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12" w:rsidRPr="00F02912" w:rsidRDefault="00F02912" w:rsidP="00F02912">
      <w:pPr>
        <w:jc w:val="both"/>
        <w:rPr>
          <w:rFonts w:ascii="Times New Roman" w:hAnsi="Times New Roman"/>
          <w:b/>
          <w:sz w:val="28"/>
          <w:szCs w:val="28"/>
        </w:rPr>
      </w:pPr>
      <w:r w:rsidRPr="00F02912">
        <w:rPr>
          <w:rFonts w:ascii="Times New Roman" w:hAnsi="Times New Roman"/>
          <w:b/>
          <w:sz w:val="28"/>
          <w:szCs w:val="28"/>
        </w:rPr>
        <w:t>Тема опыта: «Развитие художественных способностей обучающихся через кружковую деятельность»</w:t>
      </w:r>
    </w:p>
    <w:p w:rsidR="00F02912" w:rsidRPr="00F02912" w:rsidRDefault="00F02912" w:rsidP="00F0291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02912">
        <w:rPr>
          <w:rFonts w:ascii="Times New Roman" w:hAnsi="Times New Roman"/>
          <w:b/>
          <w:sz w:val="28"/>
          <w:szCs w:val="28"/>
        </w:rPr>
        <w:t xml:space="preserve">Автор опыта: </w:t>
      </w:r>
      <w:proofErr w:type="spellStart"/>
      <w:r w:rsidRPr="00F02912">
        <w:rPr>
          <w:rFonts w:ascii="Times New Roman" w:hAnsi="Times New Roman"/>
          <w:sz w:val="28"/>
          <w:szCs w:val="28"/>
        </w:rPr>
        <w:t>Минькина</w:t>
      </w:r>
      <w:proofErr w:type="spellEnd"/>
      <w:r w:rsidRPr="00F02912">
        <w:rPr>
          <w:rFonts w:ascii="Times New Roman" w:hAnsi="Times New Roman"/>
          <w:sz w:val="28"/>
          <w:szCs w:val="28"/>
        </w:rPr>
        <w:t xml:space="preserve"> Жанна Станиславовна, учитель изобразительного  искусства первой </w:t>
      </w:r>
      <w:r w:rsidR="00C71872">
        <w:rPr>
          <w:rFonts w:ascii="Times New Roman" w:hAnsi="Times New Roman"/>
          <w:sz w:val="28"/>
          <w:szCs w:val="28"/>
        </w:rPr>
        <w:t xml:space="preserve">квалификационной </w:t>
      </w:r>
      <w:r w:rsidRPr="00F02912">
        <w:rPr>
          <w:rFonts w:ascii="Times New Roman" w:hAnsi="Times New Roman"/>
          <w:sz w:val="28"/>
          <w:szCs w:val="28"/>
        </w:rPr>
        <w:t xml:space="preserve">категории государственного бюджетного образовательного учреждения НАО «Средняя школа п. </w:t>
      </w:r>
      <w:proofErr w:type="gramStart"/>
      <w:r w:rsidRPr="00F02912">
        <w:rPr>
          <w:rFonts w:ascii="Times New Roman" w:hAnsi="Times New Roman"/>
          <w:sz w:val="28"/>
          <w:szCs w:val="28"/>
        </w:rPr>
        <w:t>Красное</w:t>
      </w:r>
      <w:proofErr w:type="gramEnd"/>
      <w:r w:rsidRPr="00F02912">
        <w:rPr>
          <w:rFonts w:ascii="Times New Roman" w:hAnsi="Times New Roman"/>
          <w:sz w:val="28"/>
          <w:szCs w:val="28"/>
        </w:rPr>
        <w:t>»</w:t>
      </w:r>
    </w:p>
    <w:p w:rsidR="00F02912" w:rsidRPr="00F02912" w:rsidRDefault="00F02912" w:rsidP="00F029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02912">
        <w:rPr>
          <w:rFonts w:ascii="Times New Roman" w:hAnsi="Times New Roman"/>
          <w:b/>
          <w:sz w:val="28"/>
          <w:szCs w:val="28"/>
        </w:rPr>
        <w:t xml:space="preserve">Раздел </w:t>
      </w:r>
      <w:r w:rsidR="001808BD">
        <w:rPr>
          <w:rFonts w:ascii="Times New Roman" w:hAnsi="Times New Roman"/>
          <w:b/>
          <w:sz w:val="28"/>
          <w:szCs w:val="28"/>
        </w:rPr>
        <w:t>1</w:t>
      </w:r>
      <w:r w:rsidRPr="00F02912">
        <w:rPr>
          <w:rFonts w:ascii="Times New Roman" w:hAnsi="Times New Roman"/>
          <w:b/>
          <w:sz w:val="28"/>
          <w:szCs w:val="28"/>
        </w:rPr>
        <w:t>. Информация об опыте</w:t>
      </w:r>
    </w:p>
    <w:p w:rsidR="00F02912" w:rsidRPr="00F02912" w:rsidRDefault="00F02912" w:rsidP="00F0291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912">
        <w:rPr>
          <w:rFonts w:ascii="Times New Roman" w:hAnsi="Times New Roman"/>
          <w:b/>
          <w:sz w:val="28"/>
          <w:szCs w:val="28"/>
        </w:rPr>
        <w:t>Условия возникновения, становления опыта.</w:t>
      </w:r>
    </w:p>
    <w:p w:rsidR="002B0A80" w:rsidRPr="005024EF" w:rsidRDefault="002B0A80" w:rsidP="00F02912">
      <w:pPr>
        <w:spacing w:after="0" w:line="20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«Главная задача современной школы –</w:t>
      </w:r>
    </w:p>
    <w:p w:rsidR="002B0A80" w:rsidRPr="005024EF" w:rsidRDefault="002B0A80" w:rsidP="002B0A80">
      <w:pPr>
        <w:spacing w:after="0" w:line="20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раскрытие способностей каждого ученика,</w:t>
      </w:r>
    </w:p>
    <w:p w:rsidR="002B0A80" w:rsidRPr="005024EF" w:rsidRDefault="002B0A80" w:rsidP="002B0A80">
      <w:pPr>
        <w:spacing w:after="0" w:line="20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личности, готовой к жизни</w:t>
      </w:r>
    </w:p>
    <w:p w:rsidR="002B0A80" w:rsidRPr="005024EF" w:rsidRDefault="002B0A80" w:rsidP="002B0A80">
      <w:pPr>
        <w:spacing w:after="0" w:line="20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высокотехнологичном, конкурентном мире».</w:t>
      </w:r>
    </w:p>
    <w:p w:rsidR="002B0A80" w:rsidRPr="005024EF" w:rsidRDefault="002B0A80" w:rsidP="002B0A80">
      <w:pPr>
        <w:spacing w:after="0" w:line="20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Медведев.</w:t>
      </w:r>
    </w:p>
    <w:p w:rsidR="002B0A80" w:rsidRPr="005024EF" w:rsidRDefault="002B0A80" w:rsidP="002B0A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последнее время реформой общеобразовательной школы предусматривается широкое развитие дополнительного образования, которое призвано осуществлять всестороннее развитие учащихся, совершенствовать их трудовое обучение и эстетическое воспитание.</w:t>
      </w:r>
    </w:p>
    <w:p w:rsidR="002B0A80" w:rsidRDefault="002B0A80" w:rsidP="002E3F6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Особая роль отводится развитию кружков технического и художественного творчества, которые помогают раскрывать творческие возможности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2E3F6D" w:rsidRPr="00F0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возможности человека проявляются очень рано. Самый интенсивный период его развития – 2-5 лет. В этом возрасте закладывается фундамент личности, и она уже проявляет себя. Первичное проявление способностей выражается в непреодолимой, непроизвольной тяге к различным сферам деятельности. Дело родителей, воспитателей, учителей - поддержать эти стремления ребенка. </w:t>
      </w: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57266F" w:rsidRDefault="002B0A80" w:rsidP="005D447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 w:rsidRPr="00F02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школьных условиях возможность для развития творческих способностей детей младшего школьного возраста  дают такие предметы как музыка, изобразительное искусство, технология. Однако  в школе  на изучение курсов эстетического цикла  отводится по 1-2 часа в неделю. Этого явно недостаточно для полноценного развития детского творчества. </w:t>
      </w:r>
      <w:r w:rsidR="00F03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занятия кружковой деятельностью </w:t>
      </w:r>
      <w:r w:rsidR="00572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становится </w:t>
      </w:r>
      <w:r w:rsidR="00F03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 условием для углубленного  развития  способностей  в живописи, графике, декоративно</w:t>
      </w:r>
      <w:r w:rsidR="0061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прикладном искусстве.</w:t>
      </w:r>
      <w:r w:rsidR="0061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4BAB" w:rsidRPr="00A404B3" w:rsidRDefault="005D4471" w:rsidP="005D447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Опыт возник в условиях государственного бюджетного  общеобразовательного учреждения </w:t>
      </w:r>
      <w:r w:rsidR="00903AB0" w:rsidRPr="000A72D7">
        <w:rPr>
          <w:sz w:val="28"/>
          <w:szCs w:val="28"/>
        </w:rPr>
        <w:t>Ненецкого автономного округа</w:t>
      </w:r>
      <w:r w:rsidR="00903A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«Средняя школа п. </w:t>
      </w:r>
      <w:proofErr w:type="gramStart"/>
      <w:r>
        <w:rPr>
          <w:sz w:val="28"/>
          <w:szCs w:val="28"/>
        </w:rPr>
        <w:t>Красное</w:t>
      </w:r>
      <w:proofErr w:type="gramEnd"/>
      <w:r>
        <w:rPr>
          <w:sz w:val="28"/>
          <w:szCs w:val="28"/>
        </w:rPr>
        <w:t>»</w:t>
      </w:r>
      <w:r w:rsidR="009E4BAB">
        <w:rPr>
          <w:sz w:val="28"/>
          <w:szCs w:val="28"/>
        </w:rPr>
        <w:t xml:space="preserve"> с 2009 года. Название кружка «Палитра» дети п</w:t>
      </w:r>
      <w:r w:rsidR="00B92B92">
        <w:rPr>
          <w:sz w:val="28"/>
          <w:szCs w:val="28"/>
        </w:rPr>
        <w:t xml:space="preserve">ридумали сами и в течение </w:t>
      </w:r>
      <w:r w:rsidR="009E4BAB">
        <w:rPr>
          <w:sz w:val="28"/>
          <w:szCs w:val="28"/>
        </w:rPr>
        <w:t xml:space="preserve"> существования </w:t>
      </w:r>
      <w:r w:rsidR="00B92B92" w:rsidRPr="000A72D7">
        <w:rPr>
          <w:sz w:val="28"/>
          <w:szCs w:val="28"/>
        </w:rPr>
        <w:t>кружка</w:t>
      </w:r>
      <w:r w:rsidR="00B92B92">
        <w:rPr>
          <w:sz w:val="28"/>
          <w:szCs w:val="28"/>
        </w:rPr>
        <w:t xml:space="preserve"> </w:t>
      </w:r>
      <w:r w:rsidR="009E4BAB">
        <w:rPr>
          <w:sz w:val="28"/>
          <w:szCs w:val="28"/>
        </w:rPr>
        <w:t xml:space="preserve">название не менялось. </w:t>
      </w:r>
      <w:proofErr w:type="gramStart"/>
      <w:r w:rsidR="00A404B3">
        <w:rPr>
          <w:sz w:val="28"/>
          <w:szCs w:val="28"/>
        </w:rPr>
        <w:t xml:space="preserve">Работа ведется по </w:t>
      </w:r>
      <w:r w:rsidR="009022FF">
        <w:rPr>
          <w:sz w:val="28"/>
          <w:szCs w:val="28"/>
        </w:rPr>
        <w:t>модифицированной</w:t>
      </w:r>
      <w:r w:rsidR="00A404B3">
        <w:rPr>
          <w:sz w:val="28"/>
          <w:szCs w:val="28"/>
        </w:rPr>
        <w:t xml:space="preserve"> программе, которая составлена </w:t>
      </w:r>
      <w:r w:rsidR="007272A6" w:rsidRPr="00A404B3">
        <w:rPr>
          <w:sz w:val="28"/>
          <w:szCs w:val="28"/>
        </w:rPr>
        <w:t xml:space="preserve">на основе программы дополнительного художественного образования детей </w:t>
      </w:r>
      <w:r w:rsidR="00A404B3">
        <w:rPr>
          <w:sz w:val="28"/>
          <w:szCs w:val="28"/>
        </w:rPr>
        <w:t>«Смотрю на мир глазами детей</w:t>
      </w:r>
      <w:r w:rsidR="00B92B92">
        <w:rPr>
          <w:sz w:val="28"/>
          <w:szCs w:val="28"/>
        </w:rPr>
        <w:t>»</w:t>
      </w:r>
      <w:r w:rsidR="00A404B3">
        <w:rPr>
          <w:sz w:val="28"/>
          <w:szCs w:val="28"/>
        </w:rPr>
        <w:t>, а</w:t>
      </w:r>
      <w:r w:rsidR="007272A6" w:rsidRPr="00A404B3">
        <w:rPr>
          <w:sz w:val="28"/>
          <w:szCs w:val="28"/>
        </w:rPr>
        <w:t xml:space="preserve">втор Е. И. </w:t>
      </w:r>
      <w:proofErr w:type="spellStart"/>
      <w:r w:rsidR="007272A6" w:rsidRPr="00A404B3">
        <w:rPr>
          <w:sz w:val="28"/>
          <w:szCs w:val="28"/>
        </w:rPr>
        <w:t>Коротеева</w:t>
      </w:r>
      <w:proofErr w:type="spellEnd"/>
      <w:r w:rsidR="00A404B3">
        <w:rPr>
          <w:sz w:val="28"/>
          <w:szCs w:val="28"/>
        </w:rPr>
        <w:t xml:space="preserve">, </w:t>
      </w:r>
      <w:r w:rsidR="007272A6" w:rsidRPr="00A404B3">
        <w:rPr>
          <w:sz w:val="28"/>
          <w:szCs w:val="28"/>
        </w:rPr>
        <w:t xml:space="preserve"> Москва «Просвещение» 2011г.</w:t>
      </w:r>
      <w:r w:rsidR="009022FF">
        <w:rPr>
          <w:sz w:val="28"/>
          <w:szCs w:val="28"/>
        </w:rPr>
        <w:t xml:space="preserve"> (в качестве основного источника) с использованием</w:t>
      </w:r>
      <w:r w:rsidR="00F02744">
        <w:rPr>
          <w:sz w:val="28"/>
          <w:szCs w:val="28"/>
        </w:rPr>
        <w:t xml:space="preserve"> </w:t>
      </w:r>
      <w:r w:rsidR="00B92B92" w:rsidRPr="000A72D7">
        <w:rPr>
          <w:sz w:val="28"/>
          <w:szCs w:val="28"/>
        </w:rPr>
        <w:t>программы</w:t>
      </w:r>
      <w:r w:rsidR="00B92B92">
        <w:rPr>
          <w:sz w:val="28"/>
          <w:szCs w:val="28"/>
        </w:rPr>
        <w:t xml:space="preserve"> </w:t>
      </w:r>
      <w:r w:rsidR="00F02744">
        <w:rPr>
          <w:sz w:val="28"/>
          <w:szCs w:val="28"/>
        </w:rPr>
        <w:t xml:space="preserve">«Развитие» </w:t>
      </w:r>
      <w:proofErr w:type="spellStart"/>
      <w:r w:rsidR="00F02744">
        <w:rPr>
          <w:sz w:val="28"/>
          <w:szCs w:val="28"/>
        </w:rPr>
        <w:t>Венгера</w:t>
      </w:r>
      <w:proofErr w:type="spellEnd"/>
      <w:r w:rsidR="00F02744">
        <w:rPr>
          <w:sz w:val="28"/>
          <w:szCs w:val="28"/>
        </w:rPr>
        <w:t xml:space="preserve"> Л.А., </w:t>
      </w:r>
      <w:r w:rsidR="00F02744">
        <w:rPr>
          <w:sz w:val="28"/>
          <w:szCs w:val="28"/>
        </w:rPr>
        <w:lastRenderedPageBreak/>
        <w:t xml:space="preserve">Головко Л.В. «Приглашаем в страну дизайна», </w:t>
      </w:r>
      <w:proofErr w:type="spellStart"/>
      <w:r w:rsidR="00F02744">
        <w:rPr>
          <w:sz w:val="28"/>
          <w:szCs w:val="28"/>
        </w:rPr>
        <w:t>Соломенниковой</w:t>
      </w:r>
      <w:proofErr w:type="spellEnd"/>
      <w:r w:rsidR="00F02744">
        <w:rPr>
          <w:sz w:val="28"/>
          <w:szCs w:val="28"/>
        </w:rPr>
        <w:t xml:space="preserve"> О.А. «Радость творчества», </w:t>
      </w:r>
      <w:proofErr w:type="spellStart"/>
      <w:r w:rsidR="00F02744">
        <w:rPr>
          <w:sz w:val="28"/>
          <w:szCs w:val="28"/>
        </w:rPr>
        <w:t>Логуновой</w:t>
      </w:r>
      <w:proofErr w:type="spellEnd"/>
      <w:r w:rsidR="00F02744">
        <w:rPr>
          <w:sz w:val="28"/>
          <w:szCs w:val="28"/>
        </w:rPr>
        <w:t xml:space="preserve"> Т. «Первые уроки дизайна».</w:t>
      </w:r>
      <w:r w:rsidR="00A404B3">
        <w:rPr>
          <w:sz w:val="28"/>
          <w:szCs w:val="28"/>
        </w:rPr>
        <w:t xml:space="preserve"> </w:t>
      </w:r>
      <w:proofErr w:type="gramEnd"/>
    </w:p>
    <w:p w:rsidR="00F02912" w:rsidRPr="00DA51DD" w:rsidRDefault="00F02912" w:rsidP="005D447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02912">
        <w:rPr>
          <w:rFonts w:ascii="Times New Roman" w:hAnsi="Times New Roman"/>
          <w:sz w:val="28"/>
          <w:szCs w:val="28"/>
        </w:rPr>
        <w:t xml:space="preserve">Контингент обучающихся </w:t>
      </w:r>
      <w:r w:rsidR="0057266F">
        <w:rPr>
          <w:rFonts w:ascii="Times New Roman" w:hAnsi="Times New Roman"/>
          <w:sz w:val="28"/>
          <w:szCs w:val="28"/>
        </w:rPr>
        <w:t xml:space="preserve">в кружке </w:t>
      </w:r>
      <w:r w:rsidR="00DA51DD">
        <w:rPr>
          <w:rFonts w:ascii="Times New Roman" w:hAnsi="Times New Roman"/>
          <w:sz w:val="28"/>
          <w:szCs w:val="28"/>
        </w:rPr>
        <w:t xml:space="preserve"> </w:t>
      </w:r>
      <w:r w:rsidR="00DA51DD" w:rsidRPr="00DA51DD">
        <w:rPr>
          <w:rFonts w:ascii="Times New Roman" w:hAnsi="Times New Roman"/>
          <w:sz w:val="28"/>
          <w:szCs w:val="28"/>
        </w:rPr>
        <w:t>с</w:t>
      </w:r>
      <w:r w:rsidRPr="00DA51DD">
        <w:rPr>
          <w:rFonts w:ascii="Times New Roman" w:hAnsi="Times New Roman"/>
          <w:sz w:val="28"/>
          <w:szCs w:val="28"/>
        </w:rPr>
        <w:t xml:space="preserve">оставляют дети </w:t>
      </w:r>
      <w:r w:rsidR="00DA51DD">
        <w:rPr>
          <w:rFonts w:ascii="Times New Roman" w:hAnsi="Times New Roman"/>
          <w:sz w:val="28"/>
          <w:szCs w:val="28"/>
        </w:rPr>
        <w:t xml:space="preserve"> школьного возраста от 7 до 14</w:t>
      </w:r>
      <w:r w:rsidRPr="00DA51DD">
        <w:rPr>
          <w:rFonts w:ascii="Times New Roman" w:hAnsi="Times New Roman"/>
          <w:sz w:val="28"/>
          <w:szCs w:val="28"/>
        </w:rPr>
        <w:t xml:space="preserve"> лет, принадлежащие к разным социальным слоям населения, </w:t>
      </w:r>
      <w:r w:rsidR="00F610D3">
        <w:rPr>
          <w:rFonts w:ascii="Times New Roman" w:hAnsi="Times New Roman"/>
          <w:sz w:val="28"/>
          <w:szCs w:val="28"/>
        </w:rPr>
        <w:t xml:space="preserve">от малообеспеченных до обеспеченных, </w:t>
      </w:r>
      <w:r w:rsidRPr="00DA51DD">
        <w:rPr>
          <w:rFonts w:ascii="Times New Roman" w:hAnsi="Times New Roman"/>
          <w:sz w:val="28"/>
          <w:szCs w:val="28"/>
        </w:rPr>
        <w:t xml:space="preserve">воспитывающиеся </w:t>
      </w:r>
      <w:r w:rsidR="00037CD9">
        <w:rPr>
          <w:rFonts w:ascii="Times New Roman" w:hAnsi="Times New Roman"/>
          <w:sz w:val="28"/>
          <w:szCs w:val="28"/>
        </w:rPr>
        <w:t xml:space="preserve"> </w:t>
      </w:r>
      <w:r w:rsidR="00F610D3">
        <w:rPr>
          <w:rFonts w:ascii="Times New Roman" w:hAnsi="Times New Roman"/>
          <w:sz w:val="28"/>
          <w:szCs w:val="28"/>
        </w:rPr>
        <w:t>в</w:t>
      </w:r>
      <w:r w:rsidR="00F610D3" w:rsidRPr="00DA51DD">
        <w:rPr>
          <w:rFonts w:ascii="Times New Roman" w:hAnsi="Times New Roman"/>
          <w:sz w:val="28"/>
          <w:szCs w:val="28"/>
        </w:rPr>
        <w:t xml:space="preserve"> семьях с различным уровнем достатка</w:t>
      </w:r>
      <w:r w:rsidR="00A92336">
        <w:rPr>
          <w:rFonts w:ascii="Times New Roman" w:hAnsi="Times New Roman"/>
          <w:sz w:val="28"/>
          <w:szCs w:val="28"/>
        </w:rPr>
        <w:t>.</w:t>
      </w:r>
      <w:proofErr w:type="gramEnd"/>
      <w:r w:rsidR="00F610D3">
        <w:rPr>
          <w:rFonts w:ascii="Times New Roman" w:hAnsi="Times New Roman"/>
          <w:sz w:val="28"/>
          <w:szCs w:val="28"/>
        </w:rPr>
        <w:t xml:space="preserve"> </w:t>
      </w:r>
      <w:r w:rsidR="00A92336">
        <w:rPr>
          <w:rFonts w:ascii="Times New Roman" w:hAnsi="Times New Roman"/>
          <w:sz w:val="28"/>
          <w:szCs w:val="28"/>
        </w:rPr>
        <w:t>Е</w:t>
      </w:r>
      <w:r w:rsidR="00F610D3">
        <w:rPr>
          <w:rFonts w:ascii="Times New Roman" w:hAnsi="Times New Roman"/>
          <w:sz w:val="28"/>
          <w:szCs w:val="28"/>
        </w:rPr>
        <w:t xml:space="preserve">сть дети оленеводов, работников обслуживающего труда, родителей – инвалидов, воспитателей, учителей, частных предпринимателей.   </w:t>
      </w:r>
      <w:r w:rsidR="00037CD9">
        <w:rPr>
          <w:rFonts w:ascii="Times New Roman" w:hAnsi="Times New Roman"/>
          <w:sz w:val="28"/>
          <w:szCs w:val="28"/>
        </w:rPr>
        <w:t xml:space="preserve">                   </w:t>
      </w:r>
      <w:proofErr w:type="gramStart"/>
      <w:r w:rsidRPr="00DA51DD">
        <w:rPr>
          <w:rFonts w:ascii="Times New Roman" w:hAnsi="Times New Roman"/>
          <w:sz w:val="28"/>
          <w:szCs w:val="28"/>
        </w:rPr>
        <w:t xml:space="preserve">Большой процент обучающихся из многодетных </w:t>
      </w:r>
      <w:r w:rsidR="009E4BAB">
        <w:rPr>
          <w:rFonts w:ascii="Times New Roman" w:hAnsi="Times New Roman"/>
          <w:sz w:val="28"/>
          <w:szCs w:val="28"/>
        </w:rPr>
        <w:t xml:space="preserve"> </w:t>
      </w:r>
      <w:r w:rsidRPr="00DA51DD">
        <w:rPr>
          <w:rFonts w:ascii="Times New Roman" w:hAnsi="Times New Roman"/>
          <w:sz w:val="28"/>
          <w:szCs w:val="28"/>
        </w:rPr>
        <w:t>семей</w:t>
      </w:r>
      <w:r w:rsidR="009E4BAB">
        <w:rPr>
          <w:rFonts w:ascii="Times New Roman" w:hAnsi="Times New Roman"/>
          <w:sz w:val="28"/>
          <w:szCs w:val="28"/>
        </w:rPr>
        <w:t>, где доход семьи ниже прожиточного уровня</w:t>
      </w:r>
      <w:r w:rsidR="00A92336">
        <w:rPr>
          <w:rFonts w:ascii="Times New Roman" w:hAnsi="Times New Roman"/>
          <w:sz w:val="28"/>
          <w:szCs w:val="28"/>
        </w:rPr>
        <w:t>.</w:t>
      </w:r>
      <w:proofErr w:type="gramEnd"/>
      <w:r w:rsidR="00A92336">
        <w:rPr>
          <w:rFonts w:ascii="Times New Roman" w:hAnsi="Times New Roman"/>
          <w:sz w:val="28"/>
          <w:szCs w:val="28"/>
        </w:rPr>
        <w:t xml:space="preserve"> </w:t>
      </w:r>
      <w:r w:rsidRPr="00DA51DD">
        <w:rPr>
          <w:rFonts w:ascii="Times New Roman" w:hAnsi="Times New Roman"/>
          <w:sz w:val="28"/>
          <w:szCs w:val="28"/>
        </w:rPr>
        <w:t xml:space="preserve"> </w:t>
      </w:r>
      <w:r w:rsidR="00A92336">
        <w:rPr>
          <w:rFonts w:ascii="Times New Roman" w:hAnsi="Times New Roman"/>
          <w:sz w:val="28"/>
          <w:szCs w:val="28"/>
        </w:rPr>
        <w:t>Кружок посещают и дети</w:t>
      </w:r>
      <w:r w:rsidRPr="00DA51DD">
        <w:rPr>
          <w:rFonts w:ascii="Times New Roman" w:hAnsi="Times New Roman"/>
          <w:sz w:val="28"/>
          <w:szCs w:val="28"/>
        </w:rPr>
        <w:t>, принадлежащие к группе риска.</w:t>
      </w:r>
    </w:p>
    <w:p w:rsidR="00A92336" w:rsidRDefault="00DA51DD" w:rsidP="00F15F4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проходят в просторном</w:t>
      </w:r>
      <w:r w:rsidR="00A92336">
        <w:rPr>
          <w:sz w:val="28"/>
          <w:szCs w:val="28"/>
        </w:rPr>
        <w:t>,</w:t>
      </w:r>
      <w:r w:rsidR="00F02912" w:rsidRPr="00DA51DD">
        <w:rPr>
          <w:sz w:val="28"/>
          <w:szCs w:val="28"/>
        </w:rPr>
        <w:t xml:space="preserve"> </w:t>
      </w:r>
      <w:r>
        <w:rPr>
          <w:sz w:val="28"/>
          <w:szCs w:val="28"/>
        </w:rPr>
        <w:t>теплом, хорошо освещенном</w:t>
      </w:r>
      <w:r w:rsidR="00F02912" w:rsidRPr="00DA51DD">
        <w:rPr>
          <w:sz w:val="28"/>
          <w:szCs w:val="28"/>
        </w:rPr>
        <w:t xml:space="preserve"> и проветри</w:t>
      </w:r>
      <w:r>
        <w:rPr>
          <w:sz w:val="28"/>
          <w:szCs w:val="28"/>
        </w:rPr>
        <w:t xml:space="preserve">ваемом помещении, </w:t>
      </w:r>
      <w:r w:rsidR="00A92336">
        <w:rPr>
          <w:sz w:val="28"/>
          <w:szCs w:val="28"/>
        </w:rPr>
        <w:t>а</w:t>
      </w:r>
      <w:r w:rsidR="00377540">
        <w:rPr>
          <w:sz w:val="28"/>
          <w:szCs w:val="28"/>
        </w:rPr>
        <w:t xml:space="preserve"> отсутствие мольбертов, не мешает </w:t>
      </w:r>
      <w:r>
        <w:rPr>
          <w:sz w:val="28"/>
          <w:szCs w:val="28"/>
        </w:rPr>
        <w:t xml:space="preserve">  </w:t>
      </w:r>
      <w:r w:rsidR="00A92336">
        <w:rPr>
          <w:sz w:val="28"/>
          <w:szCs w:val="28"/>
        </w:rPr>
        <w:t>творчеству детей.</w:t>
      </w:r>
      <w:r w:rsidR="00377540">
        <w:rPr>
          <w:sz w:val="28"/>
          <w:szCs w:val="28"/>
        </w:rPr>
        <w:t xml:space="preserve"> М</w:t>
      </w:r>
      <w:r w:rsidR="00037CD9">
        <w:rPr>
          <w:sz w:val="28"/>
          <w:szCs w:val="28"/>
        </w:rPr>
        <w:t>ноголетний опыт работы с детьми</w:t>
      </w:r>
      <w:r w:rsidR="002E3F6D">
        <w:rPr>
          <w:sz w:val="28"/>
          <w:szCs w:val="28"/>
        </w:rPr>
        <w:t xml:space="preserve">  показывает </w:t>
      </w:r>
      <w:r w:rsidR="00A92336">
        <w:rPr>
          <w:sz w:val="28"/>
          <w:szCs w:val="28"/>
        </w:rPr>
        <w:t xml:space="preserve">их </w:t>
      </w:r>
      <w:r w:rsidR="002E3F6D">
        <w:rPr>
          <w:sz w:val="28"/>
          <w:szCs w:val="28"/>
        </w:rPr>
        <w:t xml:space="preserve">огромный интерес </w:t>
      </w:r>
      <w:r w:rsidR="00A92336">
        <w:rPr>
          <w:sz w:val="28"/>
          <w:szCs w:val="28"/>
        </w:rPr>
        <w:t xml:space="preserve">к </w:t>
      </w:r>
      <w:r w:rsidR="002E3F6D">
        <w:rPr>
          <w:sz w:val="28"/>
          <w:szCs w:val="28"/>
        </w:rPr>
        <w:t>занятиям живописи и графики.</w:t>
      </w:r>
    </w:p>
    <w:p w:rsidR="00F15F41" w:rsidRDefault="00F15F41" w:rsidP="00F15F4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2336">
        <w:rPr>
          <w:sz w:val="28"/>
          <w:szCs w:val="28"/>
        </w:rPr>
        <w:t>При открытии кружка руководителем проводилась</w:t>
      </w:r>
      <w:r>
        <w:rPr>
          <w:sz w:val="28"/>
          <w:szCs w:val="28"/>
        </w:rPr>
        <w:t xml:space="preserve"> анкета «Моё отношение к деятельности кружка» (</w:t>
      </w:r>
      <w:r w:rsidR="00A92336" w:rsidRPr="000A72D7">
        <w:rPr>
          <w:b/>
          <w:sz w:val="28"/>
          <w:szCs w:val="28"/>
        </w:rPr>
        <w:t>приложение 1),</w:t>
      </w:r>
      <w:r w:rsidR="00A92336">
        <w:rPr>
          <w:sz w:val="28"/>
          <w:szCs w:val="28"/>
        </w:rPr>
        <w:t xml:space="preserve"> с целью выявления необходимости работы такого кружка. </w:t>
      </w:r>
      <w:r>
        <w:rPr>
          <w:sz w:val="28"/>
          <w:szCs w:val="28"/>
        </w:rPr>
        <w:t xml:space="preserve">Число респондентов </w:t>
      </w:r>
      <w:r w:rsidR="00A92336">
        <w:rPr>
          <w:sz w:val="28"/>
          <w:szCs w:val="28"/>
        </w:rPr>
        <w:t>составило</w:t>
      </w:r>
      <w:r>
        <w:rPr>
          <w:sz w:val="28"/>
          <w:szCs w:val="28"/>
        </w:rPr>
        <w:t xml:space="preserve"> 13 человек. Данные  диагностики позволили  выявить следующие результаты: </w:t>
      </w:r>
    </w:p>
    <w:p w:rsidR="00810002" w:rsidRDefault="00810002" w:rsidP="00F15F4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810002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1732060</wp:posOffset>
            </wp:positionH>
            <wp:positionV relativeFrom="paragraph">
              <wp:posOffset>61319</wp:posOffset>
            </wp:positionV>
            <wp:extent cx="2951590" cy="2003729"/>
            <wp:effectExtent l="19050" t="0" r="20210" b="0"/>
            <wp:wrapSquare wrapText="bothSides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843E47">
        <w:rPr>
          <w:sz w:val="28"/>
          <w:szCs w:val="28"/>
        </w:rPr>
        <w:br w:type="textWrapping" w:clear="all"/>
      </w:r>
    </w:p>
    <w:p w:rsidR="00810002" w:rsidRPr="00810002" w:rsidRDefault="00810002" w:rsidP="00810002">
      <w:pPr>
        <w:pStyle w:val="a3"/>
        <w:rPr>
          <w:sz w:val="28"/>
          <w:szCs w:val="28"/>
        </w:rPr>
      </w:pPr>
      <w:r w:rsidRPr="00810002">
        <w:rPr>
          <w:sz w:val="28"/>
          <w:szCs w:val="28"/>
        </w:rPr>
        <w:t>69% респондентов посещают кружок с целью приобретения дополнительных знаний.</w:t>
      </w:r>
    </w:p>
    <w:p w:rsidR="00810002" w:rsidRPr="00810002" w:rsidRDefault="00810002" w:rsidP="00810002">
      <w:pPr>
        <w:pStyle w:val="a3"/>
        <w:rPr>
          <w:sz w:val="28"/>
          <w:szCs w:val="28"/>
        </w:rPr>
      </w:pPr>
      <w:r w:rsidRPr="00810002">
        <w:rPr>
          <w:sz w:val="28"/>
          <w:szCs w:val="28"/>
        </w:rPr>
        <w:t>77% - положительно оценивают работу кружка</w:t>
      </w:r>
    </w:p>
    <w:p w:rsidR="00810002" w:rsidRPr="00810002" w:rsidRDefault="00810002" w:rsidP="00810002">
      <w:pPr>
        <w:pStyle w:val="a3"/>
        <w:rPr>
          <w:sz w:val="28"/>
          <w:szCs w:val="28"/>
        </w:rPr>
      </w:pPr>
      <w:r w:rsidRPr="00810002">
        <w:rPr>
          <w:sz w:val="28"/>
          <w:szCs w:val="28"/>
        </w:rPr>
        <w:t>100% - с интересом выполняют работу.</w:t>
      </w:r>
    </w:p>
    <w:p w:rsidR="007B340D" w:rsidRPr="00795D8A" w:rsidRDefault="007B340D" w:rsidP="00E4423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795D8A">
        <w:rPr>
          <w:sz w:val="28"/>
          <w:szCs w:val="28"/>
        </w:rPr>
        <w:t>Проанализировав результаты</w:t>
      </w:r>
      <w:r>
        <w:rPr>
          <w:sz w:val="28"/>
          <w:szCs w:val="28"/>
        </w:rPr>
        <w:t>,</w:t>
      </w:r>
      <w:r w:rsidRPr="00795D8A">
        <w:rPr>
          <w:sz w:val="28"/>
          <w:szCs w:val="28"/>
        </w:rPr>
        <w:t xml:space="preserve">  автор опыта пришёл к выводу о </w:t>
      </w:r>
      <w:r>
        <w:rPr>
          <w:sz w:val="28"/>
          <w:szCs w:val="28"/>
        </w:rPr>
        <w:t xml:space="preserve">необходимости  создания работы кружка изобразительной деятельности, которая будет способствовать повышению творческого художественного </w:t>
      </w:r>
      <w:r w:rsidR="00793361">
        <w:rPr>
          <w:sz w:val="28"/>
          <w:szCs w:val="28"/>
        </w:rPr>
        <w:t>ра</w:t>
      </w:r>
      <w:r>
        <w:rPr>
          <w:sz w:val="28"/>
          <w:szCs w:val="28"/>
        </w:rPr>
        <w:t>звития</w:t>
      </w:r>
      <w:r w:rsidR="00793361">
        <w:rPr>
          <w:sz w:val="28"/>
          <w:szCs w:val="28"/>
        </w:rPr>
        <w:t xml:space="preserve"> детей.</w:t>
      </w:r>
      <w:r w:rsidR="00B92B92">
        <w:rPr>
          <w:sz w:val="28"/>
          <w:szCs w:val="28"/>
        </w:rPr>
        <w:t xml:space="preserve"> Хотя стоит отметить, что </w:t>
      </w:r>
      <w:r w:rsidR="00A92336">
        <w:rPr>
          <w:sz w:val="28"/>
          <w:szCs w:val="28"/>
        </w:rPr>
        <w:t xml:space="preserve"> ранее и дети, и их родители неоднократно обращались с просьбой о дополнительных занятиях рисованием. </w:t>
      </w:r>
    </w:p>
    <w:p w:rsidR="00C83C27" w:rsidRPr="00C83C27" w:rsidRDefault="00C83C27" w:rsidP="00E44231">
      <w:pPr>
        <w:pStyle w:val="a5"/>
        <w:spacing w:line="276" w:lineRule="auto"/>
        <w:ind w:firstLine="708"/>
        <w:jc w:val="both"/>
        <w:rPr>
          <w:i/>
          <w:sz w:val="28"/>
          <w:szCs w:val="28"/>
        </w:rPr>
      </w:pPr>
    </w:p>
    <w:p w:rsidR="002B0A80" w:rsidRDefault="002B0A80" w:rsidP="00F15F4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F6D" w:rsidRDefault="002E3F6D" w:rsidP="00E4423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Актуальность опыта</w:t>
      </w:r>
    </w:p>
    <w:p w:rsidR="00464BDC" w:rsidRDefault="00E44231" w:rsidP="00464B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связана с тем, что жизнь в эпоху научно-технического прогресса становится все разнообразней  и сложней, она требует от человека не шаблонных, привычных действий, а гибкого, творческого мышления. Поэтому в современном мире востребованы творческие личности, обладающие способностью эффективно и нестандартно решать новые жизненные проблемы. Именно таких творчески активных людей должны воспитывать современные педагоги, что отражено в </w:t>
      </w:r>
      <w:r w:rsidR="00B92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требованиях к </w:t>
      </w:r>
      <w:r w:rsidR="00B92B92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государственным</w:t>
      </w:r>
      <w:r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B92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стандартам</w:t>
      </w:r>
      <w:r w:rsidR="00B92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общего образования</w:t>
      </w:r>
      <w:r w:rsidRPr="0046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26AB" w:rsidRPr="00464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26AB" w:rsidRPr="00464BDC">
        <w:rPr>
          <w:rFonts w:ascii="Times New Roman" w:hAnsi="Times New Roman" w:cs="Times New Roman"/>
          <w:sz w:val="28"/>
          <w:szCs w:val="28"/>
        </w:rPr>
        <w:t>В результате роль педагога меняется</w:t>
      </w:r>
      <w:r w:rsidR="00590A9D">
        <w:rPr>
          <w:rFonts w:ascii="Times New Roman" w:hAnsi="Times New Roman" w:cs="Times New Roman"/>
          <w:sz w:val="28"/>
          <w:szCs w:val="28"/>
        </w:rPr>
        <w:t>,</w:t>
      </w:r>
      <w:r w:rsidR="004126AB" w:rsidRPr="00464BDC">
        <w:rPr>
          <w:rFonts w:ascii="Times New Roman" w:hAnsi="Times New Roman" w:cs="Times New Roman"/>
          <w:sz w:val="28"/>
          <w:szCs w:val="28"/>
        </w:rPr>
        <w:t xml:space="preserve"> и из обычного информатора он становится помощником, который должен помочь ученику научиться добывать знания и уметь их использовать для дальнейшего обучения. Поэтому возникает необходимость спланировать занятие по-другому, учитывая требования современной педагогики, т.е. требования ФГОС, </w:t>
      </w:r>
      <w:r w:rsidR="00590A9D" w:rsidRPr="000A72D7">
        <w:rPr>
          <w:rFonts w:ascii="Times New Roman" w:hAnsi="Times New Roman" w:cs="Times New Roman"/>
          <w:sz w:val="28"/>
          <w:szCs w:val="28"/>
        </w:rPr>
        <w:t>ставящие</w:t>
      </w:r>
      <w:r w:rsidR="004126AB" w:rsidRPr="00464BDC">
        <w:rPr>
          <w:rFonts w:ascii="Times New Roman" w:hAnsi="Times New Roman" w:cs="Times New Roman"/>
          <w:sz w:val="28"/>
          <w:szCs w:val="28"/>
        </w:rPr>
        <w:t xml:space="preserve"> целью образования общекультурное, личностное и познавательное развитие учащихся, </w:t>
      </w:r>
      <w:r w:rsidR="004126AB" w:rsidRPr="000A72D7">
        <w:rPr>
          <w:rFonts w:ascii="Times New Roman" w:hAnsi="Times New Roman" w:cs="Times New Roman"/>
          <w:sz w:val="28"/>
          <w:szCs w:val="28"/>
        </w:rPr>
        <w:t>обеспечивающ</w:t>
      </w:r>
      <w:r w:rsidR="00590A9D" w:rsidRPr="000A72D7">
        <w:rPr>
          <w:rFonts w:ascii="Times New Roman" w:hAnsi="Times New Roman" w:cs="Times New Roman"/>
          <w:sz w:val="28"/>
          <w:szCs w:val="28"/>
        </w:rPr>
        <w:t>ие</w:t>
      </w:r>
      <w:r w:rsidR="004126AB" w:rsidRPr="00464BDC">
        <w:rPr>
          <w:rFonts w:ascii="Times New Roman" w:hAnsi="Times New Roman" w:cs="Times New Roman"/>
          <w:sz w:val="28"/>
          <w:szCs w:val="28"/>
        </w:rPr>
        <w:t xml:space="preserve"> такую ключевую компетенцию, как умение учиться. </w:t>
      </w:r>
      <w:r w:rsidR="00464BDC" w:rsidRPr="00464BDC">
        <w:rPr>
          <w:rFonts w:ascii="Times New Roman" w:hAnsi="Times New Roman" w:cs="Times New Roman"/>
          <w:sz w:val="28"/>
          <w:szCs w:val="28"/>
        </w:rPr>
        <w:t>«</w:t>
      </w:r>
      <w:r w:rsidR="00464BDC" w:rsidRPr="00412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быть лишь наблюдателем, корректно направлять и регулировать самостоятельную деятельность ребенка в нужные моменты.</w:t>
      </w:r>
      <w:r w:rsidR="00464BDC" w:rsidRPr="004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DC" w:rsidRPr="004126A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воспитание становится активным процессом с трех сторон:</w:t>
      </w:r>
      <w:r w:rsidR="00464BDC" w:rsidRPr="004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DC" w:rsidRPr="004126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активен (он выполняет самостоятельное действие);</w:t>
      </w:r>
      <w:r w:rsidR="00464BDC" w:rsidRPr="004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DC" w:rsidRPr="004126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активен (он наблюдает и помогает);</w:t>
      </w:r>
      <w:r w:rsidR="00464BDC" w:rsidRPr="004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4BDC" w:rsidRPr="004126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среда между </w:t>
      </w:r>
      <w:r w:rsidR="00464BDC" w:rsidRPr="00464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ребенком и воспитателем активна» </w:t>
      </w:r>
      <w:r w:rsidR="00CD25C2" w:rsidRPr="00464BDC">
        <w:rPr>
          <w:rFonts w:ascii="Times New Roman" w:hAnsi="Times New Roman" w:cs="Times New Roman"/>
          <w:sz w:val="28"/>
          <w:szCs w:val="28"/>
        </w:rPr>
        <w:t>Л.С.</w:t>
      </w:r>
      <w:r w:rsidR="000A7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5C2" w:rsidRPr="00464BDC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="00464BDC">
        <w:rPr>
          <w:rFonts w:ascii="Times New Roman" w:hAnsi="Times New Roman" w:cs="Times New Roman"/>
          <w:sz w:val="28"/>
          <w:szCs w:val="28"/>
        </w:rPr>
        <w:t>.</w:t>
      </w:r>
    </w:p>
    <w:p w:rsidR="00487972" w:rsidRDefault="004126AB" w:rsidP="00464B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BDC">
        <w:rPr>
          <w:rFonts w:ascii="Times New Roman" w:hAnsi="Times New Roman" w:cs="Times New Roman"/>
          <w:sz w:val="28"/>
          <w:szCs w:val="28"/>
        </w:rPr>
        <w:t>Данная проблема актуальна ещё и потому, что</w:t>
      </w:r>
      <w:r w:rsidR="00487972" w:rsidRPr="004879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7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обучающиеся в школе,  проживают в поселке, где отсутствуют мероприятия по эстетическому воспитанию (выставки, музеи), отсутствие возможностей художественного вкуса и гармоничного развития в семьях, где </w:t>
      </w:r>
      <w:r w:rsidR="00221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 </w:t>
      </w:r>
      <w:r w:rsidR="00227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возможность у многих родителей вывезти своих детей</w:t>
      </w:r>
      <w:r w:rsidR="00221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культурного отдыха.</w:t>
      </w:r>
    </w:p>
    <w:p w:rsidR="00464BDC" w:rsidRPr="00602937" w:rsidRDefault="00464BDC" w:rsidP="00602937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464BDC">
        <w:rPr>
          <w:sz w:val="28"/>
          <w:szCs w:val="28"/>
        </w:rPr>
        <w:t xml:space="preserve">Цель  деятельности  преподавателя  </w:t>
      </w:r>
      <w:r>
        <w:rPr>
          <w:sz w:val="28"/>
          <w:szCs w:val="28"/>
        </w:rPr>
        <w:t xml:space="preserve">направлена  на </w:t>
      </w:r>
      <w:r w:rsidRPr="00B8002A">
        <w:rPr>
          <w:sz w:val="28"/>
          <w:szCs w:val="28"/>
        </w:rPr>
        <w:t xml:space="preserve"> </w:t>
      </w:r>
      <w:r w:rsidRPr="00464BDC">
        <w:rPr>
          <w:color w:val="000000"/>
          <w:sz w:val="28"/>
          <w:szCs w:val="28"/>
        </w:rPr>
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  <w:r w:rsidR="008F20CC">
        <w:rPr>
          <w:color w:val="000000"/>
          <w:sz w:val="28"/>
          <w:szCs w:val="28"/>
        </w:rPr>
        <w:t xml:space="preserve"> Для достижения успешности в развитии художественных способностей</w:t>
      </w:r>
      <w:r w:rsidR="00602937">
        <w:rPr>
          <w:color w:val="000000"/>
          <w:sz w:val="28"/>
          <w:szCs w:val="28"/>
        </w:rPr>
        <w:t xml:space="preserve"> автор прибегает </w:t>
      </w:r>
      <w:r w:rsidR="008F20CC" w:rsidRPr="00602937">
        <w:rPr>
          <w:sz w:val="28"/>
          <w:szCs w:val="28"/>
        </w:rPr>
        <w:t xml:space="preserve">к </w:t>
      </w:r>
      <w:r w:rsidR="00602937">
        <w:rPr>
          <w:sz w:val="28"/>
          <w:szCs w:val="28"/>
        </w:rPr>
        <w:t>современным инновационным технологиям</w:t>
      </w:r>
      <w:r w:rsidR="00AF6804">
        <w:rPr>
          <w:sz w:val="28"/>
          <w:szCs w:val="28"/>
        </w:rPr>
        <w:t xml:space="preserve">, </w:t>
      </w:r>
      <w:r w:rsidR="008F20CC" w:rsidRPr="00602937">
        <w:rPr>
          <w:sz w:val="28"/>
          <w:szCs w:val="28"/>
        </w:rPr>
        <w:t xml:space="preserve">активным формам и методам обучения с включением элементов </w:t>
      </w:r>
      <w:proofErr w:type="spellStart"/>
      <w:r w:rsidR="008F20CC" w:rsidRPr="00602937">
        <w:rPr>
          <w:sz w:val="28"/>
          <w:szCs w:val="28"/>
        </w:rPr>
        <w:t>проблемности</w:t>
      </w:r>
      <w:proofErr w:type="spellEnd"/>
      <w:r w:rsidR="008F20CC" w:rsidRPr="00602937">
        <w:rPr>
          <w:sz w:val="28"/>
          <w:szCs w:val="28"/>
        </w:rPr>
        <w:t xml:space="preserve">, исследовательского поиска, широкого использования самостоятельной работы обучаемых. Использование активных форм и методов обучения предполагает введение в содержание учебного процесса заданий, которые активизировали бы мыслительные процессы, закрепляли умения оперировать теоретическими знаниями в практических ситуациях, </w:t>
      </w:r>
      <w:r w:rsidR="00590A9D" w:rsidRPr="000A72D7">
        <w:rPr>
          <w:sz w:val="28"/>
          <w:szCs w:val="28"/>
        </w:rPr>
        <w:t>использовались бы</w:t>
      </w:r>
      <w:r w:rsidR="008F20CC" w:rsidRPr="00602937">
        <w:rPr>
          <w:sz w:val="28"/>
          <w:szCs w:val="28"/>
        </w:rPr>
        <w:t xml:space="preserve"> ими при решении познавательных задач</w:t>
      </w:r>
      <w:r w:rsidR="008F20CC" w:rsidRPr="00602937">
        <w:rPr>
          <w:rFonts w:ascii="Arial" w:hAnsi="Arial" w:cs="Arial"/>
          <w:color w:val="444444"/>
          <w:sz w:val="28"/>
          <w:szCs w:val="28"/>
        </w:rPr>
        <w:t>.</w:t>
      </w:r>
      <w:r w:rsidR="00602937">
        <w:rPr>
          <w:rFonts w:ascii="Arial" w:hAnsi="Arial" w:cs="Arial"/>
          <w:color w:val="444444"/>
          <w:sz w:val="28"/>
          <w:szCs w:val="28"/>
        </w:rPr>
        <w:t xml:space="preserve"> </w:t>
      </w:r>
    </w:p>
    <w:p w:rsidR="00D041D9" w:rsidRDefault="00221CA5" w:rsidP="007F07E8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034747" w:rsidRPr="00377540">
        <w:rPr>
          <w:sz w:val="28"/>
          <w:szCs w:val="28"/>
        </w:rPr>
        <w:t>Умение видеть и понимать красоту окружаю</w:t>
      </w:r>
      <w:r w:rsidR="00590A9D">
        <w:rPr>
          <w:sz w:val="28"/>
          <w:szCs w:val="28"/>
        </w:rPr>
        <w:t>щего мира</w:t>
      </w:r>
      <w:r w:rsidR="00034747" w:rsidRPr="00377540">
        <w:rPr>
          <w:sz w:val="28"/>
          <w:szCs w:val="28"/>
        </w:rPr>
        <w:t xml:space="preserve">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  <w:r w:rsidR="00161ED9" w:rsidRPr="00377540">
        <w:rPr>
          <w:sz w:val="28"/>
          <w:szCs w:val="28"/>
        </w:rPr>
        <w:t xml:space="preserve"> Разнообразие художественных материалов и техник,  используемых на занятиях,  поддерживает интерес учащихся к художественному творчеству.</w:t>
      </w:r>
      <w:r w:rsidR="00037CD9">
        <w:rPr>
          <w:sz w:val="28"/>
          <w:szCs w:val="28"/>
        </w:rPr>
        <w:t xml:space="preserve"> </w:t>
      </w:r>
      <w:r w:rsidR="00B000B9" w:rsidRPr="00B000B9">
        <w:rPr>
          <w:sz w:val="28"/>
          <w:szCs w:val="28"/>
        </w:rPr>
        <w:t>Знание художественных материалов и техник поможет наилучшим образом реализовать творческие замыслы в небольшом наброске или законченном ри</w:t>
      </w:r>
      <w:r w:rsidR="00B000B9" w:rsidRPr="00B000B9">
        <w:rPr>
          <w:sz w:val="28"/>
          <w:szCs w:val="28"/>
        </w:rPr>
        <w:softHyphen/>
        <w:t xml:space="preserve">сунке. </w:t>
      </w:r>
      <w:r w:rsidR="00570DB5">
        <w:rPr>
          <w:sz w:val="28"/>
          <w:szCs w:val="28"/>
        </w:rPr>
        <w:t xml:space="preserve">В работе используются такие художественные материалы, как акварель, гуашь, пастель, уголь, </w:t>
      </w:r>
      <w:proofErr w:type="spellStart"/>
      <w:r w:rsidR="00570DB5">
        <w:rPr>
          <w:sz w:val="28"/>
          <w:szCs w:val="28"/>
        </w:rPr>
        <w:t>гелевая</w:t>
      </w:r>
      <w:proofErr w:type="spellEnd"/>
      <w:r w:rsidR="00570DB5">
        <w:rPr>
          <w:sz w:val="28"/>
          <w:szCs w:val="28"/>
        </w:rPr>
        <w:t xml:space="preserve"> ручка, карандаш. </w:t>
      </w:r>
      <w:r w:rsidR="00570DB5" w:rsidRPr="00570DB5">
        <w:rPr>
          <w:sz w:val="28"/>
          <w:szCs w:val="28"/>
        </w:rPr>
        <w:t>Графический рисунок, как самостоятельный вид изобразительного искусства, интересен, прежде всего, пропорциональным соотношением пятна и линии. Если раньше мы получали пятно при пом</w:t>
      </w:r>
      <w:r w:rsidR="00590A9D">
        <w:rPr>
          <w:sz w:val="28"/>
          <w:szCs w:val="28"/>
        </w:rPr>
        <w:t xml:space="preserve">ощи кисти, то сейчас </w:t>
      </w:r>
      <w:r w:rsidR="00590A9D" w:rsidRPr="000A72D7">
        <w:rPr>
          <w:sz w:val="28"/>
          <w:szCs w:val="28"/>
        </w:rPr>
        <w:t>используем</w:t>
      </w:r>
      <w:r w:rsidR="00590A9D">
        <w:rPr>
          <w:sz w:val="28"/>
          <w:szCs w:val="28"/>
        </w:rPr>
        <w:t xml:space="preserve"> </w:t>
      </w:r>
      <w:proofErr w:type="spellStart"/>
      <w:r w:rsidR="00590A9D">
        <w:rPr>
          <w:sz w:val="28"/>
          <w:szCs w:val="28"/>
        </w:rPr>
        <w:t>гелевую</w:t>
      </w:r>
      <w:proofErr w:type="spellEnd"/>
      <w:r w:rsidR="00590A9D">
        <w:rPr>
          <w:sz w:val="28"/>
          <w:szCs w:val="28"/>
        </w:rPr>
        <w:t xml:space="preserve"> ручку</w:t>
      </w:r>
      <w:r w:rsidR="00570DB5" w:rsidRPr="00570DB5">
        <w:rPr>
          <w:sz w:val="28"/>
          <w:szCs w:val="28"/>
        </w:rPr>
        <w:t>,  пятно заполняется штриховкой линий</w:t>
      </w:r>
      <w:r w:rsidR="00C94299">
        <w:rPr>
          <w:sz w:val="28"/>
          <w:szCs w:val="28"/>
        </w:rPr>
        <w:t xml:space="preserve"> в различных направлениях</w:t>
      </w:r>
      <w:r w:rsidR="00570DB5" w:rsidRPr="00570DB5">
        <w:rPr>
          <w:sz w:val="28"/>
          <w:szCs w:val="28"/>
        </w:rPr>
        <w:t>, точек и других мелких элементов. Техника работы ручкой  прекрасно подходит для изображения архитектурных сооружений, портрета.</w:t>
      </w:r>
      <w:r w:rsidR="00570DB5">
        <w:rPr>
          <w:sz w:val="28"/>
          <w:szCs w:val="28"/>
        </w:rPr>
        <w:t xml:space="preserve"> Нежные и прозрачные работы</w:t>
      </w:r>
      <w:r w:rsidR="00D041D9">
        <w:rPr>
          <w:sz w:val="28"/>
          <w:szCs w:val="28"/>
        </w:rPr>
        <w:t>, выполненные акварелью в технике</w:t>
      </w:r>
      <w:r w:rsidR="00570DB5">
        <w:rPr>
          <w:sz w:val="28"/>
          <w:szCs w:val="28"/>
        </w:rPr>
        <w:t xml:space="preserve"> </w:t>
      </w:r>
      <w:r w:rsidR="00D041D9">
        <w:rPr>
          <w:sz w:val="28"/>
          <w:szCs w:val="28"/>
        </w:rPr>
        <w:t>«</w:t>
      </w:r>
      <w:proofErr w:type="spellStart"/>
      <w:r w:rsidR="00570DB5">
        <w:rPr>
          <w:sz w:val="28"/>
          <w:szCs w:val="28"/>
        </w:rPr>
        <w:t>по-сырому</w:t>
      </w:r>
      <w:proofErr w:type="spellEnd"/>
      <w:r w:rsidR="00D041D9">
        <w:rPr>
          <w:sz w:val="28"/>
          <w:szCs w:val="28"/>
        </w:rPr>
        <w:t>»</w:t>
      </w:r>
      <w:r w:rsidR="00570DB5">
        <w:rPr>
          <w:sz w:val="28"/>
          <w:szCs w:val="28"/>
        </w:rPr>
        <w:t xml:space="preserve"> </w:t>
      </w:r>
      <w:r w:rsidR="003F6DC1">
        <w:rPr>
          <w:sz w:val="28"/>
          <w:szCs w:val="28"/>
        </w:rPr>
        <w:t xml:space="preserve">увлекают и завораживают детей, они </w:t>
      </w:r>
      <w:r w:rsidR="003F6DC1" w:rsidRPr="003F6DC1">
        <w:rPr>
          <w:sz w:val="28"/>
          <w:szCs w:val="28"/>
        </w:rPr>
        <w:t xml:space="preserve"> с восторгом наблюдают за тем, как один цвет вливается в другой, как образуются новые цветовые оттенки.</w:t>
      </w:r>
      <w:r w:rsidR="00570DB5" w:rsidRPr="003F6DC1">
        <w:rPr>
          <w:sz w:val="28"/>
          <w:szCs w:val="28"/>
        </w:rPr>
        <w:t xml:space="preserve"> </w:t>
      </w:r>
      <w:r w:rsidR="003F6DC1">
        <w:rPr>
          <w:sz w:val="28"/>
          <w:szCs w:val="28"/>
        </w:rPr>
        <w:t xml:space="preserve">Интересна работа гуашью, нанесение мазков видоизменяет работу в зависимости от способа их наложения. Применение пастели в рисунках, его мягкие переходы от одного цвета к другому определяют тему любого пейзажа. </w:t>
      </w:r>
    </w:p>
    <w:p w:rsidR="00034747" w:rsidRDefault="00D041D9" w:rsidP="007F07E8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1ED9" w:rsidRPr="00377540">
        <w:rPr>
          <w:sz w:val="28"/>
          <w:szCs w:val="28"/>
        </w:rPr>
        <w:t xml:space="preserve">В программу кружка введен региональный компонент. Ряд тем рассматривается на примере национальных особенностей, традиций родного края,  на примере творчества местных художников. </w:t>
      </w:r>
      <w:r w:rsidR="00034747" w:rsidRPr="00377540">
        <w:rPr>
          <w:sz w:val="28"/>
          <w:szCs w:val="28"/>
        </w:rPr>
        <w:t>Знания, умения, навыки  воспитанники демонстрир</w:t>
      </w:r>
      <w:r w:rsidR="00590A9D">
        <w:rPr>
          <w:sz w:val="28"/>
          <w:szCs w:val="28"/>
        </w:rPr>
        <w:t xml:space="preserve">уют своим сверстникам, </w:t>
      </w:r>
      <w:r w:rsidR="00590A9D" w:rsidRPr="000A72D7">
        <w:rPr>
          <w:sz w:val="28"/>
          <w:szCs w:val="28"/>
        </w:rPr>
        <w:t xml:space="preserve">представляя </w:t>
      </w:r>
      <w:r w:rsidR="00590A9D">
        <w:rPr>
          <w:sz w:val="28"/>
          <w:szCs w:val="28"/>
        </w:rPr>
        <w:t xml:space="preserve">свои работы </w:t>
      </w:r>
      <w:r w:rsidR="00590A9D" w:rsidRPr="000A72D7">
        <w:rPr>
          <w:sz w:val="28"/>
          <w:szCs w:val="28"/>
        </w:rPr>
        <w:t>на выставках</w:t>
      </w:r>
      <w:r w:rsidR="00590A9D">
        <w:rPr>
          <w:sz w:val="28"/>
          <w:szCs w:val="28"/>
        </w:rPr>
        <w:t>.</w:t>
      </w:r>
    </w:p>
    <w:p w:rsidR="00D041D9" w:rsidRPr="00377540" w:rsidRDefault="00D041D9" w:rsidP="007F07E8">
      <w:pPr>
        <w:pStyle w:val="a3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функционирования кружка «Палитра» были выявлены такие противоречия, как: необходимость наличия </w:t>
      </w:r>
      <w:r w:rsidR="00590A9D">
        <w:rPr>
          <w:sz w:val="28"/>
          <w:szCs w:val="28"/>
        </w:rPr>
        <w:t>профессионального оборудования с</w:t>
      </w:r>
      <w:r>
        <w:rPr>
          <w:sz w:val="28"/>
          <w:szCs w:val="28"/>
        </w:rPr>
        <w:t xml:space="preserve"> необходимостью творить в имеющихся условиях; желанием</w:t>
      </w:r>
      <w:r w:rsidR="000A17A8">
        <w:rPr>
          <w:sz w:val="28"/>
          <w:szCs w:val="28"/>
        </w:rPr>
        <w:t xml:space="preserve"> большого количества обучающихся заниматься в кружке и невозможностью организовать работу кружка для всех желающих; появлением достаточного количества замечательных детских работ и отсутствием помещения для их экспонирования.</w:t>
      </w:r>
    </w:p>
    <w:p w:rsidR="002E3F6D" w:rsidRDefault="008E4D97" w:rsidP="008E4D9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4D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 педагогическая идея опыта</w:t>
      </w:r>
    </w:p>
    <w:p w:rsidR="00161DBF" w:rsidRPr="00161DBF" w:rsidRDefault="003F6DC1" w:rsidP="003F6D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педагогическая идея опыта заключается в создании </w:t>
      </w:r>
      <w:r w:rsidR="00161DBF" w:rsidRPr="00161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р</w:t>
      </w:r>
      <w:r w:rsidR="00161DBF" w:rsidRPr="00161DBF">
        <w:rPr>
          <w:rFonts w:ascii="Times New Roman" w:hAnsi="Times New Roman"/>
          <w:sz w:val="28"/>
          <w:szCs w:val="28"/>
        </w:rPr>
        <w:t>азвития художественных способностей обучающихся через кружковую деятельность.</w:t>
      </w:r>
    </w:p>
    <w:p w:rsidR="002E3F6D" w:rsidRDefault="002E3F6D" w:rsidP="003F6D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1DBF" w:rsidRDefault="00161DBF" w:rsidP="006466FA">
      <w:pPr>
        <w:pStyle w:val="a5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Длительность работы над опытом</w:t>
      </w:r>
    </w:p>
    <w:p w:rsidR="00FD0B09" w:rsidRDefault="00554731" w:rsidP="006466FA">
      <w:pPr>
        <w:pStyle w:val="a5"/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Становление опыта проходило в течение семи лет.</w:t>
      </w:r>
    </w:p>
    <w:p w:rsidR="00183A7C" w:rsidRDefault="00FD0B09" w:rsidP="006466FA">
      <w:pPr>
        <w:pStyle w:val="a5"/>
        <w:spacing w:line="276" w:lineRule="auto"/>
        <w:jc w:val="both"/>
        <w:rPr>
          <w:b/>
          <w:sz w:val="28"/>
          <w:szCs w:val="28"/>
        </w:rPr>
      </w:pPr>
      <w:proofErr w:type="gramStart"/>
      <w:r w:rsidRPr="002655FE">
        <w:rPr>
          <w:sz w:val="28"/>
          <w:szCs w:val="28"/>
          <w:lang w:val="en-US"/>
        </w:rPr>
        <w:lastRenderedPageBreak/>
        <w:t>I</w:t>
      </w:r>
      <w:r w:rsidRPr="002655FE">
        <w:rPr>
          <w:sz w:val="28"/>
          <w:szCs w:val="28"/>
        </w:rPr>
        <w:t xml:space="preserve"> этап – </w:t>
      </w:r>
      <w:r w:rsidR="007E7C7E">
        <w:rPr>
          <w:sz w:val="28"/>
          <w:szCs w:val="28"/>
        </w:rPr>
        <w:t xml:space="preserve">Начальный (констатирующий) </w:t>
      </w:r>
      <w:r w:rsidR="002655FE" w:rsidRPr="002655FE">
        <w:rPr>
          <w:sz w:val="28"/>
          <w:szCs w:val="28"/>
        </w:rPr>
        <w:t>сентябрь 2011 – апрель 2012 года.</w:t>
      </w:r>
      <w:proofErr w:type="gramEnd"/>
      <w:r w:rsidR="002655FE">
        <w:rPr>
          <w:b/>
          <w:sz w:val="28"/>
          <w:szCs w:val="28"/>
        </w:rPr>
        <w:t xml:space="preserve"> </w:t>
      </w:r>
    </w:p>
    <w:p w:rsidR="00D0484B" w:rsidRPr="007E7C7E" w:rsidRDefault="00183A7C" w:rsidP="006466FA">
      <w:pPr>
        <w:pStyle w:val="a5"/>
        <w:spacing w:line="276" w:lineRule="auto"/>
        <w:jc w:val="both"/>
        <w:rPr>
          <w:sz w:val="28"/>
          <w:szCs w:val="28"/>
        </w:rPr>
      </w:pPr>
      <w:r w:rsidRPr="00183A7C">
        <w:rPr>
          <w:sz w:val="28"/>
          <w:szCs w:val="28"/>
        </w:rPr>
        <w:t>На этом этапе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педагог обнаружил у детей</w:t>
      </w:r>
      <w:r w:rsidRPr="00A7433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2655FE" w:rsidRPr="00A74332">
        <w:rPr>
          <w:sz w:val="28"/>
          <w:szCs w:val="28"/>
        </w:rPr>
        <w:t>тсутствие элементарных представлений</w:t>
      </w:r>
      <w:r>
        <w:rPr>
          <w:sz w:val="28"/>
          <w:szCs w:val="28"/>
        </w:rPr>
        <w:t xml:space="preserve"> </w:t>
      </w:r>
      <w:r w:rsidR="002655FE" w:rsidRPr="00A74332">
        <w:rPr>
          <w:sz w:val="28"/>
          <w:szCs w:val="28"/>
        </w:rPr>
        <w:t xml:space="preserve">об изобразительном искусстве, как об особом виде </w:t>
      </w:r>
      <w:r w:rsidR="00A74332" w:rsidRPr="00A74332">
        <w:rPr>
          <w:sz w:val="28"/>
          <w:szCs w:val="28"/>
        </w:rPr>
        <w:t xml:space="preserve"> деятельности человека, приносящем</w:t>
      </w:r>
      <w:r w:rsidR="00A74332">
        <w:rPr>
          <w:b/>
          <w:sz w:val="28"/>
          <w:szCs w:val="28"/>
        </w:rPr>
        <w:t xml:space="preserve"> </w:t>
      </w:r>
      <w:r w:rsidR="00D0484B" w:rsidRPr="00D0484B">
        <w:rPr>
          <w:sz w:val="28"/>
          <w:szCs w:val="28"/>
        </w:rPr>
        <w:t>душевную</w:t>
      </w:r>
      <w:r w:rsidR="00D0484B">
        <w:rPr>
          <w:sz w:val="28"/>
          <w:szCs w:val="28"/>
        </w:rPr>
        <w:t xml:space="preserve"> радость и гармоничное развитие, </w:t>
      </w:r>
      <w:r>
        <w:rPr>
          <w:sz w:val="28"/>
          <w:szCs w:val="28"/>
        </w:rPr>
        <w:t>что потребовало</w:t>
      </w:r>
      <w:r w:rsidR="00D0484B">
        <w:rPr>
          <w:sz w:val="28"/>
          <w:szCs w:val="28"/>
        </w:rPr>
        <w:t xml:space="preserve"> постановки цели и определенных задач для решения данной проблемы</w:t>
      </w:r>
      <w:r>
        <w:rPr>
          <w:sz w:val="28"/>
          <w:szCs w:val="28"/>
        </w:rPr>
        <w:t>, и</w:t>
      </w:r>
      <w:r w:rsidR="007E7C7E">
        <w:rPr>
          <w:sz w:val="28"/>
          <w:szCs w:val="28"/>
        </w:rPr>
        <w:t>зучени</w:t>
      </w:r>
      <w:r>
        <w:rPr>
          <w:sz w:val="28"/>
          <w:szCs w:val="28"/>
        </w:rPr>
        <w:t>я</w:t>
      </w:r>
      <w:r w:rsidR="007E7C7E">
        <w:rPr>
          <w:sz w:val="28"/>
          <w:szCs w:val="28"/>
        </w:rPr>
        <w:t xml:space="preserve">  литературы,</w:t>
      </w:r>
      <w:r w:rsidR="004E3C44">
        <w:rPr>
          <w:sz w:val="28"/>
          <w:szCs w:val="28"/>
        </w:rPr>
        <w:t xml:space="preserve"> анализ литера</w:t>
      </w:r>
      <w:r w:rsidR="007E7C7E">
        <w:rPr>
          <w:sz w:val="28"/>
          <w:szCs w:val="28"/>
        </w:rPr>
        <w:t xml:space="preserve">туры  и подбор диагностического </w:t>
      </w:r>
      <w:r w:rsidR="004E3C44">
        <w:rPr>
          <w:sz w:val="28"/>
          <w:szCs w:val="28"/>
        </w:rPr>
        <w:t>инструм</w:t>
      </w:r>
      <w:r w:rsidR="007E7C7E">
        <w:rPr>
          <w:sz w:val="28"/>
          <w:szCs w:val="28"/>
        </w:rPr>
        <w:t xml:space="preserve">ента для проведения диагностики </w:t>
      </w:r>
      <w:r w:rsidR="004E3C44" w:rsidRPr="007E7C7E">
        <w:rPr>
          <w:sz w:val="28"/>
          <w:szCs w:val="28"/>
        </w:rPr>
        <w:t>(</w:t>
      </w:r>
      <w:r>
        <w:rPr>
          <w:sz w:val="28"/>
          <w:szCs w:val="28"/>
        </w:rPr>
        <w:t>беседы, анкетирование</w:t>
      </w:r>
      <w:r w:rsidR="004E3C44" w:rsidRPr="007E7C7E">
        <w:rPr>
          <w:sz w:val="28"/>
          <w:szCs w:val="28"/>
        </w:rPr>
        <w:t>)</w:t>
      </w:r>
      <w:r w:rsidR="007E7C7E" w:rsidRPr="007E7C7E">
        <w:rPr>
          <w:sz w:val="28"/>
          <w:szCs w:val="28"/>
        </w:rPr>
        <w:t>.</w:t>
      </w:r>
    </w:p>
    <w:p w:rsidR="00B910B6" w:rsidRDefault="00FD0B09" w:rsidP="006466FA">
      <w:pPr>
        <w:pStyle w:val="a5"/>
        <w:spacing w:line="276" w:lineRule="auto"/>
        <w:jc w:val="both"/>
        <w:rPr>
          <w:sz w:val="28"/>
          <w:szCs w:val="28"/>
        </w:rPr>
      </w:pPr>
      <w:proofErr w:type="gramStart"/>
      <w:r w:rsidRPr="00AE72E9">
        <w:rPr>
          <w:sz w:val="28"/>
          <w:szCs w:val="28"/>
          <w:lang w:val="en-US"/>
        </w:rPr>
        <w:t>II</w:t>
      </w:r>
      <w:r w:rsidRPr="00AE72E9">
        <w:rPr>
          <w:sz w:val="28"/>
          <w:szCs w:val="28"/>
        </w:rPr>
        <w:t xml:space="preserve"> этап –</w:t>
      </w:r>
      <w:r w:rsidR="00AE72E9">
        <w:rPr>
          <w:sz w:val="28"/>
          <w:szCs w:val="28"/>
        </w:rPr>
        <w:t xml:space="preserve"> </w:t>
      </w:r>
      <w:r w:rsidR="007E7C7E">
        <w:rPr>
          <w:sz w:val="28"/>
          <w:szCs w:val="28"/>
        </w:rPr>
        <w:t xml:space="preserve">Основной (формирующий) </w:t>
      </w:r>
      <w:r w:rsidR="00AE72E9">
        <w:rPr>
          <w:sz w:val="28"/>
          <w:szCs w:val="28"/>
        </w:rPr>
        <w:t xml:space="preserve">сентябрь 2012 </w:t>
      </w:r>
      <w:r w:rsidR="00B11643">
        <w:rPr>
          <w:sz w:val="28"/>
          <w:szCs w:val="28"/>
        </w:rPr>
        <w:t>–</w:t>
      </w:r>
      <w:r w:rsidR="00AE72E9">
        <w:rPr>
          <w:sz w:val="28"/>
          <w:szCs w:val="28"/>
        </w:rPr>
        <w:t xml:space="preserve"> </w:t>
      </w:r>
      <w:r w:rsidR="00B11643">
        <w:rPr>
          <w:sz w:val="28"/>
          <w:szCs w:val="28"/>
        </w:rPr>
        <w:t xml:space="preserve">декабрь 2013 года </w:t>
      </w:r>
      <w:r w:rsidR="00590A9D" w:rsidRPr="00B11643">
        <w:rPr>
          <w:sz w:val="28"/>
          <w:szCs w:val="28"/>
        </w:rPr>
        <w:t>- становление</w:t>
      </w:r>
      <w:r w:rsidRPr="00B11643">
        <w:rPr>
          <w:sz w:val="28"/>
          <w:szCs w:val="28"/>
        </w:rPr>
        <w:t xml:space="preserve"> опыта</w:t>
      </w:r>
      <w:r w:rsidR="00EB2F65">
        <w:rPr>
          <w:sz w:val="28"/>
          <w:szCs w:val="28"/>
        </w:rPr>
        <w:t>.</w:t>
      </w:r>
      <w:proofErr w:type="gramEnd"/>
      <w:r w:rsidR="00EB2F65">
        <w:rPr>
          <w:sz w:val="28"/>
          <w:szCs w:val="28"/>
        </w:rPr>
        <w:t xml:space="preserve"> В этот период р</w:t>
      </w:r>
      <w:r w:rsidRPr="00B11643">
        <w:rPr>
          <w:sz w:val="28"/>
          <w:szCs w:val="28"/>
        </w:rPr>
        <w:t>азраб</w:t>
      </w:r>
      <w:r w:rsidR="00EB2F65">
        <w:rPr>
          <w:sz w:val="28"/>
          <w:szCs w:val="28"/>
        </w:rPr>
        <w:t>атывался</w:t>
      </w:r>
      <w:r w:rsidRPr="00B11643">
        <w:rPr>
          <w:sz w:val="28"/>
          <w:szCs w:val="28"/>
        </w:rPr>
        <w:t xml:space="preserve"> перспективн</w:t>
      </w:r>
      <w:r w:rsidR="00EB2F65">
        <w:rPr>
          <w:sz w:val="28"/>
          <w:szCs w:val="28"/>
        </w:rPr>
        <w:t>ый</w:t>
      </w:r>
      <w:r w:rsidRPr="00B11643">
        <w:rPr>
          <w:sz w:val="28"/>
          <w:szCs w:val="28"/>
        </w:rPr>
        <w:t xml:space="preserve"> план и комплексны</w:t>
      </w:r>
      <w:r w:rsidR="00EB2F65">
        <w:rPr>
          <w:sz w:val="28"/>
          <w:szCs w:val="28"/>
        </w:rPr>
        <w:t>е</w:t>
      </w:r>
      <w:r w:rsidRPr="00B11643">
        <w:rPr>
          <w:sz w:val="28"/>
          <w:szCs w:val="28"/>
        </w:rPr>
        <w:t xml:space="preserve"> мероприяти</w:t>
      </w:r>
      <w:r w:rsidR="00EB2F65">
        <w:rPr>
          <w:sz w:val="28"/>
          <w:szCs w:val="28"/>
        </w:rPr>
        <w:t>я</w:t>
      </w:r>
      <w:r w:rsidRPr="00B11643">
        <w:rPr>
          <w:sz w:val="28"/>
          <w:szCs w:val="28"/>
        </w:rPr>
        <w:t xml:space="preserve"> по его осуществлению</w:t>
      </w:r>
      <w:r w:rsidR="00B11643">
        <w:rPr>
          <w:sz w:val="28"/>
          <w:szCs w:val="28"/>
        </w:rPr>
        <w:t xml:space="preserve">. </w:t>
      </w:r>
      <w:r w:rsidR="00EB2F65">
        <w:rPr>
          <w:sz w:val="28"/>
          <w:szCs w:val="28"/>
        </w:rPr>
        <w:t>Тогда же</w:t>
      </w:r>
      <w:r w:rsidR="00B11643">
        <w:rPr>
          <w:sz w:val="28"/>
          <w:szCs w:val="28"/>
        </w:rPr>
        <w:t xml:space="preserve"> </w:t>
      </w:r>
      <w:r w:rsidR="001164C4" w:rsidRPr="00B11643">
        <w:rPr>
          <w:sz w:val="28"/>
          <w:szCs w:val="28"/>
        </w:rPr>
        <w:t xml:space="preserve"> </w:t>
      </w:r>
      <w:r w:rsidR="00B910B6">
        <w:rPr>
          <w:sz w:val="28"/>
          <w:szCs w:val="28"/>
        </w:rPr>
        <w:t xml:space="preserve">происходит </w:t>
      </w:r>
      <w:r w:rsidR="001164C4" w:rsidRPr="00B11643">
        <w:rPr>
          <w:sz w:val="28"/>
          <w:szCs w:val="28"/>
        </w:rPr>
        <w:t xml:space="preserve"> формирование у</w:t>
      </w:r>
      <w:r w:rsidR="00B910B6">
        <w:rPr>
          <w:sz w:val="28"/>
          <w:szCs w:val="28"/>
        </w:rPr>
        <w:t>чебно-исследовательских навыков, выражающихся  в работе над проектами.</w:t>
      </w:r>
      <w:r w:rsidR="004E3C44">
        <w:rPr>
          <w:sz w:val="28"/>
          <w:szCs w:val="28"/>
        </w:rPr>
        <w:t xml:space="preserve"> </w:t>
      </w:r>
      <w:r w:rsidR="00A15858">
        <w:rPr>
          <w:sz w:val="28"/>
          <w:szCs w:val="28"/>
        </w:rPr>
        <w:t xml:space="preserve">В процессе становления опыта педагогом применялись разные технологии: проблемного обучения, метод проектов, дифференцированное обучение. Любимыми формами работы кружковцев были: индивидуальные, </w:t>
      </w:r>
      <w:r w:rsidR="00B91B62">
        <w:rPr>
          <w:rStyle w:val="a8"/>
          <w:b w:val="0"/>
          <w:sz w:val="28"/>
          <w:szCs w:val="28"/>
        </w:rPr>
        <w:t xml:space="preserve"> групповые и коллективные</w:t>
      </w:r>
      <w:r w:rsidR="00FD7233">
        <w:rPr>
          <w:rStyle w:val="a8"/>
          <w:b w:val="0"/>
          <w:sz w:val="28"/>
          <w:szCs w:val="28"/>
        </w:rPr>
        <w:t xml:space="preserve">. Для выявления </w:t>
      </w:r>
      <w:r w:rsidR="000049D6">
        <w:rPr>
          <w:rStyle w:val="a8"/>
          <w:b w:val="0"/>
          <w:sz w:val="28"/>
          <w:szCs w:val="28"/>
        </w:rPr>
        <w:t xml:space="preserve">уровня </w:t>
      </w:r>
      <w:r w:rsidR="00FD7233">
        <w:rPr>
          <w:rStyle w:val="a8"/>
          <w:b w:val="0"/>
          <w:sz w:val="28"/>
          <w:szCs w:val="28"/>
        </w:rPr>
        <w:t>интереса</w:t>
      </w:r>
      <w:r w:rsidR="00B91B62">
        <w:rPr>
          <w:sz w:val="28"/>
          <w:szCs w:val="28"/>
        </w:rPr>
        <w:t xml:space="preserve"> </w:t>
      </w:r>
      <w:r w:rsidR="000049D6">
        <w:rPr>
          <w:sz w:val="28"/>
          <w:szCs w:val="28"/>
        </w:rPr>
        <w:t xml:space="preserve">учащихся к кружку и об отношении членов кружка друг другу </w:t>
      </w:r>
      <w:r w:rsidR="0001737E">
        <w:rPr>
          <w:sz w:val="28"/>
          <w:szCs w:val="28"/>
        </w:rPr>
        <w:t>педагогом проводился мониторинг в течение всей деятельности кружка</w:t>
      </w:r>
      <w:r w:rsidR="000049D6">
        <w:rPr>
          <w:sz w:val="28"/>
          <w:szCs w:val="28"/>
        </w:rPr>
        <w:t>.</w:t>
      </w:r>
    </w:p>
    <w:p w:rsidR="00764BD1" w:rsidRDefault="00FD0B09" w:rsidP="006466FA">
      <w:pPr>
        <w:pStyle w:val="1"/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09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910B6" w:rsidRPr="00FE20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10B6" w:rsidRPr="00FE2096">
        <w:rPr>
          <w:rFonts w:ascii="Times New Roman" w:hAnsi="Times New Roman" w:cs="Times New Roman"/>
          <w:sz w:val="28"/>
          <w:szCs w:val="28"/>
        </w:rPr>
        <w:t xml:space="preserve"> этап </w:t>
      </w:r>
      <w:r w:rsidRPr="00FE2096">
        <w:rPr>
          <w:rFonts w:ascii="Times New Roman" w:hAnsi="Times New Roman" w:cs="Times New Roman"/>
          <w:sz w:val="28"/>
          <w:szCs w:val="28"/>
        </w:rPr>
        <w:t xml:space="preserve">– </w:t>
      </w:r>
      <w:r w:rsidR="000049D6">
        <w:rPr>
          <w:rFonts w:ascii="Times New Roman" w:hAnsi="Times New Roman" w:cs="Times New Roman"/>
          <w:sz w:val="28"/>
          <w:szCs w:val="28"/>
        </w:rPr>
        <w:t xml:space="preserve">Заключительный (контрольный) </w:t>
      </w:r>
      <w:r w:rsidR="00B910B6" w:rsidRPr="00FE2096">
        <w:rPr>
          <w:rFonts w:ascii="Times New Roman" w:hAnsi="Times New Roman" w:cs="Times New Roman"/>
          <w:sz w:val="28"/>
          <w:szCs w:val="28"/>
        </w:rPr>
        <w:t xml:space="preserve">январь </w:t>
      </w:r>
      <w:proofErr w:type="gramStart"/>
      <w:r w:rsidR="00B910B6" w:rsidRPr="00FE2096">
        <w:rPr>
          <w:rFonts w:ascii="Times New Roman" w:hAnsi="Times New Roman" w:cs="Times New Roman"/>
          <w:sz w:val="28"/>
          <w:szCs w:val="28"/>
        </w:rPr>
        <w:t xml:space="preserve">2014 </w:t>
      </w:r>
      <w:r w:rsidR="00992DE7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992DE7">
        <w:rPr>
          <w:rFonts w:ascii="Times New Roman" w:hAnsi="Times New Roman" w:cs="Times New Roman"/>
          <w:sz w:val="28"/>
          <w:szCs w:val="28"/>
        </w:rPr>
        <w:t xml:space="preserve"> </w:t>
      </w:r>
      <w:r w:rsidR="00FE2096" w:rsidRPr="00FE2096">
        <w:rPr>
          <w:rFonts w:ascii="Times New Roman" w:hAnsi="Times New Roman" w:cs="Times New Roman"/>
          <w:sz w:val="28"/>
          <w:szCs w:val="28"/>
        </w:rPr>
        <w:t xml:space="preserve">по настоящее время - </w:t>
      </w:r>
      <w:r w:rsidRPr="00FE2096">
        <w:rPr>
          <w:rFonts w:ascii="Times New Roman" w:hAnsi="Times New Roman" w:cs="Times New Roman"/>
          <w:sz w:val="28"/>
          <w:szCs w:val="28"/>
        </w:rPr>
        <w:t>становление опыта – реализация  опыта</w:t>
      </w:r>
      <w:r w:rsidR="005B7BCD">
        <w:rPr>
          <w:rFonts w:ascii="Times New Roman" w:hAnsi="Times New Roman" w:cs="Times New Roman"/>
          <w:sz w:val="28"/>
          <w:szCs w:val="28"/>
        </w:rPr>
        <w:t>, характеризующаяся комплексом мероприятий:</w:t>
      </w:r>
    </w:p>
    <w:p w:rsidR="00764BD1" w:rsidRDefault="005B7BCD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E3C44">
        <w:rPr>
          <w:rFonts w:ascii="Times New Roman" w:hAnsi="Times New Roman" w:cs="Times New Roman"/>
          <w:sz w:val="28"/>
          <w:szCs w:val="28"/>
        </w:rPr>
        <w:t xml:space="preserve">ониторинг эффективности по </w:t>
      </w:r>
      <w:r w:rsidR="000049D6">
        <w:rPr>
          <w:rFonts w:ascii="Times New Roman" w:hAnsi="Times New Roman" w:cs="Times New Roman"/>
          <w:sz w:val="28"/>
          <w:szCs w:val="28"/>
        </w:rPr>
        <w:t>обобщению опыта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4E3C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BD1" w:rsidRDefault="004E3C44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</w:t>
      </w:r>
      <w:r w:rsidR="00B02FF0">
        <w:rPr>
          <w:rFonts w:ascii="Times New Roman" w:hAnsi="Times New Roman" w:cs="Times New Roman"/>
          <w:sz w:val="28"/>
          <w:szCs w:val="28"/>
        </w:rPr>
        <w:t>ских рекомендаций</w:t>
      </w:r>
      <w:r w:rsidR="005B7B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4BD1" w:rsidRDefault="00B02FF0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E3C44" w:rsidRPr="00FE2096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5B7BCD">
        <w:rPr>
          <w:rFonts w:ascii="Times New Roman" w:hAnsi="Times New Roman" w:cs="Times New Roman"/>
          <w:sz w:val="28"/>
          <w:szCs w:val="28"/>
        </w:rPr>
        <w:t xml:space="preserve">школьных, поселковых </w:t>
      </w:r>
      <w:r w:rsidR="004E3C44" w:rsidRPr="00FE2096">
        <w:rPr>
          <w:rFonts w:ascii="Times New Roman" w:hAnsi="Times New Roman" w:cs="Times New Roman"/>
          <w:sz w:val="28"/>
          <w:szCs w:val="28"/>
        </w:rPr>
        <w:t>выставок</w:t>
      </w:r>
      <w:r w:rsidR="005B7BCD">
        <w:rPr>
          <w:rFonts w:ascii="Times New Roman" w:hAnsi="Times New Roman" w:cs="Times New Roman"/>
          <w:sz w:val="28"/>
          <w:szCs w:val="28"/>
        </w:rPr>
        <w:t>;</w:t>
      </w:r>
    </w:p>
    <w:p w:rsidR="00764BD1" w:rsidRDefault="004E3C44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096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стие в конкурсах разного уровня</w:t>
      </w:r>
      <w:r w:rsidR="005B7BCD">
        <w:rPr>
          <w:rFonts w:ascii="Times New Roman" w:hAnsi="Times New Roman" w:cs="Times New Roman"/>
          <w:sz w:val="28"/>
          <w:szCs w:val="28"/>
        </w:rPr>
        <w:t>, в том числе окружного и федерального;</w:t>
      </w:r>
      <w:r w:rsidR="00FE2096" w:rsidRPr="00FE2096">
        <w:rPr>
          <w:rFonts w:ascii="Times New Roman" w:hAnsi="Times New Roman" w:cs="Times New Roman"/>
          <w:sz w:val="28"/>
          <w:szCs w:val="28"/>
        </w:rPr>
        <w:t xml:space="preserve"> выступление </w:t>
      </w:r>
      <w:r w:rsidR="005B7BCD">
        <w:rPr>
          <w:rFonts w:ascii="Times New Roman" w:hAnsi="Times New Roman" w:cs="Times New Roman"/>
          <w:sz w:val="28"/>
          <w:szCs w:val="28"/>
        </w:rPr>
        <w:t xml:space="preserve">руководителя кружка </w:t>
      </w:r>
      <w:r w:rsidR="00FE2096" w:rsidRPr="00FE2096">
        <w:rPr>
          <w:rFonts w:ascii="Times New Roman" w:hAnsi="Times New Roman" w:cs="Times New Roman"/>
          <w:sz w:val="28"/>
          <w:szCs w:val="28"/>
        </w:rPr>
        <w:t>на методическом объединении  учителей эстетического цикла ГБОУ НАО «СШ п. Красное» по обобщению опыта «</w:t>
      </w:r>
      <w:r w:rsidR="00FE2096" w:rsidRPr="00FE20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как форма проведения внеклассного занятия»</w:t>
      </w:r>
      <w:r w:rsidR="005B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64BD1" w:rsidRDefault="005B7BCD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открытых занятий для всех участников образовательных отношений; проведение открытого занятия для заместителей директоров</w:t>
      </w:r>
      <w:r w:rsidR="0076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округа</w:t>
      </w:r>
      <w:r w:rsidR="00764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E2096" w:rsidRPr="00FE2096" w:rsidRDefault="00764BD1" w:rsidP="00764BD1">
      <w:pPr>
        <w:pStyle w:val="1"/>
        <w:numPr>
          <w:ilvl w:val="0"/>
          <w:numId w:val="15"/>
        </w:numPr>
        <w:shd w:val="clear" w:color="auto" w:fill="auto"/>
        <w:tabs>
          <w:tab w:val="left" w:pos="238"/>
        </w:tabs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совместных занятий для родителей и обучающихся.</w:t>
      </w:r>
    </w:p>
    <w:p w:rsidR="00FD0B09" w:rsidRPr="00FE2096" w:rsidRDefault="00FD0B09" w:rsidP="006466FA">
      <w:pPr>
        <w:pStyle w:val="a5"/>
        <w:spacing w:line="276" w:lineRule="auto"/>
        <w:rPr>
          <w:sz w:val="28"/>
          <w:szCs w:val="28"/>
        </w:rPr>
      </w:pPr>
    </w:p>
    <w:p w:rsidR="00F37A42" w:rsidRPr="00F37A42" w:rsidRDefault="00F37A42" w:rsidP="00F37A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37A42">
        <w:rPr>
          <w:rFonts w:ascii="Times New Roman" w:hAnsi="Times New Roman"/>
          <w:b/>
          <w:sz w:val="28"/>
          <w:szCs w:val="28"/>
        </w:rPr>
        <w:t>Диапазон опыта.</w:t>
      </w:r>
    </w:p>
    <w:p w:rsidR="00F37A42" w:rsidRPr="00F37A42" w:rsidRDefault="00F37A42" w:rsidP="002B0A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A42">
        <w:rPr>
          <w:rFonts w:ascii="Times New Roman" w:hAnsi="Times New Roman"/>
          <w:sz w:val="28"/>
          <w:szCs w:val="28"/>
        </w:rPr>
        <w:t xml:space="preserve">Представленный опыт является единой системой «урок </w:t>
      </w:r>
      <w:r>
        <w:rPr>
          <w:rFonts w:ascii="Times New Roman" w:hAnsi="Times New Roman"/>
          <w:sz w:val="28"/>
          <w:szCs w:val="28"/>
        </w:rPr>
        <w:t>–</w:t>
      </w:r>
      <w:r w:rsidRPr="00F37A42">
        <w:rPr>
          <w:rFonts w:ascii="Times New Roman" w:hAnsi="Times New Roman"/>
          <w:sz w:val="28"/>
          <w:szCs w:val="28"/>
        </w:rPr>
        <w:t xml:space="preserve"> внеурочная деятельность </w:t>
      </w:r>
      <w:r>
        <w:rPr>
          <w:rFonts w:ascii="Times New Roman" w:hAnsi="Times New Roman"/>
          <w:sz w:val="28"/>
          <w:szCs w:val="28"/>
        </w:rPr>
        <w:t>–</w:t>
      </w:r>
      <w:r w:rsidRPr="00F37A42">
        <w:rPr>
          <w:rFonts w:ascii="Times New Roman" w:hAnsi="Times New Roman"/>
          <w:sz w:val="28"/>
          <w:szCs w:val="28"/>
        </w:rPr>
        <w:t xml:space="preserve"> сотрудничество с родителями». Опыт тесно взаимосвязан со школьным обр</w:t>
      </w:r>
      <w:r w:rsidR="00B02FF0">
        <w:rPr>
          <w:rFonts w:ascii="Times New Roman" w:hAnsi="Times New Roman"/>
          <w:sz w:val="28"/>
          <w:szCs w:val="28"/>
        </w:rPr>
        <w:t>азовательным процессом в целом,  т</w:t>
      </w:r>
      <w:r w:rsidR="005C0B33">
        <w:rPr>
          <w:rFonts w:ascii="Times New Roman" w:hAnsi="Times New Roman"/>
          <w:sz w:val="28"/>
          <w:szCs w:val="28"/>
        </w:rPr>
        <w:t xml:space="preserve">ак как </w:t>
      </w:r>
      <w:r w:rsidR="001A0B72">
        <w:rPr>
          <w:rFonts w:ascii="Times New Roman" w:hAnsi="Times New Roman"/>
          <w:sz w:val="28"/>
          <w:szCs w:val="28"/>
        </w:rPr>
        <w:t xml:space="preserve">занятия в </w:t>
      </w:r>
      <w:r w:rsidR="005C0B33">
        <w:rPr>
          <w:rFonts w:ascii="Times New Roman" w:hAnsi="Times New Roman"/>
          <w:sz w:val="28"/>
          <w:szCs w:val="28"/>
        </w:rPr>
        <w:t>круж</w:t>
      </w:r>
      <w:r w:rsidR="001A0B72">
        <w:rPr>
          <w:rFonts w:ascii="Times New Roman" w:hAnsi="Times New Roman"/>
          <w:sz w:val="28"/>
          <w:szCs w:val="28"/>
        </w:rPr>
        <w:t xml:space="preserve">ке в основном </w:t>
      </w:r>
      <w:r w:rsidRPr="00F37A42">
        <w:rPr>
          <w:rFonts w:ascii="Times New Roman" w:hAnsi="Times New Roman"/>
          <w:sz w:val="28"/>
          <w:szCs w:val="28"/>
        </w:rPr>
        <w:t xml:space="preserve"> </w:t>
      </w:r>
      <w:r w:rsidR="001A0B72">
        <w:rPr>
          <w:rFonts w:ascii="Times New Roman" w:hAnsi="Times New Roman"/>
          <w:sz w:val="28"/>
          <w:szCs w:val="28"/>
        </w:rPr>
        <w:t xml:space="preserve">связаны с изучением и изображением всех жанров изобразительного </w:t>
      </w:r>
      <w:r w:rsidR="00C86C53">
        <w:rPr>
          <w:rFonts w:ascii="Times New Roman" w:hAnsi="Times New Roman"/>
          <w:sz w:val="28"/>
          <w:szCs w:val="28"/>
        </w:rPr>
        <w:lastRenderedPageBreak/>
        <w:t xml:space="preserve">искусства, </w:t>
      </w:r>
      <w:r w:rsidR="001A0B72">
        <w:rPr>
          <w:rFonts w:ascii="Times New Roman" w:hAnsi="Times New Roman"/>
          <w:sz w:val="28"/>
          <w:szCs w:val="28"/>
        </w:rPr>
        <w:t xml:space="preserve"> все это </w:t>
      </w:r>
      <w:r w:rsidR="006A3DF2">
        <w:rPr>
          <w:rFonts w:ascii="Times New Roman" w:hAnsi="Times New Roman"/>
          <w:sz w:val="28"/>
          <w:szCs w:val="28"/>
        </w:rPr>
        <w:t xml:space="preserve">является </w:t>
      </w:r>
      <w:r w:rsidR="001A0B72">
        <w:rPr>
          <w:rFonts w:ascii="Times New Roman" w:hAnsi="Times New Roman"/>
          <w:sz w:val="28"/>
          <w:szCs w:val="28"/>
        </w:rPr>
        <w:t>продолжение</w:t>
      </w:r>
      <w:r w:rsidR="006A3DF2">
        <w:rPr>
          <w:rFonts w:ascii="Times New Roman" w:hAnsi="Times New Roman"/>
          <w:sz w:val="28"/>
          <w:szCs w:val="28"/>
        </w:rPr>
        <w:t>м</w:t>
      </w:r>
      <w:r w:rsidR="001A0B72">
        <w:rPr>
          <w:rFonts w:ascii="Times New Roman" w:hAnsi="Times New Roman"/>
          <w:sz w:val="28"/>
          <w:szCs w:val="28"/>
        </w:rPr>
        <w:t>, дополнение</w:t>
      </w:r>
      <w:r w:rsidR="006A3DF2">
        <w:rPr>
          <w:rFonts w:ascii="Times New Roman" w:hAnsi="Times New Roman"/>
          <w:sz w:val="28"/>
          <w:szCs w:val="28"/>
        </w:rPr>
        <w:t>м</w:t>
      </w:r>
      <w:r w:rsidR="001A0B72">
        <w:rPr>
          <w:rFonts w:ascii="Times New Roman" w:hAnsi="Times New Roman"/>
          <w:sz w:val="28"/>
          <w:szCs w:val="28"/>
        </w:rPr>
        <w:t xml:space="preserve"> и более глубок</w:t>
      </w:r>
      <w:r w:rsidR="006A3DF2">
        <w:rPr>
          <w:rFonts w:ascii="Times New Roman" w:hAnsi="Times New Roman"/>
          <w:sz w:val="28"/>
          <w:szCs w:val="28"/>
        </w:rPr>
        <w:t>им</w:t>
      </w:r>
      <w:r w:rsidR="001A0B72">
        <w:rPr>
          <w:rFonts w:ascii="Times New Roman" w:hAnsi="Times New Roman"/>
          <w:sz w:val="28"/>
          <w:szCs w:val="28"/>
        </w:rPr>
        <w:t xml:space="preserve"> изучение</w:t>
      </w:r>
      <w:r w:rsidR="006A3DF2">
        <w:rPr>
          <w:rFonts w:ascii="Times New Roman" w:hAnsi="Times New Roman"/>
          <w:sz w:val="28"/>
          <w:szCs w:val="28"/>
        </w:rPr>
        <w:t>м</w:t>
      </w:r>
      <w:r w:rsidR="001A0B72">
        <w:rPr>
          <w:rFonts w:ascii="Times New Roman" w:hAnsi="Times New Roman"/>
          <w:sz w:val="28"/>
          <w:szCs w:val="28"/>
        </w:rPr>
        <w:t xml:space="preserve"> тем</w:t>
      </w:r>
      <w:r w:rsidR="00C86C53">
        <w:rPr>
          <w:rFonts w:ascii="Times New Roman" w:hAnsi="Times New Roman"/>
          <w:sz w:val="28"/>
          <w:szCs w:val="28"/>
        </w:rPr>
        <w:t xml:space="preserve"> </w:t>
      </w:r>
      <w:r w:rsidR="00C86C53" w:rsidRPr="000A72D7">
        <w:rPr>
          <w:rFonts w:ascii="Times New Roman" w:hAnsi="Times New Roman"/>
          <w:sz w:val="28"/>
          <w:szCs w:val="28"/>
        </w:rPr>
        <w:t>уроков</w:t>
      </w:r>
      <w:r w:rsidR="001A0B72">
        <w:rPr>
          <w:rFonts w:ascii="Times New Roman" w:hAnsi="Times New Roman"/>
          <w:sz w:val="28"/>
          <w:szCs w:val="28"/>
        </w:rPr>
        <w:t xml:space="preserve">, которые </w:t>
      </w:r>
      <w:r w:rsidR="0051341F">
        <w:rPr>
          <w:rFonts w:ascii="Times New Roman" w:hAnsi="Times New Roman"/>
          <w:sz w:val="28"/>
          <w:szCs w:val="28"/>
        </w:rPr>
        <w:t>имеются в школьной программе.</w:t>
      </w:r>
      <w:r w:rsidRPr="00F37A42">
        <w:rPr>
          <w:rFonts w:ascii="Times New Roman" w:hAnsi="Times New Roman"/>
          <w:sz w:val="28"/>
          <w:szCs w:val="28"/>
        </w:rPr>
        <w:t xml:space="preserve">  </w:t>
      </w:r>
    </w:p>
    <w:p w:rsidR="0008290F" w:rsidRDefault="0008290F" w:rsidP="00F37A4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7A42" w:rsidRDefault="00F37A42" w:rsidP="00F37A4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7A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Теоретическая база опыта</w:t>
      </w:r>
    </w:p>
    <w:p w:rsidR="002D0417" w:rsidRDefault="0053307E" w:rsidP="002D04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Кружок по изобразительному искусству – это особая среда, способствующая развитию эмоционально-чувственного мира ребенка, где он ощущает себя защищенным и свободным в своих суждениях. Процесс познания происходит посредством собственного творчества, изучения художественного наследия и выдающихся произведений современного искусства.</w:t>
      </w:r>
      <w:r w:rsidR="003719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29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Выда</w:t>
      </w:r>
      <w:r w:rsidR="00333B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ющиеся философы разных эпох </w:t>
      </w:r>
      <w:r w:rsidR="0008290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3719AC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90F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Платон, И.Кант, Н.А.Бердяев, Э.В.</w:t>
      </w:r>
      <w:r w:rsidR="0033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290F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Ильенков</w:t>
      </w:r>
      <w:proofErr w:type="spellEnd"/>
      <w:r w:rsidR="0008290F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>, Ю.Б.</w:t>
      </w:r>
      <w:r w:rsidR="0033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290F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</w:t>
      </w:r>
      <w:proofErr w:type="spellEnd"/>
      <w:r w:rsidR="0008290F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290F" w:rsidRPr="0008290F">
        <w:rPr>
          <w:rFonts w:ascii="Times New Roman" w:eastAsia="Times New Roman" w:hAnsi="Times New Roman" w:cs="Times New Roman"/>
          <w:sz w:val="28"/>
          <w:szCs w:val="28"/>
          <w:lang w:eastAsia="ru-RU"/>
        </w:rPr>
        <w:t>Я.А.Пономарев, были едины в том, что</w:t>
      </w:r>
      <w:r w:rsidR="0008290F" w:rsidRPr="00082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19AC" w:rsidRPr="00082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творческая деятельность</w:t>
      </w:r>
      <w:r w:rsidR="003719AC" w:rsidRPr="0008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многокомпонентный процесс, направленный на создание новых реальностей и ценностей; в нем объединены объективное и личностное, субъективное</w:t>
      </w:r>
      <w:r w:rsidR="0008290F" w:rsidRPr="00082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719AC" w:rsidRP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Философами творчество рассматривается глубоко и разносторонне – как человеческая деятельность высшего уровня познания и преобразования окружающего природного и социального мира. В процессе творческой деятельности, что особенно важно, изменяется и сам человек: формы и способы мышления, личностные качества – он становится творческой личностью.</w:t>
      </w:r>
      <w:r w:rsidR="00371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9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19AC" w:rsidRPr="004B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9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719AC" w:rsidRPr="004B7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овременные ученые особо выделяют глубокую социальную сущность творчества (А.Лилов)</w:t>
      </w:r>
      <w:r w:rsidR="002D04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19AC" w:rsidRPr="004B7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роль в развитии социокультурной среды.</w:t>
      </w:r>
      <w:r w:rsid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069B" w:rsidRDefault="002D0417" w:rsidP="002D04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19AC" w:rsidRPr="00C64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Результатом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творческой деятельности является </w:t>
      </w:r>
      <w:r w:rsidR="003719AC" w:rsidRPr="00C648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художественный образ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особый вид освоения и выражения действительности, форма мышления, существования в искусстве. </w:t>
      </w:r>
      <w:r w:rsidR="003719AC" w:rsidRPr="00C64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Художественный образ 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конкретно-чувственное и в то же время обобщенное видение и воссоздание жизни, которое обогащено эмоционально-эстетической оценкой художника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мнению 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>Ю.Б.</w:t>
      </w:r>
      <w:r w:rsidR="0033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В.А.Разумн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Е.И.Севастьянов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19AC"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48A6" w:rsidRDefault="003719AC" w:rsidP="002D0417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Изобразительная деятельность детей</w:t>
      </w:r>
      <w:r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прообраз взрослой деятельности заключает в себе </w:t>
      </w:r>
      <w:r w:rsidRPr="00C648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общественно-исторический опыт поколений</w:t>
      </w:r>
      <w:r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Известно, что этот опыт осуществлен и материализован в орудиях и продуктах деятельности, а так же в способах деятельности, выработанных общественно-исторической практикой. Усвоить этот опыт без помощи взрослого ребенок не может. Вместе с тем и сама изобразительная деятельность как типично детская, включающая рисование, лепку, аппликацию, способствует </w:t>
      </w:r>
      <w:r w:rsidRPr="00C648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разностороннему развитию ребенка</w:t>
      </w:r>
      <w:r w:rsidRPr="00C64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64455" w:rsidRPr="00864455" w:rsidRDefault="00864455" w:rsidP="00B02F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 доказывают, что </w:t>
      </w:r>
      <w:r w:rsidRPr="000050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художественное творчество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</w:t>
      </w:r>
      <w:r w:rsidRPr="008644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условиях специально организованного педагогического процесса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64455" w:rsidRDefault="00864455" w:rsidP="00B02F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А.В.Запорожец отмечал, что, с одной стороны, необходима определенная </w:t>
      </w:r>
      <w:r w:rsidRPr="00864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того, чтобы у ребенка развивалось творчество, и в этом понимании </w:t>
      </w:r>
      <w:r w:rsidRPr="008644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обучение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его предпосылкой. С другой стороны, никакое глубокое усвоение, 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овладение человеческим опытом невозможно без </w:t>
      </w:r>
      <w:r w:rsidRPr="008644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творческой активности</w:t>
      </w:r>
      <w:r w:rsidRPr="00864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 в этом отношении творчество есть условие полноценного развивающего обучения.</w:t>
      </w:r>
    </w:p>
    <w:p w:rsidR="00A94F87" w:rsidRPr="0000509F" w:rsidRDefault="002D0417" w:rsidP="000050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становится очевидным, что</w:t>
      </w:r>
      <w:r w:rsidRPr="002D04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изобразительным искусством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школьных кружках являют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простым 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школьной программы по предмету, но 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склонностей и интересов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возможностей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разного возраста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выстраивается программа индивидуального творческого развития обучающегося, формирование творческой активности детей и устойчивой мотивации к художественному познанию и эстетическому восприятию мира.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учителя состоит в том,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2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интерес к работе кружка не угасал</w:t>
      </w:r>
      <w:r w:rsidR="00A94F87" w:rsidRPr="00422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C3A8E" w:rsidRDefault="0042250F" w:rsidP="0000509F">
      <w:p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AA3" w:rsidRPr="00AE3AA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главных условий успеха обучения и развития творчества обучающихся – это индивидуальный подход к каждому ребенку. Важ</w:t>
      </w:r>
      <w:r w:rsidR="00C86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 </w:t>
      </w:r>
      <w:r w:rsidR="00AE3AA3" w:rsidRPr="00AE3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обучения и воспитания  в коллективе. Он предполагает сочетание коллективных, групповых, индивидуальных форм организации на занятиях. Коллективные задания вводятся с целью формирования опыта общения и чувства коллективизма</w:t>
      </w:r>
      <w:r w:rsidR="00AE3AA3" w:rsidRPr="000C5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3AA3" w:rsidRPr="001239BA" w:rsidRDefault="000C5D6B" w:rsidP="0000509F">
      <w:p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9BA">
        <w:rPr>
          <w:rStyle w:val="c1"/>
          <w:rFonts w:ascii="Times New Roman" w:hAnsi="Times New Roman" w:cs="Times New Roman"/>
          <w:sz w:val="28"/>
          <w:szCs w:val="28"/>
        </w:rPr>
        <w:t xml:space="preserve">Концепция коллективного творческого воспитания, разработанная И. П. Ивановым,  основана на  осознании и самопринятии себя как творца общего дела; на </w:t>
      </w:r>
      <w:r w:rsidR="00C86C53" w:rsidRPr="001239BA">
        <w:rPr>
          <w:rStyle w:val="c1"/>
          <w:rFonts w:ascii="Times New Roman" w:hAnsi="Times New Roman" w:cs="Times New Roman"/>
          <w:sz w:val="28"/>
          <w:szCs w:val="28"/>
        </w:rPr>
        <w:t xml:space="preserve">развитии </w:t>
      </w:r>
      <w:r w:rsidR="00C86C53">
        <w:rPr>
          <w:rStyle w:val="c1"/>
          <w:rFonts w:ascii="Times New Roman" w:hAnsi="Times New Roman" w:cs="Times New Roman"/>
          <w:sz w:val="28"/>
          <w:szCs w:val="28"/>
        </w:rPr>
        <w:t xml:space="preserve">и определении </w:t>
      </w:r>
      <w:r w:rsidRPr="001239B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39BA">
        <w:rPr>
          <w:rStyle w:val="c1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39BA">
        <w:rPr>
          <w:rStyle w:val="c1"/>
          <w:rFonts w:ascii="Times New Roman" w:hAnsi="Times New Roman" w:cs="Times New Roman"/>
          <w:sz w:val="28"/>
          <w:szCs w:val="28"/>
        </w:rPr>
        <w:t xml:space="preserve"> своего творческого потенциала, своих  способностей и возможностей, особенных личностных черт, а также способностей толерантного взаимодействия в процессе совместного творчества.</w:t>
      </w:r>
    </w:p>
    <w:p w:rsidR="00AE3AA3" w:rsidRPr="000C5D6B" w:rsidRDefault="00AE3AA3" w:rsidP="0000509F">
      <w:pPr>
        <w:spacing w:after="0"/>
        <w:ind w:right="2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качественного развития творческой деят</w:t>
      </w:r>
      <w:r w:rsidR="00CC7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 </w:t>
      </w:r>
      <w:r w:rsidR="00C86C53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рас</w:t>
      </w:r>
      <w:r w:rsidR="00CC7EEB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смотрены</w:t>
      </w:r>
      <w:r w:rsidR="00CC7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работы</w:t>
      </w:r>
      <w:r w:rsidR="00BC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Иванова, Л.А. </w:t>
      </w:r>
      <w:proofErr w:type="spellStart"/>
      <w:r w:rsidR="00BC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="00BC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Головко, Е.И. </w:t>
      </w:r>
      <w:proofErr w:type="spellStart"/>
      <w:r w:rsidR="00BC3A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Коротеевой</w:t>
      </w:r>
      <w:proofErr w:type="spellEnd"/>
      <w:r w:rsidR="00BC3A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E3AA3" w:rsidRDefault="00AE3AA3" w:rsidP="00B02FF0">
      <w:pPr>
        <w:pStyle w:val="a6"/>
        <w:numPr>
          <w:ilvl w:val="0"/>
          <w:numId w:val="1"/>
        </w:num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обучающимся свободы выбора деятельности, в выборе способов работы, в выборе тем.</w:t>
      </w:r>
    </w:p>
    <w:p w:rsidR="00AE3AA3" w:rsidRDefault="00AE3AA3" w:rsidP="00B02FF0">
      <w:pPr>
        <w:pStyle w:val="a6"/>
        <w:numPr>
          <w:ilvl w:val="0"/>
          <w:numId w:val="1"/>
        </w:num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постоянно усложняющихся заданий с разным</w:t>
      </w:r>
      <w:r w:rsidR="00C86C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вариантами сложности позволяет овладеть приемами творческой работы всеми обучающимися.</w:t>
      </w:r>
    </w:p>
    <w:p w:rsidR="00AE3AA3" w:rsidRDefault="00AE3AA3" w:rsidP="00B02FF0">
      <w:pPr>
        <w:pStyle w:val="a6"/>
        <w:numPr>
          <w:ilvl w:val="0"/>
          <w:numId w:val="1"/>
        </w:num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задании предусматривается исполнительский и творческий компонент.</w:t>
      </w:r>
    </w:p>
    <w:p w:rsidR="00AE3AA3" w:rsidRDefault="00D114BE" w:rsidP="00B02FF0">
      <w:pPr>
        <w:pStyle w:val="a6"/>
        <w:numPr>
          <w:ilvl w:val="0"/>
          <w:numId w:val="1"/>
        </w:num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увлекательной, но не развлекательной атмосферы занятий.</w:t>
      </w:r>
    </w:p>
    <w:p w:rsidR="00D114BE" w:rsidRDefault="00D114BE" w:rsidP="00B02FF0">
      <w:pPr>
        <w:pStyle w:val="a6"/>
        <w:numPr>
          <w:ilvl w:val="0"/>
          <w:numId w:val="1"/>
        </w:num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успеха, чувство удовлетворения от процесса деятельности.</w:t>
      </w:r>
    </w:p>
    <w:p w:rsidR="00D114BE" w:rsidRPr="001808BD" w:rsidRDefault="00D114BE" w:rsidP="00B02FF0">
      <w:p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знания даются на самых первых занятиях, а затем закрепляются в практической работе. Применяются такие методы, как репродуктивный (воспроизводящий), иллюстративный (объяснение сопровождается демонстрацией наглядного материала), проблемный (педагог ставит проблему и вместе с детьми ищет пути ее решения).</w:t>
      </w:r>
    </w:p>
    <w:p w:rsidR="00AE3AA3" w:rsidRDefault="002F2653" w:rsidP="00B02FF0">
      <w:pPr>
        <w:spacing w:after="0"/>
        <w:ind w:left="251" w:right="2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</w:t>
      </w:r>
      <w:r w:rsidR="00B85D28" w:rsidRPr="00B85D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овизна опыта</w:t>
      </w:r>
    </w:p>
    <w:p w:rsidR="002F2653" w:rsidRDefault="002F2653" w:rsidP="002F2653">
      <w:pPr>
        <w:spacing w:after="0"/>
        <w:ind w:right="2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="00CC7EEB" w:rsidRPr="002F26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Комбинирование рассмотренных методик, исп</w:t>
      </w:r>
      <w:r w:rsidR="00864455" w:rsidRPr="002F265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льзование и их </w:t>
      </w:r>
      <w:r w:rsidR="00CC7EEB" w:rsidRPr="002F26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r w:rsidRPr="002F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привело к тому,</w:t>
      </w:r>
      <w:r w:rsidRPr="002F2653">
        <w:rPr>
          <w:rFonts w:ascii="Times New Roman" w:hAnsi="Times New Roman" w:cs="Times New Roman"/>
          <w:sz w:val="28"/>
          <w:szCs w:val="28"/>
        </w:rPr>
        <w:t xml:space="preserve"> </w:t>
      </w:r>
      <w:r w:rsidRPr="00B85D28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не только</w:t>
      </w:r>
      <w:r w:rsidRPr="002F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приобретают</w:t>
      </w:r>
      <w:r w:rsidRPr="002F26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знания, изучение которых не предусмотрено школьной программой, но и успешно практикуют полученные знания, саморазвиваясь, самосовершенствуясь</w:t>
      </w:r>
      <w:r w:rsidR="006D2889">
        <w:rPr>
          <w:rFonts w:ascii="Times New Roman" w:hAnsi="Times New Roman" w:cs="Times New Roman"/>
          <w:sz w:val="28"/>
          <w:szCs w:val="28"/>
        </w:rPr>
        <w:t>,</w:t>
      </w:r>
      <w:r w:rsidR="00C86C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2889">
        <w:rPr>
          <w:rFonts w:ascii="Times New Roman" w:hAnsi="Times New Roman" w:cs="Times New Roman"/>
          <w:sz w:val="28"/>
          <w:szCs w:val="28"/>
        </w:rPr>
        <w:t xml:space="preserve">приобретают метапредметные умения и навыки, необходимые в их дальнейшей жизни. </w:t>
      </w:r>
    </w:p>
    <w:p w:rsidR="00CC7EEB" w:rsidRPr="000C5D6B" w:rsidRDefault="00CC7EEB" w:rsidP="00B02FF0">
      <w:pPr>
        <w:spacing w:after="0"/>
        <w:ind w:left="251" w:right="2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205C6" w:rsidRDefault="00B205C6" w:rsidP="00B02FF0">
      <w:pPr>
        <w:spacing w:after="0"/>
        <w:ind w:left="251" w:right="251"/>
        <w:jc w:val="both"/>
        <w:rPr>
          <w:rFonts w:ascii="Times New Roman" w:hAnsi="Times New Roman" w:cs="Times New Roman"/>
          <w:sz w:val="28"/>
          <w:szCs w:val="28"/>
        </w:rPr>
      </w:pPr>
    </w:p>
    <w:p w:rsidR="00B205C6" w:rsidRPr="00B02FF0" w:rsidRDefault="00B205C6" w:rsidP="000C5D6B">
      <w:pPr>
        <w:spacing w:after="0"/>
        <w:ind w:left="251" w:right="251"/>
        <w:jc w:val="center"/>
        <w:rPr>
          <w:rFonts w:ascii="Times New Roman" w:hAnsi="Times New Roman" w:cs="Times New Roman"/>
          <w:sz w:val="28"/>
          <w:szCs w:val="28"/>
        </w:rPr>
      </w:pPr>
      <w:r w:rsidRPr="00B205C6">
        <w:rPr>
          <w:rFonts w:ascii="Times New Roman" w:hAnsi="Times New Roman" w:cs="Times New Roman"/>
          <w:b/>
          <w:sz w:val="28"/>
          <w:szCs w:val="28"/>
        </w:rPr>
        <w:t>Раздел 2</w:t>
      </w:r>
    </w:p>
    <w:p w:rsidR="00B205C6" w:rsidRDefault="00B205C6" w:rsidP="000C5D6B">
      <w:pPr>
        <w:spacing w:after="0"/>
        <w:ind w:left="251" w:right="2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5C6">
        <w:rPr>
          <w:rFonts w:ascii="Times New Roman" w:hAnsi="Times New Roman" w:cs="Times New Roman"/>
          <w:b/>
          <w:sz w:val="28"/>
          <w:szCs w:val="28"/>
        </w:rPr>
        <w:t>Технология описания опыта</w:t>
      </w:r>
    </w:p>
    <w:p w:rsidR="00C86C53" w:rsidRDefault="00CC7EEB" w:rsidP="00B02FF0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педагогического опыта</w:t>
      </w:r>
      <w:r w:rsidR="00EE4A5E">
        <w:rPr>
          <w:sz w:val="28"/>
          <w:szCs w:val="28"/>
        </w:rPr>
        <w:t xml:space="preserve"> заключается в том, чтобы дать дополнительные</w:t>
      </w:r>
      <w:r w:rsidR="00131C87">
        <w:rPr>
          <w:sz w:val="28"/>
          <w:szCs w:val="28"/>
        </w:rPr>
        <w:t xml:space="preserve"> (углубленные)</w:t>
      </w:r>
      <w:r w:rsidR="00EE4A5E">
        <w:rPr>
          <w:sz w:val="28"/>
          <w:szCs w:val="28"/>
        </w:rPr>
        <w:t xml:space="preserve"> знания учащимся о видах изобразительного искусства, показать разнообразное использование средств в образных языках искусств.</w:t>
      </w:r>
      <w:r w:rsidR="00C92187">
        <w:rPr>
          <w:sz w:val="28"/>
          <w:szCs w:val="28"/>
        </w:rPr>
        <w:t xml:space="preserve"> </w:t>
      </w:r>
    </w:p>
    <w:p w:rsidR="005A767C" w:rsidRDefault="00C92187" w:rsidP="00B02FF0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Задачи, </w:t>
      </w:r>
      <w:r w:rsidR="005A767C">
        <w:rPr>
          <w:sz w:val="28"/>
          <w:szCs w:val="28"/>
        </w:rPr>
        <w:t xml:space="preserve">способствующие достижению цели: </w:t>
      </w:r>
    </w:p>
    <w:p w:rsidR="005A767C" w:rsidRDefault="005A767C" w:rsidP="00B02FF0">
      <w:pPr>
        <w:pStyle w:val="a5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знакомство</w:t>
      </w:r>
      <w:r w:rsidR="003F1C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 </w:t>
      </w:r>
      <w:r w:rsidR="003F1CB8">
        <w:rPr>
          <w:sz w:val="28"/>
          <w:szCs w:val="28"/>
        </w:rPr>
        <w:t>с жанрами изобразительного искусства</w:t>
      </w:r>
      <w:r>
        <w:rPr>
          <w:sz w:val="28"/>
          <w:szCs w:val="28"/>
        </w:rPr>
        <w:t>;</w:t>
      </w:r>
    </w:p>
    <w:p w:rsidR="005A767C" w:rsidRPr="00C86C53" w:rsidRDefault="003F1CB8" w:rsidP="00C86C53">
      <w:pPr>
        <w:pStyle w:val="a5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 w:rsidRPr="003F1CB8">
        <w:rPr>
          <w:sz w:val="28"/>
          <w:szCs w:val="28"/>
        </w:rPr>
        <w:t>з</w:t>
      </w:r>
      <w:r w:rsidR="00C92187" w:rsidRPr="003F1CB8">
        <w:rPr>
          <w:color w:val="000000"/>
          <w:sz w:val="28"/>
          <w:szCs w:val="28"/>
        </w:rPr>
        <w:t xml:space="preserve">накомство с различными художественными материалами и техниками </w:t>
      </w:r>
      <w:r w:rsidR="00C92187" w:rsidRPr="00C86C53">
        <w:rPr>
          <w:color w:val="000000"/>
          <w:sz w:val="28"/>
          <w:szCs w:val="28"/>
        </w:rPr>
        <w:t xml:space="preserve">изобразительной деятельности; </w:t>
      </w:r>
    </w:p>
    <w:p w:rsidR="005A767C" w:rsidRPr="005A767C" w:rsidRDefault="003F1CB8" w:rsidP="00B02FF0">
      <w:pPr>
        <w:pStyle w:val="a5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92187" w:rsidRPr="003F1CB8">
        <w:rPr>
          <w:color w:val="000000"/>
          <w:sz w:val="28"/>
          <w:szCs w:val="28"/>
        </w:rPr>
        <w:t>азвитие колористического видения;</w:t>
      </w:r>
      <w:r>
        <w:rPr>
          <w:color w:val="000000"/>
          <w:sz w:val="28"/>
          <w:szCs w:val="28"/>
        </w:rPr>
        <w:t xml:space="preserve"> </w:t>
      </w:r>
    </w:p>
    <w:p w:rsidR="005A767C" w:rsidRPr="005A767C" w:rsidRDefault="003F1CB8" w:rsidP="00B02FF0">
      <w:pPr>
        <w:pStyle w:val="a5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C92187" w:rsidRPr="003F1CB8">
        <w:rPr>
          <w:color w:val="000000"/>
          <w:sz w:val="28"/>
          <w:szCs w:val="28"/>
        </w:rPr>
        <w:t>азвитие художественного вкуса, способности видеть и понимать прекрасное;</w:t>
      </w:r>
      <w:r>
        <w:rPr>
          <w:color w:val="000000"/>
          <w:sz w:val="28"/>
          <w:szCs w:val="28"/>
        </w:rPr>
        <w:t xml:space="preserve"> </w:t>
      </w:r>
    </w:p>
    <w:p w:rsidR="005A767C" w:rsidRPr="005A767C" w:rsidRDefault="003F1CB8" w:rsidP="002421E2">
      <w:pPr>
        <w:pStyle w:val="a5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C92187" w:rsidRPr="003F1CB8">
        <w:rPr>
          <w:color w:val="000000"/>
          <w:sz w:val="28"/>
          <w:szCs w:val="28"/>
        </w:rPr>
        <w:t>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</w:t>
      </w:r>
    </w:p>
    <w:p w:rsidR="005A767C" w:rsidRPr="005A767C" w:rsidRDefault="003F1CB8" w:rsidP="002421E2">
      <w:pPr>
        <w:pStyle w:val="a5"/>
        <w:numPr>
          <w:ilvl w:val="0"/>
          <w:numId w:val="11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</w:t>
      </w:r>
      <w:r w:rsidR="00C92187" w:rsidRPr="003F1CB8">
        <w:rPr>
          <w:color w:val="000000"/>
          <w:sz w:val="28"/>
          <w:szCs w:val="28"/>
        </w:rPr>
        <w:t>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  <w:r>
        <w:rPr>
          <w:color w:val="000000"/>
          <w:sz w:val="28"/>
          <w:szCs w:val="28"/>
        </w:rPr>
        <w:t xml:space="preserve"> </w:t>
      </w:r>
    </w:p>
    <w:p w:rsidR="00B96793" w:rsidRDefault="00CC7EEB" w:rsidP="000C5D6B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F1CB8">
        <w:rPr>
          <w:sz w:val="28"/>
          <w:szCs w:val="28"/>
        </w:rPr>
        <w:t>л</w:t>
      </w:r>
      <w:r>
        <w:rPr>
          <w:sz w:val="28"/>
          <w:szCs w:val="28"/>
        </w:rPr>
        <w:t xml:space="preserve">я решения задач автором </w:t>
      </w:r>
      <w:r w:rsidR="003F1CB8">
        <w:rPr>
          <w:sz w:val="28"/>
          <w:szCs w:val="28"/>
        </w:rPr>
        <w:t>р</w:t>
      </w:r>
      <w:r w:rsidR="002B0A80">
        <w:rPr>
          <w:color w:val="000000"/>
          <w:sz w:val="28"/>
          <w:szCs w:val="28"/>
        </w:rPr>
        <w:t xml:space="preserve">азработана  программа, </w:t>
      </w:r>
      <w:r w:rsidR="00751B27">
        <w:rPr>
          <w:color w:val="000000"/>
          <w:sz w:val="28"/>
          <w:szCs w:val="28"/>
        </w:rPr>
        <w:t xml:space="preserve">которая </w:t>
      </w:r>
      <w:r w:rsidR="00751B27" w:rsidRPr="00133F4E">
        <w:rPr>
          <w:sz w:val="28"/>
          <w:szCs w:val="28"/>
        </w:rPr>
        <w:t xml:space="preserve">предназначена для формирования ценностного отношения обучающихся к искусству, воспитания основ эстетической ответственности как важнейшего компонента художественной культуры. </w:t>
      </w:r>
      <w:r w:rsidR="00C71527" w:rsidRPr="00C71527">
        <w:rPr>
          <w:sz w:val="28"/>
          <w:szCs w:val="28"/>
        </w:rPr>
        <w:t>Применение принципов развивающего обучения особо актуально видится в отношении младшего школьного возраста, т.к</w:t>
      </w:r>
      <w:r w:rsidR="00C71527">
        <w:rPr>
          <w:sz w:val="28"/>
          <w:szCs w:val="28"/>
        </w:rPr>
        <w:t>.</w:t>
      </w:r>
      <w:r w:rsidR="00C71527">
        <w:t xml:space="preserve"> </w:t>
      </w:r>
      <w:r w:rsidR="00C71527" w:rsidRPr="00C71527">
        <w:rPr>
          <w:sz w:val="28"/>
          <w:szCs w:val="28"/>
        </w:rPr>
        <w:t xml:space="preserve">идет </w:t>
      </w:r>
      <w:r w:rsidR="00C71527">
        <w:rPr>
          <w:color w:val="000000"/>
          <w:sz w:val="28"/>
          <w:szCs w:val="28"/>
        </w:rPr>
        <w:t>активное формирование личности, развитие</w:t>
      </w:r>
      <w:r w:rsidR="00C71527" w:rsidRPr="00C71527">
        <w:rPr>
          <w:color w:val="000000"/>
          <w:sz w:val="28"/>
          <w:szCs w:val="28"/>
        </w:rPr>
        <w:t xml:space="preserve"> психологических функций, таких как внимание, память и воображение, которые необходимы для правильного функционирования мозга. Если педагог будет игнорировать психические и возрастные особенности детей, не будет уделять должного внимания р</w:t>
      </w:r>
      <w:r w:rsidR="00C86C53">
        <w:rPr>
          <w:color w:val="000000"/>
          <w:sz w:val="28"/>
          <w:szCs w:val="28"/>
        </w:rPr>
        <w:t xml:space="preserve">азвитию практических навыков, </w:t>
      </w:r>
      <w:r w:rsidR="00C71527" w:rsidRPr="00C71527">
        <w:rPr>
          <w:color w:val="000000"/>
          <w:sz w:val="28"/>
          <w:szCs w:val="28"/>
        </w:rPr>
        <w:t xml:space="preserve"> он не добьется продуктивной творческой работы, и, что еще более важно, это пагубно скажется на развитии личности ребенка. </w:t>
      </w:r>
      <w:r w:rsidR="00C71527" w:rsidRPr="00B8002A">
        <w:rPr>
          <w:sz w:val="28"/>
          <w:szCs w:val="28"/>
        </w:rPr>
        <w:t xml:space="preserve">Таким  </w:t>
      </w:r>
      <w:r w:rsidR="00C71527" w:rsidRPr="00B8002A">
        <w:rPr>
          <w:sz w:val="28"/>
          <w:szCs w:val="28"/>
        </w:rPr>
        <w:lastRenderedPageBreak/>
        <w:t xml:space="preserve">образом,  необходимым  условием  эффективности  занятий  по  </w:t>
      </w:r>
      <w:proofErr w:type="gramStart"/>
      <w:r w:rsidR="00C71527">
        <w:rPr>
          <w:sz w:val="28"/>
          <w:szCs w:val="28"/>
        </w:rPr>
        <w:t>ИЗО</w:t>
      </w:r>
      <w:proofErr w:type="gramEnd"/>
      <w:r w:rsidR="00C71527">
        <w:rPr>
          <w:sz w:val="28"/>
          <w:szCs w:val="28"/>
        </w:rPr>
        <w:t xml:space="preserve"> </w:t>
      </w:r>
      <w:r w:rsidR="00C71527" w:rsidRPr="00B8002A">
        <w:rPr>
          <w:sz w:val="28"/>
          <w:szCs w:val="28"/>
        </w:rPr>
        <w:t xml:space="preserve"> должна  стать  опора  на  </w:t>
      </w:r>
      <w:r w:rsidR="00B96793">
        <w:rPr>
          <w:sz w:val="28"/>
          <w:szCs w:val="28"/>
        </w:rPr>
        <w:t xml:space="preserve">следующие принципы: </w:t>
      </w:r>
    </w:p>
    <w:p w:rsidR="00B96793" w:rsidRDefault="000C5D6B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н</w:t>
      </w:r>
      <w:r w:rsidR="00B96793">
        <w:rPr>
          <w:sz w:val="28"/>
          <w:szCs w:val="28"/>
        </w:rPr>
        <w:t>аглядности;</w:t>
      </w:r>
    </w:p>
    <w:p w:rsidR="00B96793" w:rsidRDefault="000C5D6B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п</w:t>
      </w:r>
      <w:r w:rsidR="00B96793">
        <w:rPr>
          <w:sz w:val="28"/>
          <w:szCs w:val="28"/>
        </w:rPr>
        <w:t>роблемного обучения;</w:t>
      </w:r>
    </w:p>
    <w:p w:rsidR="00B96793" w:rsidRDefault="00B96793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доступности;</w:t>
      </w:r>
    </w:p>
    <w:p w:rsidR="00C71527" w:rsidRDefault="00B96793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систематичности и последовательности;</w:t>
      </w:r>
    </w:p>
    <w:p w:rsidR="00B96793" w:rsidRDefault="00B96793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индивидуального подхода к детям;</w:t>
      </w:r>
    </w:p>
    <w:p w:rsidR="009C594E" w:rsidRDefault="009C594E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сотрудничества;</w:t>
      </w:r>
    </w:p>
    <w:p w:rsidR="0000509F" w:rsidRPr="0000509F" w:rsidRDefault="0000509F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00509F">
        <w:rPr>
          <w:rStyle w:val="c1"/>
          <w:sz w:val="28"/>
          <w:szCs w:val="28"/>
        </w:rPr>
        <w:t xml:space="preserve">Принцип </w:t>
      </w:r>
      <w:proofErr w:type="spellStart"/>
      <w:r w:rsidRPr="0000509F">
        <w:rPr>
          <w:rStyle w:val="c1"/>
          <w:sz w:val="28"/>
          <w:szCs w:val="28"/>
        </w:rPr>
        <w:t>здоровьесбережения</w:t>
      </w:r>
      <w:proofErr w:type="spellEnd"/>
      <w:r>
        <w:rPr>
          <w:rStyle w:val="c1"/>
          <w:sz w:val="28"/>
          <w:szCs w:val="28"/>
        </w:rPr>
        <w:t>;</w:t>
      </w:r>
    </w:p>
    <w:p w:rsidR="00B96793" w:rsidRDefault="00B96793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посильности;</w:t>
      </w:r>
    </w:p>
    <w:p w:rsidR="00B96793" w:rsidRPr="00B96793" w:rsidRDefault="00B96793" w:rsidP="003700C1">
      <w:pPr>
        <w:pStyle w:val="a5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игровой подачи материала.</w:t>
      </w:r>
    </w:p>
    <w:p w:rsidR="00650383" w:rsidRPr="00650383" w:rsidRDefault="00C71527" w:rsidP="003700C1">
      <w:pPr>
        <w:pStyle w:val="a5"/>
        <w:spacing w:line="276" w:lineRule="auto"/>
        <w:jc w:val="both"/>
        <w:rPr>
          <w:color w:val="000000"/>
          <w:sz w:val="28"/>
          <w:szCs w:val="28"/>
        </w:rPr>
      </w:pPr>
      <w:r w:rsidRPr="00C71527">
        <w:rPr>
          <w:color w:val="000000"/>
          <w:sz w:val="28"/>
          <w:szCs w:val="28"/>
        </w:rPr>
        <w:br/>
      </w:r>
      <w:r w:rsidR="00B96793" w:rsidRPr="009C2970">
        <w:rPr>
          <w:color w:val="000000"/>
          <w:sz w:val="28"/>
          <w:szCs w:val="28"/>
        </w:rPr>
        <w:t xml:space="preserve">В основе теории развивающего обучения лежит вопрос о соотношении обучения и развития. Уже в работах основоположника научной педагогики чешского гуманиста Я.А. Коменского (1592-1670) шла речь об индивидуальных особенностях учащихся и об их изменениях в зависимости от возраста. К.Д. Ушинский (1823-1870), </w:t>
      </w:r>
      <w:r w:rsidR="009C2970" w:rsidRPr="009C2970">
        <w:rPr>
          <w:color w:val="000000"/>
          <w:sz w:val="28"/>
          <w:szCs w:val="28"/>
        </w:rPr>
        <w:t xml:space="preserve">великий русский педагог, подробно изложил в труде «Человек как предмет воспитания» психологические особенности ребенка в зависимости от его возрастного периода. Он считал верным строить обучение, основываясь на принципах посильности, последовательности и наглядности. В более позднее время к данной проблеме обратился психолог и педагог Л.С. </w:t>
      </w:r>
      <w:proofErr w:type="spellStart"/>
      <w:r w:rsidR="009C2970" w:rsidRPr="009C2970">
        <w:rPr>
          <w:color w:val="000000"/>
          <w:sz w:val="28"/>
          <w:szCs w:val="28"/>
        </w:rPr>
        <w:t>Выготский</w:t>
      </w:r>
      <w:proofErr w:type="spellEnd"/>
      <w:r w:rsidR="009C2970" w:rsidRPr="009C2970">
        <w:rPr>
          <w:color w:val="000000"/>
          <w:sz w:val="28"/>
          <w:szCs w:val="28"/>
        </w:rPr>
        <w:t xml:space="preserve"> (1896-1934), который критиковал отрицание роли обучения в развитии ребенка и выделял три точки зрения относительно соотношения обучения и развития. В основе первой обучение и развитие выступают как два независимых друг от друга процесса и обучение «надстраивается» над развитием. Вторая основывается на том, что обучение и развитие </w:t>
      </w:r>
      <w:proofErr w:type="gramStart"/>
      <w:r w:rsidR="009C2970" w:rsidRPr="009C2970">
        <w:rPr>
          <w:color w:val="000000"/>
          <w:sz w:val="28"/>
          <w:szCs w:val="28"/>
        </w:rPr>
        <w:t>тождественны</w:t>
      </w:r>
      <w:proofErr w:type="gramEnd"/>
      <w:r w:rsidR="009C2970" w:rsidRPr="009C2970">
        <w:rPr>
          <w:color w:val="000000"/>
          <w:sz w:val="28"/>
          <w:szCs w:val="28"/>
        </w:rPr>
        <w:t>. Третья является компромиссной - под развитием понимается процесс, независимый от обучения, а обучение является развитием. «Обучение может идти как вслед за развитием, так и впереди развития, продвигая его дальше» [</w:t>
      </w:r>
      <w:proofErr w:type="spellStart"/>
      <w:r w:rsidR="009C2970" w:rsidRPr="009C2970">
        <w:rPr>
          <w:color w:val="000000"/>
          <w:sz w:val="28"/>
          <w:szCs w:val="28"/>
        </w:rPr>
        <w:t>Выготский</w:t>
      </w:r>
      <w:proofErr w:type="spellEnd"/>
      <w:r w:rsidR="009C2970" w:rsidRPr="009C2970">
        <w:rPr>
          <w:color w:val="000000"/>
          <w:sz w:val="28"/>
          <w:szCs w:val="28"/>
        </w:rPr>
        <w:t xml:space="preserve">, 1956, с. 97]. По мере накопления человечеством педагогического и психологического опыта вводились уточнения в данные понятия, и в настоящее </w:t>
      </w:r>
      <w:r w:rsidR="00AE623F">
        <w:rPr>
          <w:color w:val="000000"/>
          <w:sz w:val="28"/>
          <w:szCs w:val="28"/>
        </w:rPr>
        <w:t>время наиболее полно отражающим</w:t>
      </w:r>
      <w:r w:rsidR="009C2970" w:rsidRPr="009C2970">
        <w:rPr>
          <w:color w:val="000000"/>
          <w:sz w:val="28"/>
          <w:szCs w:val="28"/>
        </w:rPr>
        <w:t xml:space="preserve"> действ</w:t>
      </w:r>
      <w:r w:rsidR="00AE623F">
        <w:rPr>
          <w:color w:val="000000"/>
          <w:sz w:val="28"/>
          <w:szCs w:val="28"/>
        </w:rPr>
        <w:t>ительность, на наш взгляд, являе</w:t>
      </w:r>
      <w:r w:rsidR="009C2970" w:rsidRPr="009C2970">
        <w:rPr>
          <w:color w:val="000000"/>
          <w:sz w:val="28"/>
          <w:szCs w:val="28"/>
        </w:rPr>
        <w:t>тся следующее определение.</w:t>
      </w:r>
      <w:r w:rsidR="009C2970">
        <w:rPr>
          <w:color w:val="000000"/>
          <w:sz w:val="28"/>
          <w:szCs w:val="28"/>
        </w:rPr>
        <w:t xml:space="preserve"> </w:t>
      </w:r>
      <w:r w:rsidR="009C2970" w:rsidRPr="009C2970">
        <w:rPr>
          <w:color w:val="000000"/>
          <w:sz w:val="28"/>
          <w:szCs w:val="28"/>
        </w:rPr>
        <w:t>Обучение - это «...специально организованный, целенаправленный и управляемый процесс взаимодействия учителей и учеников, результатом которого является усвоение знаний, умений, навыков, формирование мировоззрения, развитие умственных сил, дарований и возможностей учеников в соответствии с поставленными целями» [</w:t>
      </w:r>
      <w:proofErr w:type="spellStart"/>
      <w:r w:rsidR="009C2970" w:rsidRPr="009C2970">
        <w:rPr>
          <w:color w:val="000000"/>
          <w:sz w:val="28"/>
          <w:szCs w:val="28"/>
        </w:rPr>
        <w:t>Подласый</w:t>
      </w:r>
      <w:proofErr w:type="spellEnd"/>
      <w:r w:rsidR="009C2970" w:rsidRPr="009C2970">
        <w:rPr>
          <w:color w:val="000000"/>
          <w:sz w:val="28"/>
          <w:szCs w:val="28"/>
        </w:rPr>
        <w:t xml:space="preserve">, 2002, с. 58]. Развитие - процесс и результат количественных и качественных изменений в организме, психике и нервной системе личности; переход на более высокий уровень. </w:t>
      </w:r>
      <w:r w:rsidR="009C2970" w:rsidRPr="00311137">
        <w:rPr>
          <w:color w:val="000000"/>
          <w:sz w:val="28"/>
          <w:szCs w:val="28"/>
        </w:rPr>
        <w:t xml:space="preserve">В результате опытно-экспериментальной </w:t>
      </w:r>
      <w:r w:rsidR="009C2970" w:rsidRPr="00311137">
        <w:rPr>
          <w:color w:val="000000"/>
          <w:sz w:val="28"/>
          <w:szCs w:val="28"/>
        </w:rPr>
        <w:lastRenderedPageBreak/>
        <w:t>работы, которую проводили научные коллективы под руков</w:t>
      </w:r>
      <w:r w:rsidR="00311137">
        <w:rPr>
          <w:color w:val="000000"/>
          <w:sz w:val="28"/>
          <w:szCs w:val="28"/>
        </w:rPr>
        <w:t xml:space="preserve">одством русских ученых Л.В. </w:t>
      </w:r>
      <w:proofErr w:type="spellStart"/>
      <w:r w:rsidR="00311137">
        <w:rPr>
          <w:color w:val="000000"/>
          <w:sz w:val="28"/>
          <w:szCs w:val="28"/>
        </w:rPr>
        <w:t>Зан</w:t>
      </w:r>
      <w:r w:rsidR="009C2970" w:rsidRPr="00311137">
        <w:rPr>
          <w:color w:val="000000"/>
          <w:sz w:val="28"/>
          <w:szCs w:val="28"/>
        </w:rPr>
        <w:t>кова</w:t>
      </w:r>
      <w:proofErr w:type="spellEnd"/>
      <w:r w:rsidR="009C2970" w:rsidRPr="00311137">
        <w:rPr>
          <w:color w:val="000000"/>
          <w:sz w:val="28"/>
          <w:szCs w:val="28"/>
        </w:rPr>
        <w:t xml:space="preserve"> (1901-1977), В.В. Давыдова (1930-1998) и Д.Б. </w:t>
      </w:r>
      <w:proofErr w:type="spellStart"/>
      <w:r w:rsidR="009C2970" w:rsidRPr="00311137">
        <w:rPr>
          <w:color w:val="000000"/>
          <w:sz w:val="28"/>
          <w:szCs w:val="28"/>
        </w:rPr>
        <w:t>Эльконина</w:t>
      </w:r>
      <w:proofErr w:type="spellEnd"/>
      <w:r w:rsidR="009C2970" w:rsidRPr="00311137">
        <w:rPr>
          <w:color w:val="000000"/>
          <w:sz w:val="28"/>
          <w:szCs w:val="28"/>
        </w:rPr>
        <w:t xml:space="preserve"> (1904-1984), был предложен термин «развивающее обучение» (Давыдов) и разработаны принципы развивающего обучения младших школьников, целью которых в основном явилось развитие мышления. </w:t>
      </w:r>
      <w:r w:rsidR="00333B27">
        <w:rPr>
          <w:color w:val="000000"/>
          <w:sz w:val="28"/>
          <w:szCs w:val="28"/>
        </w:rPr>
        <w:t>Другие педагоги</w:t>
      </w:r>
      <w:r w:rsidR="009C2970" w:rsidRPr="00311137">
        <w:rPr>
          <w:color w:val="000000"/>
          <w:sz w:val="28"/>
          <w:szCs w:val="28"/>
        </w:rPr>
        <w:t xml:space="preserve"> ориентируются как на интеллектуальное, так и на социальное и личностное развитие учащихся. К ним относится концепция Г.А. </w:t>
      </w:r>
      <w:proofErr w:type="spellStart"/>
      <w:r w:rsidR="009C2970" w:rsidRPr="00311137">
        <w:rPr>
          <w:color w:val="000000"/>
          <w:sz w:val="28"/>
          <w:szCs w:val="28"/>
        </w:rPr>
        <w:t>Цукерман</w:t>
      </w:r>
      <w:proofErr w:type="spellEnd"/>
      <w:r w:rsidR="009C2970" w:rsidRPr="00311137">
        <w:rPr>
          <w:color w:val="000000"/>
          <w:sz w:val="28"/>
          <w:szCs w:val="28"/>
        </w:rPr>
        <w:t>, доктора психологических наук, ведущего научного сотрудника Психологического института РАО</w:t>
      </w:r>
      <w:r w:rsidR="009C594E" w:rsidRPr="00311137">
        <w:rPr>
          <w:color w:val="000000"/>
          <w:sz w:val="28"/>
          <w:szCs w:val="28"/>
        </w:rPr>
        <w:t xml:space="preserve">. </w:t>
      </w:r>
      <w:r w:rsidR="009C2970" w:rsidRPr="00311137">
        <w:rPr>
          <w:color w:val="000000"/>
          <w:sz w:val="28"/>
          <w:szCs w:val="28"/>
        </w:rPr>
        <w:t xml:space="preserve">Например, Г.А. </w:t>
      </w:r>
      <w:proofErr w:type="spellStart"/>
      <w:r w:rsidR="009C2970" w:rsidRPr="00311137">
        <w:rPr>
          <w:color w:val="000000"/>
          <w:sz w:val="28"/>
          <w:szCs w:val="28"/>
        </w:rPr>
        <w:t>Цукерман</w:t>
      </w:r>
      <w:proofErr w:type="spellEnd"/>
      <w:r w:rsidR="009C2970" w:rsidRPr="00311137">
        <w:rPr>
          <w:color w:val="000000"/>
          <w:sz w:val="28"/>
          <w:szCs w:val="28"/>
        </w:rPr>
        <w:t xml:space="preserve"> важнейшей задачей учебной деятельности видит обучение школьников навыкам сотрудничества, ведь с помощью них, по ее мнению, ребенок приобретает умение учиться. Из концепции </w:t>
      </w:r>
      <w:proofErr w:type="spellStart"/>
      <w:r w:rsidR="009C2970" w:rsidRPr="00311137">
        <w:rPr>
          <w:color w:val="000000"/>
          <w:sz w:val="28"/>
          <w:szCs w:val="28"/>
        </w:rPr>
        <w:t>Цукерман</w:t>
      </w:r>
      <w:proofErr w:type="spellEnd"/>
      <w:r w:rsidR="009C2970" w:rsidRPr="00311137">
        <w:rPr>
          <w:color w:val="000000"/>
          <w:sz w:val="28"/>
          <w:szCs w:val="28"/>
        </w:rPr>
        <w:t xml:space="preserve"> принцип сотрудничества видится для уроков </w:t>
      </w:r>
      <w:proofErr w:type="gramStart"/>
      <w:r w:rsidR="009C2970" w:rsidRPr="00311137">
        <w:rPr>
          <w:color w:val="000000"/>
          <w:sz w:val="28"/>
          <w:szCs w:val="28"/>
        </w:rPr>
        <w:t>ИЗО</w:t>
      </w:r>
      <w:proofErr w:type="gramEnd"/>
      <w:r w:rsidR="009C2970" w:rsidRPr="00311137">
        <w:rPr>
          <w:color w:val="000000"/>
          <w:sz w:val="28"/>
          <w:szCs w:val="28"/>
        </w:rPr>
        <w:t xml:space="preserve"> особенно важным, а у С.А. Смирнова отметим следующие положения: принцип отношения к ребенку как к субъекту деятельности; принцип формирования </w:t>
      </w:r>
      <w:proofErr w:type="spellStart"/>
      <w:r w:rsidR="009C2970" w:rsidRPr="00311137">
        <w:rPr>
          <w:color w:val="000000"/>
          <w:sz w:val="28"/>
          <w:szCs w:val="28"/>
        </w:rPr>
        <w:t>субъект-субъектных</w:t>
      </w:r>
      <w:proofErr w:type="spellEnd"/>
      <w:r w:rsidR="009C2970" w:rsidRPr="00311137">
        <w:rPr>
          <w:color w:val="000000"/>
          <w:sz w:val="28"/>
          <w:szCs w:val="28"/>
        </w:rPr>
        <w:t xml:space="preserve"> отношений учителя с учениками; принцип активного взаимодействия учащихся со сверстниками и создание ситуаций взаимообогащения; принцип включения учащихся в творческую деятельность, развитие их творческих способностей; принцип положительного эмоционального фона во время обучения, создание ситуации успеха; принцип обучения с применением игры. </w:t>
      </w:r>
      <w:r w:rsidR="00311137" w:rsidRPr="00311137">
        <w:rPr>
          <w:color w:val="000000"/>
          <w:sz w:val="28"/>
          <w:szCs w:val="28"/>
        </w:rPr>
        <w:t>Р</w:t>
      </w:r>
      <w:r w:rsidR="009C594E" w:rsidRPr="00311137">
        <w:rPr>
          <w:color w:val="000000"/>
          <w:sz w:val="28"/>
          <w:szCs w:val="28"/>
        </w:rPr>
        <w:t>азвивающее обучение - активно-деятельностный вид обучения, в ходе которого решается ряд дидактических принципов, направленных на развитие личности, ее психических качеств и практических навыков путем использования потенциальных возможностей обучающихся. Такое обучение использует закономерности развития, учитывает возрастные и психические особенности учеников. Можно сказать, что данный вид обучения ориентируется на потенциальные возможности учащегося и на их реализацию, то есть</w:t>
      </w:r>
      <w:r w:rsidR="00476133">
        <w:rPr>
          <w:color w:val="000000"/>
          <w:sz w:val="28"/>
          <w:szCs w:val="28"/>
        </w:rPr>
        <w:t>,</w:t>
      </w:r>
      <w:r w:rsidR="009C594E" w:rsidRPr="00311137">
        <w:rPr>
          <w:color w:val="000000"/>
          <w:sz w:val="28"/>
          <w:szCs w:val="28"/>
        </w:rPr>
        <w:t xml:space="preserve"> рассчитан на зону ближайшего развития. Исходя из вышеизложенного, констатируем, что при обучении школьников на </w:t>
      </w:r>
      <w:r w:rsidR="00476133">
        <w:rPr>
          <w:color w:val="000000"/>
          <w:sz w:val="28"/>
          <w:szCs w:val="28"/>
        </w:rPr>
        <w:t xml:space="preserve">занятия кружка </w:t>
      </w:r>
      <w:r w:rsidR="00311137" w:rsidRPr="00311137">
        <w:rPr>
          <w:color w:val="000000"/>
          <w:sz w:val="28"/>
          <w:szCs w:val="28"/>
        </w:rPr>
        <w:t>необходимо реализовы</w:t>
      </w:r>
      <w:r w:rsidR="009C594E" w:rsidRPr="00311137">
        <w:rPr>
          <w:color w:val="000000"/>
          <w:sz w:val="28"/>
          <w:szCs w:val="28"/>
        </w:rPr>
        <w:t xml:space="preserve">вать целый ряд принципов комплексно. Именно это позволит в полной мере применить потенциал развивающего обучения, эффективно развивать психические, социальные и личностные качества, формировать творческие начала. </w:t>
      </w:r>
      <w:r w:rsidR="009C594E" w:rsidRPr="00311137">
        <w:rPr>
          <w:color w:val="000000"/>
          <w:sz w:val="28"/>
          <w:szCs w:val="28"/>
        </w:rPr>
        <w:br/>
      </w:r>
      <w:r w:rsidR="002B0A80">
        <w:rPr>
          <w:color w:val="000000"/>
          <w:sz w:val="28"/>
          <w:szCs w:val="28"/>
        </w:rPr>
        <w:t xml:space="preserve">          </w:t>
      </w:r>
      <w:r w:rsidR="002B0A80" w:rsidRPr="00AA3075">
        <w:rPr>
          <w:color w:val="000000"/>
          <w:sz w:val="28"/>
          <w:szCs w:val="28"/>
        </w:rPr>
        <w:t xml:space="preserve">Учитывая возрастные особенности учащихся, уровень их навыков, </w:t>
      </w:r>
      <w:r w:rsidR="003F1CB8">
        <w:rPr>
          <w:color w:val="000000"/>
          <w:sz w:val="28"/>
          <w:szCs w:val="28"/>
        </w:rPr>
        <w:t>занятия кружка проходят по группам</w:t>
      </w:r>
      <w:r w:rsidR="002B0A80">
        <w:rPr>
          <w:color w:val="000000"/>
          <w:sz w:val="28"/>
          <w:szCs w:val="28"/>
        </w:rPr>
        <w:t xml:space="preserve">: </w:t>
      </w:r>
      <w:r w:rsidR="00131C87">
        <w:rPr>
          <w:color w:val="000000"/>
          <w:sz w:val="28"/>
          <w:szCs w:val="28"/>
        </w:rPr>
        <w:t>одна группа</w:t>
      </w:r>
      <w:r w:rsidR="002B0A80">
        <w:rPr>
          <w:color w:val="000000"/>
          <w:sz w:val="28"/>
          <w:szCs w:val="28"/>
        </w:rPr>
        <w:t xml:space="preserve"> </w:t>
      </w:r>
      <w:r w:rsidR="00131C87">
        <w:rPr>
          <w:color w:val="000000"/>
          <w:sz w:val="28"/>
          <w:szCs w:val="28"/>
        </w:rPr>
        <w:t xml:space="preserve">состоит из </w:t>
      </w:r>
      <w:r w:rsidR="002B0A80">
        <w:rPr>
          <w:color w:val="000000"/>
          <w:sz w:val="28"/>
          <w:szCs w:val="28"/>
        </w:rPr>
        <w:t>учащихся перв</w:t>
      </w:r>
      <w:r w:rsidR="00377540">
        <w:rPr>
          <w:color w:val="000000"/>
          <w:sz w:val="28"/>
          <w:szCs w:val="28"/>
        </w:rPr>
        <w:t>ых</w:t>
      </w:r>
      <w:r w:rsidR="002B0A80">
        <w:rPr>
          <w:color w:val="000000"/>
          <w:sz w:val="28"/>
          <w:szCs w:val="28"/>
        </w:rPr>
        <w:t xml:space="preserve"> — третьих </w:t>
      </w:r>
      <w:r w:rsidR="002B0A80" w:rsidRPr="00AA3075">
        <w:rPr>
          <w:color w:val="000000"/>
          <w:sz w:val="28"/>
          <w:szCs w:val="28"/>
        </w:rPr>
        <w:t xml:space="preserve"> классов,</w:t>
      </w:r>
      <w:r w:rsidR="002B0A80">
        <w:rPr>
          <w:color w:val="000000"/>
          <w:sz w:val="28"/>
          <w:szCs w:val="28"/>
        </w:rPr>
        <w:t xml:space="preserve"> </w:t>
      </w:r>
      <w:r w:rsidR="002B0A80" w:rsidRPr="00AA3075">
        <w:rPr>
          <w:color w:val="000000"/>
          <w:sz w:val="28"/>
          <w:szCs w:val="28"/>
        </w:rPr>
        <w:t xml:space="preserve"> </w:t>
      </w:r>
      <w:r w:rsidR="00131C87">
        <w:rPr>
          <w:color w:val="000000"/>
          <w:sz w:val="28"/>
          <w:szCs w:val="28"/>
        </w:rPr>
        <w:t>другая</w:t>
      </w:r>
      <w:r w:rsidR="00377540">
        <w:rPr>
          <w:color w:val="000000"/>
          <w:sz w:val="28"/>
          <w:szCs w:val="28"/>
        </w:rPr>
        <w:t xml:space="preserve"> — четвертых</w:t>
      </w:r>
      <w:r w:rsidR="002B0A80">
        <w:rPr>
          <w:color w:val="000000"/>
          <w:sz w:val="28"/>
          <w:szCs w:val="28"/>
        </w:rPr>
        <w:t xml:space="preserve"> — седьмых </w:t>
      </w:r>
      <w:r w:rsidR="00377540">
        <w:rPr>
          <w:color w:val="000000"/>
          <w:sz w:val="28"/>
          <w:szCs w:val="28"/>
        </w:rPr>
        <w:t xml:space="preserve"> классов, не более 10</w:t>
      </w:r>
      <w:r w:rsidR="002B0A80" w:rsidRPr="00AA3075">
        <w:rPr>
          <w:color w:val="000000"/>
          <w:sz w:val="28"/>
          <w:szCs w:val="28"/>
        </w:rPr>
        <w:t xml:space="preserve"> человек в кажд</w:t>
      </w:r>
      <w:r w:rsidR="00131C87">
        <w:rPr>
          <w:color w:val="000000"/>
          <w:sz w:val="28"/>
          <w:szCs w:val="28"/>
        </w:rPr>
        <w:t>ой</w:t>
      </w:r>
      <w:r w:rsidR="002B0A80" w:rsidRPr="00AA3075">
        <w:rPr>
          <w:color w:val="000000"/>
          <w:sz w:val="28"/>
          <w:szCs w:val="28"/>
        </w:rPr>
        <w:t xml:space="preserve"> групп</w:t>
      </w:r>
      <w:r w:rsidR="00131C87">
        <w:rPr>
          <w:color w:val="000000"/>
          <w:sz w:val="28"/>
          <w:szCs w:val="28"/>
        </w:rPr>
        <w:t>е</w:t>
      </w:r>
      <w:r w:rsidR="002B0A80" w:rsidRPr="00AA3075">
        <w:rPr>
          <w:color w:val="000000"/>
          <w:sz w:val="28"/>
          <w:szCs w:val="28"/>
        </w:rPr>
        <w:t>.</w:t>
      </w:r>
      <w:r w:rsidR="002B0A80">
        <w:rPr>
          <w:color w:val="000000"/>
          <w:sz w:val="28"/>
          <w:szCs w:val="28"/>
        </w:rPr>
        <w:t xml:space="preserve"> </w:t>
      </w:r>
      <w:r w:rsidR="00650383">
        <w:rPr>
          <w:color w:val="000000"/>
          <w:sz w:val="28"/>
          <w:szCs w:val="28"/>
        </w:rPr>
        <w:t>П</w:t>
      </w:r>
      <w:r w:rsidR="00650383" w:rsidRPr="00650383">
        <w:rPr>
          <w:color w:val="000000"/>
          <w:sz w:val="28"/>
          <w:szCs w:val="28"/>
        </w:rPr>
        <w:t>рограмма</w:t>
      </w:r>
      <w:r w:rsidR="00650383">
        <w:rPr>
          <w:color w:val="000000"/>
          <w:sz w:val="28"/>
          <w:szCs w:val="28"/>
        </w:rPr>
        <w:t xml:space="preserve">, по которой учатся дети на кружке, </w:t>
      </w:r>
      <w:r w:rsidR="00650383" w:rsidRPr="00650383">
        <w:rPr>
          <w:color w:val="000000"/>
          <w:sz w:val="28"/>
          <w:szCs w:val="28"/>
        </w:rPr>
        <w:t xml:space="preserve"> позволяет решать не только собственно обучающие задачи, но 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Также через занятия изобразительным </w:t>
      </w:r>
      <w:r w:rsidR="00650383" w:rsidRPr="00650383">
        <w:rPr>
          <w:color w:val="000000"/>
          <w:sz w:val="28"/>
          <w:szCs w:val="28"/>
        </w:rPr>
        <w:lastRenderedPageBreak/>
        <w:t>творчеством появляются реальные возможности решать психологические проблемы детей, возникающие у многих в семье и школе.</w:t>
      </w:r>
      <w:r w:rsidR="00650383">
        <w:rPr>
          <w:color w:val="000000"/>
          <w:sz w:val="28"/>
          <w:szCs w:val="28"/>
        </w:rPr>
        <w:t xml:space="preserve"> </w:t>
      </w:r>
      <w:r w:rsidR="00650383" w:rsidRPr="00650383">
        <w:rPr>
          <w:color w:val="000000"/>
          <w:sz w:val="28"/>
          <w:szCs w:val="28"/>
        </w:rPr>
        <w:t>Педагогическое кредо автора – разбудить в каждом ребёнке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</w:t>
      </w:r>
      <w:r w:rsidR="005A767C">
        <w:rPr>
          <w:color w:val="000000"/>
          <w:sz w:val="28"/>
          <w:szCs w:val="28"/>
        </w:rPr>
        <w:t>ихся, посещающих</w:t>
      </w:r>
      <w:r w:rsidR="00650383" w:rsidRPr="00650383">
        <w:rPr>
          <w:color w:val="000000"/>
          <w:sz w:val="28"/>
          <w:szCs w:val="28"/>
        </w:rPr>
        <w:t xml:space="preserve"> кружок, потому что принимаются дети с разной степенью одарённости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ребёнку. </w:t>
      </w:r>
      <w:r w:rsidR="00650383" w:rsidRPr="00650383">
        <w:rPr>
          <w:b/>
          <w:bCs/>
          <w:color w:val="000000"/>
          <w:sz w:val="28"/>
          <w:szCs w:val="28"/>
          <w:u w:val="single"/>
        </w:rPr>
        <w:t>Во-первых</w:t>
      </w:r>
      <w:r w:rsidR="00650383" w:rsidRPr="00650383">
        <w:rPr>
          <w:b/>
          <w:bCs/>
          <w:color w:val="000000"/>
          <w:sz w:val="28"/>
          <w:szCs w:val="28"/>
        </w:rPr>
        <w:t>,</w:t>
      </w:r>
      <w:r w:rsidR="00650383" w:rsidRPr="00650383">
        <w:rPr>
          <w:rStyle w:val="apple-converted-space"/>
          <w:color w:val="000000"/>
          <w:sz w:val="28"/>
          <w:szCs w:val="28"/>
        </w:rPr>
        <w:t> </w:t>
      </w:r>
      <w:r w:rsidR="00650383" w:rsidRPr="00650383">
        <w:rPr>
          <w:color w:val="000000"/>
          <w:sz w:val="28"/>
          <w:szCs w:val="28"/>
        </w:rPr>
        <w:t>данная программа, хотя и рассчитана на детей младшего школьного возраста (от 7 до 14 лет), ориентирована на то, чтобы дать им</w:t>
      </w:r>
      <w:r w:rsidR="00650383" w:rsidRPr="00650383">
        <w:rPr>
          <w:rStyle w:val="apple-converted-space"/>
          <w:color w:val="000000"/>
          <w:sz w:val="28"/>
          <w:szCs w:val="28"/>
        </w:rPr>
        <w:t> </w:t>
      </w:r>
      <w:r w:rsidR="00650383" w:rsidRPr="00650383">
        <w:rPr>
          <w:i/>
          <w:iCs/>
          <w:color w:val="000000"/>
          <w:sz w:val="28"/>
          <w:szCs w:val="28"/>
        </w:rPr>
        <w:t xml:space="preserve">базовое </w:t>
      </w:r>
      <w:r w:rsidR="00650383" w:rsidRPr="00650383">
        <w:rPr>
          <w:color w:val="000000"/>
          <w:sz w:val="28"/>
          <w:szCs w:val="28"/>
        </w:rPr>
        <w:t xml:space="preserve">систематизированное образование по </w:t>
      </w:r>
      <w:proofErr w:type="gramStart"/>
      <w:r w:rsidR="00650383" w:rsidRPr="00650383">
        <w:rPr>
          <w:color w:val="000000"/>
          <w:sz w:val="28"/>
          <w:szCs w:val="28"/>
        </w:rPr>
        <w:t>ИЗО</w:t>
      </w:r>
      <w:proofErr w:type="gramEnd"/>
      <w:r w:rsidR="00650383" w:rsidRPr="00650383">
        <w:rPr>
          <w:i/>
          <w:iCs/>
          <w:color w:val="000000"/>
          <w:sz w:val="28"/>
          <w:szCs w:val="28"/>
        </w:rPr>
        <w:t>,</w:t>
      </w:r>
      <w:r w:rsidR="00650383" w:rsidRPr="00650383">
        <w:rPr>
          <w:rStyle w:val="apple-converted-space"/>
          <w:i/>
          <w:iCs/>
          <w:color w:val="000000"/>
          <w:sz w:val="28"/>
          <w:szCs w:val="28"/>
        </w:rPr>
        <w:t> </w:t>
      </w:r>
      <w:r w:rsidR="00650383" w:rsidRPr="00650383">
        <w:rPr>
          <w:color w:val="000000"/>
          <w:sz w:val="28"/>
          <w:szCs w:val="28"/>
        </w:rPr>
        <w:t>основанное на преимущественном изучении таких видов изобразительного искусства, как живопись, рисунок, графика.</w:t>
      </w:r>
    </w:p>
    <w:p w:rsidR="00650383" w:rsidRPr="00650383" w:rsidRDefault="00650383" w:rsidP="00476133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650383">
        <w:rPr>
          <w:color w:val="000000"/>
          <w:sz w:val="28"/>
          <w:szCs w:val="28"/>
        </w:rPr>
        <w:t xml:space="preserve">Тем самым программа  не только дает основательную базу по </w:t>
      </w:r>
      <w:proofErr w:type="gramStart"/>
      <w:r w:rsidRPr="00650383">
        <w:rPr>
          <w:color w:val="000000"/>
          <w:sz w:val="28"/>
          <w:szCs w:val="28"/>
        </w:rPr>
        <w:t>ИЗО</w:t>
      </w:r>
      <w:proofErr w:type="gramEnd"/>
      <w:r w:rsidRPr="00650383">
        <w:rPr>
          <w:color w:val="000000"/>
          <w:sz w:val="28"/>
          <w:szCs w:val="28"/>
        </w:rPr>
        <w:t>, своего рода «школу» по данному виду художественной деятельности, но и создаёт для обучающихся перспективу их творческого роста, личностного раз</w:t>
      </w:r>
      <w:r w:rsidR="00AE623F">
        <w:rPr>
          <w:color w:val="000000"/>
          <w:sz w:val="28"/>
          <w:szCs w:val="28"/>
        </w:rPr>
        <w:t xml:space="preserve">вития в программном поле </w:t>
      </w:r>
      <w:r w:rsidR="00AE623F" w:rsidRPr="000A72D7">
        <w:rPr>
          <w:sz w:val="28"/>
          <w:szCs w:val="28"/>
        </w:rPr>
        <w:t>данной</w:t>
      </w:r>
      <w:r w:rsidRPr="000A72D7">
        <w:rPr>
          <w:sz w:val="28"/>
          <w:szCs w:val="28"/>
        </w:rPr>
        <w:t xml:space="preserve"> обр</w:t>
      </w:r>
      <w:r w:rsidR="00AE623F" w:rsidRPr="000A72D7">
        <w:rPr>
          <w:sz w:val="28"/>
          <w:szCs w:val="28"/>
        </w:rPr>
        <w:t>азовательной организации</w:t>
      </w:r>
      <w:r w:rsidRPr="00650383">
        <w:rPr>
          <w:color w:val="000000"/>
          <w:sz w:val="28"/>
          <w:szCs w:val="28"/>
        </w:rPr>
        <w:t xml:space="preserve"> (либо – при осо</w:t>
      </w:r>
      <w:r w:rsidR="00AE623F">
        <w:rPr>
          <w:color w:val="000000"/>
          <w:sz w:val="28"/>
          <w:szCs w:val="28"/>
        </w:rPr>
        <w:t xml:space="preserve">бой одарённости ребенка – за </w:t>
      </w:r>
      <w:r w:rsidR="00AE623F" w:rsidRPr="000A72D7">
        <w:rPr>
          <w:sz w:val="28"/>
          <w:szCs w:val="28"/>
        </w:rPr>
        <w:t>её</w:t>
      </w:r>
      <w:r w:rsidRPr="00650383">
        <w:rPr>
          <w:color w:val="000000"/>
          <w:sz w:val="28"/>
          <w:szCs w:val="28"/>
        </w:rPr>
        <w:t xml:space="preserve"> пределами в специализированных художественных школах).</w:t>
      </w:r>
    </w:p>
    <w:p w:rsidR="00650383" w:rsidRPr="00650383" w:rsidRDefault="00650383" w:rsidP="00476133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650383">
        <w:rPr>
          <w:b/>
          <w:bCs/>
          <w:color w:val="000000"/>
          <w:sz w:val="28"/>
          <w:szCs w:val="28"/>
          <w:u w:val="single"/>
        </w:rPr>
        <w:t>Во-вторых</w:t>
      </w:r>
      <w:r w:rsidRPr="00650383">
        <w:rPr>
          <w:color w:val="000000"/>
          <w:sz w:val="28"/>
          <w:szCs w:val="28"/>
        </w:rPr>
        <w:t>, в соответствии с обоснованной выше общей установкой, программа рассчитана на больший объём учебных часов по изобразительному искусству, которая дает возможность расширить  и</w:t>
      </w:r>
      <w:r w:rsidRPr="00650383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50383">
        <w:rPr>
          <w:color w:val="000000"/>
          <w:sz w:val="28"/>
          <w:szCs w:val="28"/>
        </w:rPr>
        <w:t>углубить  традиционно преподаваемые  темы.</w:t>
      </w:r>
    </w:p>
    <w:p w:rsidR="002B0A80" w:rsidRDefault="00A0349F" w:rsidP="004761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младшего возраста и для детей постарше включены в занятия почти одни и те же темы, т.е. темы по разным жанрам, разница только в том, что для малышей </w:t>
      </w:r>
      <w:r w:rsidR="0081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используются </w:t>
      </w:r>
      <w:r w:rsidR="005613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нетрадиционных метод</w:t>
      </w:r>
      <w:r w:rsidR="0081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8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(дорисовать сюжет, рисование по сырой бумаге,  рисование </w:t>
      </w:r>
      <w:proofErr w:type="gramStart"/>
      <w:r w:rsidR="0028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тычком</w:t>
      </w:r>
      <w:proofErr w:type="gramEnd"/>
      <w:r w:rsidR="0028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рисование манкой, коллаж)</w:t>
      </w:r>
      <w:r w:rsidR="00AE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</w:t>
      </w:r>
      <w:r w:rsidR="0081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использовании </w:t>
      </w:r>
      <w:r w:rsidR="00AE623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 методов</w:t>
      </w:r>
      <w:r w:rsidR="00AE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блестят глаза от восторга, </w:t>
      </w:r>
      <w:r w:rsidR="00AE623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AE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хочется больше с ними рисовать, наблюдать и импровизировать. Нетрадиционные методы рисования </w:t>
      </w:r>
      <w:r w:rsidR="0028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 у детей логическое и абстрактное мышление, фантазию, наблюдательность, внимание и уверенность в себе. </w:t>
      </w:r>
      <w:r w:rsidR="0018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четвертых</w:t>
      </w:r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r w:rsidR="002B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седьмых </w:t>
      </w:r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основны</w:t>
      </w:r>
      <w:r w:rsidR="00AE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видом кружковых занятий должно быть </w:t>
      </w:r>
      <w:r w:rsidR="00AE623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</w:t>
      </w:r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натуры (рисунок и живо</w:t>
      </w:r>
      <w:r w:rsidR="00AE6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пись), </w:t>
      </w:r>
      <w:r w:rsidR="00AE623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</w:t>
      </w:r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следует увязывать с композиционной работой в </w:t>
      </w:r>
      <w:proofErr w:type="gramStart"/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</w:t>
      </w:r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proofErr w:type="gramEnd"/>
      <w:r w:rsidR="002B0A80" w:rsidRPr="00AA30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тематического рисования, так и декоративного.</w:t>
      </w:r>
      <w:r w:rsidR="002B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37A8" w:rsidRPr="000E37A8" w:rsidRDefault="002B0A80" w:rsidP="00287FD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Формы и ме</w:t>
      </w:r>
      <w:r w:rsidR="00311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тоды работы на  кружке  несколько иные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в классе</w:t>
      </w:r>
      <w:r w:rsidR="00046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="00311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свойственны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художественной школе. 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началу з</w:t>
      </w:r>
      <w:r w:rsidR="006C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</w:t>
      </w:r>
      <w:r w:rsidR="006C3D7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рисованию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натуры (натюрморт) </w:t>
      </w:r>
      <w:r w:rsidR="006C3D7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6C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заранее </w:t>
      </w:r>
      <w:r w:rsidR="006C3D7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объе</w:t>
      </w:r>
      <w:r w:rsidR="006C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кты натурной постановки, </w:t>
      </w:r>
      <w:r w:rsidR="000A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ставит 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2-3 натюрморта </w:t>
      </w:r>
      <w:proofErr w:type="gramStart"/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proofErr w:type="gramEnd"/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окраске, по содержанию, по композиционному 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решению. Дети по желанию выбирают композицию</w:t>
      </w:r>
      <w:r w:rsidR="0031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которой они будут работать, размещаются, не допуская слишком близкого расстояния 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ней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начинают выполнять </w:t>
      </w:r>
      <w:r w:rsidR="006C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работу. Учитывая то, что в  школе нет мольбертов, 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работают на планшетах, установленных на </w:t>
      </w:r>
      <w:r w:rsidR="000E37A8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</w:t>
      </w:r>
      <w:r w:rsidR="006C3D7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E37A8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B06" w:rsidRPr="000A72D7" w:rsidRDefault="002B0A80" w:rsidP="000461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 работой учащихся кружк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ограничива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объяснениями, а больше показыва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практике, как работать кистью, как разводить краску, уч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подбирать нужные тона и цвета при работе с гуашью или акварелью. Сложность проявляется при работе с пастелью, поэтому на этих занятиях много времени отво</w:t>
      </w:r>
      <w:r w:rsidR="00476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правильной технике.  У детей появляется большой интерес </w:t>
      </w:r>
      <w:r w:rsidR="006C3D7F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рисованию</w:t>
      </w:r>
      <w:r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этой технике, потому что  результат труда достоин восхищения.</w:t>
      </w:r>
    </w:p>
    <w:p w:rsidR="00C80CE4" w:rsidRDefault="006C3D7F" w:rsidP="000E37A8">
      <w:p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Законченные работы просматриваются</w:t>
      </w:r>
      <w:r w:rsidR="002B0A80"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коллективно, учащиеся отмечают</w:t>
      </w:r>
      <w:r w:rsidR="002B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достоинства и недостатки в своих работах. Посл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каждой большой темы </w:t>
      </w:r>
      <w:r w:rsidRPr="000A7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выставки </w:t>
      </w:r>
      <w:r w:rsidR="000A72D7" w:rsidRPr="000A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F035CB" w:rsidRPr="000A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  <w:r w:rsidR="00623375" w:rsidRPr="000A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</w:t>
      </w:r>
      <w:r w:rsidR="000A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035CB" w:rsidRPr="000A7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</w:t>
      </w:r>
      <w:r w:rsidR="002B0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</w:t>
      </w:r>
      <w:r w:rsidR="002B0A80"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0A80" w:rsidRPr="006B6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у детей ощущение своей значимости, ценности, личных способностей и умений</w:t>
      </w:r>
      <w:r w:rsidR="002B0A80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E37A8" w:rsidRPr="000E3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конце учебного года отчет работы кружка организуется в разных формах: в форме презентаций, в форме выступления каждого участника кружка</w:t>
      </w:r>
      <w:r w:rsidR="003F5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форме защиты </w:t>
      </w:r>
      <w:r w:rsidR="003F5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проектов.</w:t>
      </w:r>
    </w:p>
    <w:p w:rsidR="0004613D" w:rsidRDefault="00E80E5C" w:rsidP="00046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Кружковцы активно</w:t>
      </w:r>
      <w:r w:rsidR="00046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046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конкурсах рисунка муниципального, регионального и всероссийского уровня, на которых дети являются победителями,  призерами </w:t>
      </w:r>
      <w:r w:rsidR="00F47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участниками.</w:t>
      </w:r>
    </w:p>
    <w:p w:rsidR="000D6EB9" w:rsidRPr="006B62FB" w:rsidRDefault="000D6EB9" w:rsidP="0004613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полгода устраиваю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чаепития с 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</w:t>
      </w:r>
      <w:r w:rsidR="006C3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прово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</w:t>
      </w:r>
      <w:r w:rsidR="00E80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</w:t>
      </w:r>
      <w:r w:rsidR="000A7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бразительной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деятельностью.</w:t>
      </w:r>
    </w:p>
    <w:p w:rsidR="002B0A80" w:rsidRPr="00887FCD" w:rsidRDefault="002B0A80" w:rsidP="002B0A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Активная работа кружка «Палитра» способствует воспитанию эстетической культуры и трудолюбия учащихся, </w:t>
      </w:r>
      <w:r w:rsidR="001E3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</w:t>
      </w: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художественного вкуса, развитию способности воспринимать и чувствовать прекрасное.</w:t>
      </w:r>
    </w:p>
    <w:p w:rsidR="002B0A80" w:rsidRPr="00887FCD" w:rsidRDefault="002B0A80" w:rsidP="002B0A8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C92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кружка художественного творчества проходит в неразрывной связи с деятельностью учащихся в школе на уроках труда, изобразительного искусства, окружающего мира, литературного чтения и во внеурочное время. Она является одним из звеньев </w:t>
      </w:r>
      <w:r w:rsidR="00C92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</w:t>
      </w: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 решает единые с н</w:t>
      </w:r>
      <w:r w:rsidR="00C92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887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задачи.           </w:t>
      </w:r>
    </w:p>
    <w:p w:rsidR="002B0A80" w:rsidRPr="00805826" w:rsidRDefault="002B0A80" w:rsidP="00C927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92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первых занятий  дети приучаются к аккуратности в работе, они начинают понимать, что данный вид деятельности не терпит торопливости, неряшливости и даже небольшие загрязнения могут испортить внешний вид и качество работы.  Важным показателем работы является  и время, затраченное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изображение рисунка, на </w:t>
      </w:r>
      <w:r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изделия.</w:t>
      </w:r>
    </w:p>
    <w:p w:rsidR="002B0A80" w:rsidRPr="00805826" w:rsidRDefault="002B0A80" w:rsidP="00C927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Развитие творческих способностей учащихся, привлечение их к творческой деятельности именно во внеурочное время в некоторой степени уберегает школьников от моральной деградации. Ведь не секрет, что подростки, которые лишены возможности самовыражения, более склонны к правонарушениям.</w:t>
      </w:r>
    </w:p>
    <w:p w:rsidR="002B0A80" w:rsidRPr="00805826" w:rsidRDefault="002B0A80" w:rsidP="00BD4E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В воспитании чувств и творческого развития ребенка  кружок играет незаменимую роль. Кружок способен перенести маленького человека в мир творчества, в какой-то степени приобщить к сокровищам художественной культуры. Он может принести ребенку первую творческую радость, а радость творчества - одна из самых больших радостей на земле, победы над собой, утверждение маленькой личности в мире разнообразия красок, звуков, нравственных чувств.</w:t>
      </w:r>
    </w:p>
    <w:p w:rsidR="00B85D28" w:rsidRDefault="00B205C6" w:rsidP="00C9275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Обобщение опыта проводится с целью </w:t>
      </w:r>
      <w:r w:rsidR="002812DF">
        <w:rPr>
          <w:rFonts w:ascii="Times New Roman" w:hAnsi="Times New Roman" w:cs="Times New Roman"/>
          <w:sz w:val="28"/>
          <w:szCs w:val="28"/>
        </w:rPr>
        <w:t>раскрытия</w:t>
      </w:r>
      <w:r w:rsidRPr="002F7374">
        <w:rPr>
          <w:rFonts w:ascii="Times New Roman" w:hAnsi="Times New Roman" w:cs="Times New Roman"/>
          <w:sz w:val="28"/>
          <w:szCs w:val="28"/>
        </w:rPr>
        <w:t xml:space="preserve"> творческого роста педагога, использование данных материалов при аттестации, представление результатов и качества своего труда для определения стимулирующего фактора со стороны администрации.</w:t>
      </w:r>
      <w:r w:rsidR="00486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C20" w:rsidRPr="00A10C20" w:rsidRDefault="00A10C20" w:rsidP="00A10C20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C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</w:t>
      </w:r>
    </w:p>
    <w:p w:rsidR="00A10C20" w:rsidRDefault="00A10C20" w:rsidP="00A10C20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C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Результативность опыта</w:t>
      </w:r>
    </w:p>
    <w:p w:rsidR="00817926" w:rsidRDefault="00131C87" w:rsidP="00CB55F6">
      <w:pPr>
        <w:spacing w:after="0"/>
        <w:ind w:firstLine="720"/>
        <w:jc w:val="both"/>
        <w:rPr>
          <w:rStyle w:val="c0"/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опыта не</w:t>
      </w:r>
      <w:r w:rsidR="00CB55F6" w:rsidRPr="00CB55F6">
        <w:rPr>
          <w:rFonts w:ascii="Times New Roman" w:hAnsi="Times New Roman" w:cs="Times New Roman"/>
          <w:sz w:val="28"/>
          <w:szCs w:val="28"/>
        </w:rPr>
        <w:t xml:space="preserve"> став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="00CB55F6" w:rsidRPr="00CB55F6">
        <w:rPr>
          <w:rFonts w:ascii="Times New Roman" w:hAnsi="Times New Roman" w:cs="Times New Roman"/>
          <w:sz w:val="28"/>
          <w:szCs w:val="28"/>
        </w:rPr>
        <w:t xml:space="preserve"> цель сделать из учащихся специалистов в той или иной области изобразительного искусства, хотя среди выпускников есть и дизайнеры, и художники, </w:t>
      </w:r>
      <w:r w:rsidR="00BA55B4">
        <w:rPr>
          <w:rFonts w:ascii="Times New Roman" w:hAnsi="Times New Roman" w:cs="Times New Roman"/>
          <w:sz w:val="28"/>
          <w:szCs w:val="28"/>
        </w:rPr>
        <w:t>но ставится цель</w:t>
      </w:r>
      <w:r>
        <w:rPr>
          <w:rFonts w:ascii="Times New Roman" w:hAnsi="Times New Roman" w:cs="Times New Roman"/>
          <w:sz w:val="28"/>
          <w:szCs w:val="28"/>
        </w:rPr>
        <w:t xml:space="preserve"> научить ребят</w:t>
      </w:r>
      <w:r w:rsidR="00CB55F6" w:rsidRPr="00CB55F6">
        <w:rPr>
          <w:rFonts w:ascii="Times New Roman" w:hAnsi="Times New Roman" w:cs="Times New Roman"/>
          <w:sz w:val="28"/>
          <w:szCs w:val="28"/>
        </w:rPr>
        <w:t xml:space="preserve"> чувствовать, как происходит процесс творчества. </w:t>
      </w:r>
      <w:r w:rsidR="00BA55B4">
        <w:rPr>
          <w:rFonts w:ascii="Times New Roman" w:hAnsi="Times New Roman" w:cs="Times New Roman"/>
          <w:sz w:val="28"/>
          <w:szCs w:val="28"/>
        </w:rPr>
        <w:t>Руководитель</w:t>
      </w:r>
      <w:r w:rsidR="00CB55F6" w:rsidRPr="00CB55F6">
        <w:rPr>
          <w:rFonts w:ascii="Times New Roman" w:hAnsi="Times New Roman" w:cs="Times New Roman"/>
          <w:sz w:val="28"/>
          <w:szCs w:val="28"/>
        </w:rPr>
        <w:t xml:space="preserve"> также наде</w:t>
      </w:r>
      <w:r w:rsidR="00BA55B4">
        <w:rPr>
          <w:rFonts w:ascii="Times New Roman" w:hAnsi="Times New Roman" w:cs="Times New Roman"/>
          <w:sz w:val="28"/>
          <w:szCs w:val="28"/>
        </w:rPr>
        <w:t>ется</w:t>
      </w:r>
      <w:r w:rsidR="00CB55F6" w:rsidRPr="00CB55F6">
        <w:rPr>
          <w:rFonts w:ascii="Times New Roman" w:hAnsi="Times New Roman" w:cs="Times New Roman"/>
          <w:sz w:val="28"/>
          <w:szCs w:val="28"/>
        </w:rPr>
        <w:t xml:space="preserve"> на то, что кем бы</w:t>
      </w:r>
      <w:r w:rsidR="00FF56CB">
        <w:rPr>
          <w:rFonts w:ascii="Times New Roman" w:hAnsi="Times New Roman" w:cs="Times New Roman"/>
          <w:sz w:val="28"/>
          <w:szCs w:val="28"/>
        </w:rPr>
        <w:t xml:space="preserve"> ни был ученик в дальнейшем, </w:t>
      </w:r>
      <w:r>
        <w:rPr>
          <w:rFonts w:ascii="Times New Roman" w:hAnsi="Times New Roman" w:cs="Times New Roman"/>
          <w:sz w:val="28"/>
          <w:szCs w:val="28"/>
        </w:rPr>
        <w:t xml:space="preserve"> все это обязательно пригодит</w:t>
      </w:r>
      <w:r w:rsidR="00CB55F6" w:rsidRPr="00CB55F6">
        <w:rPr>
          <w:rFonts w:ascii="Times New Roman" w:hAnsi="Times New Roman" w:cs="Times New Roman"/>
          <w:sz w:val="28"/>
          <w:szCs w:val="28"/>
        </w:rPr>
        <w:t>ся ему в жизни.</w:t>
      </w:r>
      <w:r w:rsidR="00CB55F6">
        <w:rPr>
          <w:rFonts w:ascii="Times New Roman" w:hAnsi="Times New Roman" w:cs="Times New Roman"/>
          <w:sz w:val="28"/>
          <w:szCs w:val="28"/>
        </w:rPr>
        <w:t xml:space="preserve"> </w:t>
      </w:r>
      <w:r w:rsidR="0022240C">
        <w:rPr>
          <w:rStyle w:val="c0"/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BA55B4">
        <w:rPr>
          <w:rStyle w:val="c0"/>
          <w:rFonts w:ascii="Times New Roman" w:hAnsi="Times New Roman" w:cs="Times New Roman"/>
          <w:sz w:val="28"/>
          <w:szCs w:val="28"/>
        </w:rPr>
        <w:t>,</w:t>
      </w:r>
      <w:proofErr w:type="gramEnd"/>
      <w:r w:rsidR="0022240C">
        <w:rPr>
          <w:rStyle w:val="c0"/>
          <w:rFonts w:ascii="Times New Roman" w:hAnsi="Times New Roman" w:cs="Times New Roman"/>
          <w:sz w:val="28"/>
          <w:szCs w:val="28"/>
        </w:rPr>
        <w:t xml:space="preserve"> чтобы узнать насколько ребенку, посещающ</w:t>
      </w:r>
      <w:r w:rsidR="001164C4">
        <w:rPr>
          <w:rStyle w:val="c0"/>
          <w:rFonts w:ascii="Times New Roman" w:hAnsi="Times New Roman" w:cs="Times New Roman"/>
          <w:sz w:val="28"/>
          <w:szCs w:val="28"/>
        </w:rPr>
        <w:t>ему</w:t>
      </w:r>
      <w:r w:rsidR="0022240C">
        <w:rPr>
          <w:rStyle w:val="c0"/>
          <w:rFonts w:ascii="Times New Roman" w:hAnsi="Times New Roman" w:cs="Times New Roman"/>
          <w:sz w:val="28"/>
          <w:szCs w:val="28"/>
        </w:rPr>
        <w:t xml:space="preserve"> внеклассные занятия, комфортно заниматься данной деятельностью, насколько проявляется у него интерес в приобретении знаний, необходимо про</w:t>
      </w:r>
      <w:r w:rsidR="004A3135">
        <w:rPr>
          <w:rStyle w:val="c0"/>
          <w:rFonts w:ascii="Times New Roman" w:hAnsi="Times New Roman" w:cs="Times New Roman"/>
          <w:sz w:val="28"/>
          <w:szCs w:val="28"/>
        </w:rPr>
        <w:t>в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>одить</w:t>
      </w:r>
      <w:r w:rsidR="0022240C">
        <w:rPr>
          <w:rStyle w:val="c0"/>
          <w:rFonts w:ascii="Times New Roman" w:hAnsi="Times New Roman" w:cs="Times New Roman"/>
          <w:sz w:val="28"/>
          <w:szCs w:val="28"/>
        </w:rPr>
        <w:t xml:space="preserve"> диагностику в течение работы. 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>С помощью диагностических методик педагог получает данные о состоянии педагогического процесса, качестве обучения и воспитания учащихся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>О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>брабатыва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>я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>полученные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 xml:space="preserve"> данные,</w:t>
      </w:r>
      <w:r w:rsidR="00BA55B4">
        <w:rPr>
          <w:rStyle w:val="c0"/>
          <w:rFonts w:ascii="Times New Roman" w:hAnsi="Times New Roman" w:cs="Times New Roman"/>
          <w:sz w:val="28"/>
          <w:szCs w:val="28"/>
        </w:rPr>
        <w:t xml:space="preserve"> руководитель кружка</w:t>
      </w:r>
      <w:r w:rsidR="0022240C" w:rsidRPr="0022240C">
        <w:rPr>
          <w:rStyle w:val="c0"/>
          <w:rFonts w:ascii="Times New Roman" w:hAnsi="Times New Roman" w:cs="Times New Roman"/>
          <w:sz w:val="28"/>
          <w:szCs w:val="28"/>
        </w:rPr>
        <w:t xml:space="preserve"> анализирует и оценивает их, корректирует и прогнозирует развитие педагогического проц</w:t>
      </w:r>
      <w:r w:rsidR="00333B27">
        <w:rPr>
          <w:rStyle w:val="c0"/>
          <w:rFonts w:ascii="Times New Roman" w:hAnsi="Times New Roman" w:cs="Times New Roman"/>
          <w:sz w:val="28"/>
          <w:szCs w:val="28"/>
        </w:rPr>
        <w:t>есса и личности каждого ученика</w:t>
      </w:r>
      <w:r w:rsidR="0022240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A72D7">
        <w:rPr>
          <w:rStyle w:val="c0"/>
          <w:rFonts w:ascii="Times New Roman" w:hAnsi="Times New Roman" w:cs="Times New Roman"/>
          <w:sz w:val="28"/>
          <w:szCs w:val="28"/>
        </w:rPr>
        <w:t>(</w:t>
      </w:r>
      <w:r w:rsidR="000A72D7">
        <w:rPr>
          <w:rStyle w:val="c0"/>
          <w:rFonts w:ascii="Times New Roman" w:hAnsi="Times New Roman" w:cs="Times New Roman"/>
          <w:b/>
          <w:sz w:val="28"/>
          <w:szCs w:val="28"/>
        </w:rPr>
        <w:t>приложение</w:t>
      </w:r>
      <w:r w:rsidR="00623375" w:rsidRPr="000A72D7">
        <w:rPr>
          <w:rStyle w:val="c0"/>
          <w:rFonts w:ascii="Times New Roman" w:hAnsi="Times New Roman" w:cs="Times New Roman"/>
          <w:b/>
          <w:sz w:val="28"/>
          <w:szCs w:val="28"/>
        </w:rPr>
        <w:t xml:space="preserve"> №</w:t>
      </w:r>
      <w:r w:rsidR="00F47934" w:rsidRPr="000A72D7">
        <w:rPr>
          <w:rStyle w:val="c0"/>
          <w:rFonts w:ascii="Times New Roman" w:hAnsi="Times New Roman" w:cs="Times New Roman"/>
          <w:b/>
          <w:sz w:val="28"/>
          <w:szCs w:val="28"/>
        </w:rPr>
        <w:t xml:space="preserve"> 3</w:t>
      </w:r>
      <w:r w:rsidR="00371FF2" w:rsidRPr="000A72D7">
        <w:rPr>
          <w:rStyle w:val="c0"/>
          <w:rFonts w:ascii="Times New Roman" w:hAnsi="Times New Roman" w:cs="Times New Roman"/>
          <w:b/>
          <w:sz w:val="28"/>
          <w:szCs w:val="28"/>
        </w:rPr>
        <w:t>)</w:t>
      </w:r>
    </w:p>
    <w:p w:rsidR="00AB3CB6" w:rsidRPr="00817926" w:rsidRDefault="00817926" w:rsidP="00AB3CB6">
      <w:pPr>
        <w:spacing w:after="0"/>
        <w:ind w:firstLine="720"/>
        <w:jc w:val="both"/>
        <w:rPr>
          <w:rStyle w:val="c0"/>
          <w:rFonts w:ascii="Times New Roman" w:hAnsi="Times New Roman" w:cs="Times New Roman"/>
          <w:color w:val="0070C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70C0"/>
          <w:sz w:val="28"/>
          <w:szCs w:val="28"/>
        </w:rPr>
        <w:t xml:space="preserve">           </w:t>
      </w:r>
      <w:r w:rsidR="00623375">
        <w:rPr>
          <w:rFonts w:ascii="Times New Roman" w:hAnsi="Times New Roman" w:cs="Times New Roman"/>
          <w:b/>
          <w:sz w:val="28"/>
          <w:szCs w:val="28"/>
        </w:rPr>
        <w:t xml:space="preserve">Диагностика </w:t>
      </w:r>
      <w:r w:rsidR="00623375" w:rsidRPr="00E27D3D">
        <w:rPr>
          <w:rFonts w:ascii="Times New Roman" w:hAnsi="Times New Roman" w:cs="Times New Roman"/>
          <w:b/>
          <w:sz w:val="28"/>
          <w:szCs w:val="28"/>
        </w:rPr>
        <w:t xml:space="preserve"> по выявлению уровня интереса учащихся к кружку. </w:t>
      </w:r>
      <w:r w:rsidR="00AB3CB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B3CB6" w:rsidRPr="00817926">
        <w:rPr>
          <w:rStyle w:val="c0"/>
          <w:rFonts w:ascii="Times New Roman" w:hAnsi="Times New Roman" w:cs="Times New Roman"/>
          <w:color w:val="0070C0"/>
          <w:sz w:val="28"/>
          <w:szCs w:val="28"/>
        </w:rPr>
        <w:t xml:space="preserve">С каким настроением ты посещаешь кружок. </w:t>
      </w:r>
    </w:p>
    <w:p w:rsidR="00623375" w:rsidRPr="00E27D3D" w:rsidRDefault="00AB3CB6" w:rsidP="00AB3CB6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18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57819" cy="1598212"/>
            <wp:effectExtent l="19050" t="0" r="14081" b="1988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7926" w:rsidRPr="00AB3CB6" w:rsidRDefault="00AB3CB6" w:rsidP="00817926">
      <w:pPr>
        <w:keepNext/>
        <w:spacing w:after="100" w:afterAutospacing="1" w:line="288" w:lineRule="atLeast"/>
        <w:ind w:left="251" w:right="251"/>
        <w:rPr>
          <w:color w:val="0070C0"/>
          <w:sz w:val="18"/>
          <w:szCs w:val="18"/>
        </w:rPr>
      </w:pPr>
      <w:r>
        <w:t xml:space="preserve">                                                                 </w:t>
      </w:r>
      <w:r w:rsidRPr="00AB3CB6">
        <w:rPr>
          <w:color w:val="0070C0"/>
          <w:sz w:val="18"/>
          <w:szCs w:val="18"/>
        </w:rPr>
        <w:t>2012-2013г                     2013-2014 г               2015-2016г</w:t>
      </w:r>
    </w:p>
    <w:p w:rsidR="00817926" w:rsidRDefault="00817926" w:rsidP="00817926">
      <w:pPr>
        <w:pStyle w:val="af1"/>
      </w:pPr>
      <w:r>
        <w:t xml:space="preserve">                                   </w:t>
      </w:r>
    </w:p>
    <w:p w:rsidR="00817926" w:rsidRPr="00817926" w:rsidRDefault="00817926" w:rsidP="00AC5B7C">
      <w:pPr>
        <w:spacing w:after="0"/>
        <w:ind w:right="251"/>
        <w:rPr>
          <w:rFonts w:ascii="Times New Roman" w:hAnsi="Times New Roman" w:cs="Times New Roman"/>
          <w:color w:val="0070C0"/>
          <w:sz w:val="28"/>
          <w:szCs w:val="28"/>
        </w:rPr>
      </w:pPr>
      <w:r>
        <w:lastRenderedPageBreak/>
        <w:t xml:space="preserve">      </w:t>
      </w:r>
      <w:r w:rsidRPr="00817926">
        <w:rPr>
          <w:color w:val="0070C0"/>
        </w:rPr>
        <w:t xml:space="preserve">  </w:t>
      </w:r>
      <w:r w:rsidR="00AB3CB6">
        <w:rPr>
          <w:color w:val="0070C0"/>
        </w:rPr>
        <w:t xml:space="preserve">                   </w:t>
      </w:r>
      <w:r w:rsidRPr="00817926">
        <w:rPr>
          <w:rFonts w:ascii="Times New Roman" w:hAnsi="Times New Roman" w:cs="Times New Roman"/>
          <w:color w:val="0070C0"/>
          <w:sz w:val="28"/>
          <w:szCs w:val="28"/>
        </w:rPr>
        <w:t xml:space="preserve">Всегда ли ты доволен своим результатом работы на </w:t>
      </w:r>
      <w:r>
        <w:rPr>
          <w:rFonts w:ascii="Times New Roman" w:hAnsi="Times New Roman" w:cs="Times New Roman"/>
          <w:color w:val="0070C0"/>
          <w:sz w:val="28"/>
          <w:szCs w:val="28"/>
        </w:rPr>
        <w:t>занятии</w:t>
      </w:r>
      <w:r w:rsidRPr="00817926">
        <w:rPr>
          <w:rFonts w:ascii="Times New Roman" w:hAnsi="Times New Roman" w:cs="Times New Roman"/>
          <w:color w:val="0070C0"/>
          <w:sz w:val="28"/>
          <w:szCs w:val="28"/>
        </w:rPr>
        <w:t>?</w:t>
      </w:r>
    </w:p>
    <w:p w:rsidR="005D38A9" w:rsidRDefault="00817926" w:rsidP="00AB3CB6">
      <w:pPr>
        <w:pStyle w:val="af1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869138" cy="1653871"/>
            <wp:effectExtent l="19050" t="0" r="17062" b="3479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7926" w:rsidRDefault="005D38A9" w:rsidP="005D38A9">
      <w:pPr>
        <w:pStyle w:val="af1"/>
      </w:pPr>
      <w:r>
        <w:t xml:space="preserve">                      </w:t>
      </w:r>
      <w:r w:rsidR="00AB3CB6">
        <w:t xml:space="preserve">                                                 </w:t>
      </w:r>
      <w:r>
        <w:t xml:space="preserve">  2012-2013г  2013-2014 г   2015-2016г </w:t>
      </w:r>
    </w:p>
    <w:p w:rsidR="005D38A9" w:rsidRDefault="00AB3CB6" w:rsidP="00AC5B7C">
      <w:pPr>
        <w:spacing w:after="0"/>
        <w:ind w:right="251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</w:t>
      </w:r>
      <w:r w:rsidR="005D38A9" w:rsidRPr="005D38A9">
        <w:rPr>
          <w:rFonts w:ascii="Times New Roman" w:hAnsi="Times New Roman" w:cs="Times New Roman"/>
          <w:color w:val="0070C0"/>
          <w:sz w:val="28"/>
          <w:szCs w:val="28"/>
        </w:rPr>
        <w:t>Интересуют ли тебя работы участников кружка?</w:t>
      </w:r>
    </w:p>
    <w:p w:rsidR="00AB3CB6" w:rsidRPr="005D38A9" w:rsidRDefault="00AB3CB6" w:rsidP="00AC5B7C">
      <w:pPr>
        <w:spacing w:after="0"/>
        <w:ind w:right="251"/>
        <w:rPr>
          <w:rFonts w:ascii="Times New Roman" w:hAnsi="Times New Roman" w:cs="Times New Roman"/>
          <w:color w:val="0070C0"/>
          <w:sz w:val="28"/>
          <w:szCs w:val="28"/>
        </w:rPr>
      </w:pPr>
    </w:p>
    <w:p w:rsidR="00737DA5" w:rsidRDefault="005D38A9" w:rsidP="00AB3CB6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765164" cy="1614115"/>
            <wp:effectExtent l="19050" t="0" r="25786" b="51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D38A9" w:rsidRDefault="00737DA5" w:rsidP="00AC5B7C">
      <w:pPr>
        <w:pStyle w:val="af1"/>
        <w:spacing w:after="0"/>
      </w:pPr>
      <w:r>
        <w:t xml:space="preserve">                         </w:t>
      </w:r>
      <w:r w:rsidR="00AB3CB6">
        <w:t xml:space="preserve">                                               </w:t>
      </w:r>
      <w:r>
        <w:t xml:space="preserve">2012-2013г    2013-2014 г  2015-2016г </w:t>
      </w:r>
    </w:p>
    <w:p w:rsidR="00737DA5" w:rsidRPr="00AB3CB6" w:rsidRDefault="00737DA5" w:rsidP="00AB3CB6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AB3CB6">
        <w:rPr>
          <w:rFonts w:ascii="Times New Roman" w:hAnsi="Times New Roman" w:cs="Times New Roman"/>
          <w:color w:val="0070C0"/>
          <w:sz w:val="28"/>
          <w:szCs w:val="28"/>
        </w:rPr>
        <w:t>Как часто ты завершаешь работу дома?</w:t>
      </w:r>
    </w:p>
    <w:p w:rsidR="00737DA5" w:rsidRDefault="00737DA5" w:rsidP="00AB3CB6">
      <w:pPr>
        <w:keepNext/>
        <w:jc w:val="center"/>
      </w:pPr>
      <w:r>
        <w:rPr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467100" cy="1609725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37DA5" w:rsidRDefault="00737DA5" w:rsidP="00AC5B7C">
      <w:pPr>
        <w:pStyle w:val="af1"/>
        <w:spacing w:after="0"/>
      </w:pPr>
      <w:r>
        <w:t xml:space="preserve">                     </w:t>
      </w:r>
      <w:r w:rsidR="00AB3CB6">
        <w:t xml:space="preserve">                                           </w:t>
      </w:r>
      <w:r>
        <w:t xml:space="preserve">2012-2013г    2013-2014г    2015-2016г </w:t>
      </w:r>
    </w:p>
    <w:p w:rsidR="005605DE" w:rsidRDefault="005605DE" w:rsidP="00AC5B7C">
      <w:pPr>
        <w:spacing w:after="0"/>
        <w:ind w:right="251"/>
      </w:pPr>
    </w:p>
    <w:p w:rsidR="00EF2A25" w:rsidRDefault="00EF2A25" w:rsidP="00E9083F">
      <w:pPr>
        <w:spacing w:after="0"/>
        <w:ind w:right="251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EF2A25">
        <w:rPr>
          <w:rFonts w:ascii="Times New Roman" w:hAnsi="Times New Roman" w:cs="Times New Roman"/>
          <w:color w:val="0070C0"/>
          <w:sz w:val="28"/>
          <w:szCs w:val="28"/>
        </w:rPr>
        <w:t>Как родители относятся к твоим успехам в кружке?</w:t>
      </w:r>
    </w:p>
    <w:p w:rsidR="00EF2A25" w:rsidRDefault="00EF2A25" w:rsidP="00E9083F">
      <w:pPr>
        <w:keepNext/>
        <w:ind w:right="251"/>
        <w:jc w:val="center"/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600450" cy="159067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2A25" w:rsidRDefault="00EF2A25" w:rsidP="00EF2A25">
      <w:pPr>
        <w:pStyle w:val="af1"/>
      </w:pPr>
      <w:r>
        <w:t xml:space="preserve">                      </w:t>
      </w:r>
      <w:r w:rsidR="00E9083F">
        <w:t xml:space="preserve">                                         </w:t>
      </w:r>
      <w:r>
        <w:t xml:space="preserve"> 2012-2013г  2013-2014 г   2015-2016г </w:t>
      </w:r>
    </w:p>
    <w:p w:rsidR="005503D5" w:rsidRDefault="005503D5" w:rsidP="00AC5B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3D5" w:rsidRPr="005503D5" w:rsidRDefault="005503D5" w:rsidP="002B5632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503D5">
        <w:rPr>
          <w:rFonts w:ascii="Times New Roman" w:hAnsi="Times New Roman" w:cs="Times New Roman"/>
          <w:color w:val="0070C0"/>
          <w:sz w:val="28"/>
          <w:szCs w:val="28"/>
        </w:rPr>
        <w:t>Что ты ждешь от участия в конкурсах?</w:t>
      </w:r>
    </w:p>
    <w:p w:rsidR="005D38A9" w:rsidRPr="005D38A9" w:rsidRDefault="005D38A9" w:rsidP="00AC5B7C">
      <w:pPr>
        <w:spacing w:after="0" w:line="240" w:lineRule="auto"/>
      </w:pPr>
    </w:p>
    <w:p w:rsidR="00542187" w:rsidRDefault="007F7014" w:rsidP="002B5632">
      <w:pPr>
        <w:spacing w:after="0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0425" cy="1685925"/>
            <wp:effectExtent l="1905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B5632" w:rsidRDefault="002B5632" w:rsidP="002B5632">
      <w:pPr>
        <w:pStyle w:val="af1"/>
      </w:pPr>
      <w:r>
        <w:t xml:space="preserve">                                                                           2012-2013г  2013-2014 г   2015-2016г </w:t>
      </w:r>
    </w:p>
    <w:p w:rsidR="007F7014" w:rsidRDefault="007F7014" w:rsidP="002B5632">
      <w:pPr>
        <w:spacing w:after="0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D5" w:rsidRPr="005503D5" w:rsidRDefault="005503D5" w:rsidP="002B563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5503D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чем для тебя польза кружка?</w:t>
      </w:r>
    </w:p>
    <w:p w:rsidR="007F7014" w:rsidRDefault="007F7014" w:rsidP="002B563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3325" cy="1695450"/>
            <wp:effectExtent l="1905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B5632" w:rsidRDefault="004A3135" w:rsidP="004A3135">
      <w:pPr>
        <w:pStyle w:val="af1"/>
      </w:pPr>
      <w:r>
        <w:t xml:space="preserve">                                                                  </w:t>
      </w:r>
      <w:r w:rsidR="002B5632">
        <w:t>2012-2013г  2013-2014 г   2015-2016г</w:t>
      </w:r>
    </w:p>
    <w:p w:rsidR="00307F44" w:rsidRPr="00307F44" w:rsidRDefault="00307F44" w:rsidP="00307F44">
      <w:pPr>
        <w:jc w:val="both"/>
      </w:pPr>
      <w:r w:rsidRPr="00307F44">
        <w:rPr>
          <w:rStyle w:val="c0"/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диагностики </w:t>
      </w:r>
      <w:r w:rsidR="004E64CC">
        <w:rPr>
          <w:rStyle w:val="c0"/>
          <w:rFonts w:ascii="Times New Roman" w:hAnsi="Times New Roman" w:cs="Times New Roman"/>
          <w:sz w:val="28"/>
          <w:szCs w:val="28"/>
        </w:rPr>
        <w:t xml:space="preserve"> можно </w:t>
      </w:r>
      <w:r w:rsidR="004E64CC" w:rsidRPr="000A72D7">
        <w:rPr>
          <w:rStyle w:val="c0"/>
          <w:rFonts w:ascii="Times New Roman" w:hAnsi="Times New Roman" w:cs="Times New Roman"/>
          <w:sz w:val="28"/>
          <w:szCs w:val="28"/>
        </w:rPr>
        <w:t>отметить</w:t>
      </w:r>
      <w:r w:rsidRPr="000A72D7">
        <w:rPr>
          <w:rStyle w:val="c0"/>
          <w:rFonts w:ascii="Times New Roman" w:hAnsi="Times New Roman" w:cs="Times New Roman"/>
          <w:sz w:val="28"/>
          <w:szCs w:val="28"/>
        </w:rPr>
        <w:t>,</w:t>
      </w:r>
      <w:r w:rsidRPr="00307F44">
        <w:rPr>
          <w:rStyle w:val="c0"/>
          <w:rFonts w:ascii="Times New Roman" w:hAnsi="Times New Roman" w:cs="Times New Roman"/>
          <w:sz w:val="28"/>
          <w:szCs w:val="28"/>
        </w:rPr>
        <w:t xml:space="preserve"> что участники кружка с радостью приходят на занятия, с большим интересом проявляют свои способности в  художественном творчестве, хотят, чтобы их резу</w:t>
      </w:r>
      <w:r w:rsidR="004E64CC">
        <w:rPr>
          <w:rStyle w:val="c0"/>
          <w:rFonts w:ascii="Times New Roman" w:hAnsi="Times New Roman" w:cs="Times New Roman"/>
          <w:sz w:val="28"/>
          <w:szCs w:val="28"/>
        </w:rPr>
        <w:t xml:space="preserve">льтат труда был увиден </w:t>
      </w:r>
      <w:r w:rsidR="000A72D7">
        <w:rPr>
          <w:rStyle w:val="c0"/>
          <w:rFonts w:ascii="Times New Roman" w:hAnsi="Times New Roman" w:cs="Times New Roman"/>
          <w:sz w:val="28"/>
          <w:szCs w:val="28"/>
        </w:rPr>
        <w:t xml:space="preserve">другими.  Автор выражает благодарность  родителям за то, </w:t>
      </w:r>
      <w:r w:rsidRPr="00307F44">
        <w:rPr>
          <w:rStyle w:val="c0"/>
          <w:rFonts w:ascii="Times New Roman" w:hAnsi="Times New Roman" w:cs="Times New Roman"/>
          <w:sz w:val="28"/>
          <w:szCs w:val="28"/>
        </w:rPr>
        <w:t xml:space="preserve"> что поддерживают интерес ребенка к изобразительному искусству.</w:t>
      </w:r>
    </w:p>
    <w:p w:rsidR="005503D5" w:rsidRDefault="005503D5" w:rsidP="002B5632">
      <w:pPr>
        <w:spacing w:after="0" w:line="240" w:lineRule="auto"/>
        <w:ind w:left="251" w:right="2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FF2" w:rsidRDefault="00371FF2" w:rsidP="00371FF2">
      <w:pPr>
        <w:spacing w:after="100" w:afterAutospacing="1" w:line="288" w:lineRule="atLeast"/>
        <w:ind w:left="251" w:right="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Диагностика </w:t>
      </w:r>
      <w:r w:rsidR="004E6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«Я и мое объединение» (Анкета </w:t>
      </w:r>
      <w:r w:rsidR="00333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приложении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307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23375" w:rsidRPr="00B14879" w:rsidRDefault="00623375" w:rsidP="0062337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71FF2">
        <w:rPr>
          <w:rFonts w:ascii="Times New Roman" w:hAnsi="Times New Roman" w:cs="Times New Roman"/>
          <w:sz w:val="28"/>
          <w:szCs w:val="28"/>
        </w:rPr>
        <w:t>Результаты по разным годам</w:t>
      </w:r>
      <w:r w:rsidRPr="002D2A6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b"/>
        <w:tblW w:w="0" w:type="auto"/>
        <w:tblLook w:val="04A0"/>
      </w:tblPr>
      <w:tblGrid>
        <w:gridCol w:w="535"/>
        <w:gridCol w:w="4097"/>
        <w:gridCol w:w="1835"/>
        <w:gridCol w:w="1835"/>
        <w:gridCol w:w="1835"/>
      </w:tblGrid>
      <w:tr w:rsidR="00623375" w:rsidTr="00455FF6">
        <w:tc>
          <w:tcPr>
            <w:tcW w:w="534" w:type="dxa"/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анкеты</w:t>
            </w: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2012-2013</w:t>
            </w: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(кол-во- 10чел.)</w:t>
            </w: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2013-2014</w:t>
            </w: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(кол-во- 14чел.)</w:t>
            </w: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2015-2016</w:t>
            </w: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(кол-во- 15чел.)</w:t>
            </w:r>
          </w:p>
        </w:tc>
      </w:tr>
      <w:tr w:rsidR="00623375" w:rsidTr="00455FF6">
        <w:trPr>
          <w:trHeight w:val="1245"/>
        </w:trPr>
        <w:tc>
          <w:tcPr>
            <w:tcW w:w="534" w:type="dxa"/>
            <w:vMerge w:val="restart"/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33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Каковы отношения между членами вашего кружка?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а) проявляем заботу друг о друге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33,3%</w:t>
            </w:r>
          </w:p>
        </w:tc>
      </w:tr>
      <w:tr w:rsidR="00623375" w:rsidTr="00455FF6">
        <w:trPr>
          <w:trHeight w:val="915"/>
        </w:trPr>
        <w:tc>
          <w:tcPr>
            <w:tcW w:w="534" w:type="dxa"/>
            <w:vMerge/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б) </w:t>
            </w:r>
            <w:proofErr w:type="gramStart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внимательны</w:t>
            </w:r>
            <w:proofErr w:type="gramEnd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, тактичны, доброжелательны по отношению друг к другу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64,2%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66,6%</w:t>
            </w:r>
          </w:p>
        </w:tc>
      </w:tr>
      <w:tr w:rsidR="00623375" w:rsidTr="00455FF6">
        <w:trPr>
          <w:trHeight w:val="585"/>
        </w:trPr>
        <w:tc>
          <w:tcPr>
            <w:tcW w:w="534" w:type="dxa"/>
            <w:vMerge/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в) иногда ссоримся, не понимаем друг друга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585"/>
        </w:trPr>
        <w:tc>
          <w:tcPr>
            <w:tcW w:w="534" w:type="dxa"/>
            <w:vMerge/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г) друг друга знаем только в лицо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112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spellEnd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) не проявляем интерес друг к другу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14,2%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930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33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Доволен ли ты своим отношением  с кружковцами?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а) полностью доволен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20%</w:t>
            </w:r>
          </w:p>
        </w:tc>
      </w:tr>
      <w:tr w:rsidR="00623375" w:rsidTr="00455FF6">
        <w:trPr>
          <w:trHeight w:val="270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б) доволен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71,4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80%</w:t>
            </w:r>
          </w:p>
        </w:tc>
      </w:tr>
      <w:tr w:rsidR="00623375" w:rsidTr="00455FF6">
        <w:trPr>
          <w:trHeight w:val="25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в) трудно сказать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7,14%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25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г) не доволен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82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spellEnd"/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) совсем не доволен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c>
          <w:tcPr>
            <w:tcW w:w="534" w:type="dxa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623375" w:rsidTr="00455FF6">
        <w:trPr>
          <w:trHeight w:val="1590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33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Какие взаимоотношения у твоего коллектива с другими коллективами, с новичками в коллективе?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 тесные, дружеские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60%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64,3%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73,3</w:t>
            </w:r>
          </w:p>
        </w:tc>
      </w:tr>
      <w:tr w:rsidR="00623375" w:rsidTr="00455FF6">
        <w:trPr>
          <w:trHeight w:val="28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 не очень тесные, дружеские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28,6%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26,6</w:t>
            </w:r>
          </w:p>
        </w:tc>
      </w:tr>
      <w:tr w:rsidR="00623375" w:rsidTr="00455FF6">
        <w:trPr>
          <w:trHeight w:val="67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33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никакие</w:t>
            </w:r>
          </w:p>
          <w:p w:rsidR="00623375" w:rsidRPr="001333B6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7,14%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1860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23375" w:rsidRPr="001609DD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609D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 ты оцениваешь свою информированность о коллективе, обо всех?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DD">
              <w:rPr>
                <w:rFonts w:ascii="Times New Roman" w:hAnsi="Times New Roman" w:cs="Times New Roman"/>
                <w:i/>
                <w:sz w:val="28"/>
                <w:szCs w:val="28"/>
              </w:rPr>
              <w:t>а) знаю кружковцев очень хорошо (имя, интересы, хара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ктер, привычки)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50%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66,7</w:t>
            </w:r>
          </w:p>
        </w:tc>
      </w:tr>
      <w:tr w:rsidR="00623375" w:rsidTr="00455FF6">
        <w:trPr>
          <w:trHeight w:val="58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1609DD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609DD">
              <w:rPr>
                <w:rFonts w:ascii="Times New Roman" w:hAnsi="Times New Roman" w:cs="Times New Roman"/>
                <w:i/>
                <w:sz w:val="28"/>
                <w:szCs w:val="28"/>
              </w:rPr>
              <w:t>б) знаю 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 очень хорошо, знаю кое-что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28,6%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26,6</w:t>
            </w:r>
          </w:p>
        </w:tc>
      </w:tr>
      <w:tr w:rsidR="00623375" w:rsidTr="00455FF6">
        <w:trPr>
          <w:trHeight w:val="76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1609DD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в) не знаю ничего</w:t>
            </w:r>
          </w:p>
          <w:p w:rsidR="00623375" w:rsidRPr="001609DD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6,67%</w:t>
            </w:r>
          </w:p>
        </w:tc>
      </w:tr>
      <w:tr w:rsidR="00623375" w:rsidTr="00455FF6">
        <w:trPr>
          <w:trHeight w:val="918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EF0A5D" w:rsidRDefault="00623375" w:rsidP="003A60D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967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 ты думаешь, где тебя больше уважают и понимают</w:t>
            </w:r>
            <w:r w:rsidRPr="00EF0A5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 дома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42,8%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46,7%</w:t>
            </w:r>
          </w:p>
        </w:tc>
      </w:tr>
      <w:tr w:rsidR="00623375" w:rsidTr="00455FF6">
        <w:trPr>
          <w:trHeight w:val="28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 в классе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14,2%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20%</w:t>
            </w:r>
          </w:p>
        </w:tc>
      </w:tr>
      <w:tr w:rsidR="00623375" w:rsidTr="00455FF6">
        <w:trPr>
          <w:trHeight w:val="25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в) в кружке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20%</w:t>
            </w:r>
          </w:p>
        </w:tc>
      </w:tr>
      <w:tr w:rsidR="00623375" w:rsidTr="00455FF6">
        <w:trPr>
          <w:trHeight w:val="25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г) в компании друзей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13,3%</w:t>
            </w:r>
          </w:p>
        </w:tc>
      </w:tr>
      <w:tr w:rsidR="00623375" w:rsidTr="00455FF6">
        <w:trPr>
          <w:trHeight w:val="28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455FF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е) где еще (допиши)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455FF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455FF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455FF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623375" w:rsidTr="00455FF6">
        <w:trPr>
          <w:trHeight w:val="82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67D8">
              <w:rPr>
                <w:rFonts w:ascii="Times New Roman" w:hAnsi="Times New Roman" w:cs="Times New Roman"/>
                <w:i/>
                <w:sz w:val="28"/>
                <w:szCs w:val="28"/>
              </w:rPr>
              <w:t>ж) нигде.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623375" w:rsidTr="00455FF6">
        <w:trPr>
          <w:trHeight w:val="941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967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Какую позицию ты занимаешь в кружке?</w:t>
            </w:r>
          </w:p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 генератор идеи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20%</w:t>
            </w:r>
          </w:p>
        </w:tc>
      </w:tr>
      <w:tr w:rsidR="00623375" w:rsidTr="00455FF6">
        <w:trPr>
          <w:trHeight w:val="240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 лидер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13,3%</w:t>
            </w:r>
          </w:p>
        </w:tc>
      </w:tr>
      <w:tr w:rsidR="00623375" w:rsidTr="00455FF6">
        <w:trPr>
          <w:trHeight w:val="25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в) организатор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21,4%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20%</w:t>
            </w:r>
          </w:p>
        </w:tc>
      </w:tr>
      <w:tr w:rsidR="00623375" w:rsidTr="00455FF6">
        <w:trPr>
          <w:trHeight w:val="28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67D8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  участник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78,6%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46,6%</w:t>
            </w:r>
          </w:p>
        </w:tc>
      </w:tr>
      <w:tr w:rsidR="00623375" w:rsidTr="00455FF6">
        <w:trPr>
          <w:trHeight w:val="79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 наблюдатель</w:t>
            </w:r>
          </w:p>
          <w:p w:rsidR="00623375" w:rsidRPr="008967D8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1260"/>
        </w:trPr>
        <w:tc>
          <w:tcPr>
            <w:tcW w:w="534" w:type="dxa"/>
            <w:vMerge w:val="restart"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82441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244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Как ты оцениваешь свою принадлежность к группе?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2441">
              <w:rPr>
                <w:rFonts w:ascii="Times New Roman" w:hAnsi="Times New Roman" w:cs="Times New Roman"/>
                <w:i/>
                <w:sz w:val="28"/>
                <w:szCs w:val="28"/>
              </w:rPr>
              <w:t>а) чувствую себ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частью, членом коллектива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71,4%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100%</w:t>
            </w:r>
          </w:p>
        </w:tc>
      </w:tr>
      <w:tr w:rsidR="00623375" w:rsidTr="00455FF6">
        <w:trPr>
          <w:trHeight w:val="315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82441" w:rsidRDefault="00623375" w:rsidP="003A60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24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б) участвую в одних видах деятельности, и не участвую 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других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28,6%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1313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23375" w:rsidRPr="00B82441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2441">
              <w:rPr>
                <w:rFonts w:ascii="Times New Roman" w:hAnsi="Times New Roman" w:cs="Times New Roman"/>
                <w:i/>
                <w:sz w:val="28"/>
                <w:szCs w:val="28"/>
              </w:rPr>
              <w:t>в) не чувствую, 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являюсь</w:t>
            </w:r>
          </w:p>
          <w:p w:rsidR="00623375" w:rsidRPr="00B82441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членом коллектива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  <w:tr w:rsidR="00623375" w:rsidTr="00455FF6">
        <w:trPr>
          <w:trHeight w:val="1830"/>
        </w:trPr>
        <w:tc>
          <w:tcPr>
            <w:tcW w:w="534" w:type="dxa"/>
            <w:vMerge/>
          </w:tcPr>
          <w:p w:rsidR="00623375" w:rsidRDefault="00623375" w:rsidP="0045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623375" w:rsidRPr="00B82441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82441">
              <w:rPr>
                <w:rFonts w:ascii="Times New Roman" w:hAnsi="Times New Roman" w:cs="Times New Roman"/>
                <w:i/>
                <w:sz w:val="28"/>
                <w:szCs w:val="28"/>
              </w:rPr>
              <w:t>г) живу и существую отдельно от членов кружка</w:t>
            </w:r>
          </w:p>
          <w:p w:rsidR="00623375" w:rsidRDefault="00623375" w:rsidP="003A60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23375" w:rsidRPr="00B33337" w:rsidRDefault="00623375" w:rsidP="003A60DD">
            <w:pPr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3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0%</w:t>
            </w:r>
          </w:p>
        </w:tc>
      </w:tr>
    </w:tbl>
    <w:p w:rsidR="00623375" w:rsidRPr="002C3138" w:rsidRDefault="00623375" w:rsidP="006233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03D5" w:rsidRDefault="00623375" w:rsidP="00C14D15">
      <w:pPr>
        <w:spacing w:after="0" w:line="240" w:lineRule="auto"/>
        <w:ind w:left="251" w:right="2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16E">
        <w:rPr>
          <w:rFonts w:ascii="Times New Roman" w:hAnsi="Times New Roman" w:cs="Times New Roman"/>
          <w:i/>
          <w:sz w:val="28"/>
          <w:szCs w:val="28"/>
        </w:rPr>
        <w:t>По результатам а</w:t>
      </w:r>
      <w:r>
        <w:rPr>
          <w:rFonts w:ascii="Times New Roman" w:hAnsi="Times New Roman" w:cs="Times New Roman"/>
          <w:i/>
          <w:sz w:val="28"/>
          <w:szCs w:val="28"/>
        </w:rPr>
        <w:t>нкетирования</w:t>
      </w:r>
      <w:r w:rsidRPr="00D7016E">
        <w:rPr>
          <w:rFonts w:ascii="Times New Roman" w:hAnsi="Times New Roman" w:cs="Times New Roman"/>
          <w:i/>
          <w:sz w:val="28"/>
          <w:szCs w:val="28"/>
        </w:rPr>
        <w:t xml:space="preserve"> можно сказать следующее: преобладает забота и внимательность по отношению друг другу, дружеские отношения создают комфортность в коллективе, почти каждый ребенок чувствует себя частью, членом коллектива.</w:t>
      </w:r>
      <w:r w:rsidR="004E64CC">
        <w:rPr>
          <w:rFonts w:ascii="Times New Roman" w:hAnsi="Times New Roman" w:cs="Times New Roman"/>
          <w:i/>
          <w:sz w:val="28"/>
          <w:szCs w:val="28"/>
        </w:rPr>
        <w:t xml:space="preserve"> Все это стало возможным </w:t>
      </w:r>
      <w:r w:rsidR="003A60DD">
        <w:rPr>
          <w:rFonts w:ascii="Times New Roman" w:hAnsi="Times New Roman" w:cs="Times New Roman"/>
          <w:i/>
          <w:sz w:val="28"/>
          <w:szCs w:val="28"/>
        </w:rPr>
        <w:t xml:space="preserve"> благодаря реализации программы кружка, предполагающей индивидуальное развитие каждого обучающегося, но в социуме.</w:t>
      </w:r>
    </w:p>
    <w:p w:rsidR="005503D5" w:rsidRDefault="005503D5" w:rsidP="005503D5">
      <w:pPr>
        <w:spacing w:after="0" w:line="240" w:lineRule="auto"/>
        <w:ind w:left="251" w:right="2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FF2" w:rsidRPr="006A0957" w:rsidRDefault="00371FF2" w:rsidP="00371FF2">
      <w:pPr>
        <w:pStyle w:val="a3"/>
        <w:spacing w:after="0"/>
        <w:jc w:val="both"/>
        <w:rPr>
          <w:sz w:val="28"/>
          <w:szCs w:val="28"/>
        </w:rPr>
      </w:pPr>
      <w:r w:rsidRPr="006A0957">
        <w:rPr>
          <w:b/>
          <w:color w:val="000000"/>
          <w:spacing w:val="-7"/>
          <w:sz w:val="28"/>
          <w:szCs w:val="28"/>
        </w:rPr>
        <w:t>Главным критерием результативности опыта</w:t>
      </w:r>
      <w:r w:rsidRPr="006A0957">
        <w:rPr>
          <w:sz w:val="28"/>
          <w:szCs w:val="28"/>
        </w:rPr>
        <w:t xml:space="preserve"> преподавателя является развитие творческих способностей, раскрытие </w:t>
      </w:r>
      <w:r>
        <w:rPr>
          <w:sz w:val="28"/>
          <w:szCs w:val="28"/>
        </w:rPr>
        <w:t xml:space="preserve"> таланта в рисунках детей.</w:t>
      </w:r>
    </w:p>
    <w:p w:rsidR="00371FF2" w:rsidRPr="00AB7813" w:rsidRDefault="00371FF2" w:rsidP="00371FF2">
      <w:pPr>
        <w:pStyle w:val="a3"/>
        <w:spacing w:after="0"/>
        <w:ind w:firstLine="708"/>
        <w:jc w:val="both"/>
        <w:rPr>
          <w:sz w:val="28"/>
          <w:szCs w:val="28"/>
        </w:rPr>
      </w:pPr>
      <w:r w:rsidRPr="00AB7813">
        <w:rPr>
          <w:sz w:val="28"/>
          <w:szCs w:val="28"/>
        </w:rPr>
        <w:t>Это подтверждают результаты:</w:t>
      </w:r>
    </w:p>
    <w:p w:rsidR="00371FF2" w:rsidRDefault="00371FF2" w:rsidP="00371F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и </w:t>
      </w:r>
      <w:r w:rsidRPr="00AB7813">
        <w:rPr>
          <w:rFonts w:ascii="Times New Roman" w:hAnsi="Times New Roman" w:cs="Times New Roman"/>
          <w:b/>
          <w:sz w:val="28"/>
          <w:szCs w:val="28"/>
        </w:rPr>
        <w:t xml:space="preserve"> призеры муниципальных мероприятий: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6"/>
        <w:gridCol w:w="2319"/>
        <w:gridCol w:w="2825"/>
        <w:gridCol w:w="2191"/>
        <w:gridCol w:w="1805"/>
      </w:tblGrid>
      <w:tr w:rsidR="00371FF2" w:rsidRPr="000A4C03" w:rsidTr="00455FF6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Фамилия, имя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71FF2" w:rsidRPr="000A4C03" w:rsidTr="00455FF6">
        <w:trPr>
          <w:trHeight w:val="31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Светлана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рисунков «Зов морошковой Земли», посвященный 80-летию со дня рождения П.А.</w:t>
            </w:r>
            <w:r w:rsidR="004E64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BFE">
              <w:rPr>
                <w:rFonts w:ascii="Times New Roman" w:hAnsi="Times New Roman" w:cs="Times New Roman"/>
              </w:rPr>
              <w:t>Явтысого</w:t>
            </w:r>
            <w:proofErr w:type="spellEnd"/>
            <w:r w:rsidRPr="00864BFE">
              <w:rPr>
                <w:rFonts w:ascii="Times New Roman" w:hAnsi="Times New Roman" w:cs="Times New Roman"/>
              </w:rPr>
              <w:t>, в Год российской истории.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</w:t>
            </w:r>
          </w:p>
        </w:tc>
      </w:tr>
      <w:tr w:rsidR="00371FF2" w:rsidRPr="000A4C03" w:rsidTr="00455FF6">
        <w:trPr>
          <w:trHeight w:val="118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Екатерина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71FF2" w:rsidRPr="000A4C03" w:rsidTr="00455FF6">
        <w:trPr>
          <w:trHeight w:val="42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Сядейская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Полина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 конкурс художественного слова «Чтобы в жизни добро сотворить!», посвященный 80-летию П.</w:t>
            </w:r>
            <w:r w:rsidR="004E64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4BFE">
              <w:rPr>
                <w:rFonts w:ascii="Times New Roman" w:hAnsi="Times New Roman" w:cs="Times New Roman"/>
              </w:rPr>
              <w:t>Явтысого</w:t>
            </w:r>
            <w:proofErr w:type="spellEnd"/>
            <w:r w:rsidRPr="00864B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(2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10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Самсонова Марина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71FF2" w:rsidRPr="000A4C03" w:rsidTr="00455FF6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 конкурс художественного творчества «Правовое государство детям» в номинации «Изобразительное искусство»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Сметанина Маргарита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Бебенина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Ольга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Хатанзейский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Юрий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Светлана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Сядейская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Екатерина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 конкурс художественного творчества «Правовое государство детям» в номинации «Изобразительное искусство»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371FF2" w:rsidRPr="000A4C03" w:rsidTr="00455FF6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Сметанина Маргарита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lastRenderedPageBreak/>
              <w:t xml:space="preserve"> Самсонова Марина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Хатанзейский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Борис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lastRenderedPageBreak/>
              <w:t>Окружной конкурс плакатов «Права для всех»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371FF2" w:rsidRPr="000A4C03" w:rsidTr="00455FF6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lastRenderedPageBreak/>
              <w:t>2013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Алексей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Игнат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Юлия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Выставка рисунка в </w:t>
            </w:r>
            <w:r w:rsidR="004E64CC" w:rsidRPr="00864BFE">
              <w:rPr>
                <w:rFonts w:ascii="Times New Roman" w:hAnsi="Times New Roman" w:cs="Times New Roman"/>
              </w:rPr>
              <w:t>этнокультурном</w:t>
            </w:r>
            <w:r w:rsidRPr="00864BFE">
              <w:rPr>
                <w:rFonts w:ascii="Times New Roman" w:hAnsi="Times New Roman" w:cs="Times New Roman"/>
              </w:rPr>
              <w:t xml:space="preserve"> центре, посвященная 68-летию Победы в ВОВ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371FF2" w:rsidRPr="000A4C03" w:rsidTr="00455FF6">
        <w:trPr>
          <w:trHeight w:val="31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Светлана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 конкурс рисунка «Единственной маме на свете»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Победитель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3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258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Оттич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Надежда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Яна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Носова Анна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Пудкова Юлия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Вокуева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1380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Светлана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рисунка «Мой северный край», посвященного 85-летию НАО.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 конкурс рисунка «Мои домашние животные»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Межмуниципальный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1FF2" w:rsidRPr="000A4C03" w:rsidTr="00455FF6">
        <w:trPr>
          <w:trHeight w:val="88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Болденко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Светлана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Пудкова Юлия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Воротенькина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</w:t>
            </w:r>
            <w:r w:rsidRPr="00864BFE">
              <w:rPr>
                <w:rFonts w:ascii="Times New Roman" w:hAnsi="Times New Roman" w:cs="Times New Roman"/>
              </w:rPr>
              <w:lastRenderedPageBreak/>
              <w:t>Надежда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285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плакатов «Живи, лес!»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Призер </w:t>
            </w:r>
          </w:p>
        </w:tc>
      </w:tr>
      <w:tr w:rsidR="00371FF2" w:rsidRPr="000A4C03" w:rsidTr="00455FF6">
        <w:trPr>
          <w:trHeight w:val="58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Отчич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Надежда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Юлия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 </w:t>
            </w:r>
          </w:p>
        </w:tc>
      </w:tr>
      <w:tr w:rsidR="00371FF2" w:rsidRPr="000A4C03" w:rsidTr="00455FF6">
        <w:trPr>
          <w:trHeight w:val="275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рисунка «Давным-давно была война» в номинации «Иллюстрирование песен о войне»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</w:t>
            </w:r>
          </w:p>
        </w:tc>
      </w:tr>
      <w:tr w:rsidR="00371FF2" w:rsidRPr="000A4C03" w:rsidTr="00455FF6"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Отчич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Надежда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Телкова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Ледков Иван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Алексей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Вылка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Мухамедиева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 дистанционный  творческий конкурс «Зима пришла»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 w:rsidRPr="00864BFE">
              <w:rPr>
                <w:rFonts w:ascii="Times New Roman" w:hAnsi="Times New Roman" w:cs="Times New Roman"/>
              </w:rPr>
              <w:t>онла</w:t>
            </w:r>
            <w:r w:rsidR="004E64CC">
              <w:rPr>
                <w:rFonts w:ascii="Times New Roman" w:hAnsi="Times New Roman" w:cs="Times New Roman"/>
              </w:rPr>
              <w:t>йн</w:t>
            </w:r>
            <w:proofErr w:type="spellEnd"/>
            <w:r w:rsidR="004E64CC">
              <w:rPr>
                <w:rFonts w:ascii="Times New Roman" w:hAnsi="Times New Roman" w:cs="Times New Roman"/>
              </w:rPr>
              <w:t xml:space="preserve"> конкурс творчества «Таланты Р</w:t>
            </w:r>
            <w:r w:rsidRPr="00864BFE">
              <w:rPr>
                <w:rFonts w:ascii="Times New Roman" w:hAnsi="Times New Roman" w:cs="Times New Roman"/>
              </w:rPr>
              <w:t>оссии»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Лауреаты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 1 степени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Мухамедиева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 w:rsidRPr="00864BF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конкурс творч</w:t>
            </w:r>
            <w:r w:rsidR="004E64CC">
              <w:rPr>
                <w:rFonts w:ascii="Times New Roman" w:hAnsi="Times New Roman" w:cs="Times New Roman"/>
              </w:rPr>
              <w:t>ества «Таланты Р</w:t>
            </w:r>
            <w:r w:rsidRPr="00864BFE">
              <w:rPr>
                <w:rFonts w:ascii="Times New Roman" w:hAnsi="Times New Roman" w:cs="Times New Roman"/>
              </w:rPr>
              <w:t>оссии»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Лауреаты  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 степени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Всероссийский </w:t>
            </w:r>
            <w:proofErr w:type="spellStart"/>
            <w:r w:rsidRPr="00864BFE">
              <w:rPr>
                <w:rFonts w:ascii="Times New Roman" w:hAnsi="Times New Roman" w:cs="Times New Roman"/>
              </w:rPr>
              <w:t>онла</w:t>
            </w:r>
            <w:r w:rsidR="004E64CC">
              <w:rPr>
                <w:rFonts w:ascii="Times New Roman" w:hAnsi="Times New Roman" w:cs="Times New Roman"/>
              </w:rPr>
              <w:t>йн</w:t>
            </w:r>
            <w:proofErr w:type="spellEnd"/>
            <w:r w:rsidR="004E64CC">
              <w:rPr>
                <w:rFonts w:ascii="Times New Roman" w:hAnsi="Times New Roman" w:cs="Times New Roman"/>
              </w:rPr>
              <w:t xml:space="preserve"> конкурс творчества «Таланты Р</w:t>
            </w:r>
            <w:r w:rsidRPr="00864BFE">
              <w:rPr>
                <w:rFonts w:ascii="Times New Roman" w:hAnsi="Times New Roman" w:cs="Times New Roman"/>
              </w:rPr>
              <w:t>оссии»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Лауреаты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 3 степени</w:t>
            </w:r>
          </w:p>
        </w:tc>
      </w:tr>
      <w:tr w:rsidR="00371FF2" w:rsidRPr="000A4C03" w:rsidTr="00455FF6">
        <w:trPr>
          <w:trHeight w:val="66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Отчич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Надежда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 этап Всероссийского фестиваля «Уникум» в номинации «Изобразительное искусство»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24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 творческий конкурс «Деревенский пейзаж»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</w:tc>
      </w:tr>
      <w:tr w:rsidR="00371FF2" w:rsidRPr="000A4C03" w:rsidTr="00455FF6">
        <w:trPr>
          <w:trHeight w:val="51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Соболева </w:t>
            </w:r>
            <w:proofErr w:type="spellStart"/>
            <w:r w:rsidRPr="00864BFE">
              <w:rPr>
                <w:rFonts w:ascii="Times New Roman" w:hAnsi="Times New Roman" w:cs="Times New Roman"/>
              </w:rPr>
              <w:t>анастасия</w:t>
            </w:r>
            <w:proofErr w:type="spellEnd"/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Мухамедиева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51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Ледков Петр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Маслова Лидия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рисунка «Ненецкий автономный округ – нефтяной округ».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371FF2" w:rsidRPr="000A4C03" w:rsidTr="00455FF6">
        <w:trPr>
          <w:trHeight w:val="292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Виктория 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Конкурс художественного слова «Войны священные страницы», посвященный Дню Победы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1FF2" w:rsidRPr="000A4C03" w:rsidTr="00455FF6">
        <w:trPr>
          <w:trHeight w:val="70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Петрова Марина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</w:tc>
      </w:tr>
      <w:tr w:rsidR="00371FF2" w:rsidRPr="000A4C03" w:rsidTr="00455FF6">
        <w:trPr>
          <w:trHeight w:val="70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 конкурс художественного слова «Зеркало души»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Конкурс проектов «Жанры изобразительного искусства»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1FF2" w:rsidRPr="000A4C03" w:rsidTr="00455FF6">
        <w:trPr>
          <w:trHeight w:val="1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(2 место)</w:t>
            </w:r>
          </w:p>
        </w:tc>
      </w:tr>
      <w:tr w:rsidR="00371FF2" w:rsidRPr="000A4C03" w:rsidTr="00455FF6">
        <w:trPr>
          <w:trHeight w:val="21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(2 место)</w:t>
            </w:r>
          </w:p>
        </w:tc>
      </w:tr>
      <w:tr w:rsidR="00371FF2" w:rsidRPr="000A4C03" w:rsidTr="00455FF6">
        <w:trPr>
          <w:trHeight w:val="4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Мухамедиева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(2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</w:tc>
      </w:tr>
      <w:tr w:rsidR="00371FF2" w:rsidRPr="000A4C03" w:rsidTr="00455FF6">
        <w:trPr>
          <w:trHeight w:val="37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Елизавета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369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 (3 место)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41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Мухамедиева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8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Окружной конкурс художественного творчества «Космические дали» в номинации «Реалистический пейзаж»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71FF2" w:rsidRPr="000A4C03" w:rsidTr="00455FF6">
        <w:trPr>
          <w:trHeight w:val="24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Отчич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</w:t>
            </w:r>
          </w:p>
        </w:tc>
      </w:tr>
      <w:tr w:rsidR="00371FF2" w:rsidRPr="000A4C03" w:rsidTr="00455FF6">
        <w:trPr>
          <w:trHeight w:val="4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Выучейская Елизавета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Призер 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71FF2" w:rsidRPr="000A4C03" w:rsidTr="00455FF6">
        <w:trPr>
          <w:trHeight w:val="24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Эрбаева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Призер</w:t>
            </w:r>
          </w:p>
        </w:tc>
      </w:tr>
      <w:tr w:rsidR="00371FF2" w:rsidRPr="000A4C03" w:rsidTr="00455FF6">
        <w:trPr>
          <w:trHeight w:val="4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Соболева Анастасия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Поздеева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Олеся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64BFE">
              <w:rPr>
                <w:rFonts w:ascii="Times New Roman" w:hAnsi="Times New Roman" w:cs="Times New Roman"/>
              </w:rPr>
              <w:t>Сятишева</w:t>
            </w:r>
            <w:proofErr w:type="spellEnd"/>
            <w:r w:rsidRPr="00864BFE">
              <w:rPr>
                <w:rFonts w:ascii="Times New Roman" w:hAnsi="Times New Roman" w:cs="Times New Roman"/>
              </w:rPr>
              <w:t xml:space="preserve"> Антонина</w:t>
            </w: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>Сергеева Гликерия</w:t>
            </w:r>
          </w:p>
        </w:tc>
        <w:tc>
          <w:tcPr>
            <w:tcW w:w="2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371FF2" w:rsidRPr="00864BFE" w:rsidRDefault="00371FF2" w:rsidP="00455FF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BFE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</w:tbl>
    <w:p w:rsidR="00371FF2" w:rsidRPr="00C14D15" w:rsidRDefault="00C14D15" w:rsidP="00371FF2">
      <w:pPr>
        <w:jc w:val="both"/>
        <w:rPr>
          <w:rFonts w:ascii="Times New Roman" w:hAnsi="Times New Roman" w:cs="Times New Roman"/>
          <w:sz w:val="28"/>
          <w:szCs w:val="28"/>
        </w:rPr>
      </w:pPr>
      <w:r w:rsidRPr="00C14D15">
        <w:rPr>
          <w:rFonts w:ascii="Times New Roman" w:hAnsi="Times New Roman" w:cs="Times New Roman"/>
          <w:sz w:val="28"/>
          <w:szCs w:val="28"/>
        </w:rPr>
        <w:t xml:space="preserve">Наглядная </w:t>
      </w:r>
      <w:r>
        <w:rPr>
          <w:rFonts w:ascii="Times New Roman" w:hAnsi="Times New Roman" w:cs="Times New Roman"/>
          <w:sz w:val="28"/>
          <w:szCs w:val="28"/>
        </w:rPr>
        <w:t>успешность результативности труда детей, посещающих кружок «Палитра», свидетельствует о несомненной общественной пользе и необходимости его работы.</w:t>
      </w:r>
    </w:p>
    <w:p w:rsidR="00371FF2" w:rsidRDefault="00371FF2" w:rsidP="00371FF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7F5" w:rsidRPr="00B33337" w:rsidRDefault="005C27F5" w:rsidP="005C27F5">
      <w:pPr>
        <w:pStyle w:val="a3"/>
        <w:spacing w:after="120"/>
        <w:ind w:left="360"/>
        <w:jc w:val="center"/>
        <w:rPr>
          <w:b/>
          <w:sz w:val="28"/>
          <w:szCs w:val="28"/>
        </w:rPr>
      </w:pPr>
      <w:r w:rsidRPr="00B33337">
        <w:rPr>
          <w:b/>
          <w:sz w:val="28"/>
          <w:szCs w:val="28"/>
        </w:rPr>
        <w:t>Библиографический список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="007B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 «Педагогическая психология» под редакцией В.В.Давыдова М: Педагогика, 1991.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="007B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 «Воображение и творчество в детском возрасте».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К.Д.Ушинский «Человек как предмет воспитания»</w:t>
      </w:r>
    </w:p>
    <w:p w:rsidR="005C27F5" w:rsidRP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27F5">
        <w:rPr>
          <w:rFonts w:ascii="Times New Roman" w:hAnsi="Times New Roman" w:cs="Times New Roman"/>
          <w:color w:val="000000"/>
          <w:sz w:val="28"/>
          <w:szCs w:val="28"/>
        </w:rPr>
        <w:t xml:space="preserve">Иванов И.П. Педагогика коллективных творческих дел. 1992. </w:t>
      </w:r>
    </w:p>
    <w:p w:rsidR="005C27F5" w:rsidRP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Неменский</w:t>
      </w:r>
      <w:proofErr w:type="spellEnd"/>
      <w:r w:rsidRPr="005C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Б.М.  «Мудрость красоты» // О проблемах эстетического воспитания: книга для учителя </w:t>
      </w:r>
      <w:r w:rsidR="007B2802" w:rsidRPr="005C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</w:t>
      </w:r>
      <w:r w:rsidRPr="005C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1981.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Сокольникова Н.М.  «Основы живописи» 2000.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</w:t>
      </w:r>
      <w:r w:rsidR="00943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«Стадии работы над рисунком» </w:t>
      </w:r>
      <w:r w:rsidR="007B2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1987.</w:t>
      </w:r>
    </w:p>
    <w:p w:rsidR="005C27F5" w:rsidRDefault="005C27F5" w:rsidP="005C27F5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Кемпбэлл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Смит «Воздушная перспектива» 2000.</w:t>
      </w:r>
    </w:p>
    <w:p w:rsidR="005C27F5" w:rsidRPr="00943B7B" w:rsidRDefault="00943B7B" w:rsidP="00943B7B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3B7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943B7B">
        <w:rPr>
          <w:rFonts w:ascii="Times New Roman" w:hAnsi="Times New Roman" w:cs="Times New Roman"/>
          <w:sz w:val="28"/>
          <w:szCs w:val="28"/>
        </w:rPr>
        <w:t xml:space="preserve"> Д.Б. – В.В. Давыдов В.В. «Теория развивающего обучения» </w:t>
      </w:r>
    </w:p>
    <w:p w:rsidR="00943B7B" w:rsidRPr="00943B7B" w:rsidRDefault="00943B7B" w:rsidP="00943B7B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43B7B">
        <w:rPr>
          <w:rFonts w:ascii="Times New Roman" w:hAnsi="Times New Roman" w:cs="Times New Roman"/>
          <w:bCs/>
          <w:color w:val="000000"/>
          <w:sz w:val="28"/>
          <w:szCs w:val="28"/>
        </w:rPr>
        <w:t>Цукерман</w:t>
      </w:r>
      <w:proofErr w:type="spellEnd"/>
      <w:r w:rsidRPr="00943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Г.А.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943B7B">
        <w:rPr>
          <w:rFonts w:ascii="Times New Roman" w:hAnsi="Times New Roman" w:cs="Times New Roman"/>
          <w:bCs/>
          <w:color w:val="000000"/>
          <w:sz w:val="28"/>
          <w:szCs w:val="28"/>
        </w:rPr>
        <w:t>От умения сотрудничать к умению учить себя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943B7B">
        <w:rPr>
          <w:rFonts w:ascii="Times New Roman" w:hAnsi="Times New Roman" w:cs="Times New Roman"/>
          <w:bCs/>
          <w:color w:val="000000"/>
          <w:sz w:val="28"/>
          <w:szCs w:val="28"/>
        </w:rPr>
        <w:br/>
        <w:t>Психологическая наука и образование №2/1996</w:t>
      </w:r>
    </w:p>
    <w:p w:rsidR="00943B7B" w:rsidRPr="00943B7B" w:rsidRDefault="00943B7B" w:rsidP="00943B7B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B7B">
        <w:rPr>
          <w:rFonts w:ascii="Times New Roman" w:hAnsi="Times New Roman" w:cs="Times New Roman"/>
          <w:sz w:val="28"/>
          <w:szCs w:val="28"/>
        </w:rPr>
        <w:t>Бердяев Н.А. Философия творчества, культуры и искусства.  М., 1994.</w:t>
      </w:r>
    </w:p>
    <w:p w:rsidR="006920C2" w:rsidRPr="006920C2" w:rsidRDefault="006920C2" w:rsidP="00943B7B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0C2">
        <w:rPr>
          <w:rFonts w:ascii="Times New Roman" w:hAnsi="Times New Roman" w:cs="Times New Roman"/>
          <w:sz w:val="28"/>
          <w:szCs w:val="28"/>
        </w:rPr>
        <w:t xml:space="preserve">Пономарёв Я.А.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20C2">
        <w:rPr>
          <w:rFonts w:ascii="Times New Roman" w:hAnsi="Times New Roman" w:cs="Times New Roman"/>
          <w:sz w:val="28"/>
          <w:szCs w:val="28"/>
        </w:rPr>
        <w:t>Психология творчества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92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7F5" w:rsidRPr="006920C2" w:rsidRDefault="005C27F5" w:rsidP="00943B7B">
      <w:pPr>
        <w:pStyle w:val="a6"/>
        <w:numPr>
          <w:ilvl w:val="0"/>
          <w:numId w:val="2"/>
        </w:numPr>
        <w:spacing w:after="100" w:afterAutospacing="1" w:line="288" w:lineRule="atLeast"/>
        <w:ind w:right="2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 для учителей:</w:t>
      </w:r>
    </w:p>
    <w:p w:rsidR="005C27F5" w:rsidRDefault="005C27F5" w:rsidP="005C27F5">
      <w:pPr>
        <w:pStyle w:val="a6"/>
        <w:numPr>
          <w:ilvl w:val="0"/>
          <w:numId w:val="3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Учительский сайт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инфоурок</w:t>
      </w:r>
      <w:proofErr w:type="spellEnd"/>
    </w:p>
    <w:p w:rsidR="005C27F5" w:rsidRDefault="005C27F5" w:rsidP="005C27F5">
      <w:pPr>
        <w:pStyle w:val="a6"/>
        <w:numPr>
          <w:ilvl w:val="0"/>
          <w:numId w:val="3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Учительский портал</w:t>
      </w:r>
    </w:p>
    <w:p w:rsidR="005C27F5" w:rsidRDefault="005C27F5" w:rsidP="005C27F5">
      <w:pPr>
        <w:pStyle w:val="a6"/>
        <w:numPr>
          <w:ilvl w:val="0"/>
          <w:numId w:val="3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pedsovet.alldu.ru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/)</w:t>
      </w:r>
    </w:p>
    <w:p w:rsidR="005C27F5" w:rsidRPr="003071B1" w:rsidRDefault="005C27F5" w:rsidP="005C27F5">
      <w:pPr>
        <w:pStyle w:val="a6"/>
        <w:numPr>
          <w:ilvl w:val="0"/>
          <w:numId w:val="3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://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som.fio.ru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/)</w:t>
      </w:r>
    </w:p>
    <w:p w:rsidR="005C27F5" w:rsidRPr="008D06EA" w:rsidRDefault="005C27F5" w:rsidP="005C27F5">
      <w:pPr>
        <w:pStyle w:val="a6"/>
        <w:numPr>
          <w:ilvl w:val="0"/>
          <w:numId w:val="3"/>
        </w:numPr>
        <w:spacing w:after="100" w:afterAutospacing="1" w:line="288" w:lineRule="atLeast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307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hyperlink r:id="rId16" w:history="1">
        <w:r w:rsidRPr="0073393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3071B1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://</w:t>
        </w:r>
        <w:r w:rsidRPr="00733936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www.art.ioso.ru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index.php</w:t>
      </w:r>
      <w:r w:rsidRPr="003071B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/)</w:t>
      </w:r>
    </w:p>
    <w:p w:rsidR="00371FF2" w:rsidRPr="005C27F5" w:rsidRDefault="00371FF2" w:rsidP="00371FF2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503D5" w:rsidRPr="005C27F5" w:rsidRDefault="005503D5" w:rsidP="005503D5">
      <w:pPr>
        <w:spacing w:after="0" w:line="240" w:lineRule="auto"/>
        <w:ind w:left="251" w:right="25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10002" w:rsidRPr="005C27F5" w:rsidRDefault="00810002" w:rsidP="005503D5">
      <w:pPr>
        <w:spacing w:after="0" w:line="288" w:lineRule="atLeast"/>
        <w:ind w:left="251" w:right="251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503D5" w:rsidRPr="005C27F5" w:rsidRDefault="005503D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14D15" w:rsidRPr="005C27F5" w:rsidRDefault="00C14D1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14D15" w:rsidRPr="000A72D7" w:rsidRDefault="00C14D1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E64CC" w:rsidRPr="000A72D7" w:rsidRDefault="004E64CC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C14D15" w:rsidRPr="005C27F5" w:rsidRDefault="00C14D15" w:rsidP="00810002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33B27" w:rsidRDefault="00810002" w:rsidP="004E64CC">
      <w:pPr>
        <w:spacing w:after="100" w:afterAutospacing="1" w:line="288" w:lineRule="atLeast"/>
        <w:ind w:left="251" w:right="2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0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  <w:r w:rsidR="0037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0002" w:rsidRPr="00810002" w:rsidRDefault="00371FF2" w:rsidP="00333B27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«Мое отношение к деятельности кружка».</w:t>
      </w:r>
    </w:p>
    <w:tbl>
      <w:tblPr>
        <w:tblStyle w:val="ab"/>
        <w:tblW w:w="0" w:type="auto"/>
        <w:tblLook w:val="04A0"/>
      </w:tblPr>
      <w:tblGrid>
        <w:gridCol w:w="730"/>
        <w:gridCol w:w="2948"/>
        <w:gridCol w:w="2350"/>
        <w:gridCol w:w="2078"/>
        <w:gridCol w:w="2031"/>
      </w:tblGrid>
      <w:tr w:rsidR="00810002" w:rsidRPr="00753173" w:rsidTr="00542187">
        <w:tc>
          <w:tcPr>
            <w:tcW w:w="817" w:type="dxa"/>
          </w:tcPr>
          <w:p w:rsidR="00810002" w:rsidRDefault="00810002" w:rsidP="00542187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51" w:type="dxa"/>
          </w:tcPr>
          <w:p w:rsidR="00810002" w:rsidRDefault="00810002" w:rsidP="00542187">
            <w:pPr>
              <w:pStyle w:val="a5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анкеты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Положительно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 xml:space="preserve">Отрицательно 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Затрудняюсь ответить</w:t>
            </w:r>
          </w:p>
        </w:tc>
      </w:tr>
      <w:tr w:rsidR="00810002" w:rsidRPr="00753173" w:rsidTr="00542187">
        <w:tc>
          <w:tcPr>
            <w:tcW w:w="817" w:type="dxa"/>
          </w:tcPr>
          <w:p w:rsidR="00810002" w:rsidRPr="00753173" w:rsidRDefault="00810002" w:rsidP="00810002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color w:val="C00000"/>
                <w:sz w:val="28"/>
                <w:szCs w:val="28"/>
              </w:rPr>
            </w:pPr>
          </w:p>
        </w:tc>
        <w:tc>
          <w:tcPr>
            <w:tcW w:w="3351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C00000"/>
                <w:sz w:val="28"/>
                <w:szCs w:val="28"/>
              </w:rPr>
            </w:pPr>
            <w:r w:rsidRPr="00753173">
              <w:rPr>
                <w:color w:val="C00000"/>
                <w:sz w:val="28"/>
                <w:szCs w:val="28"/>
              </w:rPr>
              <w:t>Как ты оцениваешь деятельность кружка?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C00000"/>
                <w:sz w:val="28"/>
                <w:szCs w:val="28"/>
              </w:rPr>
            </w:pPr>
            <w:r w:rsidRPr="00753173">
              <w:rPr>
                <w:color w:val="C00000"/>
                <w:sz w:val="28"/>
                <w:szCs w:val="28"/>
              </w:rPr>
              <w:t>77%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C00000"/>
                <w:sz w:val="28"/>
                <w:szCs w:val="28"/>
              </w:rPr>
            </w:pPr>
            <w:r w:rsidRPr="00753173">
              <w:rPr>
                <w:color w:val="C00000"/>
                <w:sz w:val="28"/>
                <w:szCs w:val="28"/>
              </w:rPr>
              <w:t>0</w:t>
            </w:r>
          </w:p>
        </w:tc>
        <w:tc>
          <w:tcPr>
            <w:tcW w:w="2084" w:type="dxa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C00000"/>
                <w:sz w:val="28"/>
                <w:szCs w:val="28"/>
              </w:rPr>
            </w:pPr>
            <w:r w:rsidRPr="00753173">
              <w:rPr>
                <w:color w:val="C00000"/>
                <w:sz w:val="28"/>
                <w:szCs w:val="28"/>
              </w:rPr>
              <w:t>23%</w:t>
            </w:r>
          </w:p>
        </w:tc>
      </w:tr>
      <w:tr w:rsidR="00810002" w:rsidRPr="00753173" w:rsidTr="00542187">
        <w:trPr>
          <w:trHeight w:val="586"/>
        </w:trPr>
        <w:tc>
          <w:tcPr>
            <w:tcW w:w="817" w:type="dxa"/>
            <w:vMerge w:val="restart"/>
          </w:tcPr>
          <w:p w:rsidR="00810002" w:rsidRPr="00753173" w:rsidRDefault="00810002" w:rsidP="00810002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3351" w:type="dxa"/>
            <w:vMerge w:val="restart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  <w:r w:rsidRPr="00753173">
              <w:rPr>
                <w:color w:val="0070C0"/>
                <w:sz w:val="28"/>
                <w:szCs w:val="28"/>
              </w:rPr>
              <w:t>С интересом ли выполняешь работу?</w:t>
            </w:r>
          </w:p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нет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Затрудняюсь ответить</w:t>
            </w:r>
          </w:p>
        </w:tc>
      </w:tr>
      <w:tr w:rsidR="00810002" w:rsidRPr="00753173" w:rsidTr="00542187">
        <w:trPr>
          <w:trHeight w:val="1256"/>
        </w:trPr>
        <w:tc>
          <w:tcPr>
            <w:tcW w:w="817" w:type="dxa"/>
            <w:vMerge/>
          </w:tcPr>
          <w:p w:rsidR="00810002" w:rsidRPr="00753173" w:rsidRDefault="00810002" w:rsidP="00810002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3351" w:type="dxa"/>
            <w:vMerge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  <w:r w:rsidRPr="00753173">
              <w:rPr>
                <w:color w:val="0070C0"/>
                <w:sz w:val="28"/>
                <w:szCs w:val="28"/>
              </w:rPr>
              <w:t>100%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  <w:r w:rsidRPr="00753173">
              <w:rPr>
                <w:color w:val="0070C0"/>
                <w:sz w:val="28"/>
                <w:szCs w:val="28"/>
              </w:rPr>
              <w:t>0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70C0"/>
                <w:sz w:val="28"/>
                <w:szCs w:val="28"/>
              </w:rPr>
            </w:pPr>
            <w:r w:rsidRPr="00753173">
              <w:rPr>
                <w:color w:val="0070C0"/>
                <w:sz w:val="28"/>
                <w:szCs w:val="28"/>
              </w:rPr>
              <w:t>0</w:t>
            </w:r>
          </w:p>
        </w:tc>
      </w:tr>
      <w:tr w:rsidR="00810002" w:rsidRPr="00753173" w:rsidTr="00542187">
        <w:trPr>
          <w:trHeight w:val="603"/>
        </w:trPr>
        <w:tc>
          <w:tcPr>
            <w:tcW w:w="817" w:type="dxa"/>
            <w:vMerge w:val="restart"/>
          </w:tcPr>
          <w:p w:rsidR="00810002" w:rsidRPr="00753173" w:rsidRDefault="00810002" w:rsidP="00810002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3351" w:type="dxa"/>
            <w:vMerge w:val="restart"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</w:p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</w:p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  <w:r w:rsidRPr="00753173">
              <w:rPr>
                <w:color w:val="00B050"/>
                <w:sz w:val="28"/>
                <w:szCs w:val="28"/>
              </w:rPr>
              <w:t>Что больше всего привлекает тебя в работе кружка?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Получить дополнительные знания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Просто порисовать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53173">
              <w:rPr>
                <w:b/>
                <w:sz w:val="28"/>
                <w:szCs w:val="28"/>
              </w:rPr>
              <w:t>Отдохнуть</w:t>
            </w:r>
          </w:p>
        </w:tc>
      </w:tr>
      <w:tr w:rsidR="00810002" w:rsidRPr="00753173" w:rsidTr="00542187">
        <w:trPr>
          <w:trHeight w:val="1256"/>
        </w:trPr>
        <w:tc>
          <w:tcPr>
            <w:tcW w:w="817" w:type="dxa"/>
            <w:vMerge/>
          </w:tcPr>
          <w:p w:rsidR="00810002" w:rsidRPr="00753173" w:rsidRDefault="00810002" w:rsidP="00810002">
            <w:pPr>
              <w:pStyle w:val="a5"/>
              <w:numPr>
                <w:ilvl w:val="0"/>
                <w:numId w:val="14"/>
              </w:numPr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3351" w:type="dxa"/>
            <w:vMerge/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  <w:r w:rsidRPr="00753173">
              <w:rPr>
                <w:color w:val="00B050"/>
                <w:sz w:val="28"/>
                <w:szCs w:val="28"/>
              </w:rPr>
              <w:t>69%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  <w:r w:rsidRPr="00753173">
              <w:rPr>
                <w:color w:val="00B050"/>
                <w:sz w:val="28"/>
                <w:szCs w:val="28"/>
              </w:rPr>
              <w:t>23%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810002" w:rsidRPr="00753173" w:rsidRDefault="00810002" w:rsidP="00542187">
            <w:pPr>
              <w:pStyle w:val="a5"/>
              <w:spacing w:line="276" w:lineRule="auto"/>
              <w:jc w:val="both"/>
              <w:rPr>
                <w:color w:val="00B050"/>
                <w:sz w:val="28"/>
                <w:szCs w:val="28"/>
              </w:rPr>
            </w:pPr>
            <w:r w:rsidRPr="00753173">
              <w:rPr>
                <w:color w:val="00B050"/>
                <w:sz w:val="28"/>
                <w:szCs w:val="28"/>
              </w:rPr>
              <w:t>8%</w:t>
            </w:r>
          </w:p>
        </w:tc>
      </w:tr>
    </w:tbl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4A3135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4CC" w:rsidRDefault="004E64CC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135" w:rsidRDefault="00F035CB" w:rsidP="004E64CC">
      <w:pPr>
        <w:spacing w:after="100" w:afterAutospacing="1" w:line="288" w:lineRule="atLeast"/>
        <w:ind w:left="251" w:right="2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700C1" w:rsidRPr="003700C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2.</w:t>
      </w:r>
      <w:r w:rsidR="00371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3135" w:rsidRDefault="00371FF2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в школьных коридорах.</w:t>
      </w:r>
    </w:p>
    <w:p w:rsidR="00F035CB" w:rsidRDefault="00F035CB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92830" cy="2588643"/>
            <wp:effectExtent l="247650" t="228600" r="222020" b="192657"/>
            <wp:docPr id="33" name="Рисунок 28" descr="C:\Users\Пользователь\AppData\Local\Microsoft\Windows\Temporary Internet Files\Content.Word\DSC0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AppData\Local\Microsoft\Windows\Temporary Internet Files\Content.Word\DSC025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338" cy="258955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235366" cy="3178299"/>
            <wp:effectExtent l="266700" t="228600" r="241384" b="193551"/>
            <wp:docPr id="35" name="Рисунок 31" descr="C:\Users\Пользователь\AppData\Local\Microsoft\Windows\Temporary Internet Files\Content.Word\DSC0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AppData\Local\Microsoft\Windows\Temporary Internet Files\Content.Word\DSC026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697" cy="31830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455FF6" w:rsidRDefault="00F035CB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«Рядом с мамой»  посвящена празднику  Дню матери.</w:t>
      </w:r>
    </w:p>
    <w:p w:rsidR="00F035CB" w:rsidRDefault="00455FF6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2012-2013 уч</w:t>
      </w:r>
      <w:r w:rsidR="007B2802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Style w:val="ab"/>
        <w:tblW w:w="0" w:type="auto"/>
        <w:tblLook w:val="04A0"/>
      </w:tblPr>
      <w:tblGrid>
        <w:gridCol w:w="817"/>
        <w:gridCol w:w="6765"/>
        <w:gridCol w:w="2555"/>
      </w:tblGrid>
      <w:tr w:rsidR="00455FF6" w:rsidTr="00455FF6">
        <w:tc>
          <w:tcPr>
            <w:tcW w:w="817" w:type="dxa"/>
          </w:tcPr>
          <w:p w:rsidR="00455FF6" w:rsidRPr="004A3135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Pr="004A3135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 участника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Pr="004A3135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Соболева Анастасия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Алеся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Лидия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E64CC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 Ста</w:t>
            </w:r>
            <w:r w:rsidR="00455F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нислав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Анастасия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Хатанзейская Олеся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Лаптандер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Виталина</w:t>
            </w:r>
            <w:proofErr w:type="spellEnd"/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Снежанна</w:t>
            </w:r>
            <w:proofErr w:type="spellEnd"/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65" w:type="dxa"/>
            <w:tcBorders>
              <w:right w:val="single" w:sz="4" w:space="0" w:color="auto"/>
            </w:tcBorders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Зевакина Кристина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:rsidR="00455FF6" w:rsidRDefault="00455FF6" w:rsidP="00455FF6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</w:tr>
    </w:tbl>
    <w:p w:rsidR="00371FF2" w:rsidRDefault="00371FF2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52875" cy="2966311"/>
            <wp:effectExtent l="266700" t="247650" r="257175" b="215039"/>
            <wp:docPr id="36" name="Рисунок 37" descr="C:\Users\Пользователь\AppData\Local\Microsoft\Windows\Temporary Internet Files\Content.Word\DSC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AppData\Local\Microsoft\Windows\Temporary Internet Files\Content.Word\DSC026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631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035CB" w:rsidRDefault="00F035CB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«Защитим голубую планету» посвящена экологическим ме</w:t>
      </w:r>
      <w:r w:rsidR="007B2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роприятиям  2014-2015учебный </w:t>
      </w:r>
      <w:r w:rsidR="00455FF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tbl>
      <w:tblPr>
        <w:tblStyle w:val="ab"/>
        <w:tblW w:w="0" w:type="auto"/>
        <w:tblLook w:val="04A0"/>
      </w:tblPr>
      <w:tblGrid>
        <w:gridCol w:w="817"/>
        <w:gridCol w:w="5941"/>
        <w:gridCol w:w="3379"/>
      </w:tblGrid>
      <w:tr w:rsidR="00455FF6" w:rsidTr="00455FF6">
        <w:tc>
          <w:tcPr>
            <w:tcW w:w="817" w:type="dxa"/>
          </w:tcPr>
          <w:p w:rsidR="00455FF6" w:rsidRPr="004A3135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41" w:type="dxa"/>
          </w:tcPr>
          <w:p w:rsidR="00455FF6" w:rsidRPr="004A3135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 участника</w:t>
            </w:r>
          </w:p>
        </w:tc>
        <w:tc>
          <w:tcPr>
            <w:tcW w:w="3379" w:type="dxa"/>
          </w:tcPr>
          <w:p w:rsidR="00455FF6" w:rsidRPr="004A3135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31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Гликерия</w:t>
            </w:r>
          </w:p>
        </w:tc>
        <w:tc>
          <w:tcPr>
            <w:tcW w:w="3379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Соболева Анастасия</w:t>
            </w:r>
          </w:p>
        </w:tc>
        <w:tc>
          <w:tcPr>
            <w:tcW w:w="3379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Сятишева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Антонина</w:t>
            </w:r>
          </w:p>
        </w:tc>
        <w:tc>
          <w:tcPr>
            <w:tcW w:w="3379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Воротенькина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Надежда</w:t>
            </w:r>
          </w:p>
        </w:tc>
        <w:tc>
          <w:tcPr>
            <w:tcW w:w="3379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Олеся</w:t>
            </w:r>
          </w:p>
        </w:tc>
        <w:tc>
          <w:tcPr>
            <w:tcW w:w="3379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455FF6" w:rsidTr="00455FF6">
        <w:tc>
          <w:tcPr>
            <w:tcW w:w="817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41" w:type="dxa"/>
          </w:tcPr>
          <w:p w:rsidR="00455FF6" w:rsidRDefault="00455FF6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Ледков Петр</w:t>
            </w:r>
          </w:p>
        </w:tc>
        <w:tc>
          <w:tcPr>
            <w:tcW w:w="3379" w:type="dxa"/>
          </w:tcPr>
          <w:p w:rsidR="00455FF6" w:rsidRDefault="003B5E7E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</w:tr>
      <w:tr w:rsidR="003B5E7E" w:rsidTr="00455FF6">
        <w:tc>
          <w:tcPr>
            <w:tcW w:w="817" w:type="dxa"/>
          </w:tcPr>
          <w:p w:rsidR="003B5E7E" w:rsidRDefault="003B5E7E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41" w:type="dxa"/>
          </w:tcPr>
          <w:p w:rsidR="003B5E7E" w:rsidRDefault="004E64CC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</w:t>
            </w:r>
            <w:r w:rsidR="003B5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рбаева</w:t>
            </w:r>
            <w:proofErr w:type="spellEnd"/>
            <w:r w:rsidR="003B5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</w:p>
        </w:tc>
        <w:tc>
          <w:tcPr>
            <w:tcW w:w="3379" w:type="dxa"/>
          </w:tcPr>
          <w:p w:rsidR="003B5E7E" w:rsidRDefault="003B5E7E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</w:tr>
    </w:tbl>
    <w:p w:rsidR="00455FF6" w:rsidRDefault="00455FF6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F035CB">
      <w:pPr>
        <w:spacing w:after="0"/>
        <w:ind w:right="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F035CB">
      <w:pPr>
        <w:spacing w:after="0"/>
        <w:ind w:right="251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94850" cy="2886075"/>
            <wp:effectExtent l="95250" t="76200" r="96250" b="85725"/>
            <wp:docPr id="39" name="Рисунок 10" descr="C:\Users\Пользователь\AppData\Local\Microsoft\Windows\Temporary Internet Files\Content.Word\IMG_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Temporary Internet Files\Content.Word\IMG_75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850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B5E7E" w:rsidRDefault="00F035CB" w:rsidP="00F035CB">
      <w:pPr>
        <w:spacing w:after="0"/>
        <w:ind w:right="251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Pr="00A430CC">
        <w:rPr>
          <w:rFonts w:ascii="Times New Roman" w:hAnsi="Times New Roman" w:cs="Times New Roman"/>
          <w:sz w:val="28"/>
          <w:szCs w:val="28"/>
        </w:rPr>
        <w:t>«Животные Арктики»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5E7E">
        <w:rPr>
          <w:rFonts w:ascii="Times New Roman" w:hAnsi="Times New Roman" w:cs="Times New Roman"/>
          <w:sz w:val="28"/>
          <w:szCs w:val="28"/>
        </w:rPr>
        <w:t>2016-2017 уч</w:t>
      </w:r>
      <w:r w:rsidR="007B2802">
        <w:rPr>
          <w:rFonts w:ascii="Times New Roman" w:hAnsi="Times New Roman" w:cs="Times New Roman"/>
          <w:sz w:val="28"/>
          <w:szCs w:val="28"/>
        </w:rPr>
        <w:t xml:space="preserve">ебный </w:t>
      </w:r>
      <w:r w:rsidR="003B5E7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Style w:val="ab"/>
        <w:tblW w:w="0" w:type="auto"/>
        <w:tblLook w:val="04A0"/>
      </w:tblPr>
      <w:tblGrid>
        <w:gridCol w:w="959"/>
        <w:gridCol w:w="5799"/>
        <w:gridCol w:w="3379"/>
      </w:tblGrid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Хатанзейская Олеся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Соболева Кира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Анусина</w:t>
            </w:r>
            <w:proofErr w:type="spellEnd"/>
            <w:r w:rsidRPr="0025443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 xml:space="preserve">Хатанзейская Алена 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Филиппова Ольга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Калита</w:t>
            </w:r>
            <w:proofErr w:type="spellEnd"/>
            <w:r w:rsidRPr="0025443D">
              <w:rPr>
                <w:rFonts w:ascii="Times New Roman" w:hAnsi="Times New Roman" w:cs="Times New Roman"/>
                <w:sz w:val="28"/>
                <w:szCs w:val="28"/>
              </w:rPr>
              <w:t xml:space="preserve"> Алеся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3B5E7E" w:rsidTr="003B5E7E">
        <w:tc>
          <w:tcPr>
            <w:tcW w:w="95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79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Маслова Лидия</w:t>
            </w:r>
          </w:p>
        </w:tc>
        <w:tc>
          <w:tcPr>
            <w:tcW w:w="3379" w:type="dxa"/>
          </w:tcPr>
          <w:p w:rsidR="003B5E7E" w:rsidRPr="0025443D" w:rsidRDefault="003B5E7E" w:rsidP="00F035CB">
            <w:pPr>
              <w:ind w:right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43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</w:tbl>
    <w:p w:rsidR="00F035CB" w:rsidRDefault="00F035CB" w:rsidP="00F035CB">
      <w:pPr>
        <w:spacing w:after="0"/>
        <w:ind w:right="251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5CB" w:rsidRDefault="00F035CB" w:rsidP="00F035CB">
      <w:pPr>
        <w:spacing w:after="0"/>
        <w:ind w:right="251"/>
        <w:jc w:val="center"/>
      </w:pPr>
      <w:r>
        <w:rPr>
          <w:noProof/>
          <w:lang w:eastAsia="ru-RU"/>
        </w:rPr>
        <w:drawing>
          <wp:inline distT="0" distB="0" distL="0" distR="0">
            <wp:extent cx="4581525" cy="2763459"/>
            <wp:effectExtent l="76200" t="95250" r="123825" b="94041"/>
            <wp:docPr id="41" name="Рисунок 13" descr="C:\Users\Пользователь\AppData\Local\Microsoft\Windows\Temporary Internet Files\Content.Word\IMG_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AppData\Local\Microsoft\Windows\Temporary Internet Files\Content.Word\IMG_75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63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035CB" w:rsidRDefault="00F035CB" w:rsidP="00F035CB">
      <w:pPr>
        <w:spacing w:after="0"/>
        <w:ind w:right="2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ц</w:t>
      </w:r>
      <w:r w:rsidR="00F47934">
        <w:rPr>
          <w:rFonts w:ascii="Times New Roman" w:hAnsi="Times New Roman" w:cs="Times New Roman"/>
          <w:sz w:val="28"/>
          <w:szCs w:val="28"/>
        </w:rPr>
        <w:t>ветов, посвящ</w:t>
      </w:r>
      <w:r w:rsidR="007B2802">
        <w:rPr>
          <w:rFonts w:ascii="Times New Roman" w:hAnsi="Times New Roman" w:cs="Times New Roman"/>
          <w:sz w:val="28"/>
          <w:szCs w:val="28"/>
        </w:rPr>
        <w:t xml:space="preserve">енная Дню Учителя  2016-2017 учебный </w:t>
      </w:r>
      <w:r w:rsidR="00F47934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Style w:val="ab"/>
        <w:tblW w:w="0" w:type="auto"/>
        <w:tblLook w:val="04A0"/>
      </w:tblPr>
      <w:tblGrid>
        <w:gridCol w:w="959"/>
        <w:gridCol w:w="5799"/>
        <w:gridCol w:w="3379"/>
      </w:tblGrid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Ф.И.участника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Алеся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Анастасия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Парыгина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Снежанна</w:t>
            </w:r>
            <w:proofErr w:type="spellEnd"/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Маслова Лидия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Надежда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Сятишева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Антонина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Гликерия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Олеся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</w:tr>
      <w:tr w:rsidR="00F47934" w:rsidTr="00F47934">
        <w:tc>
          <w:tcPr>
            <w:tcW w:w="95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579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3379" w:type="dxa"/>
          </w:tcPr>
          <w:p w:rsidR="00F47934" w:rsidRDefault="00F47934" w:rsidP="00F035CB">
            <w:pPr>
              <w:ind w:right="2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</w:tr>
    </w:tbl>
    <w:p w:rsidR="00F47934" w:rsidRPr="00A430CC" w:rsidRDefault="00F47934" w:rsidP="00F035CB">
      <w:pPr>
        <w:spacing w:after="0"/>
        <w:ind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8C2419">
      <w:pPr>
        <w:spacing w:after="100" w:afterAutospacing="1" w:line="288" w:lineRule="atLeast"/>
        <w:ind w:left="251" w:right="2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5CB" w:rsidRDefault="00F035CB" w:rsidP="004E64CC">
      <w:pPr>
        <w:spacing w:after="100" w:afterAutospacing="1" w:line="288" w:lineRule="atLeast"/>
        <w:ind w:left="251" w:right="2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3.</w:t>
      </w:r>
    </w:p>
    <w:p w:rsidR="00307F44" w:rsidRPr="00E27D3D" w:rsidRDefault="00307F44" w:rsidP="00333B27">
      <w:pPr>
        <w:spacing w:after="100" w:afterAutospacing="1" w:line="288" w:lineRule="atLeast"/>
        <w:ind w:left="251" w:right="2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D3D">
        <w:rPr>
          <w:rFonts w:ascii="Times New Roman" w:hAnsi="Times New Roman" w:cs="Times New Roman"/>
          <w:b/>
          <w:sz w:val="28"/>
          <w:szCs w:val="28"/>
        </w:rPr>
        <w:t>Анкета по выявлению уровня интереса учащихся к кружку.</w:t>
      </w:r>
    </w:p>
    <w:p w:rsidR="00307F44" w:rsidRPr="008C4B12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</w:rPr>
      </w:pPr>
      <w:r w:rsidRPr="008C4B12">
        <w:rPr>
          <w:rFonts w:ascii="Times New Roman" w:hAnsi="Times New Roman" w:cs="Times New Roman"/>
          <w:sz w:val="28"/>
          <w:szCs w:val="28"/>
          <w:u w:val="single"/>
        </w:rPr>
        <w:t xml:space="preserve">С каким настроением ты посещаешь кружок </w:t>
      </w:r>
      <w:proofErr w:type="gramStart"/>
      <w:r w:rsidRPr="008C4B12">
        <w:rPr>
          <w:rFonts w:ascii="Times New Roman" w:hAnsi="Times New Roman" w:cs="Times New Roman"/>
          <w:sz w:val="28"/>
          <w:szCs w:val="28"/>
          <w:u w:val="single"/>
        </w:rPr>
        <w:t>ИЗО</w:t>
      </w:r>
      <w:proofErr w:type="gramEnd"/>
      <w:r w:rsidRPr="008C4B12">
        <w:rPr>
          <w:rFonts w:ascii="Times New Roman" w:hAnsi="Times New Roman" w:cs="Times New Roman"/>
          <w:sz w:val="28"/>
          <w:szCs w:val="28"/>
        </w:rPr>
        <w:t>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с радостью 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мое настроение не зависит от кружка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с неохотой и раздражением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Всегда ли ты доволен своим результатом работы на уроке?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всегда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иногда недоволен, но стараюсь улучшить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– часто недоволен </w:t>
      </w: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Интересуют ли тебя работы участников кружка?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всегда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иногда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никогда</w:t>
      </w: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Как часто ты завершаешь работу дома?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часто, чтобы улучшить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иногда, когда на кружке не успеваю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никогда</w:t>
      </w:r>
    </w:p>
    <w:p w:rsidR="00307F44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7016E">
        <w:rPr>
          <w:rFonts w:ascii="Times New Roman" w:hAnsi="Times New Roman" w:cs="Times New Roman"/>
          <w:sz w:val="28"/>
          <w:szCs w:val="28"/>
          <w:u w:val="single"/>
        </w:rPr>
        <w:t>ак родители относятся к твоим успехам в кружке?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интересуются, помогают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хвалят, если рисунок получился удачный, ругают, если рисунок неудачный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им все равно</w:t>
      </w: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Стремишься ли ты участвовать в конкурсах, выставках?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 да-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иногда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нет</w:t>
      </w: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Чего ты ждешь от участия в конкурсах?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чтобы мою работу увидели другие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получить приз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 – ничего</w:t>
      </w:r>
    </w:p>
    <w:p w:rsidR="00307F44" w:rsidRPr="00D7016E" w:rsidRDefault="00307F44" w:rsidP="00307F44">
      <w:pPr>
        <w:pStyle w:val="a6"/>
        <w:numPr>
          <w:ilvl w:val="0"/>
          <w:numId w:val="4"/>
        </w:numPr>
        <w:spacing w:after="0" w:line="240" w:lineRule="auto"/>
        <w:ind w:right="251"/>
        <w:rPr>
          <w:rFonts w:ascii="Times New Roman" w:hAnsi="Times New Roman" w:cs="Times New Roman"/>
          <w:sz w:val="28"/>
          <w:szCs w:val="28"/>
          <w:u w:val="single"/>
        </w:rPr>
      </w:pPr>
      <w:r w:rsidRPr="00D7016E">
        <w:rPr>
          <w:rFonts w:ascii="Times New Roman" w:hAnsi="Times New Roman" w:cs="Times New Roman"/>
          <w:sz w:val="28"/>
          <w:szCs w:val="28"/>
          <w:u w:val="single"/>
        </w:rPr>
        <w:t>В чем для тебя польза от кружка?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дают знания, которые пригодятся в жизни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можно просто порисовать </w:t>
      </w:r>
    </w:p>
    <w:p w:rsidR="00307F44" w:rsidRDefault="00307F44" w:rsidP="00307F44">
      <w:pPr>
        <w:pStyle w:val="a6"/>
        <w:spacing w:after="0" w:line="240" w:lineRule="auto"/>
        <w:ind w:left="611" w:right="2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– можно отдохнуть, расслабиться</w:t>
      </w:r>
    </w:p>
    <w:p w:rsidR="00F47934" w:rsidRDefault="00F47934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F44" w:rsidRDefault="00307F44" w:rsidP="004E64CC">
      <w:pPr>
        <w:spacing w:after="100" w:afterAutospacing="1" w:line="288" w:lineRule="atLeast"/>
        <w:ind w:left="251" w:right="2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4.</w:t>
      </w:r>
    </w:p>
    <w:p w:rsidR="00307F44" w:rsidRDefault="00307F44" w:rsidP="004E64CC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«Я и мое объединение»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t>1. Каковы отношения между членами вашего кружка?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 xml:space="preserve">а) </w:t>
      </w:r>
      <w:r w:rsidRPr="008C241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роявляем заботу друг о друге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419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8C2419">
        <w:rPr>
          <w:rFonts w:ascii="Times New Roman" w:hAnsi="Times New Roman" w:cs="Times New Roman"/>
          <w:sz w:val="28"/>
          <w:szCs w:val="28"/>
        </w:rPr>
        <w:t>внимательны</w:t>
      </w:r>
      <w:proofErr w:type="gramEnd"/>
      <w:r w:rsidRPr="008C2419">
        <w:rPr>
          <w:rFonts w:ascii="Times New Roman" w:hAnsi="Times New Roman" w:cs="Times New Roman"/>
          <w:sz w:val="28"/>
          <w:szCs w:val="28"/>
        </w:rPr>
        <w:t>, тактичны, доброжелатель</w:t>
      </w:r>
      <w:r>
        <w:rPr>
          <w:rFonts w:ascii="Times New Roman" w:hAnsi="Times New Roman" w:cs="Times New Roman"/>
          <w:sz w:val="28"/>
          <w:szCs w:val="28"/>
        </w:rPr>
        <w:t xml:space="preserve">ны по отношению друг к другу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419">
        <w:rPr>
          <w:rFonts w:ascii="Times New Roman" w:hAnsi="Times New Roman" w:cs="Times New Roman"/>
          <w:sz w:val="28"/>
          <w:szCs w:val="28"/>
        </w:rPr>
        <w:t>в) иногда ссор</w:t>
      </w:r>
      <w:r>
        <w:rPr>
          <w:rFonts w:ascii="Times New Roman" w:hAnsi="Times New Roman" w:cs="Times New Roman"/>
          <w:sz w:val="28"/>
          <w:szCs w:val="28"/>
        </w:rPr>
        <w:t xml:space="preserve">имся, не понимаем друг друга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419">
        <w:rPr>
          <w:rFonts w:ascii="Times New Roman" w:hAnsi="Times New Roman" w:cs="Times New Roman"/>
          <w:sz w:val="28"/>
          <w:szCs w:val="28"/>
        </w:rPr>
        <w:t>г) друг друга зн</w:t>
      </w:r>
      <w:r>
        <w:rPr>
          <w:rFonts w:ascii="Times New Roman" w:hAnsi="Times New Roman" w:cs="Times New Roman"/>
          <w:sz w:val="28"/>
          <w:szCs w:val="28"/>
        </w:rPr>
        <w:t xml:space="preserve">аем только в лицо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2419"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не проявляем интерес друг к другу 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 Доволен ли ты своим</w:t>
      </w:r>
      <w:r w:rsidRPr="00EF0A5D">
        <w:rPr>
          <w:rFonts w:ascii="Times New Roman" w:hAnsi="Times New Roman" w:cs="Times New Roman"/>
          <w:sz w:val="28"/>
          <w:szCs w:val="28"/>
          <w:u w:val="single"/>
        </w:rPr>
        <w:t xml:space="preserve"> отношен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ием </w:t>
      </w:r>
      <w:r w:rsidRPr="00EF0A5D">
        <w:rPr>
          <w:rFonts w:ascii="Times New Roman" w:hAnsi="Times New Roman" w:cs="Times New Roman"/>
          <w:sz w:val="28"/>
          <w:szCs w:val="28"/>
          <w:u w:val="single"/>
        </w:rPr>
        <w:t xml:space="preserve"> с кружковцами?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полностью доволен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доволен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419">
        <w:rPr>
          <w:rFonts w:ascii="Times New Roman" w:hAnsi="Times New Roman" w:cs="Times New Roman"/>
          <w:sz w:val="28"/>
          <w:szCs w:val="28"/>
        </w:rPr>
        <w:t>в) трудно сказать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не доволен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совсем не доволен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t>3. Какие взаимоотношения у твоего коллектива с другими коллективами, с новичками в коллективе?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тесные, дружеские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419">
        <w:rPr>
          <w:rFonts w:ascii="Times New Roman" w:hAnsi="Times New Roman" w:cs="Times New Roman"/>
          <w:sz w:val="28"/>
          <w:szCs w:val="28"/>
        </w:rPr>
        <w:t xml:space="preserve">б) не очень тесные, дружеские </w:t>
      </w:r>
    </w:p>
    <w:p w:rsidR="00307F44" w:rsidRPr="008C2419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никакие 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t>4. Как ты оцениваешь свою информированность о коллективе, обо всех?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а) знаю кружковцев очень хорошо (имя</w:t>
      </w:r>
      <w:r>
        <w:rPr>
          <w:rFonts w:ascii="Times New Roman" w:hAnsi="Times New Roman" w:cs="Times New Roman"/>
          <w:sz w:val="28"/>
          <w:szCs w:val="28"/>
        </w:rPr>
        <w:t xml:space="preserve">, интересы, характер, привычки)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б) зна</w:t>
      </w:r>
      <w:r>
        <w:rPr>
          <w:rFonts w:ascii="Times New Roman" w:hAnsi="Times New Roman" w:cs="Times New Roman"/>
          <w:sz w:val="28"/>
          <w:szCs w:val="28"/>
        </w:rPr>
        <w:t xml:space="preserve">ю не очень хорошо, знаю кое-что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знаю ничего 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t>5. Как ты думаешь, где тебя больше уважают и понимают?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дома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классе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 кружке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в компании друзей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е) где еще (допиши),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ж) нигде.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t>6. Какую позицию ты занимаешь в кружке?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генератор идеи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лидер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организатор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)  участник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наблюдатель </w:t>
      </w:r>
    </w:p>
    <w:p w:rsidR="00307F44" w:rsidRPr="00EF0A5D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F0A5D">
        <w:rPr>
          <w:rFonts w:ascii="Times New Roman" w:hAnsi="Times New Roman" w:cs="Times New Roman"/>
          <w:sz w:val="28"/>
          <w:szCs w:val="28"/>
          <w:u w:val="single"/>
        </w:rPr>
        <w:lastRenderedPageBreak/>
        <w:t>7. Как ты оцениваешь свою принадлежность к группе?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138">
        <w:rPr>
          <w:rFonts w:ascii="Times New Roman" w:hAnsi="Times New Roman" w:cs="Times New Roman"/>
          <w:sz w:val="28"/>
          <w:szCs w:val="28"/>
        </w:rPr>
        <w:t>а) чувствую</w:t>
      </w:r>
      <w:r>
        <w:rPr>
          <w:rFonts w:ascii="Times New Roman" w:hAnsi="Times New Roman" w:cs="Times New Roman"/>
          <w:sz w:val="28"/>
          <w:szCs w:val="28"/>
        </w:rPr>
        <w:t xml:space="preserve"> себя частью, членом коллектива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C3138">
        <w:rPr>
          <w:rFonts w:ascii="Times New Roman" w:hAnsi="Times New Roman" w:cs="Times New Roman"/>
          <w:sz w:val="28"/>
          <w:szCs w:val="28"/>
        </w:rPr>
        <w:t>) участвую в одних видах деяте</w:t>
      </w:r>
      <w:r>
        <w:rPr>
          <w:rFonts w:ascii="Times New Roman" w:hAnsi="Times New Roman" w:cs="Times New Roman"/>
          <w:sz w:val="28"/>
          <w:szCs w:val="28"/>
        </w:rPr>
        <w:t xml:space="preserve">льности, и не участвую в других </w:t>
      </w:r>
    </w:p>
    <w:p w:rsidR="00307F44" w:rsidRPr="002C3138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C3138">
        <w:rPr>
          <w:rFonts w:ascii="Times New Roman" w:hAnsi="Times New Roman" w:cs="Times New Roman"/>
          <w:sz w:val="28"/>
          <w:szCs w:val="28"/>
        </w:rPr>
        <w:t>) не чувствую</w:t>
      </w:r>
      <w:r>
        <w:rPr>
          <w:rFonts w:ascii="Times New Roman" w:hAnsi="Times New Roman" w:cs="Times New Roman"/>
          <w:sz w:val="28"/>
          <w:szCs w:val="28"/>
        </w:rPr>
        <w:t xml:space="preserve">, что являюсь членом коллектива </w:t>
      </w:r>
    </w:p>
    <w:p w:rsidR="00307F44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C3138">
        <w:rPr>
          <w:rFonts w:ascii="Times New Roman" w:hAnsi="Times New Roman" w:cs="Times New Roman"/>
          <w:sz w:val="28"/>
          <w:szCs w:val="28"/>
        </w:rPr>
        <w:t>) живу и существую отдельно о</w:t>
      </w:r>
      <w:r>
        <w:rPr>
          <w:rFonts w:ascii="Times New Roman" w:hAnsi="Times New Roman" w:cs="Times New Roman"/>
          <w:sz w:val="28"/>
          <w:szCs w:val="28"/>
        </w:rPr>
        <w:t>т членов кружка</w:t>
      </w:r>
    </w:p>
    <w:p w:rsidR="00307F44" w:rsidRDefault="00307F44" w:rsidP="00307F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4CC" w:rsidRDefault="00307F44" w:rsidP="004E64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5. </w:t>
      </w:r>
    </w:p>
    <w:p w:rsidR="00307F44" w:rsidRDefault="004E64CC" w:rsidP="00307F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кружке</w:t>
      </w:r>
      <w:r w:rsidR="00307F44">
        <w:rPr>
          <w:rFonts w:ascii="Times New Roman" w:hAnsi="Times New Roman" w:cs="Times New Roman"/>
          <w:sz w:val="28"/>
          <w:szCs w:val="28"/>
        </w:rPr>
        <w:t>.</w:t>
      </w:r>
    </w:p>
    <w:p w:rsidR="00307F44" w:rsidRPr="003700C1" w:rsidRDefault="00307F44" w:rsidP="0025443D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002" w:rsidRDefault="003700C1" w:rsidP="008C2419">
      <w:pPr>
        <w:spacing w:after="100" w:afterAutospacing="1" w:line="288" w:lineRule="atLeast"/>
        <w:ind w:left="251" w:right="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0C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8961" cy="1800225"/>
            <wp:effectExtent l="133350" t="19050" r="77539" b="47625"/>
            <wp:docPr id="6" name="Рисунок 40" descr="C:\Users\Пользователь\AppData\Local\Microsoft\Windows\Temporary Internet Files\Content.Word\DSC0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AppData\Local\Microsoft\Windows\Temporary Internet Files\Content.Word\DSC026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961" cy="1800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3700C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38400" cy="1829821"/>
            <wp:effectExtent l="133350" t="19050" r="76200" b="56129"/>
            <wp:docPr id="7" name="Рисунок 43" descr="C:\Users\Пользователь\AppData\Local\Microsoft\Windows\Temporary Internet Files\Content.Word\DSC0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AppData\Local\Microsoft\Windows\Temporary Internet Files\Content.Word\DSC026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12" cy="1829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Pr="003700C1" w:rsidRDefault="003700C1" w:rsidP="003700C1">
      <w:pPr>
        <w:spacing w:after="100" w:afterAutospacing="1" w:line="288" w:lineRule="atLeast"/>
        <w:ind w:left="251" w:right="2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2012-2013 </w:t>
      </w:r>
      <w:r w:rsidR="007B28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3700C1" w:rsidRDefault="003700C1" w:rsidP="00370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0C1" w:rsidRDefault="003700C1" w:rsidP="003700C1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551430" cy="1914640"/>
            <wp:effectExtent l="133350" t="19050" r="77470" b="47510"/>
            <wp:docPr id="8" name="Рисунок 34" descr="C:\Users\Пользователь\AppData\Local\Microsoft\Windows\Temporary Internet Files\Content.Word\DSC02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AppData\Local\Microsoft\Windows\Temporary Internet Files\Content.Word\DSC025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9146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559" cy="1951508"/>
            <wp:effectExtent l="114300" t="19050" r="47391" b="48742"/>
            <wp:docPr id="9" name="Рисунок 58" descr="C:\Users\Пользователь\AppData\Local\Microsoft\Windows\Temporary Internet Files\Content.Word\DSC0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Пользователь\AppData\Local\Microsoft\Windows\Temporary Internet Files\Content.Word\DSC026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49" cy="19514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4CC" w:rsidRDefault="004E64CC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0C1" w:rsidRPr="00D4482F" w:rsidRDefault="007B2802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2013-2014 учебный год</w:t>
      </w:r>
    </w:p>
    <w:p w:rsidR="003700C1" w:rsidRPr="00D4482F" w:rsidRDefault="003700C1" w:rsidP="00370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0C1" w:rsidRDefault="003700C1" w:rsidP="003700C1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317762" cy="2457450"/>
            <wp:effectExtent l="133350" t="38100" r="44688" b="76200"/>
            <wp:docPr id="11" name="Рисунок 46" descr="C:\Users\Пользователь\AppData\Local\Microsoft\Windows\Temporary Internet Files\Content.Word\DSC0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AppData\Local\Microsoft\Windows\Temporary Internet Files\Content.Word\DSC038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762" cy="24574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Pr="00D4482F" w:rsidRDefault="003700C1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0C1" w:rsidRDefault="003700C1" w:rsidP="003700C1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3014980" cy="2262498"/>
            <wp:effectExtent l="95250" t="38100" r="52070" b="61602"/>
            <wp:docPr id="12" name="Рисунок 49" descr="C:\Users\Пользователь\AppData\Local\Microsoft\Windows\Temporary Internet Files\Content.Word\DSC0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ользователь\AppData\Local\Microsoft\Windows\Temporary Internet Files\Content.Word\DSC038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22624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09092" cy="2278486"/>
            <wp:effectExtent l="114300" t="38100" r="48408" b="64664"/>
            <wp:docPr id="14" name="Рисунок 52" descr="C:\Users\Пользователь\AppData\Local\Microsoft\Windows\Temporary Internet Files\Content.Word\DSC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Пользователь\AppData\Local\Microsoft\Windows\Temporary Internet Files\Content.Word\DSC038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92" cy="22784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Default="007B2802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2014-2015 учебный год</w:t>
      </w:r>
    </w:p>
    <w:p w:rsidR="003700C1" w:rsidRDefault="003700C1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2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4288" cy="2790825"/>
            <wp:effectExtent l="133350" t="38100" r="58362" b="66675"/>
            <wp:docPr id="15" name="Рисунок 61" descr="C:\Users\Пользователь\AppData\Local\Microsoft\Windows\Temporary Internet Files\Content.Word\DSC0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Пользователь\AppData\Local\Microsoft\Windows\Temporary Internet Files\Content.Word\DSC078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88" cy="2790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6021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2313401"/>
            <wp:effectExtent l="114300" t="38100" r="47625" b="67849"/>
            <wp:docPr id="17" name="Рисунок 64" descr="C:\Users\Пользователь\AppData\Local\Microsoft\Windows\Temporary Internet Files\Content.Word\DSC07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Пользователь\AppData\Local\Microsoft\Windows\Temporary Internet Files\Content.Word\DSC078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31340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34CE3" w:rsidRDefault="00734CE3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00C1" w:rsidRDefault="007B2802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2015-2016 учебный год</w:t>
      </w:r>
    </w:p>
    <w:p w:rsidR="003700C1" w:rsidRDefault="003700C1" w:rsidP="003700C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92535" cy="2020528"/>
            <wp:effectExtent l="114300" t="38100" r="50665" b="74972"/>
            <wp:docPr id="18" name="Рисунок 67" descr="C:\Users\Пользователь\AppData\Local\Microsoft\Windows\Temporary Internet Files\Content.Word\DSC08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Пользователь\AppData\Local\Microsoft\Windows\Temporary Internet Files\Content.Word\DSC089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535" cy="202052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33675" cy="2051402"/>
            <wp:effectExtent l="114300" t="38100" r="47625" b="63148"/>
            <wp:docPr id="20" name="Рисунок 79" descr="C:\Users\Пользователь\AppData\Local\Microsoft\Windows\Temporary Internet Files\Content.Word\DSC08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Пользователь\AppData\Local\Microsoft\Windows\Temporary Internet Files\Content.Word\DSC089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02" cy="20513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28976" cy="2047875"/>
            <wp:effectExtent l="114300" t="38100" r="52324" b="66675"/>
            <wp:docPr id="21" name="Рисунок 73" descr="C:\Users\Пользователь\AppData\Local\Microsoft\Windows\Temporary Internet Files\Content.Word\DSC08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ользователь\AppData\Local\Microsoft\Windows\Temporary Internet Files\Content.Word\DSC089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76" cy="2047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62048" cy="1997650"/>
            <wp:effectExtent l="114300" t="19050" r="43052" b="40700"/>
            <wp:docPr id="23" name="Рисунок 76" descr="C:\Users\Пользователь\AppData\Local\Microsoft\Windows\Temporary Internet Files\Content.Word\DSC08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ользователь\AppData\Local\Microsoft\Windows\Temporary Internet Files\Content.Word\DSC0894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87" cy="19974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Default="003700C1" w:rsidP="003700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3337">
        <w:rPr>
          <w:rFonts w:ascii="Times New Roman" w:hAnsi="Times New Roman" w:cs="Times New Roman"/>
          <w:sz w:val="28"/>
          <w:szCs w:val="28"/>
        </w:rPr>
        <w:t>Рисование с нату</w:t>
      </w:r>
      <w:r w:rsidR="007B2802">
        <w:rPr>
          <w:rFonts w:ascii="Times New Roman" w:hAnsi="Times New Roman" w:cs="Times New Roman"/>
          <w:sz w:val="28"/>
          <w:szCs w:val="28"/>
        </w:rPr>
        <w:t xml:space="preserve">ры деревьев весной 2015-2016 учебный </w:t>
      </w:r>
      <w:r w:rsidRPr="00B33337">
        <w:rPr>
          <w:rFonts w:ascii="Times New Roman" w:hAnsi="Times New Roman" w:cs="Times New Roman"/>
          <w:sz w:val="28"/>
          <w:szCs w:val="28"/>
        </w:rPr>
        <w:t>г</w:t>
      </w:r>
      <w:r w:rsidR="007B2802">
        <w:rPr>
          <w:rFonts w:ascii="Times New Roman" w:hAnsi="Times New Roman" w:cs="Times New Roman"/>
          <w:sz w:val="28"/>
          <w:szCs w:val="28"/>
        </w:rPr>
        <w:t>од</w:t>
      </w:r>
    </w:p>
    <w:p w:rsidR="00F035CB" w:rsidRPr="00B33337" w:rsidRDefault="00F035CB" w:rsidP="003700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0C1" w:rsidRPr="00B33337" w:rsidRDefault="003700C1" w:rsidP="003700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0C1" w:rsidRDefault="003700C1" w:rsidP="003700C1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65066" cy="1781175"/>
            <wp:effectExtent l="133350" t="38100" r="78134" b="66675"/>
            <wp:docPr id="24" name="Рисунок 1" descr="C:\Users\Пользователь\AppData\Local\Microsoft\Windows\Temporary Internet Files\Content.Word\IMG_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760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66" cy="1781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95021" cy="1801195"/>
            <wp:effectExtent l="133350" t="19050" r="67229" b="46655"/>
            <wp:docPr id="26" name="Рисунок 4" descr="C:\Users\Пользователь\AppData\Local\Microsoft\Windows\Temporary Internet Files\Content.Word\IMG_7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IMG_759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61" cy="180108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t xml:space="preserve"> </w:t>
      </w:r>
    </w:p>
    <w:p w:rsidR="003700C1" w:rsidRDefault="003700C1" w:rsidP="003700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0577" cy="1838325"/>
            <wp:effectExtent l="133350" t="19050" r="68823" b="47625"/>
            <wp:docPr id="27" name="Рисунок 16" descr="C:\Users\Пользователь\AppData\Local\Microsoft\Windows\Temporary Internet Files\Content.Word\IMG_7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AppData\Local\Microsoft\Windows\Temporary Internet Files\Content.Word\IMG_759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25" cy="18380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24150" cy="1820663"/>
            <wp:effectExtent l="133350" t="19050" r="76200" b="46237"/>
            <wp:docPr id="29" name="Рисунок 19" descr="C:\Users\Пользователь\AppData\Local\Microsoft\Windows\Temporary Internet Files\Content.Word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AppData\Local\Microsoft\Windows\Temporary Internet Files\Content.Word\IMG_759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691" cy="182035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Default="003700C1" w:rsidP="003700C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73140" cy="1920240"/>
            <wp:effectExtent l="133350" t="19050" r="79610" b="41910"/>
            <wp:docPr id="30" name="Рисунок 22" descr="C:\Users\Пользователь\AppData\Local\Microsoft\Windows\Temporary Internet Files\Content.Word\IMG_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AppData\Local\Microsoft\Windows\Temporary Internet Files\Content.Word\IMG_758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40" cy="1920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70505" cy="1851644"/>
            <wp:effectExtent l="133350" t="19050" r="67945" b="53356"/>
            <wp:docPr id="32" name="Рисунок 25" descr="C:\Users\Пользователь\AppData\Local\Microsoft\Windows\Temporary Internet Files\Content.Word\IMG_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AppData\Local\Microsoft\Windows\Temporary Internet Files\Content.Word\IMG_758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85" cy="185116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700C1" w:rsidRDefault="007B2802" w:rsidP="003700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2016-2017 учебный год</w:t>
      </w:r>
    </w:p>
    <w:p w:rsidR="003700C1" w:rsidRDefault="003700C1" w:rsidP="008C2419">
      <w:pPr>
        <w:spacing w:after="100" w:afterAutospacing="1" w:line="288" w:lineRule="atLeast"/>
        <w:ind w:left="251" w:right="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93C" w:rsidRDefault="008E393C" w:rsidP="008C2419">
      <w:pPr>
        <w:spacing w:after="100" w:afterAutospacing="1" w:line="288" w:lineRule="atLeast"/>
        <w:ind w:left="251" w:right="2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21B1" w:rsidRPr="008D06EA" w:rsidRDefault="00D021B1" w:rsidP="006920C2">
      <w:pPr>
        <w:pStyle w:val="a6"/>
        <w:spacing w:after="100" w:afterAutospacing="1" w:line="288" w:lineRule="atLeast"/>
        <w:ind w:left="1331" w:right="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D021B1" w:rsidRPr="008D06EA" w:rsidSect="00864BFE">
      <w:footerReference w:type="default" r:id="rId41"/>
      <w:pgSz w:w="11906" w:h="16838"/>
      <w:pgMar w:top="1134" w:right="851" w:bottom="1134" w:left="1134" w:header="709" w:footer="709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2D7" w:rsidRDefault="000A72D7" w:rsidP="008D06EA">
      <w:pPr>
        <w:spacing w:after="0" w:line="240" w:lineRule="auto"/>
      </w:pPr>
      <w:r>
        <w:separator/>
      </w:r>
    </w:p>
  </w:endnote>
  <w:endnote w:type="continuationSeparator" w:id="0">
    <w:p w:rsidR="000A72D7" w:rsidRDefault="000A72D7" w:rsidP="008D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5799051"/>
      <w:docPartObj>
        <w:docPartGallery w:val="Page Numbers (Bottom of Page)"/>
        <w:docPartUnique/>
      </w:docPartObj>
    </w:sdtPr>
    <w:sdtContent>
      <w:p w:rsidR="000A72D7" w:rsidRDefault="00AE3D9A">
        <w:pPr>
          <w:pStyle w:val="af"/>
          <w:jc w:val="right"/>
        </w:pPr>
        <w:fldSimple w:instr=" PAGE   \* MERGEFORMAT ">
          <w:r w:rsidR="00333B27">
            <w:rPr>
              <w:noProof/>
            </w:rPr>
            <w:t>33</w:t>
          </w:r>
        </w:fldSimple>
      </w:p>
    </w:sdtContent>
  </w:sdt>
  <w:p w:rsidR="000A72D7" w:rsidRDefault="000A72D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2D7" w:rsidRDefault="000A72D7" w:rsidP="008D06EA">
      <w:pPr>
        <w:spacing w:after="0" w:line="240" w:lineRule="auto"/>
      </w:pPr>
      <w:r>
        <w:separator/>
      </w:r>
    </w:p>
  </w:footnote>
  <w:footnote w:type="continuationSeparator" w:id="0">
    <w:p w:rsidR="000A72D7" w:rsidRDefault="000A72D7" w:rsidP="008D0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7A51"/>
    <w:multiLevelType w:val="hybridMultilevel"/>
    <w:tmpl w:val="81CCDA9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3B17F4"/>
    <w:multiLevelType w:val="multilevel"/>
    <w:tmpl w:val="332A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7277B"/>
    <w:multiLevelType w:val="hybridMultilevel"/>
    <w:tmpl w:val="15164DF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C243F8"/>
    <w:multiLevelType w:val="hybridMultilevel"/>
    <w:tmpl w:val="6A6C09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52D0C1A"/>
    <w:multiLevelType w:val="hybridMultilevel"/>
    <w:tmpl w:val="1066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128E1"/>
    <w:multiLevelType w:val="hybridMultilevel"/>
    <w:tmpl w:val="FC26E89E"/>
    <w:lvl w:ilvl="0" w:tplc="722C973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A2911"/>
    <w:multiLevelType w:val="hybridMultilevel"/>
    <w:tmpl w:val="30A0D20E"/>
    <w:lvl w:ilvl="0" w:tplc="BBC64BC4">
      <w:start w:val="1"/>
      <w:numFmt w:val="decimal"/>
      <w:lvlText w:val="%1."/>
      <w:lvlJc w:val="left"/>
      <w:pPr>
        <w:ind w:left="6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7">
    <w:nsid w:val="32634B52"/>
    <w:multiLevelType w:val="hybridMultilevel"/>
    <w:tmpl w:val="40B2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847FC8"/>
    <w:multiLevelType w:val="hybridMultilevel"/>
    <w:tmpl w:val="3A08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C1F51"/>
    <w:multiLevelType w:val="multilevel"/>
    <w:tmpl w:val="1DD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2402D8"/>
    <w:multiLevelType w:val="hybridMultilevel"/>
    <w:tmpl w:val="6AA21F0C"/>
    <w:lvl w:ilvl="0" w:tplc="0419000B">
      <w:start w:val="1"/>
      <w:numFmt w:val="bullet"/>
      <w:lvlText w:val=""/>
      <w:lvlJc w:val="left"/>
      <w:pPr>
        <w:ind w:left="9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11">
    <w:nsid w:val="4C57686B"/>
    <w:multiLevelType w:val="hybridMultilevel"/>
    <w:tmpl w:val="5404ACC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51D0D9B"/>
    <w:multiLevelType w:val="hybridMultilevel"/>
    <w:tmpl w:val="40B2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63D38"/>
    <w:multiLevelType w:val="hybridMultilevel"/>
    <w:tmpl w:val="7E7CFAA6"/>
    <w:lvl w:ilvl="0" w:tplc="0419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4">
    <w:nsid w:val="6D773480"/>
    <w:multiLevelType w:val="hybridMultilevel"/>
    <w:tmpl w:val="CFE2C248"/>
    <w:lvl w:ilvl="0" w:tplc="D1C876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5"/>
  </w:num>
  <w:num w:numId="5">
    <w:abstractNumId w:val="8"/>
  </w:num>
  <w:num w:numId="6">
    <w:abstractNumId w:val="12"/>
  </w:num>
  <w:num w:numId="7">
    <w:abstractNumId w:val="1"/>
  </w:num>
  <w:num w:numId="8">
    <w:abstractNumId w:val="9"/>
  </w:num>
  <w:num w:numId="9">
    <w:abstractNumId w:val="4"/>
  </w:num>
  <w:num w:numId="10">
    <w:abstractNumId w:val="11"/>
  </w:num>
  <w:num w:numId="11">
    <w:abstractNumId w:val="2"/>
  </w:num>
  <w:num w:numId="12">
    <w:abstractNumId w:val="3"/>
  </w:num>
  <w:num w:numId="13">
    <w:abstractNumId w:val="0"/>
  </w:num>
  <w:num w:numId="14">
    <w:abstractNumId w:val="7"/>
  </w:num>
  <w:num w:numId="15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A80"/>
    <w:rsid w:val="000008B8"/>
    <w:rsid w:val="00002B1E"/>
    <w:rsid w:val="000049D6"/>
    <w:rsid w:val="00004CDF"/>
    <w:rsid w:val="0000509F"/>
    <w:rsid w:val="0001737E"/>
    <w:rsid w:val="00030477"/>
    <w:rsid w:val="00034747"/>
    <w:rsid w:val="00037CD9"/>
    <w:rsid w:val="0004613D"/>
    <w:rsid w:val="0008290F"/>
    <w:rsid w:val="000A17A8"/>
    <w:rsid w:val="000A5020"/>
    <w:rsid w:val="000A72D7"/>
    <w:rsid w:val="000B00FB"/>
    <w:rsid w:val="000B31AF"/>
    <w:rsid w:val="000C5D6B"/>
    <w:rsid w:val="000D34EB"/>
    <w:rsid w:val="000D6EB9"/>
    <w:rsid w:val="000E37A8"/>
    <w:rsid w:val="000E618E"/>
    <w:rsid w:val="001008BB"/>
    <w:rsid w:val="001011AF"/>
    <w:rsid w:val="00101FDA"/>
    <w:rsid w:val="001164C4"/>
    <w:rsid w:val="00121E32"/>
    <w:rsid w:val="001239BA"/>
    <w:rsid w:val="00131C87"/>
    <w:rsid w:val="001333B6"/>
    <w:rsid w:val="0014295B"/>
    <w:rsid w:val="001600FF"/>
    <w:rsid w:val="001609DD"/>
    <w:rsid w:val="00161DBF"/>
    <w:rsid w:val="00161ED9"/>
    <w:rsid w:val="001808BD"/>
    <w:rsid w:val="00183A7C"/>
    <w:rsid w:val="00185E82"/>
    <w:rsid w:val="001A0B72"/>
    <w:rsid w:val="001C2CBB"/>
    <w:rsid w:val="001D6AFF"/>
    <w:rsid w:val="001E3709"/>
    <w:rsid w:val="00221CA5"/>
    <w:rsid w:val="0022240C"/>
    <w:rsid w:val="00227851"/>
    <w:rsid w:val="002421E2"/>
    <w:rsid w:val="00242732"/>
    <w:rsid w:val="002475DF"/>
    <w:rsid w:val="00252AF7"/>
    <w:rsid w:val="00253A05"/>
    <w:rsid w:val="0025443D"/>
    <w:rsid w:val="002655FE"/>
    <w:rsid w:val="002812DF"/>
    <w:rsid w:val="00287FDB"/>
    <w:rsid w:val="00294191"/>
    <w:rsid w:val="002A2861"/>
    <w:rsid w:val="002A4810"/>
    <w:rsid w:val="002B0A80"/>
    <w:rsid w:val="002B34F2"/>
    <w:rsid w:val="002B5632"/>
    <w:rsid w:val="002B5F16"/>
    <w:rsid w:val="002C3138"/>
    <w:rsid w:val="002D0417"/>
    <w:rsid w:val="002D2A67"/>
    <w:rsid w:val="002E3F6D"/>
    <w:rsid w:val="002F2653"/>
    <w:rsid w:val="002F7374"/>
    <w:rsid w:val="003058ED"/>
    <w:rsid w:val="003071B1"/>
    <w:rsid w:val="00307F44"/>
    <w:rsid w:val="00310009"/>
    <w:rsid w:val="00311137"/>
    <w:rsid w:val="00315CE9"/>
    <w:rsid w:val="00320F2E"/>
    <w:rsid w:val="00321E07"/>
    <w:rsid w:val="00325DE2"/>
    <w:rsid w:val="00333B27"/>
    <w:rsid w:val="003425C6"/>
    <w:rsid w:val="003610AE"/>
    <w:rsid w:val="003700C1"/>
    <w:rsid w:val="003719AC"/>
    <w:rsid w:val="00371FF2"/>
    <w:rsid w:val="00377540"/>
    <w:rsid w:val="003A0EBA"/>
    <w:rsid w:val="003A23F3"/>
    <w:rsid w:val="003A60DD"/>
    <w:rsid w:val="003B501D"/>
    <w:rsid w:val="003B5E7E"/>
    <w:rsid w:val="003D69CF"/>
    <w:rsid w:val="003F1CB8"/>
    <w:rsid w:val="003F3031"/>
    <w:rsid w:val="003F5E45"/>
    <w:rsid w:val="003F6DC1"/>
    <w:rsid w:val="004126AB"/>
    <w:rsid w:val="004150BA"/>
    <w:rsid w:val="0042250F"/>
    <w:rsid w:val="00443C71"/>
    <w:rsid w:val="00455FF6"/>
    <w:rsid w:val="00464BDC"/>
    <w:rsid w:val="00476133"/>
    <w:rsid w:val="00477DCE"/>
    <w:rsid w:val="00485CA0"/>
    <w:rsid w:val="004862C8"/>
    <w:rsid w:val="0048659E"/>
    <w:rsid w:val="00487972"/>
    <w:rsid w:val="004A3135"/>
    <w:rsid w:val="004B7F56"/>
    <w:rsid w:val="004E3C44"/>
    <w:rsid w:val="004E64CC"/>
    <w:rsid w:val="00501C48"/>
    <w:rsid w:val="0051341F"/>
    <w:rsid w:val="005231F0"/>
    <w:rsid w:val="0053307E"/>
    <w:rsid w:val="00542187"/>
    <w:rsid w:val="005503D5"/>
    <w:rsid w:val="00554731"/>
    <w:rsid w:val="005605DE"/>
    <w:rsid w:val="00561304"/>
    <w:rsid w:val="0056515E"/>
    <w:rsid w:val="00570DB5"/>
    <w:rsid w:val="0057266F"/>
    <w:rsid w:val="00590A9D"/>
    <w:rsid w:val="005A767C"/>
    <w:rsid w:val="005A7A28"/>
    <w:rsid w:val="005B7BCD"/>
    <w:rsid w:val="005C0B33"/>
    <w:rsid w:val="005C27F5"/>
    <w:rsid w:val="005C38E0"/>
    <w:rsid w:val="005D1065"/>
    <w:rsid w:val="005D38A9"/>
    <w:rsid w:val="005D4471"/>
    <w:rsid w:val="0060218F"/>
    <w:rsid w:val="00602937"/>
    <w:rsid w:val="006106E5"/>
    <w:rsid w:val="006129B8"/>
    <w:rsid w:val="00623375"/>
    <w:rsid w:val="00636FF4"/>
    <w:rsid w:val="006466FA"/>
    <w:rsid w:val="00650383"/>
    <w:rsid w:val="00660B86"/>
    <w:rsid w:val="006920C2"/>
    <w:rsid w:val="00695EA5"/>
    <w:rsid w:val="006A0957"/>
    <w:rsid w:val="006A3DF2"/>
    <w:rsid w:val="006A5F05"/>
    <w:rsid w:val="006B5F05"/>
    <w:rsid w:val="006C3D7F"/>
    <w:rsid w:val="006D2889"/>
    <w:rsid w:val="00706C52"/>
    <w:rsid w:val="00720612"/>
    <w:rsid w:val="00722487"/>
    <w:rsid w:val="007272A6"/>
    <w:rsid w:val="00734CE3"/>
    <w:rsid w:val="00737DA5"/>
    <w:rsid w:val="0074126D"/>
    <w:rsid w:val="00751B27"/>
    <w:rsid w:val="00753173"/>
    <w:rsid w:val="00760AE3"/>
    <w:rsid w:val="00764BD1"/>
    <w:rsid w:val="00793361"/>
    <w:rsid w:val="007B2802"/>
    <w:rsid w:val="007B340D"/>
    <w:rsid w:val="007E7C7E"/>
    <w:rsid w:val="007F07E8"/>
    <w:rsid w:val="007F7014"/>
    <w:rsid w:val="00803015"/>
    <w:rsid w:val="00810002"/>
    <w:rsid w:val="00811685"/>
    <w:rsid w:val="00817926"/>
    <w:rsid w:val="00842BCD"/>
    <w:rsid w:val="00843E47"/>
    <w:rsid w:val="00864455"/>
    <w:rsid w:val="00864BFE"/>
    <w:rsid w:val="008967D8"/>
    <w:rsid w:val="008B6C89"/>
    <w:rsid w:val="008C2419"/>
    <w:rsid w:val="008D06EA"/>
    <w:rsid w:val="008E393C"/>
    <w:rsid w:val="008E4D97"/>
    <w:rsid w:val="008F20CC"/>
    <w:rsid w:val="008F2EDF"/>
    <w:rsid w:val="008F3DF4"/>
    <w:rsid w:val="008F7305"/>
    <w:rsid w:val="009022FF"/>
    <w:rsid w:val="00903AB0"/>
    <w:rsid w:val="00943B7B"/>
    <w:rsid w:val="0095271C"/>
    <w:rsid w:val="00967893"/>
    <w:rsid w:val="009749F7"/>
    <w:rsid w:val="00992DE7"/>
    <w:rsid w:val="009C2970"/>
    <w:rsid w:val="009C594E"/>
    <w:rsid w:val="009E4BAB"/>
    <w:rsid w:val="009F069B"/>
    <w:rsid w:val="00A0349F"/>
    <w:rsid w:val="00A10C20"/>
    <w:rsid w:val="00A14472"/>
    <w:rsid w:val="00A15858"/>
    <w:rsid w:val="00A2566C"/>
    <w:rsid w:val="00A404B3"/>
    <w:rsid w:val="00A430CC"/>
    <w:rsid w:val="00A45D77"/>
    <w:rsid w:val="00A625AA"/>
    <w:rsid w:val="00A74332"/>
    <w:rsid w:val="00A908C2"/>
    <w:rsid w:val="00A92336"/>
    <w:rsid w:val="00A94F87"/>
    <w:rsid w:val="00AB3CB6"/>
    <w:rsid w:val="00AB6AF1"/>
    <w:rsid w:val="00AB7813"/>
    <w:rsid w:val="00AC5B7C"/>
    <w:rsid w:val="00AD4286"/>
    <w:rsid w:val="00AD57F8"/>
    <w:rsid w:val="00AE3AA3"/>
    <w:rsid w:val="00AE3D9A"/>
    <w:rsid w:val="00AE623F"/>
    <w:rsid w:val="00AE72E9"/>
    <w:rsid w:val="00AF13BA"/>
    <w:rsid w:val="00AF6804"/>
    <w:rsid w:val="00B000B9"/>
    <w:rsid w:val="00B02FF0"/>
    <w:rsid w:val="00B11643"/>
    <w:rsid w:val="00B14879"/>
    <w:rsid w:val="00B2015E"/>
    <w:rsid w:val="00B205C6"/>
    <w:rsid w:val="00B22B06"/>
    <w:rsid w:val="00B33337"/>
    <w:rsid w:val="00B53906"/>
    <w:rsid w:val="00B82441"/>
    <w:rsid w:val="00B85D28"/>
    <w:rsid w:val="00B910B6"/>
    <w:rsid w:val="00B91B62"/>
    <w:rsid w:val="00B92B92"/>
    <w:rsid w:val="00B96793"/>
    <w:rsid w:val="00BA4DBC"/>
    <w:rsid w:val="00BA52D9"/>
    <w:rsid w:val="00BA55B4"/>
    <w:rsid w:val="00BC3A8E"/>
    <w:rsid w:val="00BD30C4"/>
    <w:rsid w:val="00BD4E34"/>
    <w:rsid w:val="00C14D15"/>
    <w:rsid w:val="00C648A6"/>
    <w:rsid w:val="00C7110F"/>
    <w:rsid w:val="00C7114C"/>
    <w:rsid w:val="00C71527"/>
    <w:rsid w:val="00C71872"/>
    <w:rsid w:val="00C80CE4"/>
    <w:rsid w:val="00C82588"/>
    <w:rsid w:val="00C83C27"/>
    <w:rsid w:val="00C850DD"/>
    <w:rsid w:val="00C86C53"/>
    <w:rsid w:val="00C874FD"/>
    <w:rsid w:val="00C90FAD"/>
    <w:rsid w:val="00C92187"/>
    <w:rsid w:val="00C92755"/>
    <w:rsid w:val="00C94299"/>
    <w:rsid w:val="00C945DE"/>
    <w:rsid w:val="00CB55F6"/>
    <w:rsid w:val="00CC14AF"/>
    <w:rsid w:val="00CC7EEB"/>
    <w:rsid w:val="00CD25C2"/>
    <w:rsid w:val="00CF735C"/>
    <w:rsid w:val="00D0204A"/>
    <w:rsid w:val="00D021B1"/>
    <w:rsid w:val="00D041D9"/>
    <w:rsid w:val="00D0484B"/>
    <w:rsid w:val="00D10BF7"/>
    <w:rsid w:val="00D114BE"/>
    <w:rsid w:val="00D4482F"/>
    <w:rsid w:val="00D62DAB"/>
    <w:rsid w:val="00D6760A"/>
    <w:rsid w:val="00D70111"/>
    <w:rsid w:val="00D7016E"/>
    <w:rsid w:val="00DA0D90"/>
    <w:rsid w:val="00DA51DD"/>
    <w:rsid w:val="00DA57EC"/>
    <w:rsid w:val="00DA7A03"/>
    <w:rsid w:val="00DD5226"/>
    <w:rsid w:val="00DE0D1E"/>
    <w:rsid w:val="00E27D3D"/>
    <w:rsid w:val="00E31FD1"/>
    <w:rsid w:val="00E44231"/>
    <w:rsid w:val="00E52E83"/>
    <w:rsid w:val="00E80E5C"/>
    <w:rsid w:val="00E83EB5"/>
    <w:rsid w:val="00E9083F"/>
    <w:rsid w:val="00EA0219"/>
    <w:rsid w:val="00EB2F65"/>
    <w:rsid w:val="00EB6CBA"/>
    <w:rsid w:val="00EC1FDE"/>
    <w:rsid w:val="00EE4A5E"/>
    <w:rsid w:val="00EF0A5D"/>
    <w:rsid w:val="00EF2A25"/>
    <w:rsid w:val="00F02744"/>
    <w:rsid w:val="00F02912"/>
    <w:rsid w:val="00F03454"/>
    <w:rsid w:val="00F035CB"/>
    <w:rsid w:val="00F055BB"/>
    <w:rsid w:val="00F15F41"/>
    <w:rsid w:val="00F171ED"/>
    <w:rsid w:val="00F27B92"/>
    <w:rsid w:val="00F37A42"/>
    <w:rsid w:val="00F4248E"/>
    <w:rsid w:val="00F47934"/>
    <w:rsid w:val="00F5190F"/>
    <w:rsid w:val="00F610D3"/>
    <w:rsid w:val="00F77D52"/>
    <w:rsid w:val="00FA1420"/>
    <w:rsid w:val="00FB5E2B"/>
    <w:rsid w:val="00FB7DB7"/>
    <w:rsid w:val="00FD0B09"/>
    <w:rsid w:val="00FD7233"/>
    <w:rsid w:val="00FE2096"/>
    <w:rsid w:val="00FF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80"/>
  </w:style>
  <w:style w:type="paragraph" w:styleId="2">
    <w:name w:val="heading 2"/>
    <w:basedOn w:val="a"/>
    <w:link w:val="20"/>
    <w:uiPriority w:val="9"/>
    <w:qFormat/>
    <w:rsid w:val="00A10C20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185E82"/>
  </w:style>
  <w:style w:type="paragraph" w:styleId="a3">
    <w:name w:val="Normal (Web)"/>
    <w:basedOn w:val="a"/>
    <w:uiPriority w:val="99"/>
    <w:unhideWhenUsed/>
    <w:rsid w:val="006106E5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106E5"/>
    <w:rPr>
      <w:strike w:val="0"/>
      <w:dstrike w:val="0"/>
      <w:color w:val="008738"/>
      <w:u w:val="none"/>
      <w:effect w:val="none"/>
      <w:shd w:val="clear" w:color="auto" w:fill="auto"/>
    </w:rPr>
  </w:style>
  <w:style w:type="paragraph" w:styleId="a5">
    <w:name w:val="No Spacing"/>
    <w:uiPriority w:val="1"/>
    <w:qFormat/>
    <w:rsid w:val="0016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60A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760AE3"/>
  </w:style>
  <w:style w:type="character" w:customStyle="1" w:styleId="c1">
    <w:name w:val="c1"/>
    <w:basedOn w:val="a0"/>
    <w:rsid w:val="00760AE3"/>
  </w:style>
  <w:style w:type="paragraph" w:styleId="a6">
    <w:name w:val="List Paragraph"/>
    <w:basedOn w:val="a"/>
    <w:uiPriority w:val="34"/>
    <w:qFormat/>
    <w:rsid w:val="00AE3AA3"/>
    <w:pPr>
      <w:ind w:left="720"/>
      <w:contextualSpacing/>
    </w:pPr>
  </w:style>
  <w:style w:type="character" w:customStyle="1" w:styleId="ff3">
    <w:name w:val="ff3"/>
    <w:basedOn w:val="a0"/>
    <w:rsid w:val="00A10C20"/>
  </w:style>
  <w:style w:type="character" w:customStyle="1" w:styleId="ffa">
    <w:name w:val="ffa"/>
    <w:basedOn w:val="a0"/>
    <w:rsid w:val="00A10C20"/>
  </w:style>
  <w:style w:type="character" w:customStyle="1" w:styleId="ff5">
    <w:name w:val="ff5"/>
    <w:basedOn w:val="a0"/>
    <w:rsid w:val="00A10C20"/>
  </w:style>
  <w:style w:type="character" w:customStyle="1" w:styleId="ff1">
    <w:name w:val="ff1"/>
    <w:basedOn w:val="a0"/>
    <w:rsid w:val="00A10C20"/>
  </w:style>
  <w:style w:type="character" w:customStyle="1" w:styleId="ls0">
    <w:name w:val="ls0"/>
    <w:basedOn w:val="a0"/>
    <w:rsid w:val="00A10C20"/>
  </w:style>
  <w:style w:type="character" w:styleId="a7">
    <w:name w:val="Emphasis"/>
    <w:basedOn w:val="a0"/>
    <w:uiPriority w:val="20"/>
    <w:qFormat/>
    <w:rsid w:val="00A10C20"/>
    <w:rPr>
      <w:i/>
      <w:iCs/>
    </w:rPr>
  </w:style>
  <w:style w:type="character" w:styleId="a8">
    <w:name w:val="Strong"/>
    <w:basedOn w:val="a0"/>
    <w:uiPriority w:val="22"/>
    <w:qFormat/>
    <w:rsid w:val="00A10C2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10C20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10">
    <w:name w:val="c10"/>
    <w:basedOn w:val="a"/>
    <w:rsid w:val="00A10C2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0C20"/>
  </w:style>
  <w:style w:type="character" w:customStyle="1" w:styleId="c0">
    <w:name w:val="c0"/>
    <w:basedOn w:val="a0"/>
    <w:rsid w:val="00A10C20"/>
  </w:style>
  <w:style w:type="paragraph" w:customStyle="1" w:styleId="c2">
    <w:name w:val="c2"/>
    <w:basedOn w:val="a"/>
    <w:rsid w:val="00A10C2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A10C20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51">
    <w:name w:val="c151"/>
    <w:basedOn w:val="a"/>
    <w:rsid w:val="00A10C20"/>
    <w:pPr>
      <w:spacing w:after="0" w:line="240" w:lineRule="auto"/>
      <w:jc w:val="center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171">
    <w:name w:val="c171"/>
    <w:basedOn w:val="a"/>
    <w:rsid w:val="00A10C20"/>
    <w:pPr>
      <w:spacing w:after="0" w:line="240" w:lineRule="auto"/>
      <w:jc w:val="both"/>
    </w:pPr>
    <w:rPr>
      <w:rFonts w:ascii="Calibri" w:eastAsia="Times New Roman" w:hAnsi="Calibri" w:cs="Times New Roman"/>
      <w:color w:val="000000"/>
      <w:lang w:eastAsia="ru-RU"/>
    </w:rPr>
  </w:style>
  <w:style w:type="character" w:customStyle="1" w:styleId="c192">
    <w:name w:val="c192"/>
    <w:basedOn w:val="a0"/>
    <w:rsid w:val="00A10C20"/>
    <w:rPr>
      <w:rFonts w:ascii="Times New Roman" w:hAnsi="Times New Roman" w:cs="Times New Roman" w:hint="default"/>
      <w:sz w:val="32"/>
      <w:szCs w:val="32"/>
    </w:rPr>
  </w:style>
  <w:style w:type="character" w:customStyle="1" w:styleId="c52">
    <w:name w:val="c52"/>
    <w:basedOn w:val="a0"/>
    <w:rsid w:val="00A10C20"/>
    <w:rPr>
      <w:rFonts w:ascii="Times New Roman" w:hAnsi="Times New Roman" w:cs="Times New Roman" w:hint="default"/>
      <w:sz w:val="32"/>
      <w:szCs w:val="32"/>
      <w:u w:val="single"/>
    </w:rPr>
  </w:style>
  <w:style w:type="character" w:customStyle="1" w:styleId="c03">
    <w:name w:val="c03"/>
    <w:basedOn w:val="a0"/>
    <w:rsid w:val="00A10C20"/>
    <w:rPr>
      <w:rFonts w:ascii="Times New Roman" w:hAnsi="Times New Roman" w:cs="Times New Roman" w:hint="default"/>
      <w:sz w:val="28"/>
      <w:szCs w:val="28"/>
    </w:rPr>
  </w:style>
  <w:style w:type="character" w:customStyle="1" w:styleId="c112">
    <w:name w:val="c112"/>
    <w:basedOn w:val="a0"/>
    <w:rsid w:val="00A10C20"/>
    <w:rPr>
      <w:b/>
      <w:bCs/>
    </w:rPr>
  </w:style>
  <w:style w:type="paragraph" w:customStyle="1" w:styleId="search-excerpt">
    <w:name w:val="search-excerpt"/>
    <w:basedOn w:val="a"/>
    <w:rsid w:val="00A10C2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C2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D5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link w:val="1"/>
    <w:locked/>
    <w:rsid w:val="00FE2096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c"/>
    <w:rsid w:val="00FE2096"/>
    <w:pPr>
      <w:shd w:val="clear" w:color="auto" w:fill="FFFFFF"/>
      <w:spacing w:after="0" w:line="0" w:lineRule="atLeast"/>
    </w:pPr>
    <w:rPr>
      <w:sz w:val="21"/>
      <w:szCs w:val="21"/>
    </w:rPr>
  </w:style>
  <w:style w:type="paragraph" w:styleId="ad">
    <w:name w:val="header"/>
    <w:basedOn w:val="a"/>
    <w:link w:val="ae"/>
    <w:uiPriority w:val="99"/>
    <w:semiHidden/>
    <w:unhideWhenUsed/>
    <w:rsid w:val="008D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D06EA"/>
  </w:style>
  <w:style w:type="paragraph" w:styleId="af">
    <w:name w:val="footer"/>
    <w:basedOn w:val="a"/>
    <w:link w:val="af0"/>
    <w:uiPriority w:val="99"/>
    <w:unhideWhenUsed/>
    <w:rsid w:val="008D0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06EA"/>
  </w:style>
  <w:style w:type="character" w:customStyle="1" w:styleId="apple-converted-space">
    <w:name w:val="apple-converted-space"/>
    <w:basedOn w:val="a0"/>
    <w:rsid w:val="00650383"/>
  </w:style>
  <w:style w:type="paragraph" w:styleId="af1">
    <w:name w:val="caption"/>
    <w:basedOn w:val="a"/>
    <w:next w:val="a"/>
    <w:uiPriority w:val="35"/>
    <w:unhideWhenUsed/>
    <w:qFormat/>
    <w:rsid w:val="0081792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4358">
                              <w:marLeft w:val="0"/>
                              <w:marRight w:val="0"/>
                              <w:marTop w:val="68"/>
                              <w:marBottom w:val="68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2215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21701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615492">
      <w:bodyDiv w:val="1"/>
      <w:marLeft w:val="0"/>
      <w:marRight w:val="0"/>
      <w:marTop w:val="0"/>
      <w:marBottom w:val="10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93130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1023">
                      <w:marLeft w:val="0"/>
                      <w:marRight w:val="45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57598">
                              <w:marLeft w:val="0"/>
                              <w:marRight w:val="0"/>
                              <w:marTop w:val="68"/>
                              <w:marBottom w:val="68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8159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89166">
                                      <w:marLeft w:val="0"/>
                                      <w:marRight w:val="0"/>
                                      <w:marTop w:val="0"/>
                                      <w:marBottom w:val="1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8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6484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3091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597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266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42190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CCCCCC"/>
                                <w:left w:val="single" w:sz="6" w:space="11" w:color="CCCCCC"/>
                                <w:bottom w:val="single" w:sz="6" w:space="11" w:color="CCCCCC"/>
                                <w:right w:val="single" w:sz="6" w:space="11" w:color="CCCCCC"/>
                              </w:divBdr>
                              <w:divsChild>
                                <w:div w:id="2394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  <w:divsChild>
                                    <w:div w:id="146022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69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1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5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65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50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31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47172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8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EEEEE"/>
                                                        <w:left w:val="single" w:sz="6" w:space="15" w:color="EEEEEE"/>
                                                        <w:bottom w:val="single" w:sz="6" w:space="15" w:color="EEEEEE"/>
                                                        <w:right w:val="single" w:sz="6" w:space="15" w:color="EEEEEE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68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0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731984">
                      <w:marLeft w:val="0"/>
                      <w:marRight w:val="0"/>
                      <w:marTop w:val="150"/>
                      <w:marBottom w:val="150"/>
                      <w:divBdr>
                        <w:top w:val="single" w:sz="6" w:space="0" w:color="F1DB7E"/>
                        <w:left w:val="single" w:sz="6" w:space="0" w:color="F1DB7E"/>
                        <w:bottom w:val="single" w:sz="6" w:space="0" w:color="F1DB7E"/>
                        <w:right w:val="single" w:sz="6" w:space="0" w:color="F1DB7E"/>
                      </w:divBdr>
                    </w:div>
                    <w:div w:id="853029940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4989">
                      <w:marLeft w:val="0"/>
                      <w:marRight w:val="0"/>
                      <w:marTop w:val="9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0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58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63679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201984252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13450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41539303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77789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23793491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63124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32358546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45982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20480420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7264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83160430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27827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00108258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91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32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3271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7542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85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8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32923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4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05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9985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1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20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49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34606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8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79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51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044724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66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65335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44508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1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56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30132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5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71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700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76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30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92442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7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1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91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191081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0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02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51943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1757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3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6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05983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74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9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93312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17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32806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0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39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50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03260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3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79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13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3050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0919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96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7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56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5716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7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16644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60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89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0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71495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9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79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36233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0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9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260199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688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3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53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31928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4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2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22939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87689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3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1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1692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2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57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73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002349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56529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8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8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811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10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1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5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08497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42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86059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71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5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33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77521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73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2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475799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32660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05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2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64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45039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7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0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97656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3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29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309727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31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346374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56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53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9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139979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4989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1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6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30279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83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8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75063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7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7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73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9446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2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8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63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458992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03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6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19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799336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943215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0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13229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6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6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54452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6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8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816018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8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35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2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117826">
                              <w:marLeft w:val="0"/>
                              <w:marRight w:val="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59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0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9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96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5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99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06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77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935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78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97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71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85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3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991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6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17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889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259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7919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9642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4084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1534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569809">
      <w:bodyDiv w:val="1"/>
      <w:marLeft w:val="0"/>
      <w:marRight w:val="0"/>
      <w:marTop w:val="0"/>
      <w:marBottom w:val="10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5253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6868">
                      <w:marLeft w:val="0"/>
                      <w:marRight w:val="452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8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1763">
                  <w:marLeft w:val="0"/>
                  <w:marRight w:val="-36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0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96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4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37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9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7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11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1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64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59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966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41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04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38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126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42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41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699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0615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6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51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9227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3008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16164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749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5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5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6646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57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61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51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97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519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51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9830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886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733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342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320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6445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18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6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158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1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3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81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1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16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44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46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6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99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198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07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975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449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9026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916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7110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792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553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39223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8295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63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001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0540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8305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4774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6553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5465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900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7418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65918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60818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648907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738760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636061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05125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3081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9458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4851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62823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6969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9686503">
                                                                                                          <w:marLeft w:val="195"/>
                                                                                                          <w:marRight w:val="0"/>
                                                                                                          <w:marTop w:val="9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8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449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45"/>
                                                                                                  <w:marBottom w:val="863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4301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16334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7866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6983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63250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5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555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49123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5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29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800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544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7501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8032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35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130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8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543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660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hyperlink" Target="http://www.art.ioso.ru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10" Type="http://schemas.openxmlformats.org/officeDocument/2006/relationships/chart" Target="charts/chart3.xml"/><Relationship Id="rId19" Type="http://schemas.openxmlformats.org/officeDocument/2006/relationships/image" Target="media/image3.jpeg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baseline="0"/>
              <a:t> " Мое отношение к деятельности кружка" </a:t>
            </a:r>
            <a:endParaRPr lang="ru-RU"/>
          </a:p>
        </c:rich>
      </c:tx>
      <c:layout/>
    </c:title>
    <c:plotArea>
      <c:layout/>
      <c:doughnutChart>
        <c:varyColors val="1"/>
        <c:ser>
          <c:idx val="0"/>
          <c:order val="0"/>
          <c:tx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tx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elete val="1"/>
          </c:dLbls>
          <c:cat>
            <c:strRef>
              <c:f>Лист1!$B$1:$D$1</c:f>
              <c:strCache>
                <c:ptCount val="3"/>
                <c:pt idx="0">
                  <c:v>с интересом выполняют</c:v>
                </c:pt>
                <c:pt idx="1">
                  <c:v>положительно оценивают</c:v>
                </c:pt>
                <c:pt idx="2">
                  <c:v>чтоб приобрести знания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1</c:v>
                </c:pt>
                <c:pt idx="1">
                  <c:v>0.77000000000000068</c:v>
                </c:pt>
                <c:pt idx="2">
                  <c:v>0.69000000000000061</c:v>
                </c:pt>
              </c:numCache>
            </c:numRef>
          </c:val>
        </c:ser>
        <c:firstSliceAng val="0"/>
        <c:holeSize val="50"/>
      </c:doughnut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9053323801747528"/>
          <c:y val="0.40002315682410144"/>
          <c:w val="0.48365016821442064"/>
          <c:h val="0.53556044754555132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7049665159973047E-2"/>
          <c:y val="2.4216347956505492E-2"/>
          <c:w val="0.77001131522714872"/>
          <c:h val="0.9118847644044494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 радостью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0.8</c:v>
                </c:pt>
                <c:pt idx="1">
                  <c:v>0.92800000000000005</c:v>
                </c:pt>
                <c:pt idx="2">
                  <c:v>0.93300000000000005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зависит от кружка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0.2</c:v>
                </c:pt>
                <c:pt idx="1">
                  <c:v>7.1400000000000019E-2</c:v>
                </c:pt>
                <c:pt idx="2">
                  <c:v>6.6699999999999995E-2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 неохотой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box"/>
        <c:axId val="81193984"/>
        <c:axId val="81203968"/>
        <c:axId val="0"/>
      </c:bar3DChart>
      <c:catAx>
        <c:axId val="81193984"/>
        <c:scaling>
          <c:orientation val="minMax"/>
        </c:scaling>
        <c:delete val="1"/>
        <c:axPos val="b"/>
        <c:tickLblPos val="none"/>
        <c:crossAx val="81203968"/>
        <c:crosses val="autoZero"/>
        <c:auto val="1"/>
        <c:lblAlgn val="ctr"/>
        <c:lblOffset val="100"/>
      </c:catAx>
      <c:valAx>
        <c:axId val="81203968"/>
        <c:scaling>
          <c:orientation val="minMax"/>
        </c:scaling>
        <c:axPos val="l"/>
        <c:majorGridlines/>
        <c:numFmt formatCode="0%" sourceLinked="1"/>
        <c:tickLblPos val="nextTo"/>
        <c:crossAx val="811939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0.60000000000000064</c:v>
                </c:pt>
                <c:pt idx="1">
                  <c:v>0.71400000000000063</c:v>
                </c:pt>
                <c:pt idx="2">
                  <c:v>0.66700000000000104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иногда доволен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0.30000000000000032</c:v>
                </c:pt>
                <c:pt idx="1">
                  <c:v>0.21400000000000019</c:v>
                </c:pt>
                <c:pt idx="2">
                  <c:v>0.33300000000000052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часто недоволен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 formatCode="0%">
                  <c:v>0.1</c:v>
                </c:pt>
                <c:pt idx="1">
                  <c:v>7.1400000000000019E-2</c:v>
                </c:pt>
                <c:pt idx="2" formatCode="0%">
                  <c:v>0</c:v>
                </c:pt>
              </c:numCache>
            </c:numRef>
          </c:val>
        </c:ser>
        <c:shape val="box"/>
        <c:axId val="81163776"/>
        <c:axId val="81165312"/>
        <c:axId val="0"/>
      </c:bar3DChart>
      <c:catAx>
        <c:axId val="81163776"/>
        <c:scaling>
          <c:orientation val="minMax"/>
        </c:scaling>
        <c:delete val="1"/>
        <c:axPos val="b"/>
        <c:tickLblPos val="none"/>
        <c:crossAx val="81165312"/>
        <c:crosses val="autoZero"/>
        <c:auto val="1"/>
        <c:lblAlgn val="ctr"/>
        <c:lblOffset val="100"/>
      </c:catAx>
      <c:valAx>
        <c:axId val="81165312"/>
        <c:scaling>
          <c:orientation val="minMax"/>
        </c:scaling>
        <c:axPos val="l"/>
        <c:majorGridlines/>
        <c:numFmt formatCode="0%" sourceLinked="1"/>
        <c:tickLblPos val="nextTo"/>
        <c:crossAx val="811637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0.70000000000000062</c:v>
                </c:pt>
                <c:pt idx="1">
                  <c:v>0.92800000000000005</c:v>
                </c:pt>
                <c:pt idx="2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иногда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0.30000000000000032</c:v>
                </c:pt>
                <c:pt idx="1">
                  <c:v>7.1400000000000019E-2</c:v>
                </c:pt>
                <c:pt idx="2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никогда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box"/>
        <c:axId val="102658432"/>
        <c:axId val="102659968"/>
        <c:axId val="0"/>
      </c:bar3DChart>
      <c:catAx>
        <c:axId val="102658432"/>
        <c:scaling>
          <c:orientation val="minMax"/>
        </c:scaling>
        <c:delete val="1"/>
        <c:axPos val="b"/>
        <c:tickLblPos val="none"/>
        <c:crossAx val="102659968"/>
        <c:crosses val="autoZero"/>
        <c:auto val="1"/>
        <c:lblAlgn val="ctr"/>
        <c:lblOffset val="100"/>
      </c:catAx>
      <c:valAx>
        <c:axId val="102659968"/>
        <c:scaling>
          <c:orientation val="minMax"/>
        </c:scaling>
        <c:axPos val="l"/>
        <c:majorGridlines/>
        <c:numFmt formatCode="0%" sourceLinked="1"/>
        <c:tickLblPos val="nextTo"/>
        <c:crossAx val="10265843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часто, чтоб улучшить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0.4</c:v>
                </c:pt>
                <c:pt idx="1">
                  <c:v>0.28500000000000031</c:v>
                </c:pt>
                <c:pt idx="2">
                  <c:v>0.13300000000000001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когда не успеваю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0.30000000000000032</c:v>
                </c:pt>
                <c:pt idx="1">
                  <c:v>0.21500000000000027</c:v>
                </c:pt>
                <c:pt idx="2" formatCode="0%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никогда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0.00%">
                  <c:v>0.30000000000000032</c:v>
                </c:pt>
                <c:pt idx="1">
                  <c:v>0.5</c:v>
                </c:pt>
                <c:pt idx="2" formatCode="0.00%">
                  <c:v>0.66700000000000148</c:v>
                </c:pt>
              </c:numCache>
            </c:numRef>
          </c:val>
        </c:ser>
        <c:shape val="box"/>
        <c:axId val="102681600"/>
        <c:axId val="102683392"/>
        <c:axId val="0"/>
      </c:bar3DChart>
      <c:catAx>
        <c:axId val="102681600"/>
        <c:scaling>
          <c:orientation val="minMax"/>
        </c:scaling>
        <c:delete val="1"/>
        <c:axPos val="b"/>
        <c:tickLblPos val="none"/>
        <c:crossAx val="102683392"/>
        <c:crosses val="autoZero"/>
        <c:auto val="1"/>
        <c:lblAlgn val="ctr"/>
        <c:lblOffset val="100"/>
      </c:catAx>
      <c:valAx>
        <c:axId val="102683392"/>
        <c:scaling>
          <c:orientation val="minMax"/>
        </c:scaling>
        <c:axPos val="l"/>
        <c:majorGridlines/>
        <c:numFmt formatCode="0%" sourceLinked="1"/>
        <c:tickLblPos val="nextTo"/>
        <c:crossAx val="10268160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интересуются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0.8</c:v>
                </c:pt>
                <c:pt idx="1">
                  <c:v>0.85700000000000065</c:v>
                </c:pt>
                <c:pt idx="2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хвалят или ругают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7.1400000000000019E-2</c:v>
                </c:pt>
                <c:pt idx="2" formatCode="0%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им все равно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 formatCode="0%">
                  <c:v>0.2</c:v>
                </c:pt>
                <c:pt idx="1">
                  <c:v>7.1400000000000019E-2</c:v>
                </c:pt>
                <c:pt idx="2" formatCode="0%">
                  <c:v>0</c:v>
                </c:pt>
              </c:numCache>
            </c:numRef>
          </c:val>
        </c:ser>
        <c:shape val="box"/>
        <c:axId val="102713216"/>
        <c:axId val="102714752"/>
        <c:axId val="0"/>
      </c:bar3DChart>
      <c:catAx>
        <c:axId val="102713216"/>
        <c:scaling>
          <c:orientation val="minMax"/>
        </c:scaling>
        <c:delete val="1"/>
        <c:axPos val="b"/>
        <c:tickLblPos val="none"/>
        <c:crossAx val="102714752"/>
        <c:crosses val="autoZero"/>
        <c:auto val="1"/>
        <c:lblAlgn val="ctr"/>
        <c:lblOffset val="100"/>
      </c:catAx>
      <c:valAx>
        <c:axId val="102714752"/>
        <c:scaling>
          <c:orientation val="minMax"/>
        </c:scaling>
        <c:axPos val="l"/>
        <c:majorGridlines/>
        <c:numFmt formatCode="0%" sourceLinked="1"/>
        <c:tickLblPos val="nextTo"/>
        <c:crossAx val="1027132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чтоб работу увидели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0.70000000000000062</c:v>
                </c:pt>
                <c:pt idx="1">
                  <c:v>0.85700000000000065</c:v>
                </c:pt>
                <c:pt idx="2">
                  <c:v>0.66700000000000148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получить приз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0.30000000000000032</c:v>
                </c:pt>
                <c:pt idx="1">
                  <c:v>0.14300000000000004</c:v>
                </c:pt>
                <c:pt idx="2">
                  <c:v>0.33300000000000074</c:v>
                </c:pt>
              </c:numCache>
            </c:numRef>
          </c:val>
        </c:ser>
        <c:shape val="box"/>
        <c:axId val="102785024"/>
        <c:axId val="102786560"/>
        <c:axId val="0"/>
      </c:bar3DChart>
      <c:catAx>
        <c:axId val="102785024"/>
        <c:scaling>
          <c:orientation val="minMax"/>
        </c:scaling>
        <c:delete val="1"/>
        <c:axPos val="b"/>
        <c:tickLblPos val="none"/>
        <c:crossAx val="102786560"/>
        <c:crosses val="autoZero"/>
        <c:auto val="1"/>
        <c:lblAlgn val="ctr"/>
        <c:lblOffset val="100"/>
      </c:catAx>
      <c:valAx>
        <c:axId val="102786560"/>
        <c:scaling>
          <c:orientation val="minMax"/>
        </c:scaling>
        <c:axPos val="l"/>
        <c:majorGridlines/>
        <c:numFmt formatCode="0%" sourceLinked="1"/>
        <c:tickLblPos val="nextTo"/>
        <c:crossAx val="102785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702323974209101"/>
          <c:y val="0.28060738170440636"/>
          <c:w val="0.28683296940823588"/>
          <c:h val="0.46138410664768686"/>
        </c:manualLayout>
      </c:layout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пригодится в жизни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0.70000000000000062</c:v>
                </c:pt>
                <c:pt idx="1">
                  <c:v>0.85700000000000065</c:v>
                </c:pt>
                <c:pt idx="2">
                  <c:v>0.66700000000000148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просто порисовать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0.2</c:v>
                </c:pt>
                <c:pt idx="1">
                  <c:v>0.14300000000000004</c:v>
                </c:pt>
                <c:pt idx="2">
                  <c:v>0.33300000000000074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отдохнуть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 formatCode="0.00%">
                  <c:v>0.1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box"/>
        <c:axId val="102808192"/>
        <c:axId val="102809984"/>
        <c:axId val="0"/>
      </c:bar3DChart>
      <c:catAx>
        <c:axId val="102808192"/>
        <c:scaling>
          <c:orientation val="minMax"/>
        </c:scaling>
        <c:delete val="1"/>
        <c:axPos val="b"/>
        <c:tickLblPos val="none"/>
        <c:crossAx val="102809984"/>
        <c:crosses val="autoZero"/>
        <c:auto val="1"/>
        <c:lblAlgn val="ctr"/>
        <c:lblOffset val="100"/>
      </c:catAx>
      <c:valAx>
        <c:axId val="102809984"/>
        <c:scaling>
          <c:orientation val="minMax"/>
        </c:scaling>
        <c:axPos val="l"/>
        <c:majorGridlines/>
        <c:numFmt formatCode="0%" sourceLinked="1"/>
        <c:tickLblPos val="nextTo"/>
        <c:crossAx val="10280819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7E8A-3DC0-4A5A-83FC-76B6AB54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33</Pages>
  <Words>6663</Words>
  <Characters>37981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87</cp:revision>
  <dcterms:created xsi:type="dcterms:W3CDTF">2016-10-17T21:06:00Z</dcterms:created>
  <dcterms:modified xsi:type="dcterms:W3CDTF">2016-11-22T03:50:00Z</dcterms:modified>
</cp:coreProperties>
</file>