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pacing w:val="20"/>
          <w:sz w:val="24"/>
          <w:szCs w:val="24"/>
        </w:rPr>
        <w:t>Дошкольное образование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</w:p>
    <w:p w:rsidR="004A7A07" w:rsidRPr="00D44FCA" w:rsidRDefault="004A7A07" w:rsidP="00D44FCA">
      <w:pPr>
        <w:pStyle w:val="a3"/>
        <w:spacing w:line="240" w:lineRule="auto"/>
        <w:ind w:left="0" w:right="284"/>
        <w:jc w:val="both"/>
        <w:rPr>
          <w:rFonts w:ascii="Times New Roman" w:hAnsi="Times New Roman"/>
          <w:b/>
          <w:sz w:val="28"/>
          <w:szCs w:val="28"/>
        </w:rPr>
      </w:pPr>
      <w:r w:rsidRPr="00D44FCA">
        <w:rPr>
          <w:rFonts w:ascii="Times New Roman" w:hAnsi="Times New Roman"/>
          <w:b/>
          <w:bCs/>
          <w:spacing w:val="20"/>
          <w:sz w:val="24"/>
          <w:szCs w:val="24"/>
        </w:rPr>
        <w:t xml:space="preserve">Тема опыта: </w:t>
      </w:r>
      <w:r w:rsidRPr="00D44FCA">
        <w:rPr>
          <w:rFonts w:ascii="Times New Roman" w:hAnsi="Times New Roman"/>
          <w:b/>
          <w:sz w:val="28"/>
          <w:szCs w:val="28"/>
        </w:rPr>
        <w:t>Формирование экологической культуры детей дошкольного возраста посредством проектной деятельности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7A07" w:rsidRPr="00D44FCA" w:rsidRDefault="004A7A07" w:rsidP="00D44F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FCA">
        <w:rPr>
          <w:rFonts w:ascii="Times New Roman" w:hAnsi="Times New Roman" w:cs="Times New Roman"/>
          <w:b/>
          <w:sz w:val="24"/>
          <w:szCs w:val="24"/>
        </w:rPr>
        <w:t>Автор опыта: Тарасова Марина Владимировна</w:t>
      </w:r>
      <w:r w:rsidR="00EF204A">
        <w:rPr>
          <w:rFonts w:ascii="Times New Roman" w:hAnsi="Times New Roman" w:cs="Times New Roman"/>
          <w:b/>
          <w:sz w:val="24"/>
          <w:szCs w:val="24"/>
        </w:rPr>
        <w:t>, воспитатель МБ ДОУ «Семицветик» г</w:t>
      </w:r>
      <w:proofErr w:type="gramStart"/>
      <w:r w:rsidR="00EF204A">
        <w:rPr>
          <w:rFonts w:ascii="Times New Roman" w:hAnsi="Times New Roman" w:cs="Times New Roman"/>
          <w:b/>
          <w:sz w:val="24"/>
          <w:szCs w:val="24"/>
        </w:rPr>
        <w:t>.Н</w:t>
      </w:r>
      <w:proofErr w:type="gramEnd"/>
      <w:r w:rsidR="00EF204A">
        <w:rPr>
          <w:rFonts w:ascii="Times New Roman" w:hAnsi="Times New Roman" w:cs="Times New Roman"/>
          <w:b/>
          <w:sz w:val="24"/>
          <w:szCs w:val="24"/>
        </w:rPr>
        <w:t>арьян-Мара»</w:t>
      </w:r>
    </w:p>
    <w:p w:rsidR="004A7A07" w:rsidRPr="00D44FCA" w:rsidRDefault="004A7A07" w:rsidP="00D44FC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Cs/>
          <w:kern w:val="1"/>
          <w:sz w:val="24"/>
          <w:szCs w:val="24"/>
          <w:lang w:eastAsia="hi-IN" w:bidi="hi-IN"/>
        </w:rPr>
      </w:pPr>
    </w:p>
    <w:p w:rsidR="004A7A07" w:rsidRPr="00D44FCA" w:rsidRDefault="004A7A07" w:rsidP="00D44F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pacing w:val="-10"/>
          <w:kern w:val="1"/>
          <w:sz w:val="24"/>
          <w:szCs w:val="24"/>
          <w:lang w:eastAsia="hi-IN" w:bidi="hi-IN"/>
        </w:rPr>
      </w:pPr>
    </w:p>
    <w:p w:rsidR="004A7A07" w:rsidRPr="00D44FCA" w:rsidRDefault="004A7A07" w:rsidP="00D44FC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Cs/>
          <w:kern w:val="1"/>
          <w:sz w:val="24"/>
          <w:szCs w:val="24"/>
          <w:lang w:eastAsia="hi-IN" w:bidi="hi-IN"/>
        </w:rPr>
      </w:pPr>
    </w:p>
    <w:p w:rsidR="004A7A07" w:rsidRPr="00D44FCA" w:rsidRDefault="004A7A07" w:rsidP="00D44FCA">
      <w:pPr>
        <w:jc w:val="both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pacing w:val="20"/>
          <w:sz w:val="24"/>
          <w:szCs w:val="24"/>
        </w:rPr>
        <w:br w:type="page"/>
      </w:r>
    </w:p>
    <w:p w:rsidR="004A7A07" w:rsidRPr="00D44FCA" w:rsidRDefault="004A7A07" w:rsidP="00C01EE6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pacing w:val="20"/>
          <w:sz w:val="24"/>
          <w:szCs w:val="24"/>
        </w:rPr>
        <w:lastRenderedPageBreak/>
        <w:t>1.Информация об опыте</w:t>
      </w:r>
    </w:p>
    <w:p w:rsidR="004A7A07" w:rsidRPr="00D44FCA" w:rsidRDefault="004A7A07" w:rsidP="00C01EE6">
      <w:pPr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D44FC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1.1.Условия возникновения и становления опыта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«Семицветик» г</w:t>
      </w:r>
      <w:proofErr w:type="gramStart"/>
      <w:r w:rsidRPr="00D44FC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D44FCA">
        <w:rPr>
          <w:rFonts w:ascii="Times New Roman" w:hAnsi="Times New Roman" w:cs="Times New Roman"/>
          <w:sz w:val="24"/>
          <w:szCs w:val="24"/>
        </w:rPr>
        <w:t xml:space="preserve">арьян-Мара находится на улице </w:t>
      </w:r>
      <w:proofErr w:type="spellStart"/>
      <w:r w:rsidRPr="00D44FCA">
        <w:rPr>
          <w:rFonts w:ascii="Times New Roman" w:hAnsi="Times New Roman" w:cs="Times New Roman"/>
          <w:sz w:val="24"/>
          <w:szCs w:val="24"/>
        </w:rPr>
        <w:t>Пырерка</w:t>
      </w:r>
      <w:proofErr w:type="spellEnd"/>
      <w:r w:rsidRPr="00D44FCA">
        <w:rPr>
          <w:rFonts w:ascii="Times New Roman" w:hAnsi="Times New Roman" w:cs="Times New Roman"/>
          <w:sz w:val="24"/>
          <w:szCs w:val="24"/>
        </w:rPr>
        <w:t>, д. 6  . Детский сад расположен в жилом массиве. Ближайшее окружение: МДОУ детский сад №</w:t>
      </w:r>
      <w:r w:rsidRPr="00D44FC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sz w:val="24"/>
          <w:szCs w:val="24"/>
        </w:rPr>
        <w:t xml:space="preserve">50, детская библиотека, Ненецкий краеведческий музей, поликлиника. </w:t>
      </w:r>
    </w:p>
    <w:p w:rsidR="004A7A07" w:rsidRPr="00D44FCA" w:rsidRDefault="004A7A07" w:rsidP="00FE33A2">
      <w:pPr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Автора опыта заинтересовала проблема использования в образовательном процессе ДОУ проектной деятельности потому, что    на сегодняшний день для всех однозначно, что современных детей надо учить по-новому. Это диктует современная социально-политическая ситуация, стремительные изменения современного мира, и наши дети должны быть к этому готовы.</w:t>
      </w:r>
      <w:r w:rsidRPr="00D44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 вовлекать детей в исследовательские проекты и творческие занятия, чтобы они могли научиться изобретать, понимать и осваивать новое, выражать собственные мысли, принимать решения и помогать друг другу, формулировать интересы и осознавать возможности.</w:t>
      </w:r>
      <w:r w:rsidRPr="00D44FCA">
        <w:rPr>
          <w:rFonts w:ascii="Times New Roman" w:hAnsi="Times New Roman" w:cs="Times New Roman"/>
          <w:sz w:val="24"/>
          <w:szCs w:val="24"/>
        </w:rPr>
        <w:tab/>
      </w:r>
    </w:p>
    <w:p w:rsidR="004A7A07" w:rsidRPr="00D44FCA" w:rsidRDefault="004A7A07" w:rsidP="00D44F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        Началом работы по теме опыта стало проведение мониторинга уровня </w:t>
      </w:r>
      <w:r w:rsidRPr="00D44F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44FCA">
        <w:rPr>
          <w:rFonts w:ascii="Times New Roman" w:hAnsi="Times New Roman" w:cs="Times New Roman"/>
          <w:sz w:val="24"/>
          <w:szCs w:val="24"/>
        </w:rPr>
        <w:t xml:space="preserve">сформированности экологических представлений детей. Данные показали, что у 34% детей - низкий уровень экологических знаний, средним уровнем обладает 26% детей, 40% - имеют высокий уровень. (Приложение 1) Автором также было проведено и анкетирование родителей. (Приложение </w:t>
      </w:r>
      <w:r w:rsidR="004C0503">
        <w:rPr>
          <w:rFonts w:ascii="Times New Roman" w:hAnsi="Times New Roman" w:cs="Times New Roman"/>
          <w:sz w:val="24"/>
          <w:szCs w:val="24"/>
        </w:rPr>
        <w:t>2), которое</w:t>
      </w:r>
      <w:r w:rsidRPr="00D44FCA">
        <w:rPr>
          <w:rFonts w:ascii="Times New Roman" w:hAnsi="Times New Roman" w:cs="Times New Roman"/>
          <w:sz w:val="24"/>
          <w:szCs w:val="24"/>
        </w:rPr>
        <w:t xml:space="preserve"> показало, что лишь 34% процентов родителей бывает с детьми на природе, 34% читает ребенку литературу по данной теме, 43%- не знают, как приобщать ребенка к природе, и 29% -не уверены в том, получает ли их ребенок знания об окружающем мире в детском саду.</w:t>
      </w:r>
    </w:p>
    <w:p w:rsidR="004A7A07" w:rsidRPr="00D44FCA" w:rsidRDefault="004A7A07" w:rsidP="00D44FCA">
      <w:pPr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           Исходя их результатов мониторинга, нами был сделан вывод о том, что  у детей не </w:t>
      </w:r>
      <w:proofErr w:type="gramStart"/>
      <w:r w:rsidR="009729E2">
        <w:rPr>
          <w:rFonts w:ascii="Times New Roman" w:hAnsi="Times New Roman" w:cs="Times New Roman"/>
          <w:sz w:val="24"/>
          <w:szCs w:val="24"/>
        </w:rPr>
        <w:t>-</w:t>
      </w:r>
      <w:r w:rsidRPr="00D44FC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44FCA">
        <w:rPr>
          <w:rFonts w:ascii="Times New Roman" w:hAnsi="Times New Roman" w:cs="Times New Roman"/>
          <w:sz w:val="24"/>
          <w:szCs w:val="24"/>
        </w:rPr>
        <w:t>остаточно сформирована экологическая культура, следователь</w:t>
      </w:r>
      <w:r w:rsidR="004C0503">
        <w:rPr>
          <w:rFonts w:ascii="Times New Roman" w:hAnsi="Times New Roman" w:cs="Times New Roman"/>
          <w:sz w:val="24"/>
          <w:szCs w:val="24"/>
        </w:rPr>
        <w:t>но, используемые методы были не</w:t>
      </w:r>
      <w:r w:rsidRPr="00D44FCA">
        <w:rPr>
          <w:rFonts w:ascii="Times New Roman" w:hAnsi="Times New Roman" w:cs="Times New Roman"/>
          <w:sz w:val="24"/>
          <w:szCs w:val="24"/>
        </w:rPr>
        <w:t xml:space="preserve">эффективными. На наш взгляд, это связано с отсутствием новых современных подходов в организации воспитательно-образовательного процесса при формировании экологической культуры у дошкольников. </w:t>
      </w:r>
    </w:p>
    <w:p w:rsidR="004A7A07" w:rsidRPr="00D44FCA" w:rsidRDefault="004A7A07" w:rsidP="00D44F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FC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Все это привело нас к выводу о том, что необходимо искать и применять более эффективные средства воспитания и обучения, которые служат развитию экологической культуры и познавательных способностей детей. Одним из перспективных методов является  метод проектирования.</w:t>
      </w:r>
      <w:r w:rsidRPr="00D44F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44FCA">
        <w:rPr>
          <w:rFonts w:ascii="Times New Roman" w:hAnsi="Times New Roman" w:cs="Times New Roman"/>
          <w:sz w:val="24"/>
          <w:szCs w:val="24"/>
        </w:rPr>
        <w:t xml:space="preserve"> </w:t>
      </w:r>
      <w:r w:rsidRPr="00D4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Дидактический смысл проектной деятельности заключается в том, что она помогает связать обучение с жизнью, формирует навыки исследовательской деятельности, развивает познавательную активность детей, приучает действовать самостоятельно, планировать работу, доводить ее до положительного результата, проявлять инициативу и творчество. В проекте дети изучают объект с разных сторон, все его характеристики, т.е. формируется целостное видение картины изучаемого объекта (что и требует от нас современная педагогика).</w:t>
      </w:r>
    </w:p>
    <w:p w:rsidR="004A7A07" w:rsidRPr="009729E2" w:rsidRDefault="004A7A07" w:rsidP="004C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9E2" w:rsidRDefault="009729E2" w:rsidP="004C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9E2" w:rsidRDefault="009729E2" w:rsidP="004C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9E2" w:rsidRDefault="009729E2" w:rsidP="004C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A07" w:rsidRDefault="004C0503" w:rsidP="004C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1.2.Актуальность выбранной темы</w:t>
      </w:r>
    </w:p>
    <w:p w:rsidR="009729E2" w:rsidRPr="009729E2" w:rsidRDefault="009729E2" w:rsidP="004C0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7A07" w:rsidRPr="00D44FCA" w:rsidRDefault="004A7A07" w:rsidP="00D44FC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29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Экологическая безопасность, охрана окружающей среды и рациональное природопользование – непременные условия устойчивого развития любого общества, открывающие перспективу перехода к новой системе общественных ценностей, где жизнь и здоровье человека являются абсолютным приоритетом. Невозможно быть здоровым и при этом жить в неблагоприятной окружающей среде. </w:t>
      </w:r>
    </w:p>
    <w:p w:rsidR="004A7A07" w:rsidRPr="00D44FCA" w:rsidRDefault="004A7A07" w:rsidP="00D44FCA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29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Так, рассматривая экологическую ситуацию в НАО в целом, можно утверждать, что состояние природной среды стабильно благоприятное для жизнедеятельности человека в условиях отсутствия угрозы со стороны окружающей среды, но наш долг перед поколениями – создать достойные условия для жизнедеятельности человека в будущем.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На современном этапе развития общества возрастает значимость формирования экологически ориентированной личности, что в свою очередь предполагает повышение уровня экологической культуры детей уже с дошкольного возраста.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Между тем, состояние экологического образования дошкольников характеризуется весьма значительными пробелами, недооценкой многих его звеньев. В частности, важной проблемой остается поиск путей и средств повышения качества экологического образования в ДОУ.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Важно воспитывать экологическую культуру и ответственность за состояние окружающей среды с дошкольного возраста, так как приобретенные </w:t>
      </w:r>
      <w:r w:rsidR="009729E2" w:rsidRPr="00D44FCA">
        <w:rPr>
          <w:rFonts w:ascii="Times New Roman" w:hAnsi="Times New Roman" w:cs="Times New Roman"/>
          <w:sz w:val="24"/>
          <w:szCs w:val="24"/>
        </w:rPr>
        <w:t xml:space="preserve">в это время </w:t>
      </w:r>
      <w:r w:rsidRPr="00D44FCA">
        <w:rPr>
          <w:rFonts w:ascii="Times New Roman" w:hAnsi="Times New Roman" w:cs="Times New Roman"/>
          <w:sz w:val="24"/>
          <w:szCs w:val="24"/>
        </w:rPr>
        <w:t>знания могут в дальнейшем преобразоваться в прочные убеждения.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Дошкольный возраст – время, когда закладываются самые глубинные оценки окружающего мира, это начальный этап формирования личности человека, его ценностной ориентации в окружающем мире. В этот период закладывается позитивное отношение к природе, к «рукотворному миру», к себе и к окружающим людям.</w:t>
      </w:r>
    </w:p>
    <w:p w:rsidR="004A7A07" w:rsidRPr="00D44FCA" w:rsidRDefault="004A7A07" w:rsidP="00D44FC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Именно на этапе дошкольного детства ребенок получает эмоциональные впечатления о природе, накапливает представления о разных формах жизни, т.е. у него формируются первоосновы экологического мышления, сознания, закладываются элементы экологической культуры. Но происходит это только при условии, если взрослые, воспитывающие ребенка, сами обладают экологической культурой,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 </w:t>
      </w:r>
    </w:p>
    <w:p w:rsidR="004A7A07" w:rsidRPr="00D44FCA" w:rsidRDefault="004A7A07" w:rsidP="00D44FC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Современная система образования предъявляет новые требования к воспитанию и обучению подрастающего поколения, внедрению новых подходов и технологий, которые должны способствовать не замене традиционных методов, а расширению их возможностей.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Использование проектной деятельности не только расширяет возможности предоставления информации, но и активно вовлека</w:t>
      </w:r>
      <w:r w:rsidR="00C700B2">
        <w:rPr>
          <w:rFonts w:ascii="Times New Roman" w:hAnsi="Times New Roman" w:cs="Times New Roman"/>
          <w:sz w:val="24"/>
          <w:szCs w:val="24"/>
        </w:rPr>
        <w:t>е</w:t>
      </w:r>
      <w:r w:rsidRPr="00D44FCA">
        <w:rPr>
          <w:rFonts w:ascii="Times New Roman" w:hAnsi="Times New Roman" w:cs="Times New Roman"/>
          <w:sz w:val="24"/>
          <w:szCs w:val="24"/>
        </w:rPr>
        <w:t>т детей в процесс познания, обеспечивая реализацию индивидуально-ориентированного подхода к обучению, намного расширяют диапазон применяемых способов действий, обеспечива</w:t>
      </w:r>
      <w:r w:rsidR="00C92CF4">
        <w:rPr>
          <w:rFonts w:ascii="Times New Roman" w:hAnsi="Times New Roman" w:cs="Times New Roman"/>
          <w:sz w:val="24"/>
          <w:szCs w:val="24"/>
        </w:rPr>
        <w:t>е</w:t>
      </w:r>
      <w:r w:rsidRPr="00D44FCA">
        <w:rPr>
          <w:rFonts w:ascii="Times New Roman" w:hAnsi="Times New Roman" w:cs="Times New Roman"/>
          <w:sz w:val="24"/>
          <w:szCs w:val="24"/>
        </w:rPr>
        <w:t xml:space="preserve">т гибкость управления познавательным процессом.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308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В настоящее время мы совершенствуем формы и методы работы с детьми по экологическому воспитанию, но остро ощущается нехватка методических разработок, позволяющих организовать работу в данном направлении с использованием проектных технологий, эта проблема актуальна и на данный момент недостаточно изучена.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3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t xml:space="preserve">Отсюда возникают противоречия </w:t>
      </w:r>
      <w:proofErr w:type="gramStart"/>
      <w:r w:rsidRPr="00D44FCA">
        <w:rPr>
          <w:rFonts w:ascii="Times New Roman" w:hAnsi="Times New Roman" w:cs="Times New Roman"/>
          <w:b/>
          <w:bCs/>
          <w:sz w:val="24"/>
          <w:szCs w:val="24"/>
        </w:rPr>
        <w:t>между</w:t>
      </w:r>
      <w:proofErr w:type="gramEnd"/>
      <w:r w:rsidRPr="00D44FC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308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-социальной значимостью формирования с дошкольного возраста экологически ориентированной личности и низким уровнем экологических представлений  детей;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308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- необходимостью реализации индивидуально-ориентированного обучения, повышающего качество образования, и недостаточной разработанностью соответствующих технологий, в частности проектных;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308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lastRenderedPageBreak/>
        <w:t xml:space="preserve">-теоретически обоснованной необходимостью использования проектной деятельности в практике экологического образования и недостаточной разработанностью методических условий использования;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308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-значительным развивающим потенциалом проектной деятельности и недостаточным использованием их в практике дошкольного образовательного учреждения;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308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-потребностью ДОУ в использовании проектной деятельности в процессе экологического образования и недостаточной разработанностью программно-методического обеспечения этого процесса.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t>1.3 Ведущая педагогическая идея опыта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44FCA">
        <w:rPr>
          <w:rFonts w:ascii="Times New Roman" w:hAnsi="Times New Roman" w:cs="Times New Roman"/>
          <w:spacing w:val="-6"/>
          <w:sz w:val="24"/>
          <w:szCs w:val="24"/>
        </w:rPr>
        <w:t xml:space="preserve">Ведущая педагогическая идея опыта заключается во внедрении проектной деятельности в </w:t>
      </w:r>
      <w:proofErr w:type="spellStart"/>
      <w:r w:rsidRPr="00D44FCA">
        <w:rPr>
          <w:rFonts w:ascii="Times New Roman" w:hAnsi="Times New Roman" w:cs="Times New Roman"/>
          <w:spacing w:val="-6"/>
          <w:sz w:val="24"/>
          <w:szCs w:val="24"/>
        </w:rPr>
        <w:t>воспит</w:t>
      </w:r>
      <w:r w:rsidR="00B978D0">
        <w:rPr>
          <w:rFonts w:ascii="Times New Roman" w:hAnsi="Times New Roman" w:cs="Times New Roman"/>
          <w:spacing w:val="-6"/>
          <w:sz w:val="24"/>
          <w:szCs w:val="24"/>
        </w:rPr>
        <w:t>ательно</w:t>
      </w:r>
      <w:proofErr w:type="spellEnd"/>
      <w:r w:rsidR="00B978D0">
        <w:rPr>
          <w:rFonts w:ascii="Times New Roman" w:hAnsi="Times New Roman" w:cs="Times New Roman"/>
          <w:spacing w:val="-6"/>
          <w:sz w:val="24"/>
          <w:szCs w:val="24"/>
        </w:rPr>
        <w:t>-образовательный процесс</w:t>
      </w:r>
      <w:r w:rsidRPr="00D44FCA">
        <w:rPr>
          <w:rFonts w:ascii="Times New Roman" w:hAnsi="Times New Roman" w:cs="Times New Roman"/>
          <w:spacing w:val="-6"/>
          <w:sz w:val="24"/>
          <w:szCs w:val="24"/>
        </w:rPr>
        <w:t xml:space="preserve"> с целью повышения уровня сформированности экологических представлений детей старшего дошкольного возраста.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t>1.4 Длительность работы над опытом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Работа над опытом велась в течение трех лет поэтапно с момента обнаружения противоречия (сентябрь 2011 года) до момента выявления результативности (май 2014года).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t xml:space="preserve">1 этап – начальный (констатирующий) - сентябрь 2012 года.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Начальный период предполагал обнаружение проблемы, подбор диагностического материала и выявление уровня сформированности экологических представлений детей дошкольного возраста.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t>2 этап – основной (формирующий) - сентябрь 2012-2014 уч.</w:t>
      </w:r>
      <w:r w:rsidR="001301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4FCA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  <w:r w:rsidRPr="00D44FCA">
        <w:rPr>
          <w:rFonts w:ascii="Times New Roman" w:hAnsi="Times New Roman" w:cs="Times New Roman"/>
          <w:sz w:val="24"/>
          <w:szCs w:val="24"/>
        </w:rPr>
        <w:t xml:space="preserve">На формирующем этапе была проведена апробация системы формирования у детей дошкольного возраста экологических представлений с использованием  проектной деятельности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t xml:space="preserve">3 этап – заключительный (контрольный) - май 2014 года. </w:t>
      </w:r>
      <w:r w:rsidRPr="00D44FCA">
        <w:rPr>
          <w:rFonts w:ascii="Times New Roman" w:hAnsi="Times New Roman" w:cs="Times New Roman"/>
          <w:sz w:val="24"/>
          <w:szCs w:val="24"/>
        </w:rPr>
        <w:t>Становление опыта, оценка результатов, описание работы.</w:t>
      </w:r>
      <w:r w:rsidRPr="00D44F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A7A07" w:rsidRPr="008C77A7" w:rsidRDefault="004A7A07" w:rsidP="008C77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7A07" w:rsidRPr="008C77A7" w:rsidRDefault="004A7A07" w:rsidP="008C77A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77A7">
        <w:rPr>
          <w:rFonts w:ascii="Times New Roman" w:hAnsi="Times New Roman" w:cs="Times New Roman"/>
          <w:b/>
          <w:bCs/>
          <w:sz w:val="24"/>
          <w:szCs w:val="24"/>
        </w:rPr>
        <w:t xml:space="preserve">1.5 </w:t>
      </w:r>
      <w:r w:rsidRPr="008C77A7">
        <w:rPr>
          <w:rFonts w:ascii="Times New Roman" w:eastAsia="Calibri" w:hAnsi="Times New Roman" w:cs="Times New Roman"/>
          <w:b/>
          <w:sz w:val="24"/>
          <w:szCs w:val="24"/>
        </w:rPr>
        <w:t>Диапазон опыта</w:t>
      </w:r>
    </w:p>
    <w:p w:rsidR="004A7A07" w:rsidRPr="00D44FCA" w:rsidRDefault="004A7A07" w:rsidP="00D44F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     Опыт представляет собой систему деятельности по </w:t>
      </w:r>
      <w:r w:rsidRPr="00D44FCA">
        <w:rPr>
          <w:rFonts w:ascii="Times New Roman" w:hAnsi="Times New Roman" w:cs="Times New Roman"/>
          <w:sz w:val="24"/>
          <w:szCs w:val="24"/>
        </w:rPr>
        <w:t>формированию экологической культуры</w:t>
      </w:r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 детей в процессе пр</w:t>
      </w:r>
      <w:r w:rsidRPr="00D44FCA">
        <w:rPr>
          <w:rFonts w:ascii="Times New Roman" w:hAnsi="Times New Roman" w:cs="Times New Roman"/>
          <w:sz w:val="24"/>
          <w:szCs w:val="24"/>
        </w:rPr>
        <w:t>оектной деятельности</w:t>
      </w:r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 на занятиях и в свободной деятельности, с привлечением педагогического и родительского сообщества. </w:t>
      </w:r>
    </w:p>
    <w:p w:rsidR="004A7A07" w:rsidRPr="008C77A7" w:rsidRDefault="004A7A07" w:rsidP="008C7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7A7">
        <w:rPr>
          <w:rFonts w:ascii="Times New Roman" w:hAnsi="Times New Roman" w:cs="Times New Roman"/>
          <w:b/>
          <w:bCs/>
          <w:sz w:val="28"/>
          <w:szCs w:val="28"/>
        </w:rPr>
        <w:t>1.6 Теоретическая база</w:t>
      </w:r>
    </w:p>
    <w:p w:rsidR="004A7A07" w:rsidRPr="008C77A7" w:rsidRDefault="004A7A07" w:rsidP="008C77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На современном этапе развития цивилизации наиболее актуальными становятся проблемы взаимоотношения человека с окружающей средой. Если люди в ближайшем будущем не научатся бережно относиться к природе, они погубят себя. А для того, чтобы этого не случилось, надо воспитывать экологическую культуру и ответственность за состояние окружающей среды с дошкольного возраста.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Экология </w:t>
      </w:r>
      <w:r w:rsidRPr="00D44FCA">
        <w:rPr>
          <w:rFonts w:ascii="Times New Roman" w:hAnsi="Times New Roman" w:cs="Times New Roman"/>
          <w:sz w:val="24"/>
          <w:szCs w:val="24"/>
          <w:highlight w:val="white"/>
        </w:rPr>
        <w:t>- (от греч</w:t>
      </w:r>
      <w:proofErr w:type="gramStart"/>
      <w:r w:rsidRPr="00D44FCA">
        <w:rPr>
          <w:rFonts w:ascii="Times New Roman" w:hAnsi="Times New Roman" w:cs="Times New Roman"/>
          <w:sz w:val="24"/>
          <w:szCs w:val="24"/>
          <w:highlight w:val="white"/>
        </w:rPr>
        <w:t>.</w:t>
      </w:r>
      <w:proofErr w:type="gramEnd"/>
      <w:r w:rsidRPr="00D44FCA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proofErr w:type="gramStart"/>
      <w:r w:rsidR="008C77A7">
        <w:rPr>
          <w:rFonts w:ascii="Times New Roman" w:hAnsi="Times New Roman" w:cs="Times New Roman"/>
          <w:sz w:val="24"/>
          <w:szCs w:val="24"/>
          <w:highlight w:val="white"/>
        </w:rPr>
        <w:t>о</w:t>
      </w:r>
      <w:proofErr w:type="gramEnd"/>
      <w:r w:rsidRPr="00D44FCA">
        <w:rPr>
          <w:rFonts w:ascii="Times New Roman" w:hAnsi="Times New Roman" w:cs="Times New Roman"/>
          <w:sz w:val="24"/>
          <w:szCs w:val="24"/>
          <w:highlight w:val="white"/>
        </w:rPr>
        <w:t>ikos</w:t>
      </w:r>
      <w:proofErr w:type="spellEnd"/>
      <w:r w:rsidR="008C77A7">
        <w:rPr>
          <w:rFonts w:ascii="Times New Roman" w:hAnsi="Times New Roman" w:cs="Times New Roman"/>
          <w:sz w:val="24"/>
          <w:szCs w:val="24"/>
          <w:highlight w:val="white"/>
        </w:rPr>
        <w:t xml:space="preserve"> - </w:t>
      </w:r>
      <w:r w:rsidRPr="00D44FCA">
        <w:rPr>
          <w:rFonts w:ascii="Times New Roman" w:hAnsi="Times New Roman" w:cs="Times New Roman"/>
          <w:sz w:val="24"/>
          <w:szCs w:val="24"/>
          <w:highlight w:val="white"/>
        </w:rPr>
        <w:t>дом жилище, местопребывание и ...логия), наука об отношениях живых организмов и образуемых ими сообществ между собой и с окружающей средой. Термин «экология» предложен в 1866 немецким биологом Э. Геккелем. [2].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t>Экологическое воспитание дошкольников</w:t>
      </w:r>
      <w:r w:rsidRPr="00D44FCA">
        <w:rPr>
          <w:rFonts w:ascii="Times New Roman" w:hAnsi="Times New Roman" w:cs="Times New Roman"/>
          <w:sz w:val="24"/>
          <w:szCs w:val="24"/>
        </w:rPr>
        <w:t xml:space="preserve"> – чрезвычайно важная проблема настоящего, актуальность которой диктуется современными условиями. Только экологическое мировоззрение, экологическая культура ныне живущих людей могут вывести планету и человечество из того катастрофического состояния, в котором они пребывают сейчас[1].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lastRenderedPageBreak/>
        <w:t>Экологическое образование</w:t>
      </w:r>
      <w:r w:rsidRPr="00D44FCA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дошкольников </w:t>
      </w:r>
      <w:r w:rsidRPr="00D44FCA">
        <w:rPr>
          <w:rFonts w:ascii="Times New Roman" w:hAnsi="Times New Roman" w:cs="Times New Roman"/>
          <w:sz w:val="24"/>
          <w:szCs w:val="24"/>
        </w:rPr>
        <w:t>- непрерывный процесс обучения, воспитания и развития ребенка, направленный на формирование его экологической культуры, которая проявляется в эмоционально-положительном отношении к природе, окружающему миру, в ответственном отношении к своему здоровью и состоянию окружающей среды, в соблюдении определенных моральных норм, в системе ценностных ориентаций (Н.А.Рыжова)</w:t>
      </w:r>
      <w:r w:rsidRPr="00D44F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4FCA">
        <w:rPr>
          <w:rFonts w:ascii="Times New Roman" w:hAnsi="Times New Roman" w:cs="Times New Roman"/>
          <w:sz w:val="24"/>
          <w:szCs w:val="24"/>
        </w:rPr>
        <w:t>[16].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t>Экологическая культура</w:t>
      </w:r>
      <w:r w:rsidRPr="00D44FCA">
        <w:rPr>
          <w:rFonts w:ascii="Times New Roman" w:hAnsi="Times New Roman" w:cs="Times New Roman"/>
          <w:sz w:val="24"/>
          <w:szCs w:val="24"/>
        </w:rPr>
        <w:t xml:space="preserve"> - это способность людей пользоваться своими экологическими знаниями и умениями в практической деятельности» (В.А. </w:t>
      </w:r>
      <w:proofErr w:type="spellStart"/>
      <w:r w:rsidRPr="00D44FCA">
        <w:rPr>
          <w:rFonts w:ascii="Times New Roman" w:hAnsi="Times New Roman" w:cs="Times New Roman"/>
          <w:sz w:val="24"/>
          <w:szCs w:val="24"/>
        </w:rPr>
        <w:t>Ясвин</w:t>
      </w:r>
      <w:proofErr w:type="spellEnd"/>
      <w:r w:rsidRPr="00D44FCA">
        <w:rPr>
          <w:rFonts w:ascii="Times New Roman" w:hAnsi="Times New Roman" w:cs="Times New Roman"/>
          <w:sz w:val="24"/>
          <w:szCs w:val="24"/>
        </w:rPr>
        <w:t>) [17].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FCA">
        <w:rPr>
          <w:rFonts w:ascii="Times New Roman" w:hAnsi="Times New Roman" w:cs="Times New Roman"/>
          <w:sz w:val="24"/>
          <w:szCs w:val="24"/>
        </w:rPr>
        <w:t>Идеи ознакомления дошкольников с природой получили развитие в теории и практике советского дошкольного воспитания в статьях, методических работах (А.А. Быстров, Р.М. ,А.М.</w:t>
      </w:r>
      <w:r w:rsidRPr="00D44FC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sz w:val="24"/>
          <w:szCs w:val="24"/>
        </w:rPr>
        <w:t xml:space="preserve">Степанова, Э.И. </w:t>
      </w:r>
      <w:proofErr w:type="spellStart"/>
      <w:r w:rsidRPr="00D44FCA">
        <w:rPr>
          <w:rFonts w:ascii="Times New Roman" w:hAnsi="Times New Roman" w:cs="Times New Roman"/>
          <w:sz w:val="24"/>
          <w:szCs w:val="24"/>
        </w:rPr>
        <w:t>Залкинд</w:t>
      </w:r>
      <w:proofErr w:type="spellEnd"/>
      <w:r w:rsidRPr="00D44FC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4FCA">
        <w:rPr>
          <w:rFonts w:ascii="Times New Roman" w:hAnsi="Times New Roman" w:cs="Times New Roman"/>
          <w:sz w:val="24"/>
          <w:szCs w:val="24"/>
        </w:rPr>
        <w:t>Е. И. Волкова) [1, 4,].</w:t>
      </w:r>
      <w:proofErr w:type="gramEnd"/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Долгое время большим подспорьем для практиков дошкольного воспитания были методические пособия М.В. </w:t>
      </w:r>
      <w:proofErr w:type="spellStart"/>
      <w:r w:rsidRPr="00D44FCA">
        <w:rPr>
          <w:rFonts w:ascii="Times New Roman" w:hAnsi="Times New Roman" w:cs="Times New Roman"/>
          <w:sz w:val="24"/>
          <w:szCs w:val="24"/>
        </w:rPr>
        <w:t>Лучич</w:t>
      </w:r>
      <w:proofErr w:type="spellEnd"/>
      <w:r w:rsidRPr="00D44FCA">
        <w:rPr>
          <w:rFonts w:ascii="Times New Roman" w:hAnsi="Times New Roman" w:cs="Times New Roman"/>
          <w:sz w:val="24"/>
          <w:szCs w:val="24"/>
        </w:rPr>
        <w:t xml:space="preserve">, М.М. Марковской, рекомендации </w:t>
      </w:r>
      <w:proofErr w:type="spellStart"/>
      <w:r w:rsidRPr="00D44FCA">
        <w:rPr>
          <w:rFonts w:ascii="Times New Roman" w:hAnsi="Times New Roman" w:cs="Times New Roman"/>
          <w:sz w:val="24"/>
          <w:szCs w:val="24"/>
        </w:rPr>
        <w:t>З.Д.Сизенко</w:t>
      </w:r>
      <w:proofErr w:type="spellEnd"/>
      <w:r w:rsidRPr="00D44FCA">
        <w:rPr>
          <w:rFonts w:ascii="Times New Roman" w:hAnsi="Times New Roman" w:cs="Times New Roman"/>
          <w:sz w:val="24"/>
          <w:szCs w:val="24"/>
        </w:rPr>
        <w:t>; не одно поколение воспитателей училось по учебнику С.А.Веретенниковой [1,2,9].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Большую роль сыграли работы ведущих педагогов и методистов, в центре внимания которых было формирование наблюдения как основного метода ознакомления с окружающим, накопления, уточнения и расширения достоверных сведений о природе (З.Д. </w:t>
      </w:r>
      <w:proofErr w:type="spellStart"/>
      <w:r w:rsidRPr="00D44FCA">
        <w:rPr>
          <w:rFonts w:ascii="Times New Roman" w:hAnsi="Times New Roman" w:cs="Times New Roman"/>
          <w:sz w:val="24"/>
          <w:szCs w:val="24"/>
        </w:rPr>
        <w:t>Сизенко</w:t>
      </w:r>
      <w:proofErr w:type="spellEnd"/>
      <w:r w:rsidRPr="00D44F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4FCA">
        <w:rPr>
          <w:rFonts w:ascii="Times New Roman" w:hAnsi="Times New Roman" w:cs="Times New Roman"/>
          <w:sz w:val="24"/>
          <w:szCs w:val="24"/>
        </w:rPr>
        <w:t>С.А.Веретенникова</w:t>
      </w:r>
      <w:proofErr w:type="spellEnd"/>
      <w:r w:rsidRPr="00D44FCA">
        <w:rPr>
          <w:rFonts w:ascii="Times New Roman" w:hAnsi="Times New Roman" w:cs="Times New Roman"/>
          <w:sz w:val="24"/>
          <w:szCs w:val="24"/>
        </w:rPr>
        <w:t xml:space="preserve">, А.М. </w:t>
      </w:r>
      <w:proofErr w:type="spellStart"/>
      <w:r w:rsidRPr="00D44FCA">
        <w:rPr>
          <w:rFonts w:ascii="Times New Roman" w:hAnsi="Times New Roman" w:cs="Times New Roman"/>
          <w:sz w:val="24"/>
          <w:szCs w:val="24"/>
        </w:rPr>
        <w:t>Низова</w:t>
      </w:r>
      <w:proofErr w:type="spellEnd"/>
      <w:r w:rsidRPr="00D44FCA">
        <w:rPr>
          <w:rFonts w:ascii="Times New Roman" w:hAnsi="Times New Roman" w:cs="Times New Roman"/>
          <w:sz w:val="24"/>
          <w:szCs w:val="24"/>
        </w:rPr>
        <w:t xml:space="preserve">, М.В. </w:t>
      </w:r>
      <w:proofErr w:type="spellStart"/>
      <w:r w:rsidRPr="00D44FCA">
        <w:rPr>
          <w:rFonts w:ascii="Times New Roman" w:hAnsi="Times New Roman" w:cs="Times New Roman"/>
          <w:sz w:val="24"/>
          <w:szCs w:val="24"/>
        </w:rPr>
        <w:t>Лучич</w:t>
      </w:r>
      <w:proofErr w:type="spellEnd"/>
      <w:r w:rsidRPr="00D44FCA">
        <w:rPr>
          <w:rFonts w:ascii="Times New Roman" w:hAnsi="Times New Roman" w:cs="Times New Roman"/>
          <w:sz w:val="24"/>
          <w:szCs w:val="24"/>
        </w:rPr>
        <w:t>) [3,10,].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В дошкольной педагогике начались исследования по отбору и систематизации природоведческих знаний, отражающих ведущие закономерности живой и неживой природы (С.Н. Николаева, Е.Ф. Терентьева и др.) [9,12, 13,17]. В исследованиях, посвящённых живой природе, в качестве ведущей была выбрана закономерность, которой подчиняется жизнь любого организма, а именно зависимость существования растений и животных от внешней среды. Эти работы положили начало экологическому подходу в ознакомлении детей с природой.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hAnsi="Times New Roman" w:cs="Times New Roman"/>
          <w:sz w:val="24"/>
          <w:szCs w:val="24"/>
          <w:highlight w:val="white"/>
        </w:rPr>
        <w:t>Ученые-педагоги, занимающиеся экологическими проблемами на разных возрастных этапах (А.М.</w:t>
      </w:r>
      <w:r w:rsidRPr="00D44FCA">
        <w:rPr>
          <w:rFonts w:ascii="Times New Roman" w:hAnsi="Times New Roman" w:cs="Times New Roman"/>
          <w:sz w:val="24"/>
          <w:szCs w:val="24"/>
          <w:highlight w:val="white"/>
          <w:lang w:val="en-US"/>
        </w:rPr>
        <w:t> </w:t>
      </w:r>
      <w:proofErr w:type="spellStart"/>
      <w:r w:rsidRPr="00D44FCA">
        <w:rPr>
          <w:rFonts w:ascii="Times New Roman" w:hAnsi="Times New Roman" w:cs="Times New Roman"/>
          <w:sz w:val="24"/>
          <w:szCs w:val="24"/>
          <w:highlight w:val="white"/>
        </w:rPr>
        <w:t>Галеева</w:t>
      </w:r>
      <w:proofErr w:type="spellEnd"/>
      <w:r w:rsidRPr="00D44FCA">
        <w:rPr>
          <w:rFonts w:ascii="Times New Roman" w:hAnsi="Times New Roman" w:cs="Times New Roman"/>
          <w:sz w:val="24"/>
          <w:szCs w:val="24"/>
          <w:highlight w:val="white"/>
        </w:rPr>
        <w:t>, С.Н.</w:t>
      </w:r>
      <w:r w:rsidRPr="00D44FCA">
        <w:rPr>
          <w:rFonts w:ascii="Times New Roman" w:hAnsi="Times New Roman" w:cs="Times New Roman"/>
          <w:sz w:val="24"/>
          <w:szCs w:val="24"/>
          <w:highlight w:val="white"/>
          <w:lang w:val="en-US"/>
        </w:rPr>
        <w:t> </w:t>
      </w:r>
      <w:r w:rsidRPr="00D44FCA">
        <w:rPr>
          <w:rFonts w:ascii="Times New Roman" w:hAnsi="Times New Roman" w:cs="Times New Roman"/>
          <w:sz w:val="24"/>
          <w:szCs w:val="24"/>
          <w:highlight w:val="white"/>
        </w:rPr>
        <w:t xml:space="preserve">Глазачев и </w:t>
      </w:r>
      <w:r w:rsidRPr="00D44FCA">
        <w:rPr>
          <w:rFonts w:ascii="Times New Roman" w:hAnsi="Times New Roman" w:cs="Times New Roman"/>
          <w:sz w:val="24"/>
          <w:szCs w:val="24"/>
        </w:rPr>
        <w:t>др.)</w:t>
      </w:r>
      <w:r w:rsidR="00154500">
        <w:rPr>
          <w:rFonts w:ascii="Times New Roman" w:hAnsi="Times New Roman" w:cs="Times New Roman"/>
          <w:sz w:val="24"/>
          <w:szCs w:val="24"/>
        </w:rPr>
        <w:t>,</w:t>
      </w:r>
      <w:r w:rsidRPr="00D44FCA">
        <w:rPr>
          <w:rFonts w:ascii="Times New Roman" w:hAnsi="Times New Roman" w:cs="Times New Roman"/>
          <w:sz w:val="24"/>
          <w:szCs w:val="24"/>
        </w:rPr>
        <w:t xml:space="preserve"> [4] обращают </w:t>
      </w:r>
      <w:r w:rsidRPr="00D44FCA">
        <w:rPr>
          <w:rFonts w:ascii="Times New Roman" w:hAnsi="Times New Roman" w:cs="Times New Roman"/>
          <w:sz w:val="24"/>
          <w:szCs w:val="24"/>
          <w:highlight w:val="white"/>
        </w:rPr>
        <w:t xml:space="preserve">внимание на тот факт, что экологическое, образование должно стать обязательным на всех ступенях системы образования. Большое значение при этом отводится дошкольному образованию, закладывающему фундамент экологического развития личности. В этот период необходимо создавать условия для формирования начал экологической культуры, сознания, соответствующего отношения к окружающей природе. </w:t>
      </w:r>
    </w:p>
    <w:p w:rsidR="004A7A07" w:rsidRPr="00324D56" w:rsidRDefault="004A7A07" w:rsidP="00324D56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sz w:val="24"/>
          <w:szCs w:val="24"/>
        </w:rPr>
        <w:t xml:space="preserve">Интенсивное изменение окружающей жизни, активное проникновение научно </w:t>
      </w:r>
      <w:r w:rsidR="00784E44">
        <w:rPr>
          <w:sz w:val="24"/>
          <w:szCs w:val="24"/>
        </w:rPr>
        <w:t>-</w:t>
      </w:r>
      <w:r w:rsidRPr="00D44FCA">
        <w:rPr>
          <w:sz w:val="24"/>
          <w:szCs w:val="24"/>
        </w:rPr>
        <w:t xml:space="preserve"> технического прогресса во все сферы жизнедеятельности человека диктуют нам необходимость выбирать наиболее эффективные средства обучения и воспитания на основе современных методов и новых интегрированных технологий. Одним  из таких средств является метод проектов. </w:t>
      </w:r>
      <w:r w:rsidRPr="00D44FCA">
        <w:rPr>
          <w:rFonts w:eastAsia="Calibri"/>
          <w:sz w:val="24"/>
          <w:szCs w:val="24"/>
        </w:rPr>
        <w:t xml:space="preserve">Проектная деятельность  является для дошкольников инновационной. Она направлена на развитие личности ребёнка, его познавательных и </w:t>
      </w:r>
      <w:r w:rsidRPr="00324D56">
        <w:rPr>
          <w:rFonts w:ascii="Times New Roman" w:eastAsia="Calibri" w:hAnsi="Times New Roman" w:cs="Times New Roman"/>
          <w:sz w:val="24"/>
          <w:szCs w:val="24"/>
        </w:rPr>
        <w:t xml:space="preserve">художественно-творческих способностей.     </w:t>
      </w:r>
      <w:r w:rsidRPr="00324D56">
        <w:rPr>
          <w:rFonts w:ascii="Times New Roman" w:hAnsi="Times New Roman" w:cs="Times New Roman"/>
        </w:rPr>
        <w:t xml:space="preserve">Так что же такое метод проектов?  Это способ достижения дидактической цели через детальную разработку проблемы, которая должна завершиться вполне реальным, осязаемым практическим результатом, оформленным тем или иным образом (проф. Е.С. </w:t>
      </w:r>
      <w:proofErr w:type="spellStart"/>
      <w:r w:rsidRPr="00324D56">
        <w:rPr>
          <w:rFonts w:ascii="Times New Roman" w:hAnsi="Times New Roman" w:cs="Times New Roman"/>
        </w:rPr>
        <w:t>Полат</w:t>
      </w:r>
      <w:proofErr w:type="spellEnd"/>
      <w:r w:rsidRPr="00324D56">
        <w:rPr>
          <w:rFonts w:ascii="Times New Roman" w:hAnsi="Times New Roman" w:cs="Times New Roman"/>
        </w:rPr>
        <w:t>).</w:t>
      </w:r>
    </w:p>
    <w:p w:rsidR="004A7A07" w:rsidRPr="00324D56" w:rsidRDefault="004A7A07" w:rsidP="00324D56">
      <w:pPr>
        <w:pStyle w:val="ac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D56">
        <w:rPr>
          <w:rFonts w:ascii="Times New Roman" w:eastAsia="Calibri" w:hAnsi="Times New Roman" w:cs="Times New Roman"/>
          <w:sz w:val="24"/>
          <w:szCs w:val="24"/>
        </w:rPr>
        <w:t xml:space="preserve">     В России метод проектов был известен еще с 1905 года. Тогда группа российских педагогов под руководством С. Т. </w:t>
      </w:r>
      <w:proofErr w:type="spellStart"/>
      <w:r w:rsidRPr="00324D56">
        <w:rPr>
          <w:rFonts w:ascii="Times New Roman" w:eastAsia="Calibri" w:hAnsi="Times New Roman" w:cs="Times New Roman"/>
          <w:sz w:val="24"/>
          <w:szCs w:val="24"/>
        </w:rPr>
        <w:t>Шацкого</w:t>
      </w:r>
      <w:proofErr w:type="spellEnd"/>
      <w:r w:rsidRPr="00324D56">
        <w:rPr>
          <w:rFonts w:ascii="Times New Roman" w:eastAsia="Calibri" w:hAnsi="Times New Roman" w:cs="Times New Roman"/>
          <w:sz w:val="24"/>
          <w:szCs w:val="24"/>
        </w:rPr>
        <w:t xml:space="preserve"> внедряла его в образовательную практику.</w:t>
      </w:r>
    </w:p>
    <w:p w:rsidR="004A7A07" w:rsidRPr="00324D56" w:rsidRDefault="004A7A07" w:rsidP="00324D56">
      <w:pPr>
        <w:pStyle w:val="ac"/>
        <w:jc w:val="both"/>
        <w:rPr>
          <w:rFonts w:ascii="Times New Roman" w:hAnsi="Times New Roman" w:cs="Times New Roman"/>
        </w:rPr>
      </w:pPr>
      <w:r w:rsidRPr="00324D56">
        <w:rPr>
          <w:rFonts w:ascii="Times New Roman" w:hAnsi="Times New Roman" w:cs="Times New Roman"/>
        </w:rPr>
        <w:t xml:space="preserve">     Со временем идея метода проектов претерпела некоторую эволюцию. Возникнув из идеи свободного воспитания, в настоящее время она становится интегрированным компонентом разработанной и структурированной системы образования. Но суть ее остается прежней – стимулировать интерес детей к определенным проблемам, предполагающим владением конкретной суммой знаний, и через проектную деятельность, предусматривающую решение одного или целого ряда проблем, показать практическое применение полученных знаний.</w:t>
      </w:r>
    </w:p>
    <w:p w:rsidR="004A7A07" w:rsidRPr="00324D56" w:rsidRDefault="004A7A07" w:rsidP="00324D56">
      <w:pPr>
        <w:pStyle w:val="ac"/>
        <w:jc w:val="both"/>
        <w:rPr>
          <w:rFonts w:ascii="Times New Roman" w:hAnsi="Times New Roman" w:cs="Times New Roman"/>
        </w:rPr>
      </w:pPr>
      <w:r w:rsidRPr="00324D56">
        <w:rPr>
          <w:rFonts w:ascii="Times New Roman" w:hAnsi="Times New Roman" w:cs="Times New Roman"/>
        </w:rPr>
        <w:t xml:space="preserve">     Метод проектов как педагогическая технология – это совокупность исследовательских, поисковых, проблемных методов, творческих по своей сути. То есть в его основе лежит развитие </w:t>
      </w:r>
      <w:r w:rsidRPr="00324D56">
        <w:rPr>
          <w:rFonts w:ascii="Times New Roman" w:hAnsi="Times New Roman" w:cs="Times New Roman"/>
        </w:rPr>
        <w:lastRenderedPageBreak/>
        <w:t>познавательных навыков детей, умение самостоятельно конструировать свои знания, ориентироваться в информационном пространстве.</w:t>
      </w:r>
    </w:p>
    <w:p w:rsidR="004A7A07" w:rsidRPr="00324D56" w:rsidRDefault="004A7A07" w:rsidP="00324D56">
      <w:pPr>
        <w:pStyle w:val="ac"/>
        <w:jc w:val="both"/>
        <w:rPr>
          <w:rFonts w:ascii="Times New Roman" w:hAnsi="Times New Roman" w:cs="Times New Roman"/>
        </w:rPr>
      </w:pPr>
      <w:r w:rsidRPr="00324D56">
        <w:rPr>
          <w:rFonts w:ascii="Times New Roman" w:hAnsi="Times New Roman" w:cs="Times New Roman"/>
        </w:rPr>
        <w:t xml:space="preserve">     Недаром эту технологию относят к технологиям 21 века, которые основаны на умении адаптироваться к стремительно изменяющимся условиям жизни  человека постиндустриального общества.</w:t>
      </w:r>
    </w:p>
    <w:p w:rsidR="004A7A07" w:rsidRPr="00324D56" w:rsidRDefault="004A7A07" w:rsidP="00324D56">
      <w:pPr>
        <w:pStyle w:val="ac"/>
        <w:jc w:val="both"/>
        <w:rPr>
          <w:rFonts w:ascii="Times New Roman" w:hAnsi="Times New Roman" w:cs="Times New Roman"/>
        </w:rPr>
      </w:pPr>
      <w:r w:rsidRPr="00324D56">
        <w:rPr>
          <w:rFonts w:ascii="Times New Roman" w:hAnsi="Times New Roman" w:cs="Times New Roman"/>
        </w:rPr>
        <w:t xml:space="preserve">     Реализация проектной  деятельности в образовательной практике связана с формированием определенной среды:</w:t>
      </w:r>
    </w:p>
    <w:p w:rsidR="004A7A07" w:rsidRPr="00324D56" w:rsidRDefault="004A7A07" w:rsidP="00324D56">
      <w:pPr>
        <w:pStyle w:val="ac"/>
        <w:jc w:val="both"/>
        <w:rPr>
          <w:rFonts w:ascii="Times New Roman" w:hAnsi="Times New Roman" w:cs="Times New Roman"/>
        </w:rPr>
      </w:pPr>
      <w:r w:rsidRPr="00324D56">
        <w:rPr>
          <w:rFonts w:ascii="Times New Roman" w:hAnsi="Times New Roman" w:cs="Times New Roman"/>
        </w:rPr>
        <w:t>кардинальное изменение роли педагога, который должен  стать организатором проектной деятельности, руководителем проекта, консультантом;</w:t>
      </w:r>
    </w:p>
    <w:p w:rsidR="004A7A07" w:rsidRPr="00324D56" w:rsidRDefault="004A7A07" w:rsidP="00324D56">
      <w:pPr>
        <w:pStyle w:val="ac"/>
        <w:jc w:val="both"/>
        <w:rPr>
          <w:rFonts w:ascii="Times New Roman" w:hAnsi="Times New Roman" w:cs="Times New Roman"/>
        </w:rPr>
      </w:pPr>
      <w:r w:rsidRPr="00324D56">
        <w:rPr>
          <w:rFonts w:ascii="Times New Roman" w:hAnsi="Times New Roman" w:cs="Times New Roman"/>
        </w:rPr>
        <w:t>наличие информации, обеспечивающей самостоятельность ребенка в выборе темы проекта и его выполнении;</w:t>
      </w:r>
    </w:p>
    <w:p w:rsidR="004A7A07" w:rsidRPr="00324D56" w:rsidRDefault="004A7A07" w:rsidP="00324D56">
      <w:pPr>
        <w:pStyle w:val="ac"/>
        <w:jc w:val="both"/>
        <w:rPr>
          <w:rFonts w:ascii="Times New Roman" w:hAnsi="Times New Roman" w:cs="Times New Roman"/>
        </w:rPr>
      </w:pPr>
      <w:r w:rsidRPr="00324D56">
        <w:rPr>
          <w:rFonts w:ascii="Times New Roman" w:hAnsi="Times New Roman" w:cs="Times New Roman"/>
        </w:rPr>
        <w:t>создание условий для оформления результатов проектной деятельности и их обсуждения.</w:t>
      </w:r>
    </w:p>
    <w:p w:rsidR="004A7A07" w:rsidRPr="00D44FCA" w:rsidRDefault="004A7A07" w:rsidP="00D44FC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7A07" w:rsidRPr="00D44FCA" w:rsidRDefault="004A7A07" w:rsidP="00D44F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      Какими же должны быть конкретные цели проектного обучения?</w:t>
      </w:r>
    </w:p>
    <w:p w:rsidR="004A7A07" w:rsidRPr="00D44FCA" w:rsidRDefault="004A7A07" w:rsidP="00D44F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 Ряд исследователей под целями проектного обучения понимают:</w:t>
      </w:r>
    </w:p>
    <w:p w:rsidR="004A7A07" w:rsidRPr="00D44FCA" w:rsidRDefault="004A7A07" w:rsidP="00D44FCA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повышение личной уверенности каждого участника проектного обучения, его самореализацию и рефлексию через проживание «ситуации успеха» не на словах, а на деле, через осознание себя, своих возможностей, а также личностный ро</w:t>
      </w:r>
      <w:proofErr w:type="gramStart"/>
      <w:r w:rsidRPr="00D44FCA">
        <w:rPr>
          <w:rFonts w:ascii="Times New Roman" w:eastAsia="Calibri" w:hAnsi="Times New Roman" w:cs="Times New Roman"/>
          <w:sz w:val="24"/>
          <w:szCs w:val="24"/>
        </w:rPr>
        <w:t>ст в пр</w:t>
      </w:r>
      <w:proofErr w:type="gramEnd"/>
      <w:r w:rsidRPr="00D44FCA">
        <w:rPr>
          <w:rFonts w:ascii="Times New Roman" w:eastAsia="Calibri" w:hAnsi="Times New Roman" w:cs="Times New Roman"/>
          <w:sz w:val="24"/>
          <w:szCs w:val="24"/>
        </w:rPr>
        <w:t>оцессе выполнения проектного задания;</w:t>
      </w:r>
    </w:p>
    <w:p w:rsidR="004A7A07" w:rsidRPr="00D44FCA" w:rsidRDefault="004A7A07" w:rsidP="00D44FCA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развитие осознания значимости коллективной работы для получения результата, роли сотрудничества, совместной деятельности в процессе выполнения творческих заданий;</w:t>
      </w:r>
    </w:p>
    <w:p w:rsidR="004A7A07" w:rsidRPr="00D44FCA" w:rsidRDefault="004A7A07" w:rsidP="00D44FCA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развитие исследовательских умений (выявление проблемы, анализ проблемной ситуации, подбор необходимой информации из литературы, наблюдение практических ситуаций, фиксирование и анализ их результатов, выдвижение гипотез, осуществление их проверки, обобщение и вывод).</w:t>
      </w:r>
    </w:p>
    <w:p w:rsidR="004A7A07" w:rsidRPr="00D44FCA" w:rsidRDefault="004A7A07" w:rsidP="00D44F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   Структура любого проекта включает в себя:</w:t>
      </w:r>
    </w:p>
    <w:p w:rsidR="004A7A07" w:rsidRPr="00D44FCA" w:rsidRDefault="004A7A07" w:rsidP="00D44FCA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Тему проекта (название)</w:t>
      </w:r>
    </w:p>
    <w:p w:rsidR="004A7A07" w:rsidRPr="00D44FCA" w:rsidRDefault="004A7A07" w:rsidP="00D44FCA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Тип проекта (игровой, информационный, тематический и др.)</w:t>
      </w:r>
    </w:p>
    <w:p w:rsidR="004A7A07" w:rsidRPr="00D44FCA" w:rsidRDefault="004A7A07" w:rsidP="00D44FCA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Цель проекта</w:t>
      </w:r>
    </w:p>
    <w:p w:rsidR="004A7A07" w:rsidRPr="00D44FCA" w:rsidRDefault="004A7A07" w:rsidP="00D44FCA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Задачи проекта</w:t>
      </w:r>
    </w:p>
    <w:p w:rsidR="004A7A07" w:rsidRPr="00D44FCA" w:rsidRDefault="004A7A07" w:rsidP="00D44FCA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Работа над проектом (мероприятия с детьми, родителями, педагогами)</w:t>
      </w:r>
    </w:p>
    <w:p w:rsidR="004A7A07" w:rsidRPr="00D44FCA" w:rsidRDefault="004A7A07" w:rsidP="00D44FCA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Форма презентации проекта (праздник, викторина, выставка и т.д.)</w:t>
      </w:r>
    </w:p>
    <w:p w:rsidR="004A7A07" w:rsidRPr="00D44FCA" w:rsidRDefault="004A7A07" w:rsidP="00D44FCA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Результат проекта (Оформление результатов, анализ). </w:t>
      </w:r>
    </w:p>
    <w:p w:rsidR="004A7A07" w:rsidRPr="00D44FCA" w:rsidRDefault="004A7A07" w:rsidP="00D44F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     Тематика и содержание проектов могут быть очень разнообразными.</w:t>
      </w:r>
    </w:p>
    <w:p w:rsidR="004A7A07" w:rsidRPr="00D44FCA" w:rsidRDefault="004A7A07" w:rsidP="00D44F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По продолжительности проекты могут быть краткосрочными (от 1 занятия до 1 дня) и длительными (от 1 недели до 3 месяцев). </w:t>
      </w:r>
    </w:p>
    <w:p w:rsidR="004A7A07" w:rsidRPr="00D44FCA" w:rsidRDefault="004A7A07" w:rsidP="00D44F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     Выполнение проекта начинается с планирования действий по разрешению проблемы. Наиболее важной частью плана является пооперационная разработка проекта, в которой указан перечень конкретных действий с указанием выходов, сроков, ответственных. </w:t>
      </w:r>
    </w:p>
    <w:p w:rsidR="004A7A07" w:rsidRPr="00D44FCA" w:rsidRDefault="004A7A07" w:rsidP="00D44F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     Каждый проект обязательно требует исследовательской работы, которая является  отличительной чертой проектной деятельности, поиска информации, которая затем будет обработана, осмыслена и представлена участниками проектной группы.</w:t>
      </w:r>
    </w:p>
    <w:p w:rsidR="004A7A07" w:rsidRPr="00D44FCA" w:rsidRDefault="004A7A07" w:rsidP="00D44F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Результатом работы над проектом является продукт, презентация которого проводится на завершающем этапе.</w:t>
      </w:r>
    </w:p>
    <w:p w:rsidR="004A7A07" w:rsidRPr="00D44FCA" w:rsidRDefault="004A7A07" w:rsidP="00D44F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     В ходе работы над проектом также важно помнить о правилах успешности проектной деятельности (по Т. И. </w:t>
      </w:r>
      <w:proofErr w:type="spellStart"/>
      <w:r w:rsidRPr="00D44FCA">
        <w:rPr>
          <w:rFonts w:ascii="Times New Roman" w:eastAsia="Calibri" w:hAnsi="Times New Roman" w:cs="Times New Roman"/>
          <w:sz w:val="24"/>
          <w:szCs w:val="24"/>
        </w:rPr>
        <w:t>Шамовой</w:t>
      </w:r>
      <w:proofErr w:type="spellEnd"/>
      <w:r w:rsidRPr="00D44FCA">
        <w:rPr>
          <w:rFonts w:ascii="Times New Roman" w:eastAsia="Calibri" w:hAnsi="Times New Roman" w:cs="Times New Roman"/>
          <w:sz w:val="24"/>
          <w:szCs w:val="24"/>
        </w:rPr>
        <w:t>):</w:t>
      </w:r>
    </w:p>
    <w:p w:rsidR="004A7A07" w:rsidRPr="00D44FCA" w:rsidRDefault="004A7A07" w:rsidP="00D44FCA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в команде нет лидеров;</w:t>
      </w:r>
    </w:p>
    <w:p w:rsidR="004A7A07" w:rsidRPr="00D44FCA" w:rsidRDefault="004A7A07" w:rsidP="00D44FCA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все члены команды равны;</w:t>
      </w:r>
    </w:p>
    <w:p w:rsidR="004A7A07" w:rsidRPr="00D44FCA" w:rsidRDefault="004A7A07" w:rsidP="00D44FCA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команды не соревнуются;</w:t>
      </w:r>
    </w:p>
    <w:p w:rsidR="004A7A07" w:rsidRPr="00D44FCA" w:rsidRDefault="004A7A07" w:rsidP="00D44FCA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все члены команды должны получать удовольствие от общения друг с другом и от того, что они вместе выполняют проектное задание;</w:t>
      </w:r>
    </w:p>
    <w:p w:rsidR="004A7A07" w:rsidRPr="00D44FCA" w:rsidRDefault="004A7A07" w:rsidP="00D44FCA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каждый должен получать удовольствие от чувства уверенности в себе;</w:t>
      </w:r>
    </w:p>
    <w:p w:rsidR="004A7A07" w:rsidRPr="00D44FCA" w:rsidRDefault="004A7A07" w:rsidP="00D44FCA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все должны проявлять активность и вносить свой вклад в общее дело;</w:t>
      </w:r>
    </w:p>
    <w:p w:rsidR="004A7A07" w:rsidRPr="00D44FCA" w:rsidRDefault="004A7A07" w:rsidP="00D44FCA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не должно быть так называемых «спящих партнеров»;</w:t>
      </w:r>
    </w:p>
    <w:p w:rsidR="004A7A07" w:rsidRPr="00D44FCA" w:rsidRDefault="004A7A07" w:rsidP="00D44FCA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ответственность за конечный результат несут все члены команды. </w:t>
      </w:r>
    </w:p>
    <w:p w:rsidR="00324D56" w:rsidRDefault="004A7A07" w:rsidP="00D44F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    Проектирование ориентировано на уникальные отношения «ребенок – взрослый», которые строятся на соучастии в деятельности (общение на равных, где никому не принадлежит привилегия указывать, контролировать, оценивать). Самый важный результат обучения на проектной основе – формирование настоящего сообщества детей, воспитателей и родителей.  </w:t>
      </w:r>
    </w:p>
    <w:p w:rsidR="004A7A07" w:rsidRPr="00324D56" w:rsidRDefault="004A7A07" w:rsidP="00D44F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Таким образом, можно сделать вывод, что проектная деятельность является эффективным средством в решении многих воспитательных и дидактических</w:t>
      </w:r>
      <w:r w:rsidR="00324D56">
        <w:rPr>
          <w:rFonts w:ascii="Times New Roman" w:eastAsia="Calibri" w:hAnsi="Times New Roman" w:cs="Times New Roman"/>
          <w:sz w:val="24"/>
          <w:szCs w:val="24"/>
        </w:rPr>
        <w:t xml:space="preserve"> задач в дошкольном образовании</w:t>
      </w:r>
    </w:p>
    <w:p w:rsidR="004A7A07" w:rsidRPr="00324D56" w:rsidRDefault="004A7A07" w:rsidP="00324D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D56">
        <w:rPr>
          <w:rFonts w:ascii="Times New Roman" w:hAnsi="Times New Roman" w:cs="Times New Roman"/>
          <w:b/>
          <w:sz w:val="28"/>
          <w:szCs w:val="28"/>
        </w:rPr>
        <w:t>1.7 Новизна опыта</w:t>
      </w:r>
    </w:p>
    <w:p w:rsidR="004A7A07" w:rsidRPr="00D44FCA" w:rsidRDefault="004A7A07" w:rsidP="00D44FCA">
      <w:pPr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     Данная проблема недостаточно освещена в методической литературе. Новизна опыта заключается в разработке и реализации проектов различной направленности, создающих условия для формирования экологической культуры детей старшего дошкольного возраста.</w:t>
      </w:r>
    </w:p>
    <w:p w:rsidR="004A7A07" w:rsidRPr="00324D56" w:rsidRDefault="004A7A07" w:rsidP="00D44FC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324D56">
        <w:rPr>
          <w:rFonts w:ascii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1.8 Характеристика условий, в которых возможно применение данного опыта</w:t>
      </w:r>
    </w:p>
    <w:p w:rsidR="004A7A07" w:rsidRPr="00324D56" w:rsidRDefault="004A7A07" w:rsidP="00D44FC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4A7A07" w:rsidRPr="00D44FCA" w:rsidRDefault="004A7A07" w:rsidP="00D44FC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FCA">
        <w:rPr>
          <w:rFonts w:ascii="Times New Roman" w:hAnsi="Times New Roman" w:cs="Times New Roman"/>
          <w:sz w:val="24"/>
          <w:szCs w:val="24"/>
        </w:rPr>
        <w:tab/>
        <w:t>В основу практико-методической стороны опыта положены методические пособия: А. И. Савенков «</w:t>
      </w:r>
      <w:hyperlink r:id="rId6" w:history="1">
        <w:r w:rsidRPr="00F541C1">
          <w:rPr>
            <w:rStyle w:val="a4"/>
            <w:rFonts w:ascii="Times New Roman" w:hAnsi="Times New Roman"/>
            <w:bCs/>
            <w:color w:val="auto"/>
            <w:sz w:val="24"/>
            <w:szCs w:val="24"/>
          </w:rPr>
          <w:t>Методика исследовательского обучения дошкольников</w:t>
        </w:r>
      </w:hyperlink>
      <w:r w:rsidRPr="00D44FCA">
        <w:rPr>
          <w:rFonts w:ascii="Times New Roman" w:hAnsi="Times New Roman" w:cs="Times New Roman"/>
          <w:bCs/>
          <w:sz w:val="24"/>
          <w:szCs w:val="24"/>
        </w:rPr>
        <w:t>»</w:t>
      </w:r>
      <w:r w:rsidRPr="00D44FCA">
        <w:rPr>
          <w:rFonts w:ascii="Times New Roman" w:hAnsi="Times New Roman" w:cs="Times New Roman"/>
          <w:sz w:val="24"/>
          <w:szCs w:val="24"/>
        </w:rPr>
        <w:t>;</w:t>
      </w:r>
      <w:r w:rsidRPr="00D44F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Проектный метод в деятельности дошкольного учреждения</w:t>
      </w:r>
      <w:r w:rsidRPr="00D44FCA">
        <w:rPr>
          <w:rFonts w:ascii="Times New Roman" w:hAnsi="Times New Roman" w:cs="Times New Roman"/>
          <w:sz w:val="24"/>
          <w:szCs w:val="24"/>
          <w:shd w:val="clear" w:color="auto" w:fill="FFFFFF"/>
        </w:rPr>
        <w:t>: Пособие для руководителей и практических работников дошкольных образовательных учреждений. / Авт.-сост. Л.С. Киселева, Т.А. Данилина, Т.С. Ладога, М.Б. Зуйкова.</w:t>
      </w:r>
    </w:p>
    <w:p w:rsidR="004A7A07" w:rsidRPr="00D44FCA" w:rsidRDefault="004A7A07" w:rsidP="00D44FC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Cs/>
          <w:kern w:val="1"/>
          <w:sz w:val="24"/>
          <w:szCs w:val="24"/>
          <w:lang w:eastAsia="hi-IN" w:bidi="hi-IN"/>
        </w:rPr>
      </w:pPr>
      <w:r w:rsidRPr="00D44FCA">
        <w:rPr>
          <w:rFonts w:ascii="Times New Roman" w:hAnsi="Times New Roman" w:cs="Times New Roman"/>
          <w:bCs/>
          <w:kern w:val="1"/>
          <w:sz w:val="24"/>
          <w:szCs w:val="24"/>
          <w:lang w:eastAsia="hi-IN" w:bidi="hi-IN"/>
        </w:rPr>
        <w:tab/>
        <w:t>Данный опыт может использоваться в дошкольных образовательных учреждениях воспитателями групп общеразвивающей направленности и групп компенсирующей направленности, педагогами дополнительного образования.</w:t>
      </w:r>
    </w:p>
    <w:p w:rsidR="004A7A07" w:rsidRPr="00324D56" w:rsidRDefault="004A7A07" w:rsidP="00324D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A07" w:rsidRPr="00324D56" w:rsidRDefault="004A7A07" w:rsidP="00324D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4D56">
        <w:rPr>
          <w:rFonts w:ascii="Times New Roman" w:hAnsi="Times New Roman" w:cs="Times New Roman"/>
          <w:b/>
          <w:bCs/>
          <w:sz w:val="28"/>
          <w:szCs w:val="28"/>
        </w:rPr>
        <w:t>2.Технология опыта</w:t>
      </w:r>
    </w:p>
    <w:p w:rsidR="004A7A07" w:rsidRPr="00D44FCA" w:rsidRDefault="004A7A07" w:rsidP="00D44FCA">
      <w:pPr>
        <w:pStyle w:val="a3"/>
        <w:spacing w:line="240" w:lineRule="auto"/>
        <w:ind w:left="0" w:right="284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 xml:space="preserve">      Цель</w:t>
      </w:r>
      <w:r w:rsidR="00365FC8">
        <w:rPr>
          <w:rFonts w:ascii="Times New Roman" w:hAnsi="Times New Roman"/>
          <w:sz w:val="24"/>
          <w:szCs w:val="24"/>
        </w:rPr>
        <w:t xml:space="preserve">: </w:t>
      </w:r>
      <w:r w:rsidRPr="00D44FCA">
        <w:rPr>
          <w:rFonts w:ascii="Times New Roman" w:hAnsi="Times New Roman"/>
          <w:sz w:val="24"/>
          <w:szCs w:val="24"/>
        </w:rPr>
        <w:t>формирование начал экологической культуры дошкольников.</w:t>
      </w:r>
    </w:p>
    <w:p w:rsidR="004A7A07" w:rsidRPr="00D44FCA" w:rsidRDefault="004A7A07" w:rsidP="00D44FCA">
      <w:pPr>
        <w:spacing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    Реализация поставленной цели проходила через решение следующих задач:</w:t>
      </w:r>
    </w:p>
    <w:p w:rsidR="004A7A07" w:rsidRPr="00D44FCA" w:rsidRDefault="004A7A07" w:rsidP="00D44FCA">
      <w:pPr>
        <w:pStyle w:val="a3"/>
        <w:numPr>
          <w:ilvl w:val="0"/>
          <w:numId w:val="7"/>
        </w:numPr>
        <w:spacing w:line="240" w:lineRule="auto"/>
        <w:ind w:right="284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lastRenderedPageBreak/>
        <w:t>уточнение и углубление знаний о растениях,  животных и природных явлениях;</w:t>
      </w:r>
    </w:p>
    <w:p w:rsidR="004A7A07" w:rsidRPr="00D44FCA" w:rsidRDefault="004A7A07" w:rsidP="00D44FCA">
      <w:pPr>
        <w:pStyle w:val="a3"/>
        <w:numPr>
          <w:ilvl w:val="0"/>
          <w:numId w:val="7"/>
        </w:numPr>
        <w:spacing w:line="240" w:lineRule="auto"/>
        <w:ind w:right="284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формирование знаний о жизненно необходимых условиях для человека, животных и растений (питание, рост, развитие);</w:t>
      </w:r>
    </w:p>
    <w:p w:rsidR="004A7A07" w:rsidRPr="00D44FCA" w:rsidRDefault="004A7A07" w:rsidP="00D44FCA">
      <w:pPr>
        <w:pStyle w:val="a3"/>
        <w:numPr>
          <w:ilvl w:val="0"/>
          <w:numId w:val="7"/>
        </w:numPr>
        <w:spacing w:line="240" w:lineRule="auto"/>
        <w:ind w:right="284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формирование элементарных представлений о причинно-следственных связях внутри природного комплекса;</w:t>
      </w:r>
    </w:p>
    <w:p w:rsidR="004A7A07" w:rsidRPr="00D44FCA" w:rsidRDefault="004A7A07" w:rsidP="00D44FCA">
      <w:pPr>
        <w:pStyle w:val="a3"/>
        <w:numPr>
          <w:ilvl w:val="0"/>
          <w:numId w:val="7"/>
        </w:numPr>
        <w:spacing w:line="240" w:lineRule="auto"/>
        <w:ind w:right="284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развитие гуманного эмоционально-доброжелательного и бережного отношения к окружающему миру;</w:t>
      </w:r>
    </w:p>
    <w:p w:rsidR="004A7A07" w:rsidRPr="00D44FCA" w:rsidRDefault="004A7A07" w:rsidP="00D44FCA">
      <w:pPr>
        <w:pStyle w:val="a3"/>
        <w:numPr>
          <w:ilvl w:val="0"/>
          <w:numId w:val="7"/>
        </w:numPr>
        <w:spacing w:line="240" w:lineRule="auto"/>
        <w:ind w:right="284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привитие трудовых природоведческих навыков;</w:t>
      </w:r>
    </w:p>
    <w:p w:rsidR="004A7A07" w:rsidRPr="00D44FCA" w:rsidRDefault="004A7A07" w:rsidP="00D44FCA">
      <w:pPr>
        <w:pStyle w:val="a3"/>
        <w:numPr>
          <w:ilvl w:val="0"/>
          <w:numId w:val="7"/>
        </w:numPr>
        <w:spacing w:line="240" w:lineRule="auto"/>
        <w:ind w:right="284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выработка умения правильно взаимодействовать с окружающим миром (элементарные правила поведения в природе);</w:t>
      </w:r>
    </w:p>
    <w:p w:rsidR="004A7A07" w:rsidRPr="00D44FCA" w:rsidRDefault="004A7A07" w:rsidP="00D44FCA">
      <w:pPr>
        <w:pStyle w:val="a3"/>
        <w:numPr>
          <w:ilvl w:val="0"/>
          <w:numId w:val="7"/>
        </w:numPr>
        <w:spacing w:line="240" w:lineRule="auto"/>
        <w:ind w:right="284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развитие познавательного интереса к окружающему миру;</w:t>
      </w:r>
    </w:p>
    <w:p w:rsidR="004A7A07" w:rsidRPr="00D44FCA" w:rsidRDefault="004A7A07" w:rsidP="00D44FCA">
      <w:pPr>
        <w:pStyle w:val="a3"/>
        <w:numPr>
          <w:ilvl w:val="0"/>
          <w:numId w:val="7"/>
        </w:numPr>
        <w:spacing w:line="240" w:lineRule="auto"/>
        <w:ind w:right="284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формирование эстетического отношения к природе.</w:t>
      </w:r>
    </w:p>
    <w:p w:rsidR="004A7A07" w:rsidRPr="00D44FCA" w:rsidRDefault="004A7A07" w:rsidP="00D44FCA">
      <w:pPr>
        <w:spacing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 Для реализации данных цели и задач мы использовали проектный метод.  Решая различные познавательно-практические задачи вместе с взрослыми и сверстниками, дети приобретают способность сомневаться, критически мыслить. Переживаемые при этом положительные эмоции – удивление, радость от успеха, гордость от одобрения взрослых – порождают у ребёнка уверенность в своих силах, побуждают к новому поиску знаний.</w:t>
      </w:r>
    </w:p>
    <w:p w:rsidR="004A7A07" w:rsidRPr="00D44FCA" w:rsidRDefault="004A7A07" w:rsidP="00D44FCA">
      <w:pPr>
        <w:spacing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В своей педагогической деятельности  нами применялись следующие методы экологического образования: </w:t>
      </w:r>
    </w:p>
    <w:p w:rsidR="004A7A07" w:rsidRPr="00D44FCA" w:rsidRDefault="004A7A07" w:rsidP="00D44FCA">
      <w:pPr>
        <w:pStyle w:val="a3"/>
        <w:numPr>
          <w:ilvl w:val="0"/>
          <w:numId w:val="18"/>
        </w:numPr>
        <w:spacing w:line="240" w:lineRule="auto"/>
        <w:ind w:right="284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 xml:space="preserve">наглядные (наблюдения, экскурсии рассматривание репродукций картин и иллюстрации), </w:t>
      </w:r>
    </w:p>
    <w:p w:rsidR="004A7A07" w:rsidRPr="00D44FCA" w:rsidRDefault="004A7A07" w:rsidP="00D44FCA">
      <w:pPr>
        <w:pStyle w:val="a3"/>
        <w:numPr>
          <w:ilvl w:val="0"/>
          <w:numId w:val="18"/>
        </w:numPr>
        <w:spacing w:line="240" w:lineRule="auto"/>
        <w:ind w:right="284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 xml:space="preserve">словесные (беседы, чтение художественной литературы, использование фольклора), </w:t>
      </w:r>
    </w:p>
    <w:p w:rsidR="004A7A07" w:rsidRPr="00D44FCA" w:rsidRDefault="004A7A07" w:rsidP="00D44FCA">
      <w:pPr>
        <w:pStyle w:val="a3"/>
        <w:numPr>
          <w:ilvl w:val="0"/>
          <w:numId w:val="18"/>
        </w:numPr>
        <w:spacing w:line="240" w:lineRule="auto"/>
        <w:ind w:right="284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практические (экологические игры, труд детей в природе, экспериментирование).</w:t>
      </w:r>
    </w:p>
    <w:p w:rsidR="004A7A07" w:rsidRPr="00D44FCA" w:rsidRDefault="004A7A07" w:rsidP="00D44FCA">
      <w:pPr>
        <w:pStyle w:val="a3"/>
        <w:spacing w:line="240" w:lineRule="auto"/>
        <w:ind w:left="0" w:right="284" w:firstLine="720"/>
        <w:jc w:val="both"/>
        <w:rPr>
          <w:rFonts w:ascii="Times New Roman" w:hAnsi="Times New Roman"/>
          <w:sz w:val="24"/>
          <w:szCs w:val="24"/>
        </w:rPr>
      </w:pP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hAnsi="Times New Roman" w:cs="Times New Roman"/>
          <w:sz w:val="24"/>
          <w:szCs w:val="24"/>
          <w:highlight w:val="white"/>
        </w:rPr>
        <w:t>Планируя образовательную деятельность, мы опирались на определенные дидактические принципы, которые сегодня наполнили новым содержанием с акцентом на рассматриваемую проблему и возраст детей.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Принцип активности</w:t>
      </w:r>
      <w:r w:rsidRPr="00D44FCA">
        <w:rPr>
          <w:rFonts w:ascii="Times New Roman" w:hAnsi="Times New Roman" w:cs="Times New Roman"/>
          <w:sz w:val="24"/>
          <w:szCs w:val="24"/>
          <w:highlight w:val="white"/>
          <w:lang w:val="en-US"/>
        </w:rPr>
        <w:t> </w:t>
      </w:r>
      <w:r w:rsidRPr="00D44FCA">
        <w:rPr>
          <w:rFonts w:ascii="Times New Roman" w:hAnsi="Times New Roman" w:cs="Times New Roman"/>
          <w:sz w:val="24"/>
          <w:szCs w:val="24"/>
          <w:highlight w:val="white"/>
        </w:rPr>
        <w:t xml:space="preserve">ребенка в процессе обучения был и остается одним из основных в дидактике. Информационно-коммуникационные технологии повышают познавательную активность, процесс самопознания. 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t>Принцип научности</w:t>
      </w:r>
      <w:r w:rsidRPr="00D44FCA">
        <w:rPr>
          <w:rFonts w:ascii="Times New Roman" w:hAnsi="Times New Roman" w:cs="Times New Roman"/>
          <w:sz w:val="24"/>
          <w:szCs w:val="24"/>
        </w:rPr>
        <w:t xml:space="preserve"> определяет содержание экологического воспитания и реализуется через знакомство с </w:t>
      </w:r>
      <w:proofErr w:type="spellStart"/>
      <w:r w:rsidRPr="00D44FCA">
        <w:rPr>
          <w:rFonts w:ascii="Times New Roman" w:hAnsi="Times New Roman" w:cs="Times New Roman"/>
          <w:sz w:val="24"/>
          <w:szCs w:val="24"/>
        </w:rPr>
        <w:t>экосистемным</w:t>
      </w:r>
      <w:proofErr w:type="spellEnd"/>
      <w:r w:rsidRPr="00D44FCA">
        <w:rPr>
          <w:rFonts w:ascii="Times New Roman" w:hAnsi="Times New Roman" w:cs="Times New Roman"/>
          <w:sz w:val="24"/>
          <w:szCs w:val="24"/>
        </w:rPr>
        <w:t xml:space="preserve"> строением среды обитания живых существ и человека, с разнообразием взаимосвязей между организмами, организмами и средой обитания в природе. Информационно-коммуникационные технологии дают возможность представлять в мультимедийной форме реалистичные информационные материалы (репродукции картин, фотографии, видеофрагменты, звукозаписи). 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t xml:space="preserve">Принцип доступности </w:t>
      </w:r>
      <w:r w:rsidRPr="00D44FCA">
        <w:rPr>
          <w:rFonts w:ascii="Times New Roman" w:hAnsi="Times New Roman" w:cs="Times New Roman"/>
          <w:sz w:val="24"/>
          <w:szCs w:val="24"/>
        </w:rPr>
        <w:t>подразумевает</w:t>
      </w:r>
      <w:r w:rsidRPr="00D44F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4FCA">
        <w:rPr>
          <w:rFonts w:ascii="Times New Roman" w:hAnsi="Times New Roman" w:cs="Times New Roman"/>
          <w:sz w:val="24"/>
          <w:szCs w:val="24"/>
        </w:rPr>
        <w:t>подбор такого материала, форм и методов организации образовательной деятельности, которые соответствуют уровню подготовки детей, их возрастным особенностям.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t>Принцип интеграции</w:t>
      </w:r>
      <w:r w:rsidRPr="00D44FCA">
        <w:rPr>
          <w:rFonts w:ascii="Times New Roman" w:hAnsi="Times New Roman" w:cs="Times New Roman"/>
          <w:sz w:val="24"/>
          <w:szCs w:val="24"/>
        </w:rPr>
        <w:t xml:space="preserve"> заключается в синтезе содержания дошкольного компонента экологического воспитания содержанием из разных областей естествознания, прикладных и гуманитарных наук, а также в интеграции содержания, форм и методов экологического воспитания детей.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t xml:space="preserve">Принцип </w:t>
      </w:r>
      <w:r w:rsidRPr="00D44FCA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b/>
          <w:bCs/>
          <w:sz w:val="24"/>
          <w:szCs w:val="24"/>
        </w:rPr>
        <w:t>наглядности</w:t>
      </w:r>
      <w:r w:rsidRPr="00D44FCA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sz w:val="24"/>
          <w:szCs w:val="24"/>
        </w:rPr>
        <w:t xml:space="preserve"> Я.А. Коменский справедливо считал «золотым правилом» дидактики. 80% информации человеческий мозг усваивает через органы зрения. 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Принцип регионализации</w:t>
      </w:r>
      <w:r w:rsidRPr="00D44FCA">
        <w:rPr>
          <w:rFonts w:ascii="Times New Roman" w:hAnsi="Times New Roman" w:cs="Times New Roman"/>
          <w:sz w:val="24"/>
          <w:szCs w:val="24"/>
        </w:rPr>
        <w:t>, в связи с возрастными особенностями детей и необходимостью использования ближайшего природного и социокультурного окружения как ресурса воспитания и развития детей, является фундаментальной основой организации процесса экологического воспитания. Он лежит в основе отбора содержания и планирования работы по экологическому воспитанию.</w:t>
      </w:r>
    </w:p>
    <w:p w:rsidR="004A7A07" w:rsidRPr="00D44FCA" w:rsidRDefault="004A7A07" w:rsidP="00D44FCA">
      <w:pPr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pacing w:val="-10"/>
          <w:sz w:val="24"/>
          <w:szCs w:val="24"/>
        </w:rPr>
        <w:t xml:space="preserve">               При разработке комплексно - тематического планирования по экологическому воспитанию мы опирались на Основную общеобразовательную программу ДОУ, реализующую примерную основную общеобразовательную программу дошкольного образования </w:t>
      </w:r>
      <w:r w:rsidRPr="00D44FCA">
        <w:rPr>
          <w:rFonts w:ascii="Times New Roman" w:hAnsi="Times New Roman" w:cs="Times New Roman"/>
          <w:sz w:val="24"/>
          <w:szCs w:val="24"/>
        </w:rPr>
        <w:t>«Программа воспитания и обучения в детском саду» под редакцией М.А.Васильевой;</w:t>
      </w:r>
      <w:r w:rsidRPr="00D44FCA">
        <w:rPr>
          <w:rFonts w:ascii="Times New Roman" w:hAnsi="Times New Roman" w:cs="Times New Roman"/>
          <w:spacing w:val="-10"/>
          <w:sz w:val="24"/>
          <w:szCs w:val="24"/>
        </w:rPr>
        <w:t xml:space="preserve">  и на комплект методических пособий </w:t>
      </w:r>
      <w:r w:rsidRPr="00D44FCA">
        <w:rPr>
          <w:rFonts w:ascii="Times New Roman" w:hAnsi="Times New Roman" w:cs="Times New Roman"/>
          <w:sz w:val="24"/>
          <w:szCs w:val="24"/>
        </w:rPr>
        <w:t xml:space="preserve">Н.А.Рыжовой «Наш дом природа». </w:t>
      </w:r>
      <w:r w:rsidRPr="00D44FC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hAnsi="Times New Roman" w:cs="Times New Roman"/>
          <w:sz w:val="24"/>
          <w:szCs w:val="24"/>
          <w:highlight w:val="white"/>
        </w:rPr>
        <w:t xml:space="preserve">Для успешного применения проектной деятельности в образовательном процессе мы создали определенные </w:t>
      </w:r>
      <w:r w:rsidRPr="00D44FCA">
        <w:rPr>
          <w:rFonts w:ascii="Times New Roman" w:hAnsi="Times New Roman" w:cs="Times New Roman"/>
          <w:b/>
          <w:sz w:val="24"/>
          <w:szCs w:val="24"/>
          <w:highlight w:val="white"/>
        </w:rPr>
        <w:t>условия: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  <w:highlight w:val="white"/>
        </w:rPr>
      </w:pPr>
      <w:r w:rsidRPr="00D44FCA">
        <w:rPr>
          <w:rFonts w:ascii="Times New Roman" w:hAnsi="Times New Roman" w:cs="Times New Roman"/>
          <w:sz w:val="24"/>
          <w:szCs w:val="24"/>
          <w:highlight w:val="white"/>
        </w:rPr>
        <w:t xml:space="preserve"> Одним из важных условий решения поставленных задач является такая организация предметно-развивающей среды, при которой процесс освоения экологических представлений детьми будет протекать наиболее эффективно.</w:t>
      </w:r>
    </w:p>
    <w:p w:rsidR="004A7A07" w:rsidRPr="00D44FCA" w:rsidRDefault="004A7A07" w:rsidP="00D44FCA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hAnsi="Times New Roman" w:cs="Times New Roman"/>
          <w:sz w:val="24"/>
          <w:szCs w:val="24"/>
          <w:highlight w:val="white"/>
        </w:rPr>
        <w:t xml:space="preserve">Для детей  в детском саду  </w:t>
      </w:r>
      <w:proofErr w:type="gramStart"/>
      <w:r w:rsidRPr="00D44FCA">
        <w:rPr>
          <w:rFonts w:ascii="Times New Roman" w:hAnsi="Times New Roman" w:cs="Times New Roman"/>
          <w:sz w:val="24"/>
          <w:szCs w:val="24"/>
          <w:highlight w:val="white"/>
        </w:rPr>
        <w:t>организованы</w:t>
      </w:r>
      <w:proofErr w:type="gramEnd"/>
      <w:r w:rsidRPr="00D44FCA">
        <w:rPr>
          <w:rFonts w:ascii="Times New Roman" w:hAnsi="Times New Roman" w:cs="Times New Roman"/>
          <w:sz w:val="24"/>
          <w:szCs w:val="24"/>
          <w:highlight w:val="white"/>
        </w:rPr>
        <w:t>: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зимний сад, где проходит трудовая деятельность детей по уходу за растениями;</w:t>
      </w:r>
    </w:p>
    <w:p w:rsidR="004A7A07" w:rsidRPr="00D44FCA" w:rsidRDefault="004A7A07" w:rsidP="00D44FCA">
      <w:p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numPr>
          <w:ilvl w:val="0"/>
          <w:numId w:val="6"/>
        </w:num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центр экспериментирования, здесь находится материал, с которым ребёнок может самостоятельно заниматься;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центр библиотеки – это книги, энциклопедии;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центр коллекций, он предназначен для знакомства детей с различными природными объектами, для развития у них навыков классификации объектов по различным признакам, сенсорных навыков. Коллекции включают в себя те объекты, которые могут собирать сами дошкольники и их родители (камни, семена растений, сухие листья, ветки, образцы песка и глины, речные и морские раковины);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выставочный центр, где выставляются все рисунки и поделки детей, выполненные в процессе самостоятельной, совместной  деятельности;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оформлены - календарь природы, календарь погоды,  карты – схемы;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собран демонстрационный материал, способствующий уточнению и закреплению знаний о природе (гербарии, картинки, иллюстрации, альбомы);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подобраны дидактические, словесные и настольные игры экологического содержания;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подобраны подвижные игры и наглядный материал для их проведения;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созданы картотеки пословиц, поговорок, народных примет о природе;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имеется подбор музыкальных произведений (звуки природы, классические произведения, песни о природе);</w:t>
      </w:r>
    </w:p>
    <w:p w:rsidR="004A7A07" w:rsidRPr="00D44FCA" w:rsidRDefault="004A7A07" w:rsidP="00D44FCA">
      <w:pPr>
        <w:tabs>
          <w:tab w:val="left" w:pos="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hAnsi="Times New Roman" w:cs="Times New Roman"/>
          <w:sz w:val="24"/>
          <w:szCs w:val="24"/>
          <w:highlight w:val="white"/>
        </w:rPr>
        <w:tab/>
        <w:t xml:space="preserve">В развивающей среде нами активно использовались знакомые детям символы, модели для обозначения предметов, действий, последовательностей. </w:t>
      </w:r>
    </w:p>
    <w:p w:rsidR="004A7A07" w:rsidRPr="00D44FCA" w:rsidRDefault="004A7A07" w:rsidP="00D44FC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hAnsi="Times New Roman" w:cs="Times New Roman"/>
          <w:sz w:val="24"/>
          <w:szCs w:val="24"/>
          <w:highlight w:val="white"/>
        </w:rPr>
        <w:tab/>
        <w:t xml:space="preserve">Важно отметить, что при переходе ребёнка в старшую и затем </w:t>
      </w:r>
      <w:r w:rsidRPr="00D44FC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 подготовительную к школе группу у детей меняется психологическая позиция, дети ощущают себя старшими среди других детей дошкольного учреждения. В этом возрасте мы развиваем любые проявления «самости» дошкольников: самооценку, самоконтроль, самовыражение, самопознание. Всё это требует постоянного </w:t>
      </w:r>
      <w:r w:rsidRPr="00D44FCA">
        <w:rPr>
          <w:rFonts w:ascii="Times New Roman" w:hAnsi="Times New Roman" w:cs="Times New Roman"/>
          <w:sz w:val="24"/>
          <w:szCs w:val="24"/>
          <w:highlight w:val="white"/>
        </w:rPr>
        <w:t xml:space="preserve">обращения ребёнка к внутреннему миру и расширения границ мира внешнего.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hAnsi="Times New Roman" w:cs="Times New Roman"/>
          <w:sz w:val="24"/>
          <w:szCs w:val="24"/>
          <w:highlight w:val="white"/>
        </w:rPr>
        <w:t>В экологической развивающей среде дети применяют имеющиеся знания и способы действия. По мере совершенствования знаний и навыков взаимоде</w:t>
      </w:r>
      <w:r w:rsidR="00467461">
        <w:rPr>
          <w:rFonts w:ascii="Times New Roman" w:hAnsi="Times New Roman" w:cs="Times New Roman"/>
          <w:sz w:val="24"/>
          <w:szCs w:val="24"/>
          <w:highlight w:val="white"/>
        </w:rPr>
        <w:t xml:space="preserve">йствия детей с природной средой </w:t>
      </w:r>
      <w:r w:rsidRPr="00D44FCA">
        <w:rPr>
          <w:rFonts w:ascii="Times New Roman" w:hAnsi="Times New Roman" w:cs="Times New Roman"/>
          <w:sz w:val="24"/>
          <w:szCs w:val="24"/>
          <w:highlight w:val="white"/>
        </w:rPr>
        <w:t xml:space="preserve"> наполняется и совершенствуется информационная среда.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17365D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Мы поддерживаем организацию п</w:t>
      </w:r>
      <w:r w:rsidR="002A0F3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редметно-развивающей среды таким </w:t>
      </w:r>
      <w:proofErr w:type="gramStart"/>
      <w:r w:rsidR="002A0F30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образом</w:t>
      </w:r>
      <w:proofErr w:type="gramEnd"/>
      <w:r w:rsidRPr="00D44FC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чтобы дети проявляли познавательную активность, самостоятельность, ответственность, </w:t>
      </w:r>
      <w:r w:rsidRPr="00D44FC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инициативу. Привлекаем старших дошкольников к созданию окружающей обстановки, выясняя их мнение о планируемых действиях по изменению среды, вовлекаем в процесс преобразований.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Экологическое воспитание детей базируется на </w:t>
      </w:r>
      <w:proofErr w:type="spellStart"/>
      <w:r w:rsidRPr="00D44FCA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Pr="00D44FCA">
        <w:rPr>
          <w:rFonts w:ascii="Times New Roman" w:hAnsi="Times New Roman" w:cs="Times New Roman"/>
          <w:sz w:val="24"/>
          <w:szCs w:val="24"/>
        </w:rPr>
        <w:t xml:space="preserve"> подходе. Для создания интереса дошкольников к природе и достижения результата в работе мы используем эмоционально привлекательные для детей</w:t>
      </w:r>
      <w:r w:rsidRPr="00D44FC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sz w:val="24"/>
          <w:szCs w:val="24"/>
        </w:rPr>
        <w:t>виды деятельности</w:t>
      </w:r>
      <w:r w:rsidRPr="00D44FC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экологические игры;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наблюдение и труд;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чтение произведений о природе, сюжеты которых учат детей быть наблюдательными, с любовью относиться ко всему, что живет рядом и создают эмоционально-положительное настроение;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ведение календаря природы, моделирующей смену времен года;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ведение дневника наблюдений;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самостоятельный и совместный труд в уголке природы, на участке детского сада по поддержанию необходимых условий для жизни растений;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творческую деятельность детей: рисование, аппликацию, лепку, изготовление поделок;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составление план – карт, схем; 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сочинение «Экологических сказок», историй и загадок;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участие в природоохранных акциях (уборка листьев на территории детского сада, изготовление кормушек для птиц, посадка огорода, создание листовок на природоохранные темы);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участие в экологических праздниках, экскурсиях;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проектный метод работы: создание  мини-проектов на тему экологии («Наши четвероногие друзья», «Одежда» животных», «Осень», «Мы исследователи природы»; «Животные НАО», «Все на свете друг другу нужны»</w:t>
      </w:r>
      <w:r w:rsidRPr="00D44F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44FCA">
        <w:rPr>
          <w:rFonts w:ascii="Times New Roman" w:hAnsi="Times New Roman" w:cs="Times New Roman"/>
          <w:sz w:val="24"/>
          <w:szCs w:val="24"/>
        </w:rPr>
        <w:t>и др.);</w:t>
      </w:r>
    </w:p>
    <w:p w:rsidR="004A7A07" w:rsidRPr="00D44FCA" w:rsidRDefault="004A7A07" w:rsidP="00D44FC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D44F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Проекты усложняются по содержанию, задачам и способам их реализации в соответствии с возрастом детей.  </w:t>
      </w:r>
    </w:p>
    <w:p w:rsidR="004A7A07" w:rsidRPr="00D44FCA" w:rsidRDefault="004A7A07" w:rsidP="00D44FCA">
      <w:pPr>
        <w:widowControl w:val="0"/>
        <w:suppressAutoHyphens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D44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</w:t>
      </w:r>
      <w:r w:rsidRPr="00D4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Тематика и содержание проектов  </w:t>
      </w:r>
      <w:proofErr w:type="gramStart"/>
      <w:r w:rsidRPr="00D4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</w:t>
      </w:r>
      <w:proofErr w:type="gramEnd"/>
      <w:r w:rsidRPr="00D4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 В младших группах проекты короткие, простые. Например, «Овощи». В течение дня малыши в игре обследуют разные овощи и учатся их различать по форме, цвету, размеру, по </w:t>
      </w:r>
      <w:proofErr w:type="gramStart"/>
      <w:r w:rsidRPr="00D4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тактильным</w:t>
      </w:r>
      <w:proofErr w:type="gramEnd"/>
      <w:r w:rsidRPr="00D4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вкусовым ощущения, по запаху.  Проводят опыт: «Что есть внутри яблока?» Слушают стихи, сказки об овощах («Репка», «Пых») и т.д.  В старших группах проекты сложнее. Они изучают физические тела и явления природы, растения и действия людей, предметы рукотворного мира и др. </w:t>
      </w:r>
      <w:r w:rsidRPr="00D4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 Тему исследования  подсказывают сами дети, стоит только не пропустить, что именно им интересно:</w:t>
      </w:r>
      <w:r w:rsidRPr="00D4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   Почему птицы улетают в тёплые края?</w:t>
      </w:r>
      <w:r w:rsidRPr="00D4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   Зачем нужны хищники?</w:t>
      </w:r>
      <w:r w:rsidRPr="00D4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   Зачем рыбам чешуя?</w:t>
      </w:r>
      <w:r w:rsidRPr="00D4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    Зачем нужно охранять некоторых животных?</w:t>
      </w:r>
      <w:r w:rsidRPr="00D4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44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A7A07" w:rsidRPr="00D44FCA" w:rsidRDefault="004A7A07" w:rsidP="00D44F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С  детьми старшего дошкольного возраста был реализован Проект </w:t>
      </w:r>
      <w:r w:rsidRPr="00D44FCA">
        <w:rPr>
          <w:rFonts w:ascii="Times New Roman" w:hAnsi="Times New Roman" w:cs="Times New Roman"/>
          <w:b/>
          <w:sz w:val="24"/>
          <w:szCs w:val="24"/>
        </w:rPr>
        <w:t>«Все на свете друг другу нужны».</w:t>
      </w:r>
    </w:p>
    <w:p w:rsidR="004A7A07" w:rsidRPr="00D44FCA" w:rsidRDefault="004A7A07" w:rsidP="00D44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Pr="00D44FCA">
        <w:rPr>
          <w:rFonts w:ascii="Times New Roman" w:hAnsi="Times New Roman" w:cs="Times New Roman"/>
          <w:sz w:val="24"/>
          <w:szCs w:val="24"/>
        </w:rPr>
        <w:t xml:space="preserve"> </w:t>
      </w:r>
      <w:r w:rsidR="00F84049">
        <w:rPr>
          <w:rFonts w:ascii="Times New Roman" w:hAnsi="Times New Roman" w:cs="Times New Roman"/>
          <w:sz w:val="24"/>
          <w:szCs w:val="24"/>
        </w:rPr>
        <w:t>ф</w:t>
      </w:r>
      <w:r w:rsidRPr="00D44FCA">
        <w:rPr>
          <w:rFonts w:ascii="Times New Roman" w:hAnsi="Times New Roman" w:cs="Times New Roman"/>
          <w:sz w:val="24"/>
          <w:szCs w:val="24"/>
        </w:rPr>
        <w:t xml:space="preserve">ормировать у детей и родителей чувство сопричастности ко всему живому, гуманное отношение к окружающей среде и стремление проявлять заботу о сохранении природы </w:t>
      </w:r>
    </w:p>
    <w:p w:rsidR="00F84049" w:rsidRDefault="00F84049" w:rsidP="00D44FC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84049" w:rsidRDefault="00F84049" w:rsidP="00D44FC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lastRenderedPageBreak/>
        <w:t>К достижению цели шли через решение следующих задач:</w:t>
      </w:r>
    </w:p>
    <w:p w:rsidR="004A7A07" w:rsidRPr="00D44FCA" w:rsidRDefault="00F84049" w:rsidP="00D44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проекта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FCA">
        <w:rPr>
          <w:rFonts w:ascii="Times New Roman" w:hAnsi="Times New Roman" w:cs="Times New Roman"/>
          <w:sz w:val="24"/>
          <w:szCs w:val="24"/>
          <w:u w:val="single"/>
        </w:rPr>
        <w:t>Образовательные</w:t>
      </w:r>
      <w:r w:rsidR="00F84049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D44F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A7A07" w:rsidRPr="00D44FCA" w:rsidRDefault="004A7A07" w:rsidP="00D44FCA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Формировать экологические знания и представления детей</w:t>
      </w:r>
      <w:r w:rsidR="00F84049">
        <w:rPr>
          <w:rFonts w:ascii="Times New Roman" w:hAnsi="Times New Roman"/>
          <w:sz w:val="24"/>
          <w:szCs w:val="24"/>
        </w:rPr>
        <w:t>.</w:t>
      </w:r>
      <w:r w:rsidRPr="00D44FCA">
        <w:rPr>
          <w:rFonts w:ascii="Times New Roman" w:hAnsi="Times New Roman"/>
          <w:sz w:val="24"/>
          <w:szCs w:val="24"/>
        </w:rPr>
        <w:t xml:space="preserve"> </w:t>
      </w:r>
    </w:p>
    <w:p w:rsidR="004A7A07" w:rsidRPr="00D44FCA" w:rsidRDefault="004A7A07" w:rsidP="00D44FCA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Дать понятие детям, что человек бывает другом, а бывает и врагом природы</w:t>
      </w:r>
      <w:r w:rsidR="00F84049">
        <w:rPr>
          <w:rFonts w:ascii="Times New Roman" w:hAnsi="Times New Roman"/>
          <w:sz w:val="24"/>
          <w:szCs w:val="24"/>
        </w:rPr>
        <w:t>.</w:t>
      </w:r>
      <w:r w:rsidRPr="00D44FCA">
        <w:rPr>
          <w:rFonts w:ascii="Times New Roman" w:hAnsi="Times New Roman"/>
          <w:sz w:val="24"/>
          <w:szCs w:val="24"/>
        </w:rPr>
        <w:t xml:space="preserve"> </w:t>
      </w:r>
    </w:p>
    <w:p w:rsidR="004A7A07" w:rsidRPr="00D44FCA" w:rsidRDefault="004A7A07" w:rsidP="00D44FCA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Учить элементарным действиям по улучшению экологической обстановки в ближайших экосистемах (лес, водоем, город)</w:t>
      </w:r>
      <w:r w:rsidR="00F84049">
        <w:rPr>
          <w:rFonts w:ascii="Times New Roman" w:hAnsi="Times New Roman"/>
          <w:sz w:val="24"/>
          <w:szCs w:val="24"/>
        </w:rPr>
        <w:t>.</w:t>
      </w:r>
      <w:r w:rsidRPr="00D44FCA">
        <w:rPr>
          <w:rFonts w:ascii="Times New Roman" w:hAnsi="Times New Roman"/>
          <w:sz w:val="24"/>
          <w:szCs w:val="24"/>
        </w:rPr>
        <w:t xml:space="preserve"> </w:t>
      </w:r>
    </w:p>
    <w:p w:rsidR="004A7A07" w:rsidRPr="00D44FCA" w:rsidRDefault="004A7A07" w:rsidP="00D44FCA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D44FCA">
        <w:rPr>
          <w:rFonts w:ascii="Times New Roman" w:hAnsi="Times New Roman"/>
          <w:sz w:val="24"/>
          <w:szCs w:val="24"/>
        </w:rPr>
        <w:t>Познакомить с простейшими правилами поведения в природе</w:t>
      </w:r>
      <w:r w:rsidR="00F84049">
        <w:rPr>
          <w:rFonts w:ascii="Times New Roman" w:hAnsi="Times New Roman"/>
          <w:sz w:val="24"/>
          <w:szCs w:val="24"/>
        </w:rPr>
        <w:t>.</w:t>
      </w:r>
      <w:r w:rsidRPr="00D44FCA">
        <w:rPr>
          <w:rFonts w:ascii="Times New Roman" w:hAnsi="Times New Roman"/>
          <w:sz w:val="24"/>
          <w:szCs w:val="24"/>
        </w:rPr>
        <w:t xml:space="preserve"> 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FCA"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</w:p>
    <w:p w:rsidR="004A7A07" w:rsidRPr="00D44FCA" w:rsidRDefault="004A7A07" w:rsidP="00D44FC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Развивать взаимопонимание и взаимопомощь между детьми, педагогами, родителями, потребность в постоянном саморазвитии экологической культуры</w:t>
      </w:r>
      <w:r w:rsidR="006C44F3">
        <w:rPr>
          <w:rFonts w:ascii="Times New Roman" w:hAnsi="Times New Roman" w:cs="Times New Roman"/>
          <w:sz w:val="24"/>
          <w:szCs w:val="24"/>
        </w:rPr>
        <w:t>.</w:t>
      </w:r>
    </w:p>
    <w:p w:rsidR="004A7A07" w:rsidRPr="00D44FCA" w:rsidRDefault="004A7A07" w:rsidP="00D44FC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Развивать творческие способности дошкольников</w:t>
      </w:r>
      <w:r w:rsidR="006C44F3">
        <w:rPr>
          <w:rFonts w:ascii="Times New Roman" w:hAnsi="Times New Roman"/>
          <w:sz w:val="24"/>
          <w:szCs w:val="24"/>
        </w:rPr>
        <w:t>.</w:t>
      </w:r>
      <w:r w:rsidRPr="00D44FCA">
        <w:rPr>
          <w:rFonts w:ascii="Times New Roman" w:hAnsi="Times New Roman"/>
          <w:sz w:val="24"/>
          <w:szCs w:val="24"/>
        </w:rPr>
        <w:t xml:space="preserve"> 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FCA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</w:p>
    <w:p w:rsidR="004A7A07" w:rsidRPr="00D44FCA" w:rsidRDefault="004A7A07" w:rsidP="00D44FCA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Воспитывать у детей внимательное, разумное, бережное отношение к окружающей природе</w:t>
      </w:r>
      <w:r w:rsidR="006C44F3">
        <w:rPr>
          <w:rFonts w:ascii="Times New Roman" w:hAnsi="Times New Roman"/>
          <w:sz w:val="24"/>
          <w:szCs w:val="24"/>
        </w:rPr>
        <w:t>.</w:t>
      </w:r>
      <w:r w:rsidRPr="00D44FCA">
        <w:rPr>
          <w:rFonts w:ascii="Times New Roman" w:hAnsi="Times New Roman"/>
          <w:sz w:val="24"/>
          <w:szCs w:val="24"/>
        </w:rPr>
        <w:t xml:space="preserve"> </w:t>
      </w:r>
    </w:p>
    <w:p w:rsidR="004A7A07" w:rsidRPr="00D44FCA" w:rsidRDefault="004A7A07" w:rsidP="00D44FCA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Воспитывать у детей природоохранное поведение</w:t>
      </w:r>
      <w:r w:rsidR="006C44F3">
        <w:rPr>
          <w:rFonts w:ascii="Times New Roman" w:hAnsi="Times New Roman"/>
          <w:sz w:val="24"/>
          <w:szCs w:val="24"/>
        </w:rPr>
        <w:t>.</w:t>
      </w:r>
      <w:r w:rsidRPr="00D44FCA">
        <w:rPr>
          <w:rFonts w:ascii="Times New Roman" w:hAnsi="Times New Roman"/>
          <w:sz w:val="24"/>
          <w:szCs w:val="24"/>
        </w:rPr>
        <w:t xml:space="preserve"> </w:t>
      </w:r>
    </w:p>
    <w:p w:rsidR="004A7A07" w:rsidRPr="00D44FCA" w:rsidRDefault="004A7A07" w:rsidP="00D44FCA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Воспитывать в детях уверенность в своих силах</w:t>
      </w:r>
      <w:r w:rsidR="006C44F3">
        <w:rPr>
          <w:rFonts w:ascii="Times New Roman" w:hAnsi="Times New Roman"/>
          <w:sz w:val="24"/>
          <w:szCs w:val="24"/>
        </w:rPr>
        <w:t>.</w:t>
      </w:r>
      <w:r w:rsidRPr="00D44FCA">
        <w:rPr>
          <w:rFonts w:ascii="Times New Roman" w:hAnsi="Times New Roman"/>
          <w:sz w:val="24"/>
          <w:szCs w:val="24"/>
        </w:rPr>
        <w:t xml:space="preserve"> </w:t>
      </w:r>
    </w:p>
    <w:p w:rsidR="004A7A07" w:rsidRPr="00D44FCA" w:rsidRDefault="004A7A07" w:rsidP="00D44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  <w:u w:val="single"/>
        </w:rPr>
        <w:t>Практические:</w:t>
      </w:r>
    </w:p>
    <w:p w:rsidR="004A7A07" w:rsidRPr="00D44FCA" w:rsidRDefault="004A7A07" w:rsidP="00D44FC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Прививать практические навыки поведения детей в природе.</w:t>
      </w:r>
    </w:p>
    <w:p w:rsidR="004A7A07" w:rsidRPr="00D44FCA" w:rsidRDefault="004A7A07" w:rsidP="00D44FC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Вовлечь родителей в образовательный процесс ДОУ.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FCA">
        <w:rPr>
          <w:rFonts w:ascii="Times New Roman" w:hAnsi="Times New Roman" w:cs="Times New Roman"/>
          <w:b/>
          <w:sz w:val="24"/>
          <w:szCs w:val="24"/>
        </w:rPr>
        <w:t>Участники  проекта: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 Дети 5-7 лет.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 Родители.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Воспитатели.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FCA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4A7A07" w:rsidRPr="00D44FCA" w:rsidRDefault="004A7A07" w:rsidP="00D44FC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Создание на территории ДОУ экологически благоприятной среды </w:t>
      </w:r>
    </w:p>
    <w:p w:rsidR="004A7A07" w:rsidRPr="00D44FCA" w:rsidRDefault="004A7A07" w:rsidP="00D44FC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Повышение уровня знаний по экологии у детей </w:t>
      </w:r>
    </w:p>
    <w:p w:rsidR="004A7A07" w:rsidRPr="00D44FCA" w:rsidRDefault="004A7A07" w:rsidP="00D44FC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Совершенствование уровня знаний, экологической компетентности родителей по теме проекта </w:t>
      </w:r>
    </w:p>
    <w:p w:rsidR="004A7A07" w:rsidRPr="00D44FCA" w:rsidRDefault="004A7A07" w:rsidP="00D44FC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Овладение детьми навыками правильных действий в природе, их отработка до автоматизма 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sz w:val="24"/>
          <w:szCs w:val="24"/>
        </w:rPr>
        <w:t>Срок реализации проекта:</w:t>
      </w:r>
      <w:r w:rsidRPr="00D44FCA">
        <w:rPr>
          <w:rFonts w:ascii="Times New Roman" w:hAnsi="Times New Roman" w:cs="Times New Roman"/>
          <w:sz w:val="24"/>
          <w:szCs w:val="24"/>
        </w:rPr>
        <w:t xml:space="preserve"> 2 недели (10 календарных дней).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Работа над проектом велась в трёх направлениях: </w:t>
      </w:r>
    </w:p>
    <w:p w:rsidR="004A7A07" w:rsidRPr="00D44FCA" w:rsidRDefault="004A7A07" w:rsidP="00D44FCA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 xml:space="preserve">обогащение детей новыми знаниями об объектах природы, находящимися под охраной, </w:t>
      </w:r>
    </w:p>
    <w:p w:rsidR="004A7A07" w:rsidRPr="00D44FCA" w:rsidRDefault="004A7A07" w:rsidP="00D44FCA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 xml:space="preserve">привлечение родителей к данной экологической проблеме, </w:t>
      </w:r>
    </w:p>
    <w:p w:rsidR="004A7A07" w:rsidRPr="00D44FCA" w:rsidRDefault="004A7A07" w:rsidP="00D44FCA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развитие художественно-творческих навыков.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(См. приложение)</w:t>
      </w:r>
    </w:p>
    <w:p w:rsidR="004A7A07" w:rsidRPr="00D44FCA" w:rsidRDefault="004A7A07" w:rsidP="00D44FC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Формирование экологической культуры мы осуществляем в определенной системе, которая отражает доступные пониманию детей связи явлений по времени и месту. Программный материал даем по временам года. В каждом сезоне выделяем наиболее яркие, характерные явления в неживой и живой природе, деятельности человека. Такое расположение материала обеспечивает чувственное восприятие происходящих в природе изменений и установление связи между отдельными явлениями, а также повторность в их </w:t>
      </w:r>
      <w:r w:rsidRPr="00D44FCA">
        <w:rPr>
          <w:rFonts w:ascii="Times New Roman" w:hAnsi="Times New Roman" w:cs="Times New Roman"/>
          <w:sz w:val="24"/>
          <w:szCs w:val="24"/>
        </w:rPr>
        <w:lastRenderedPageBreak/>
        <w:t>наблюдении. Отбирая  познавательный материал, продумываем методы и приемы, с помощью которых можно лучше всего передать его содержание.</w:t>
      </w:r>
      <w:r w:rsidRPr="00D44FC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Вся работа ведется в тесной взаимосвязи с родителями воспитанников. Семья, как среда формирования личности, оказывает огромное влияние на формирование у ребенка основ экологического мировоззрения. Она является фундаментом нравственного воспитания, которое неразрывно связано </w:t>
      </w:r>
      <w:proofErr w:type="gramStart"/>
      <w:r w:rsidRPr="00D44FC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44FCA">
        <w:rPr>
          <w:rFonts w:ascii="Times New Roman" w:hAnsi="Times New Roman" w:cs="Times New Roman"/>
          <w:sz w:val="24"/>
          <w:szCs w:val="24"/>
        </w:rPr>
        <w:t xml:space="preserve"> экологическим.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4A032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t>РЕЗУЛЬТАТИВНОСТЬ ОПЫТА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Одним из критериев результативности опыта является высокий уровень формирования экологической культуры у старших дошкольников,  проявление устойчивого интереса к миру природы, совершение позитивных поступков по отношению к живым объектам. Для диагностики  уровня </w:t>
      </w:r>
      <w:proofErr w:type="spellStart"/>
      <w:r w:rsidRPr="00D44FCA">
        <w:rPr>
          <w:rFonts w:ascii="Times New Roman" w:hAnsi="Times New Roman" w:cs="Times New Roman"/>
          <w:sz w:val="24"/>
          <w:szCs w:val="24"/>
        </w:rPr>
        <w:t>сформированости</w:t>
      </w:r>
      <w:proofErr w:type="spellEnd"/>
      <w:r w:rsidRPr="00D44FCA">
        <w:rPr>
          <w:rFonts w:ascii="Times New Roman" w:hAnsi="Times New Roman" w:cs="Times New Roman"/>
          <w:sz w:val="24"/>
          <w:szCs w:val="24"/>
        </w:rPr>
        <w:t xml:space="preserve"> экологической культуры мы использовали диагностические карты и материалы из программы «Добро пожаловать в экологию» О.А. </w:t>
      </w:r>
      <w:proofErr w:type="spellStart"/>
      <w:r w:rsidRPr="00D44FCA">
        <w:rPr>
          <w:rFonts w:ascii="Times New Roman" w:hAnsi="Times New Roman" w:cs="Times New Roman"/>
          <w:sz w:val="24"/>
          <w:szCs w:val="24"/>
        </w:rPr>
        <w:t>Воронкевич</w:t>
      </w:r>
      <w:proofErr w:type="spellEnd"/>
      <w:r w:rsidRPr="00D44FCA">
        <w:rPr>
          <w:rFonts w:ascii="Times New Roman" w:hAnsi="Times New Roman" w:cs="Times New Roman"/>
          <w:sz w:val="24"/>
          <w:szCs w:val="24"/>
        </w:rPr>
        <w:t xml:space="preserve"> (Приложение 1).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По результатам первичной диагностики мы получили следующие данные.</w:t>
      </w:r>
      <w:r w:rsidRPr="00D44F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t>Таб.1</w:t>
      </w:r>
      <w:r w:rsidRPr="00D44FCA">
        <w:rPr>
          <w:rFonts w:ascii="Times New Roman" w:hAnsi="Times New Roman" w:cs="Times New Roman"/>
          <w:sz w:val="24"/>
          <w:szCs w:val="24"/>
        </w:rPr>
        <w:t xml:space="preserve"> </w:t>
      </w:r>
      <w:r w:rsidRPr="00D44FCA">
        <w:rPr>
          <w:rFonts w:ascii="Times New Roman" w:hAnsi="Times New Roman" w:cs="Times New Roman"/>
          <w:b/>
          <w:sz w:val="24"/>
          <w:szCs w:val="24"/>
        </w:rPr>
        <w:t>Уровень сформирован</w:t>
      </w:r>
      <w:r w:rsidR="00D44FCA">
        <w:rPr>
          <w:rFonts w:ascii="Times New Roman" w:hAnsi="Times New Roman" w:cs="Times New Roman"/>
          <w:b/>
          <w:sz w:val="24"/>
          <w:szCs w:val="24"/>
        </w:rPr>
        <w:t>н</w:t>
      </w:r>
      <w:r w:rsidRPr="00D44FCA">
        <w:rPr>
          <w:rFonts w:ascii="Times New Roman" w:hAnsi="Times New Roman" w:cs="Times New Roman"/>
          <w:b/>
          <w:sz w:val="24"/>
          <w:szCs w:val="24"/>
        </w:rPr>
        <w:t>ости экологических представлений у детей средней группы. 2011 год.</w:t>
      </w:r>
    </w:p>
    <w:tbl>
      <w:tblPr>
        <w:tblW w:w="957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1984"/>
        <w:gridCol w:w="2268"/>
        <w:gridCol w:w="2063"/>
      </w:tblGrid>
      <w:tr w:rsidR="004A7A07" w:rsidRPr="00D44FCA" w:rsidTr="004A032E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322" w:lineRule="exact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Уровень сформированности экологической культуры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Низкий уровень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Средний уровень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Высокий уровень</w:t>
            </w:r>
          </w:p>
        </w:tc>
      </w:tr>
      <w:tr w:rsidR="004A7A07" w:rsidRPr="00D44FCA" w:rsidTr="004A032E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2011 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ind w:left="816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34%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26%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40%</w:t>
            </w:r>
          </w:p>
        </w:tc>
      </w:tr>
    </w:tbl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Исходя из результатов мониторинга, нами был сделан вывод о том, что у детей недостаточно сформирована экологическая культура, следовательно, использованные ранее методы не были эффективными.</w:t>
      </w:r>
    </w:p>
    <w:p w:rsidR="004A7A07" w:rsidRPr="00D44FCA" w:rsidRDefault="004A7A07" w:rsidP="00D44FCA">
      <w:pPr>
        <w:pStyle w:val="Style7"/>
        <w:widowControl/>
        <w:tabs>
          <w:tab w:val="left" w:pos="1910"/>
        </w:tabs>
        <w:spacing w:line="322" w:lineRule="exact"/>
        <w:rPr>
          <w:rStyle w:val="FontStyle11"/>
        </w:rPr>
      </w:pPr>
      <w:r w:rsidRPr="00D44FCA">
        <w:rPr>
          <w:rStyle w:val="FontStyle11"/>
        </w:rPr>
        <w:t>В мае 2013 уч. года был проведен промежуточный мониторинг экологических представлений у детей старшей группы. Результаты представлены в таблице 2.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t>Таб.2</w:t>
      </w:r>
      <w:r w:rsidRPr="00D44FCA">
        <w:rPr>
          <w:rFonts w:ascii="Times New Roman" w:hAnsi="Times New Roman" w:cs="Times New Roman"/>
          <w:sz w:val="24"/>
          <w:szCs w:val="24"/>
        </w:rPr>
        <w:t xml:space="preserve"> </w:t>
      </w:r>
      <w:r w:rsidRPr="00D44FCA">
        <w:rPr>
          <w:rFonts w:ascii="Times New Roman" w:hAnsi="Times New Roman" w:cs="Times New Roman"/>
          <w:b/>
          <w:sz w:val="24"/>
          <w:szCs w:val="24"/>
        </w:rPr>
        <w:t>Уровень сформирован</w:t>
      </w:r>
      <w:r w:rsidR="00D44FCA">
        <w:rPr>
          <w:rFonts w:ascii="Times New Roman" w:hAnsi="Times New Roman" w:cs="Times New Roman"/>
          <w:b/>
          <w:sz w:val="24"/>
          <w:szCs w:val="24"/>
        </w:rPr>
        <w:t>н</w:t>
      </w:r>
      <w:r w:rsidRPr="00D44FCA">
        <w:rPr>
          <w:rFonts w:ascii="Times New Roman" w:hAnsi="Times New Roman" w:cs="Times New Roman"/>
          <w:b/>
          <w:sz w:val="24"/>
          <w:szCs w:val="24"/>
        </w:rPr>
        <w:t>ости экологических представлений у детей старшей группы. 2013 год.</w:t>
      </w:r>
    </w:p>
    <w:p w:rsidR="004A7A07" w:rsidRPr="00D44FCA" w:rsidRDefault="004A7A07" w:rsidP="00D44FCA">
      <w:pPr>
        <w:pStyle w:val="Style7"/>
        <w:widowControl/>
        <w:tabs>
          <w:tab w:val="left" w:pos="1910"/>
        </w:tabs>
        <w:spacing w:line="322" w:lineRule="exact"/>
        <w:rPr>
          <w:rStyle w:val="FontStyle11"/>
        </w:rPr>
      </w:pPr>
    </w:p>
    <w:p w:rsidR="004A7A07" w:rsidRPr="00D44FCA" w:rsidRDefault="004A7A07" w:rsidP="00D44FCA">
      <w:pPr>
        <w:spacing w:after="34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1984"/>
        <w:gridCol w:w="2268"/>
        <w:gridCol w:w="2064"/>
      </w:tblGrid>
      <w:tr w:rsidR="004A7A07" w:rsidRPr="00D44FCA" w:rsidTr="004A032E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317" w:lineRule="exact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Уровень сформированности экологической культуры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Низкий уровень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Средний уровень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Высокий уровень</w:t>
            </w:r>
          </w:p>
        </w:tc>
      </w:tr>
      <w:tr w:rsidR="004A7A07" w:rsidRPr="00D44FCA" w:rsidTr="004A032E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2011 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ind w:left="816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34%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26%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40%</w:t>
            </w:r>
          </w:p>
        </w:tc>
      </w:tr>
      <w:tr w:rsidR="004A7A07" w:rsidRPr="00D44FCA" w:rsidTr="004A032E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2013 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ind w:left="845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9%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41%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50%</w:t>
            </w:r>
          </w:p>
        </w:tc>
      </w:tr>
    </w:tbl>
    <w:p w:rsidR="004A7A07" w:rsidRPr="00D44FCA" w:rsidRDefault="004A7A07" w:rsidP="00D44FCA">
      <w:pPr>
        <w:pStyle w:val="Style7"/>
        <w:widowControl/>
        <w:spacing w:line="322" w:lineRule="exact"/>
        <w:ind w:firstLine="0"/>
        <w:rPr>
          <w:rStyle w:val="FontStyle11"/>
        </w:rPr>
      </w:pPr>
    </w:p>
    <w:p w:rsidR="004A7A07" w:rsidRPr="00D44FCA" w:rsidRDefault="004A7A07" w:rsidP="00D44FCA">
      <w:pPr>
        <w:pStyle w:val="Style5"/>
        <w:widowControl/>
        <w:rPr>
          <w:rStyle w:val="FontStyle11"/>
        </w:rPr>
      </w:pPr>
      <w:r w:rsidRPr="00D44FCA">
        <w:rPr>
          <w:rStyle w:val="FontStyle11"/>
        </w:rPr>
        <w:t>Исходя из результатов промежуточного мониторинга, получены следующие данные: высокий уровень сформированности экологических представлений увеличился на 10 %, а низкий уровень снизился на 25 %.</w:t>
      </w:r>
    </w:p>
    <w:p w:rsidR="004A7A07" w:rsidRPr="00D44FCA" w:rsidRDefault="004A7A07" w:rsidP="00D44FCA">
      <w:pPr>
        <w:pStyle w:val="Style7"/>
        <w:widowControl/>
        <w:spacing w:line="240" w:lineRule="auto"/>
        <w:ind w:firstLine="552"/>
        <w:rPr>
          <w:rStyle w:val="FontStyle11"/>
        </w:rPr>
      </w:pPr>
      <w:r w:rsidRPr="00D44FCA">
        <w:rPr>
          <w:rStyle w:val="FontStyle11"/>
        </w:rPr>
        <w:t>Контрольное обследование детей позволило, определить изменения в повышении уровня формирования экологической культуры у детей. Результаты уровня сформированности экологических знаний отражены в таблице 3.</w:t>
      </w:r>
    </w:p>
    <w:p w:rsidR="004A7A07" w:rsidRPr="00D44FCA" w:rsidRDefault="004A7A07" w:rsidP="00D44FCA">
      <w:pPr>
        <w:pStyle w:val="Style7"/>
        <w:widowControl/>
        <w:spacing w:line="240" w:lineRule="auto"/>
        <w:ind w:firstLine="552"/>
        <w:rPr>
          <w:rStyle w:val="FontStyle11"/>
        </w:rPr>
      </w:pPr>
    </w:p>
    <w:p w:rsidR="004A7A07" w:rsidRPr="00F541C1" w:rsidRDefault="004A032E" w:rsidP="00D44FCA">
      <w:pPr>
        <w:pStyle w:val="Style7"/>
        <w:widowControl/>
        <w:spacing w:line="322" w:lineRule="exact"/>
        <w:ind w:firstLine="0"/>
        <w:rPr>
          <w:rStyle w:val="FontStyle11"/>
          <w:b/>
          <w:sz w:val="24"/>
          <w:szCs w:val="24"/>
        </w:rPr>
      </w:pPr>
      <w:r>
        <w:rPr>
          <w:rStyle w:val="FontStyle12"/>
          <w:sz w:val="24"/>
          <w:szCs w:val="24"/>
        </w:rPr>
        <w:t xml:space="preserve">Таблица </w:t>
      </w:r>
      <w:r w:rsidR="004A7A07" w:rsidRPr="00F541C1">
        <w:rPr>
          <w:rStyle w:val="FontStyle11"/>
          <w:b/>
          <w:sz w:val="24"/>
          <w:szCs w:val="24"/>
        </w:rPr>
        <w:t>3:</w:t>
      </w:r>
      <w:r w:rsidR="004A7A07" w:rsidRPr="00F541C1">
        <w:rPr>
          <w:rStyle w:val="FontStyle11"/>
          <w:sz w:val="24"/>
          <w:szCs w:val="24"/>
        </w:rPr>
        <w:t xml:space="preserve"> </w:t>
      </w:r>
      <w:r w:rsidR="004A7A07" w:rsidRPr="00F541C1">
        <w:rPr>
          <w:rStyle w:val="FontStyle11"/>
          <w:b/>
          <w:sz w:val="24"/>
          <w:szCs w:val="24"/>
        </w:rPr>
        <w:t xml:space="preserve">Уровень </w:t>
      </w:r>
      <w:proofErr w:type="spellStart"/>
      <w:r w:rsidR="004A7A07" w:rsidRPr="00F541C1">
        <w:rPr>
          <w:rStyle w:val="FontStyle11"/>
          <w:b/>
          <w:sz w:val="24"/>
          <w:szCs w:val="24"/>
        </w:rPr>
        <w:t>сформированности</w:t>
      </w:r>
      <w:proofErr w:type="spellEnd"/>
      <w:r w:rsidR="004A7A07" w:rsidRPr="00F541C1">
        <w:rPr>
          <w:rStyle w:val="FontStyle11"/>
          <w:b/>
          <w:sz w:val="24"/>
          <w:szCs w:val="24"/>
        </w:rPr>
        <w:t xml:space="preserve"> экологических представлений у детей подготовительной группы 2014г.</w:t>
      </w:r>
    </w:p>
    <w:p w:rsidR="004A7A07" w:rsidRDefault="004A7A07" w:rsidP="00D44FCA">
      <w:pPr>
        <w:pStyle w:val="Style7"/>
        <w:widowControl/>
        <w:spacing w:line="240" w:lineRule="auto"/>
        <w:ind w:firstLine="552"/>
        <w:rPr>
          <w:rStyle w:val="FontStyle12"/>
          <w:bCs w:val="0"/>
        </w:rPr>
      </w:pPr>
    </w:p>
    <w:p w:rsidR="004A032E" w:rsidRDefault="004A032E" w:rsidP="00D44FCA">
      <w:pPr>
        <w:pStyle w:val="Style7"/>
        <w:widowControl/>
        <w:spacing w:line="240" w:lineRule="auto"/>
        <w:ind w:firstLine="552"/>
        <w:rPr>
          <w:rStyle w:val="FontStyle12"/>
          <w:bCs w:val="0"/>
        </w:rPr>
      </w:pPr>
    </w:p>
    <w:p w:rsidR="004A032E" w:rsidRPr="00D44FCA" w:rsidRDefault="004A032E" w:rsidP="00D44FCA">
      <w:pPr>
        <w:pStyle w:val="Style7"/>
        <w:widowControl/>
        <w:spacing w:line="240" w:lineRule="auto"/>
        <w:ind w:firstLine="552"/>
        <w:rPr>
          <w:rStyle w:val="FontStyle12"/>
          <w:bCs w:val="0"/>
        </w:rPr>
      </w:pPr>
    </w:p>
    <w:tbl>
      <w:tblPr>
        <w:tblpPr w:leftFromText="180" w:rightFromText="180" w:vertAnchor="text" w:horzAnchor="page" w:tblpX="1835" w:tblpY="426"/>
        <w:tblW w:w="92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126"/>
        <w:gridCol w:w="2268"/>
        <w:gridCol w:w="2268"/>
      </w:tblGrid>
      <w:tr w:rsidR="004A7A07" w:rsidRPr="00D44FCA" w:rsidTr="004A032E"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lastRenderedPageBreak/>
              <w:t>Уровень сформированности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Низкий уровень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Средний уровень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Высокий уровень</w:t>
            </w:r>
          </w:p>
        </w:tc>
      </w:tr>
      <w:tr w:rsidR="004A7A07" w:rsidRPr="00D44FCA" w:rsidTr="004A032E">
        <w:tc>
          <w:tcPr>
            <w:tcW w:w="25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экологической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4"/>
              <w:widowControl/>
              <w:jc w:val="both"/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4"/>
              <w:widowControl/>
              <w:jc w:val="both"/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4"/>
              <w:widowControl/>
              <w:jc w:val="both"/>
            </w:pPr>
          </w:p>
        </w:tc>
      </w:tr>
      <w:tr w:rsidR="004A7A07" w:rsidRPr="00D44FCA" w:rsidTr="004A032E">
        <w:tc>
          <w:tcPr>
            <w:tcW w:w="25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культуры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4"/>
              <w:widowControl/>
              <w:jc w:val="both"/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4"/>
              <w:widowControl/>
              <w:jc w:val="both"/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4"/>
              <w:widowControl/>
              <w:jc w:val="both"/>
            </w:pPr>
          </w:p>
        </w:tc>
      </w:tr>
      <w:tr w:rsidR="004A7A07" w:rsidRPr="00D44FCA" w:rsidTr="004A032E">
        <w:trPr>
          <w:trHeight w:val="909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2014 год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23%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77%</w:t>
            </w:r>
          </w:p>
        </w:tc>
      </w:tr>
      <w:tr w:rsidR="004A7A07" w:rsidRPr="00D44FCA" w:rsidTr="004A032E">
        <w:trPr>
          <w:trHeight w:val="81"/>
        </w:trPr>
        <w:tc>
          <w:tcPr>
            <w:tcW w:w="25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</w:p>
        </w:tc>
      </w:tr>
    </w:tbl>
    <w:p w:rsidR="004A7A07" w:rsidRPr="00D44FCA" w:rsidRDefault="004A7A07" w:rsidP="00D44FCA">
      <w:pPr>
        <w:pStyle w:val="Style7"/>
        <w:widowControl/>
        <w:spacing w:line="240" w:lineRule="auto"/>
        <w:ind w:firstLine="0"/>
        <w:rPr>
          <w:rStyle w:val="FontStyle12"/>
        </w:rPr>
      </w:pP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835" w:tblpY="426"/>
        <w:tblW w:w="92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2217"/>
        <w:gridCol w:w="2126"/>
        <w:gridCol w:w="2410"/>
      </w:tblGrid>
      <w:tr w:rsidR="004A7A07" w:rsidRPr="00D44FCA" w:rsidTr="00F541C1"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Уровень сформированности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Низкий уровень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Средний уровень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Высокий уровень</w:t>
            </w:r>
          </w:p>
        </w:tc>
      </w:tr>
      <w:tr w:rsidR="004A7A07" w:rsidRPr="00D44FCA" w:rsidTr="00F541C1">
        <w:tc>
          <w:tcPr>
            <w:tcW w:w="25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экологической</w:t>
            </w:r>
          </w:p>
        </w:tc>
        <w:tc>
          <w:tcPr>
            <w:tcW w:w="221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4"/>
              <w:widowControl/>
              <w:jc w:val="both"/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4"/>
              <w:widowControl/>
              <w:jc w:val="both"/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4"/>
              <w:widowControl/>
              <w:jc w:val="both"/>
            </w:pPr>
          </w:p>
        </w:tc>
      </w:tr>
      <w:tr w:rsidR="004A7A07" w:rsidRPr="00D44FCA" w:rsidTr="00F541C1">
        <w:tc>
          <w:tcPr>
            <w:tcW w:w="25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культуры</w:t>
            </w:r>
          </w:p>
        </w:tc>
        <w:tc>
          <w:tcPr>
            <w:tcW w:w="2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4"/>
              <w:widowControl/>
              <w:jc w:val="both"/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4"/>
              <w:widowControl/>
              <w:jc w:val="both"/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4"/>
              <w:widowControl/>
              <w:jc w:val="both"/>
            </w:pPr>
          </w:p>
        </w:tc>
      </w:tr>
      <w:tr w:rsidR="004A7A07" w:rsidRPr="00D44FCA" w:rsidTr="00F541C1"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2011 год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34%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26%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40%</w:t>
            </w:r>
          </w:p>
        </w:tc>
      </w:tr>
      <w:tr w:rsidR="004A7A07" w:rsidRPr="00D44FCA" w:rsidTr="00F541C1"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2014 год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23%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77%</w:t>
            </w:r>
          </w:p>
        </w:tc>
      </w:tr>
      <w:tr w:rsidR="004A7A07" w:rsidRPr="00D44FCA" w:rsidTr="00F541C1"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Изменение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 xml:space="preserve">Уменьшение </w:t>
            </w:r>
            <w:proofErr w:type="gramStart"/>
            <w:r w:rsidRPr="00D44FCA">
              <w:rPr>
                <w:rStyle w:val="FontStyle11"/>
              </w:rPr>
              <w:t>на</w:t>
            </w:r>
            <w:proofErr w:type="gramEnd"/>
          </w:p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34%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 xml:space="preserve">Уменьшение </w:t>
            </w:r>
            <w:proofErr w:type="gramStart"/>
            <w:r w:rsidRPr="00D44FCA">
              <w:rPr>
                <w:rStyle w:val="FontStyle11"/>
              </w:rPr>
              <w:t>на</w:t>
            </w:r>
            <w:proofErr w:type="gramEnd"/>
          </w:p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3%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 xml:space="preserve">Увеличение </w:t>
            </w:r>
            <w:proofErr w:type="gramStart"/>
            <w:r w:rsidRPr="00D44FCA">
              <w:rPr>
                <w:rStyle w:val="FontStyle11"/>
              </w:rPr>
              <w:t>на</w:t>
            </w:r>
            <w:proofErr w:type="gramEnd"/>
          </w:p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37%</w:t>
            </w:r>
          </w:p>
        </w:tc>
      </w:tr>
      <w:tr w:rsidR="004A7A07" w:rsidRPr="00D44FCA" w:rsidTr="00F541C1">
        <w:tc>
          <w:tcPr>
            <w:tcW w:w="25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  <w:r w:rsidRPr="00D44FCA">
              <w:rPr>
                <w:rStyle w:val="FontStyle11"/>
              </w:rPr>
              <w:t>уровня</w:t>
            </w:r>
          </w:p>
        </w:tc>
        <w:tc>
          <w:tcPr>
            <w:tcW w:w="22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07" w:rsidRPr="00D44FCA" w:rsidRDefault="004A7A07" w:rsidP="00D44FCA">
            <w:pPr>
              <w:pStyle w:val="Style8"/>
              <w:widowControl/>
              <w:spacing w:line="240" w:lineRule="auto"/>
              <w:jc w:val="both"/>
              <w:rPr>
                <w:rStyle w:val="FontStyle11"/>
              </w:rPr>
            </w:pPr>
          </w:p>
        </w:tc>
      </w:tr>
    </w:tbl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FCA">
        <w:rPr>
          <w:rFonts w:ascii="Times New Roman" w:hAnsi="Times New Roman" w:cs="Times New Roman"/>
          <w:b/>
          <w:sz w:val="24"/>
          <w:szCs w:val="24"/>
        </w:rPr>
        <w:t>Таб.4 Сводная таблица 2011, 2014г</w:t>
      </w:r>
      <w:proofErr w:type="gramStart"/>
      <w:r w:rsidRPr="00D44FCA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32E" w:rsidRDefault="004A7A07" w:rsidP="00D44F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Опыт работы показал, что у детей произошли значительные позитивные изменения по всем показателям, что доказываю</w:t>
      </w:r>
      <w:r w:rsidR="004A032E">
        <w:rPr>
          <w:rFonts w:ascii="Times New Roman" w:hAnsi="Times New Roman" w:cs="Times New Roman"/>
          <w:sz w:val="24"/>
          <w:szCs w:val="24"/>
        </w:rPr>
        <w:t>т результаты мониторинга 2014 г.</w:t>
      </w:r>
    </w:p>
    <w:p w:rsidR="004A7A07" w:rsidRPr="00D44FCA" w:rsidRDefault="004A032E" w:rsidP="00D44F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4A7A07" w:rsidRPr="00D44FCA">
        <w:rPr>
          <w:rFonts w:ascii="Times New Roman" w:hAnsi="Times New Roman" w:cs="Times New Roman"/>
          <w:sz w:val="24"/>
          <w:szCs w:val="24"/>
        </w:rPr>
        <w:t>ысокий уровень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7A07" w:rsidRPr="00D44FCA">
        <w:rPr>
          <w:rFonts w:ascii="Times New Roman" w:hAnsi="Times New Roman" w:cs="Times New Roman"/>
          <w:sz w:val="24"/>
          <w:szCs w:val="24"/>
        </w:rPr>
        <w:t>- 34%, 2014 - 77%. Отмечено расширение и углубление интереса к</w:t>
      </w:r>
      <w:r>
        <w:rPr>
          <w:rFonts w:ascii="Times New Roman" w:hAnsi="Times New Roman" w:cs="Times New Roman"/>
          <w:sz w:val="24"/>
          <w:szCs w:val="24"/>
        </w:rPr>
        <w:t xml:space="preserve"> животному и растительному миру.  У</w:t>
      </w:r>
      <w:r w:rsidR="004A7A07" w:rsidRPr="00D44FCA">
        <w:rPr>
          <w:rFonts w:ascii="Times New Roman" w:hAnsi="Times New Roman" w:cs="Times New Roman"/>
          <w:sz w:val="24"/>
          <w:szCs w:val="24"/>
        </w:rPr>
        <w:t>величилось число детей, которые считают животных и растения самоценными живыми существами, правильно оценивают последствия действий человека с позиции благополучия живых организмов. Дети стали более эмоционально восприимчивы и отзывчивы к явлениям, происходящим в живой и неживой природе, научились сопереживать в различных ситуациях, выражали доброжелательность по отношению к непривлекательным представителям животного и растительного мира. У детей проявилось желание позитивно взаимодействовать с живыми существами, учитывая их типичные особенности, самостоятельное взаимодействие с животными  и растениями приобрело гуманный характер.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Результаты итогового анкетирования родителей показывают, что большинство родителей стали чаще бывать с детьми на природе - 72%; у 79% родителей сформированы представления о том, как воспитывать ребенка в гармонии с природой; 93%- уверены в том, что  их ребенок получает знания об окружающем мире в детском саду.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По результатам диагностики детей, контрольного мониторинга и итогового анкетирования родителей можно сделать следующий вывод: ш</w:t>
      </w:r>
      <w:r w:rsidRPr="00D44FCA">
        <w:rPr>
          <w:rFonts w:ascii="Times New Roman" w:hAnsi="Times New Roman" w:cs="Times New Roman"/>
          <w:spacing w:val="-6"/>
          <w:sz w:val="24"/>
          <w:szCs w:val="24"/>
        </w:rPr>
        <w:t>ирокое внедрение проектной деятельности в воспитательно-образовательный процесс повышает уровень сформированности экологических представлений детей дошкольного возраста.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4A7A07" w:rsidRPr="00D44FCA" w:rsidRDefault="004A7A07" w:rsidP="00D44F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FC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A7A07" w:rsidRPr="00D44FCA" w:rsidRDefault="004A7A07" w:rsidP="004A03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БИБЛИОГРАФИЧЕСКИЙ СПИСОК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red"/>
          <w:lang w:val="en-US"/>
        </w:rPr>
      </w:pPr>
    </w:p>
    <w:p w:rsidR="004A7A07" w:rsidRPr="00D44FCA" w:rsidRDefault="004A7A07" w:rsidP="00D44FCA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>Большой энциклопедический словарь/ под редакцией. Я. Гершович.-М.:АСТ,2001.-800с.</w:t>
      </w:r>
    </w:p>
    <w:p w:rsidR="004A7A07" w:rsidRPr="00D44FCA" w:rsidRDefault="004A7A07" w:rsidP="00D44FCA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proofErr w:type="spellStart"/>
      <w:r w:rsidRPr="00D44F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Венгер</w:t>
      </w:r>
      <w:proofErr w:type="spellEnd"/>
      <w:r w:rsidRPr="00D44F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 Л.А. Развитие познавательных способностей в процессе дошкольного воспитания. / Л. А. </w:t>
      </w:r>
      <w:proofErr w:type="spellStart"/>
      <w:r w:rsidRPr="00D44F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Венгер</w:t>
      </w:r>
      <w:proofErr w:type="spellEnd"/>
      <w:r w:rsidRPr="00D44F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 // М.: Просвещение, 1986. – 192с.</w:t>
      </w:r>
    </w:p>
    <w:p w:rsidR="004A7A07" w:rsidRPr="00D44FCA" w:rsidRDefault="004A7A07" w:rsidP="00D44FCA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>Волкова, Е.И.</w:t>
      </w:r>
      <w:r w:rsidRPr="00D44FCA">
        <w:rPr>
          <w:rFonts w:ascii="Times New Roman" w:eastAsia="Calibri" w:hAnsi="Times New Roman" w:cs="Times New Roman"/>
          <w:sz w:val="24"/>
          <w:szCs w:val="24"/>
          <w:highlight w:val="white"/>
          <w:lang w:val="en-US"/>
        </w:rPr>
        <w:t> </w:t>
      </w:r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>Воспитание экологического сознания: роскошь или жизненная потребность? / Е. Волкова // Здоровье детей. – 2005. –№ 18. – с. 26–28.</w:t>
      </w:r>
    </w:p>
    <w:p w:rsidR="004A7A07" w:rsidRPr="00D44FCA" w:rsidRDefault="004A7A07" w:rsidP="00D44FCA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Глазачев, С. Н.</w:t>
      </w:r>
      <w:r w:rsidRPr="00D44FCA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D44FCA">
        <w:rPr>
          <w:rFonts w:ascii="Times New Roman" w:eastAsia="Calibri" w:hAnsi="Times New Roman" w:cs="Times New Roman"/>
          <w:sz w:val="24"/>
          <w:szCs w:val="24"/>
        </w:rPr>
        <w:t>Экологическая культура учителя С.Н. Глазачев. – М.: Современный писатель,1998.-201с.</w:t>
      </w:r>
    </w:p>
    <w:p w:rsidR="004A7A07" w:rsidRPr="00D44FCA" w:rsidRDefault="004A7A07" w:rsidP="00D44FCA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Зерщикова Т., Ярошевич Т. Экологическое развитие в процессе ознакомления с окружающим // Дошкольное воспитание. - 2005.- № 7.-С. 3-9. </w:t>
      </w:r>
    </w:p>
    <w:p w:rsidR="004A7A07" w:rsidRPr="00D44FCA" w:rsidRDefault="004A7A07" w:rsidP="00D44FCA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4FCA">
        <w:rPr>
          <w:rFonts w:ascii="Times New Roman" w:eastAsia="Calibri" w:hAnsi="Times New Roman" w:cs="Times New Roman"/>
          <w:sz w:val="24"/>
          <w:szCs w:val="24"/>
        </w:rPr>
        <w:t>Корганова</w:t>
      </w:r>
      <w:proofErr w:type="spellEnd"/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 И.В. Роль взрослых в формировании у старших дошкольников положительного отношения к животным// Теоретические проблемы воспитания и обучения дошкольников: Сборник научных трудов/ отв. редактор С.А. Козлова. – М.: МГПУ, 2001.-101-108 с.</w:t>
      </w:r>
    </w:p>
    <w:p w:rsidR="004A7A07" w:rsidRPr="00D44FCA" w:rsidRDefault="004A7A07" w:rsidP="00D44FCA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Мир природы и ребенок: Методика экологического воспитания дошкольников / Л. А. Каменева, Н. Н. Кондратьева, Л. М. </w:t>
      </w:r>
      <w:proofErr w:type="spellStart"/>
      <w:r w:rsidRPr="00D44FCA">
        <w:rPr>
          <w:rFonts w:ascii="Times New Roman" w:eastAsia="Calibri" w:hAnsi="Times New Roman" w:cs="Times New Roman"/>
          <w:sz w:val="24"/>
          <w:szCs w:val="24"/>
        </w:rPr>
        <w:t>Маневцова</w:t>
      </w:r>
      <w:proofErr w:type="spellEnd"/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, Е. Ф. Терентьева; под ред. Л. М. </w:t>
      </w:r>
      <w:proofErr w:type="spellStart"/>
      <w:r w:rsidRPr="00D44FCA">
        <w:rPr>
          <w:rFonts w:ascii="Times New Roman" w:eastAsia="Calibri" w:hAnsi="Times New Roman" w:cs="Times New Roman"/>
          <w:sz w:val="24"/>
          <w:szCs w:val="24"/>
        </w:rPr>
        <w:t>Маневцовой</w:t>
      </w:r>
      <w:proofErr w:type="spellEnd"/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, П. Г. </w:t>
      </w:r>
      <w:proofErr w:type="spellStart"/>
      <w:r w:rsidRPr="00D44FCA">
        <w:rPr>
          <w:rFonts w:ascii="Times New Roman" w:eastAsia="Calibri" w:hAnsi="Times New Roman" w:cs="Times New Roman"/>
          <w:sz w:val="24"/>
          <w:szCs w:val="24"/>
        </w:rPr>
        <w:t>Саморуковой</w:t>
      </w:r>
      <w:proofErr w:type="spellEnd"/>
      <w:r w:rsidRPr="00D44FCA">
        <w:rPr>
          <w:rFonts w:ascii="Times New Roman" w:eastAsia="Calibri" w:hAnsi="Times New Roman" w:cs="Times New Roman"/>
          <w:sz w:val="24"/>
          <w:szCs w:val="24"/>
        </w:rPr>
        <w:t>. - СПб</w:t>
      </w:r>
      <w:proofErr w:type="gramStart"/>
      <w:r w:rsidRPr="00D44FCA">
        <w:rPr>
          <w:rFonts w:ascii="Times New Roman" w:eastAsia="Calibri" w:hAnsi="Times New Roman" w:cs="Times New Roman"/>
          <w:sz w:val="24"/>
          <w:szCs w:val="24"/>
        </w:rPr>
        <w:t>.: «</w:t>
      </w:r>
      <w:proofErr w:type="gramEnd"/>
      <w:r w:rsidRPr="00D44FCA">
        <w:rPr>
          <w:rFonts w:ascii="Times New Roman" w:eastAsia="Calibri" w:hAnsi="Times New Roman" w:cs="Times New Roman"/>
          <w:sz w:val="24"/>
          <w:szCs w:val="24"/>
        </w:rPr>
        <w:t>Детство-пресс», 2003.-319 с.</w:t>
      </w:r>
    </w:p>
    <w:p w:rsidR="004A7A07" w:rsidRPr="00D44FCA" w:rsidRDefault="004A7A07" w:rsidP="00D44FCA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>Мир природы и ребенок: Учебное пособие для педучилищ по специальности «Дошкольное образование</w:t>
      </w:r>
      <w:proofErr w:type="gramStart"/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>/П</w:t>
      </w:r>
      <w:proofErr w:type="gramEnd"/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од ред. Л.М. </w:t>
      </w:r>
      <w:proofErr w:type="spellStart"/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>Маневцовой</w:t>
      </w:r>
      <w:proofErr w:type="spellEnd"/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, П.Г. </w:t>
      </w:r>
      <w:proofErr w:type="spellStart"/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>Саморуковой</w:t>
      </w:r>
      <w:proofErr w:type="spellEnd"/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>. - СПб</w:t>
      </w:r>
      <w:proofErr w:type="gramStart"/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>.: «</w:t>
      </w:r>
      <w:proofErr w:type="gramEnd"/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>Детство-пресс», 2003.-319 с.</w:t>
      </w:r>
    </w:p>
    <w:p w:rsidR="004A7A07" w:rsidRPr="00D44FCA" w:rsidRDefault="004A7A07" w:rsidP="00D44FCA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Николаева С. Н. Методика экологического воспитания в детском саду: работа с детьми сред. и ст. групп дет. сада.: кн. для воспитателей дет</w:t>
      </w:r>
      <w:proofErr w:type="gramStart"/>
      <w:r w:rsidRPr="00D44FC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44FCA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D44FCA">
        <w:rPr>
          <w:rFonts w:ascii="Times New Roman" w:eastAsia="Calibri" w:hAnsi="Times New Roman" w:cs="Times New Roman"/>
          <w:sz w:val="24"/>
          <w:szCs w:val="24"/>
        </w:rPr>
        <w:t>ада. - М.: Просвещение, 2004.- 208 с.</w:t>
      </w:r>
    </w:p>
    <w:p w:rsidR="004A7A07" w:rsidRPr="00D44FCA" w:rsidRDefault="004A7A07" w:rsidP="00D44FCA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Николаева С.Н. Воспитание экологической культуры в дошкольном детстве: Методика работы с детьми подготовительной группы детского сада: Пособие для воспитателя </w:t>
      </w:r>
      <w:proofErr w:type="spellStart"/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>дошк</w:t>
      </w:r>
      <w:proofErr w:type="spellEnd"/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. </w:t>
      </w:r>
      <w:proofErr w:type="spellStart"/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>образоват</w:t>
      </w:r>
      <w:proofErr w:type="spellEnd"/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>. учреждения. - М.: Просвещение, 2002.- 144 с.</w:t>
      </w:r>
    </w:p>
    <w:p w:rsidR="004A7A07" w:rsidRPr="00D44FCA" w:rsidRDefault="004A7A07" w:rsidP="00D44FCA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Николаева С.Н. Юный эколог. М., Изд. «Мозаика синтез». 2004.-56с.</w:t>
      </w:r>
    </w:p>
    <w:p w:rsidR="004A7A07" w:rsidRPr="00D44FCA" w:rsidRDefault="004A7A07" w:rsidP="00D44FCA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Николаева С.Н., Комарова И.А.. Сюжетные игры в экологическом воспитании дошкольников. Игровые обучающие ситуации с игрушками разного типа и литературными персонажами: Пособие для педагогов дошкольных учреждений. – М.: Изд. ГНОМ и Д, 2005.- 128 с.</w:t>
      </w:r>
    </w:p>
    <w:p w:rsidR="004A7A07" w:rsidRPr="00D44FCA" w:rsidRDefault="004A7A07" w:rsidP="00D44FCA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 xml:space="preserve">Павлова Л. Игры как средство эколого-эстетического воспитания// Дошкольное воспитание. - 2002.- № 10.-с. 40-49 </w:t>
      </w:r>
    </w:p>
    <w:p w:rsidR="004A7A07" w:rsidRPr="00D44FCA" w:rsidRDefault="004A7A07" w:rsidP="00D44FCA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>Рыжова Н.А. Экологическое образование в детском саду. - М.: Изд. центр «Карапуз».-2001.-43 с.</w:t>
      </w:r>
    </w:p>
    <w:p w:rsidR="004A7A07" w:rsidRPr="00D44FCA" w:rsidRDefault="004A7A07" w:rsidP="00D44FCA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eastAsia="Calibri" w:hAnsi="Times New Roman" w:cs="Times New Roman"/>
          <w:sz w:val="24"/>
          <w:szCs w:val="24"/>
        </w:rPr>
        <w:t>Рыжова, Н.А. Экологическое образование в детском саду. - М.: Изд. Дом «Карапуз», 2001.- 49 с.</w:t>
      </w:r>
    </w:p>
    <w:p w:rsidR="004A7A07" w:rsidRPr="00D44FCA" w:rsidRDefault="004A7A07" w:rsidP="00D44FCA">
      <w:pPr>
        <w:widowControl w:val="0"/>
        <w:numPr>
          <w:ilvl w:val="0"/>
          <w:numId w:val="16"/>
        </w:numPr>
        <w:tabs>
          <w:tab w:val="left" w:pos="220"/>
          <w:tab w:val="left" w:pos="322"/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D44F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Савенков А.И. Исследования детей как средство обучения /А.И.Савенков//Обруч.- 1998.- №3.- С.27-30.</w:t>
      </w:r>
    </w:p>
    <w:p w:rsidR="004A7A07" w:rsidRPr="00D44FCA" w:rsidRDefault="004A7A07" w:rsidP="00D44FCA">
      <w:pPr>
        <w:widowControl w:val="0"/>
        <w:numPr>
          <w:ilvl w:val="0"/>
          <w:numId w:val="16"/>
        </w:numPr>
        <w:tabs>
          <w:tab w:val="left" w:pos="220"/>
          <w:tab w:val="left" w:pos="322"/>
          <w:tab w:val="left" w:pos="72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D44FC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Савенков А.И. Учебное исследование в детском саду: вопросы теории и методики /А.И.Савенков// Дошкольное воспитание. – 2000.- №2.- С.8-17.</w:t>
      </w:r>
    </w:p>
    <w:p w:rsidR="004A7A07" w:rsidRPr="00D44FCA" w:rsidRDefault="004A7A07" w:rsidP="00D44FCA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>Ясвин</w:t>
      </w:r>
      <w:proofErr w:type="spellEnd"/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В.А. Психология отношения к природе. - М.: Смысл, 2000.-406с.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</w:p>
    <w:p w:rsidR="004A7A07" w:rsidRDefault="004A7A07" w:rsidP="00D44FCA">
      <w:pPr>
        <w:ind w:left="360"/>
        <w:jc w:val="both"/>
        <w:rPr>
          <w:rFonts w:ascii="Times New Roman" w:hAnsi="Times New Roman" w:cs="Times New Roman"/>
          <w:color w:val="444444"/>
          <w:sz w:val="24"/>
          <w:szCs w:val="24"/>
        </w:rPr>
      </w:pPr>
    </w:p>
    <w:p w:rsidR="00D44FCA" w:rsidRDefault="00D44FCA" w:rsidP="00D44FCA">
      <w:pPr>
        <w:ind w:left="360"/>
        <w:jc w:val="both"/>
        <w:rPr>
          <w:rFonts w:ascii="Times New Roman" w:hAnsi="Times New Roman" w:cs="Times New Roman"/>
          <w:color w:val="444444"/>
          <w:sz w:val="24"/>
          <w:szCs w:val="24"/>
        </w:rPr>
      </w:pPr>
    </w:p>
    <w:p w:rsidR="00D44FCA" w:rsidRPr="00D44FCA" w:rsidRDefault="00D44FCA" w:rsidP="00D44FCA">
      <w:pPr>
        <w:ind w:left="360"/>
        <w:jc w:val="both"/>
        <w:rPr>
          <w:rFonts w:ascii="Times New Roman" w:hAnsi="Times New Roman" w:cs="Times New Roman"/>
          <w:color w:val="444444"/>
          <w:sz w:val="24"/>
          <w:szCs w:val="24"/>
        </w:rPr>
      </w:pP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D44FCA">
        <w:rPr>
          <w:rFonts w:ascii="Times New Roman" w:hAnsi="Times New Roman" w:cs="Times New Roman"/>
          <w:b/>
          <w:sz w:val="24"/>
          <w:szCs w:val="24"/>
          <w:highlight w:val="white"/>
        </w:rPr>
        <w:lastRenderedPageBreak/>
        <w:t>Приложение 1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Диагностический инструментарий для детей 6 – 7 лет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по экологическому развитию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Задание №1.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Определить уровень знаний о характерных особенностях представителей животного мира, распределить их по видам; соотносить представителей фауны со средой обитания и выявить отношение ребенка к ним.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Инструкция к проведению.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Расселить животных на карте с учетом их проживания (картинки насекомых, рыб, птиц, диких и домашних животных).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Выбрать 2 животных, 2 насекомых и 2 птиц и ответить на вопросы: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Как называется животное, птица, насекомое?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Что ты можешь рассказать о нем?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Что происходит с птицами, насекомыми и некоторыми животными осенью, зимой,</w:t>
      </w:r>
      <w:r w:rsidRPr="00D44FC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весной? </w:t>
      </w:r>
      <w:r w:rsidRPr="00D44FC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FC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FC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FC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FC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FC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FC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FC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FC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FC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Как человек может помочь птицам зимой?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Что произойдет, если исчезнут птицы (насекомые, звери)?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Что такое «Красная книга», какие животные (птицы, насекомые…) занесены в нее?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Как надо относиться ко всем животным?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Задание №2.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Игра «Когда это бывает?»: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Дополни предложение: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Светит яркое солнце, дети купаются в реке…;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Деревья покрыты снегом, дети катаются с горки на санках…;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С деревьев опадают листья, птицы улетают в теплые края…;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На деревьях распускаются листочки, расцветают подснежники</w:t>
      </w:r>
      <w:proofErr w:type="gramStart"/>
      <w:r w:rsidRPr="00D44FC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D44FCA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D44FCA">
        <w:rPr>
          <w:rFonts w:ascii="Times New Roman" w:hAnsi="Times New Roman" w:cs="Times New Roman"/>
          <w:color w:val="000000"/>
          <w:sz w:val="24"/>
          <w:szCs w:val="24"/>
        </w:rPr>
        <w:t>опросы могут сопровождаться иллюстрированным материалом).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Назови времена года в чередующейся последовательности?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Задание №3.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Ботаническое лото.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Рассмотри, покажи и назови: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Деревья (6 – 7);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Кустарники (4 – 5);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Ягоды (6 – 7);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Грибы (съедобные и ядовитые);</w:t>
      </w:r>
    </w:p>
    <w:p w:rsidR="004A7A07" w:rsidRPr="00D44FCA" w:rsidRDefault="004A7A07" w:rsidP="00D44FCA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Цветы сада, леса, комнатные растения (по 6 – 7).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Беседа.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Какие условия необходимы для жизни, роста и развития растений?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Как правильно ухаживать за растением?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Какую помощь растениям оказывают животные, насекомые, человек?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Какие растения Белгородской области  занесены в «Красную книгу»?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Дидактическая игра.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Разложи правильно карточки (</w:t>
      </w:r>
      <w:proofErr w:type="gramStart"/>
      <w:r w:rsidRPr="00D44FC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44FCA">
        <w:rPr>
          <w:rFonts w:ascii="Times New Roman" w:hAnsi="Times New Roman" w:cs="Times New Roman"/>
          <w:color w:val="000000"/>
          <w:sz w:val="24"/>
          <w:szCs w:val="24"/>
        </w:rPr>
        <w:t>семечки</w:t>
      </w:r>
      <w:proofErr w:type="gramEnd"/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до взрослого растения).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Назови и покажи части растения (корень, стебель или ствол, листья, цветы, семена, плоды).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Задание №4.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Беседа.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Чем дышит человек?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Где можно обнаружить воздух?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Что загрязняет воздух?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Как человек использует воздух, ветер?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Зачем и кому нужна вода?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Где встречается вода? (ручей, озеро, река, море, океан)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Назови свойства воды? (прозрачная, без вкуса, жидкая, нет запаха)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44FCA">
        <w:rPr>
          <w:rFonts w:ascii="Times New Roman" w:hAnsi="Times New Roman" w:cs="Times New Roman"/>
          <w:color w:val="000000"/>
          <w:sz w:val="24"/>
          <w:szCs w:val="24"/>
        </w:rPr>
        <w:t>В каких состояниях бывает вода? (сосулька, снег, лед, дождь, роса, иней, туман, пар)</w:t>
      </w:r>
      <w:proofErr w:type="gramEnd"/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Надо ли беречь воду? Почему?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Что такое «почва»?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Задание №5.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Дидактическая игра.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Детям предлагается выбрать из серии картинок те, которые определяют правильное взаимоотношение человека с природой (экологические знаки) и объяснить свой выбор.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Каждое задание оценивается по бальной системе: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Высокий уровень – 3 балла;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44FCA">
        <w:rPr>
          <w:rFonts w:ascii="Times New Roman" w:hAnsi="Times New Roman" w:cs="Times New Roman"/>
          <w:color w:val="000000"/>
          <w:sz w:val="24"/>
          <w:szCs w:val="24"/>
        </w:rPr>
        <w:t>Средний</w:t>
      </w:r>
      <w:proofErr w:type="gramEnd"/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– 2 балла;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Ниже среднего – 1 балл;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44FCA">
        <w:rPr>
          <w:rFonts w:ascii="Times New Roman" w:hAnsi="Times New Roman" w:cs="Times New Roman"/>
          <w:color w:val="000000"/>
          <w:sz w:val="24"/>
          <w:szCs w:val="24"/>
        </w:rPr>
        <w:t>Низкий</w:t>
      </w:r>
      <w:proofErr w:type="gramEnd"/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– 0 баллов.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Высокий уровень знаний (3 балла)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Ребенок знает представителей животного мира и разделяет их по видам. Аргументирует свой выбор. Соотносит представителей животного мира со средой обитания. Называет их характерные признаки. Проявляет интерес и эмоционально выражает свое отношение к ним. Знает, как нужно ухаживать за домашними животными и обитателями уголка природы. Понимает взаимосвязь между деятельностью человека и жизнью животных, птиц и растений. Без труда выражает свое отношение к представителям животного мира.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color w:val="000000"/>
          <w:sz w:val="24"/>
          <w:szCs w:val="24"/>
        </w:rPr>
        <w:t>Классифицирует растения по видам, знает их характерные признаки. Называет условия, необходимые для жизни, роста и развития комнатных растений. Знает, как правильно нужно ухаживать за ними. У него сформированы практические умения и навыки ухода за растениями. Он проявляет интерес и эмоционально выражает свое отношение к растениям.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color w:val="000000"/>
          <w:sz w:val="24"/>
          <w:szCs w:val="24"/>
        </w:rPr>
        <w:t>Знает объекты неживой природы и правильно называет их отличительные характеристики. Самостоятельно приводит примеры того, кем и для чего они могут быть использованы. Правильно называет времена года, перечисляет их в нужной последовательности, знает характерные признаки каждого времени года.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Средний уровень знаний (2 балла).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Ребенок в основном знает представителей животного мира </w:t>
      </w:r>
      <w:r w:rsidRPr="00D44FC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D44FCA">
        <w:rPr>
          <w:rFonts w:ascii="Times New Roman" w:hAnsi="Times New Roman" w:cs="Times New Roman"/>
          <w:color w:val="000000"/>
          <w:sz w:val="24"/>
          <w:szCs w:val="24"/>
        </w:rPr>
        <w:t>и разделяет их по видам. Не всегда может аргументировать свой выбор. Соотносит представителей животного мира со средой обитания. Иногда не может назвать их характерные признаки. Проявляет интерес и эмоционально выражает свое отношение к ним. Знает, как нужно ухаживать за домашними животными и обитателями уголка природы. Иногда затрудняется установить взаимосвязь между деятельностью человека и жизнью животных, птиц и растений. Эмоционально выражает свое отношение к представителям животного мира.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Классифицирует растения по видам. Иногда не может назвать их характерные признаки. Называет лишь некоторые условия, необходимые для жизни, роста и развития комнатных растений. </w:t>
      </w:r>
      <w:proofErr w:type="gramStart"/>
      <w:r w:rsidRPr="00D44FCA">
        <w:rPr>
          <w:rFonts w:ascii="Times New Roman" w:hAnsi="Times New Roman" w:cs="Times New Roman"/>
          <w:color w:val="000000"/>
          <w:sz w:val="24"/>
          <w:szCs w:val="24"/>
        </w:rPr>
        <w:t>Знает</w:t>
      </w:r>
      <w:proofErr w:type="gramEnd"/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как правильно ухаживать за ними. В основном практические умения и навыки ухода за ними сформированы. Проявляет интерес и эмоционально выражает свое отношение к ним.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Знает объекты неживой природы и правильно называет их отличительные характеристики. Самостоятельно приводит примеры того, кем и для чего они могут быть использованы. Почти всегда правильно называет времена года. Иногда затрудняется перечислить их в нужной последовательности. После наводящих вопросов взрослого </w:t>
      </w:r>
      <w:r w:rsidRPr="00D44FC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правильно называет времена года. После наводящих вопросов взрослого правильно называет характерные признаки каждого времени года.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Уровень знаний ниже среднего (1 балл).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Ребенок часто допускает ошибки, называя представителей животного мира и разделяя их по видам. Не может аргументировать свой выбор. Не соотносит представителей животного мира со средой обитания. Затрудняется назвать их характерные признаки. Проявляет слабый интерес, эмоционально не выражает свое отношение к ним. Не </w:t>
      </w:r>
      <w:proofErr w:type="gramStart"/>
      <w:r w:rsidRPr="00D44FCA">
        <w:rPr>
          <w:rFonts w:ascii="Times New Roman" w:hAnsi="Times New Roman" w:cs="Times New Roman"/>
          <w:color w:val="000000"/>
          <w:sz w:val="24"/>
          <w:szCs w:val="24"/>
        </w:rPr>
        <w:t>знает</w:t>
      </w:r>
      <w:proofErr w:type="gramEnd"/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как нужно ухаживать за домашними животными и обитателями уголка природы. Затрудняется установить взаимосвязь между деятельностью человека и жизнью животных, птиц и растений. Эмоционально затрудняется выразить свое отношение к представителям животного мира.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Ошибается в классификации растений по видам, не может называть их характерные признаки. Затрудняется в названии комнатных растений (называет с помощью воспитателя). Недостаточно сформированы практические умения и навыки ухода за ними.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Затрудняется в названии отличительных характеристик объектов неживой природы. Неправильно называет последовательность времен года.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Низкий уровень знаний (0 баллов).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Ребенок не знает представителей животного мира. Не соотносит представителей животного мира со средой обитания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Не может классифицировать растения по видам. Не может назвать их характерные признаки. Не знает условия необходимые для жизни, роста и развития комнатных растений. Не знает, как правильно ухаживать за ними. Не сформированы практические умения и навыки ухода за ними.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Не знает объектов неживой природы. Не может правильно назвать их отличительные характеристики. Не знает, кем и для чего могут быть использованы объекты неживой природы. Неправильно называет времена года. Не может перечислить их в нужной последовательности.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Ребенок затрудняется отвечать даже по наводящим вопросам воспитателя.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По результатам выполнения всех заданий суммируются баллы, и определяется уровень: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44FCA">
        <w:rPr>
          <w:rFonts w:ascii="Times New Roman" w:hAnsi="Times New Roman" w:cs="Times New Roman"/>
          <w:color w:val="000000"/>
          <w:sz w:val="24"/>
          <w:szCs w:val="24"/>
        </w:rPr>
        <w:t>Высокий</w:t>
      </w:r>
      <w:proofErr w:type="gramEnd"/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 – 10 – 15 баллов;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>Средний уровень – 9 – 6 баллов;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Низкий </w:t>
      </w:r>
      <w:proofErr w:type="gramStart"/>
      <w:r w:rsidRPr="00D44FCA">
        <w:rPr>
          <w:rFonts w:ascii="Times New Roman" w:hAnsi="Times New Roman" w:cs="Times New Roman"/>
          <w:color w:val="000000"/>
          <w:sz w:val="24"/>
          <w:szCs w:val="24"/>
        </w:rPr>
        <w:t>–м</w:t>
      </w:r>
      <w:proofErr w:type="gramEnd"/>
      <w:r w:rsidRPr="00D44FCA">
        <w:rPr>
          <w:rFonts w:ascii="Times New Roman" w:hAnsi="Times New Roman" w:cs="Times New Roman"/>
          <w:color w:val="000000"/>
          <w:sz w:val="24"/>
          <w:szCs w:val="24"/>
        </w:rPr>
        <w:t xml:space="preserve">енее 5 баллов. </w:t>
      </w:r>
      <w:r w:rsidRPr="00D44FCA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br w:type="page"/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highlight w:val="white"/>
        </w:rPr>
      </w:pPr>
      <w:r w:rsidRPr="00D44FCA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lastRenderedPageBreak/>
        <w:t>Приложение 2</w:t>
      </w:r>
    </w:p>
    <w:p w:rsidR="004A7A07" w:rsidRPr="00D44FCA" w:rsidRDefault="004A7A07" w:rsidP="00D44FCA">
      <w:pPr>
        <w:pStyle w:val="c125c15c6"/>
        <w:spacing w:before="0" w:beforeAutospacing="0" w:after="0" w:afterAutospacing="0"/>
        <w:jc w:val="both"/>
      </w:pPr>
      <w:r w:rsidRPr="00D44FCA">
        <w:t>АНКЕТА ДЛЯ РОДИТЕЛЕЙ.</w:t>
      </w:r>
    </w:p>
    <w:p w:rsidR="004A7A07" w:rsidRPr="00D44FCA" w:rsidRDefault="004A7A07" w:rsidP="00D44FCA">
      <w:pPr>
        <w:pStyle w:val="c125c15c6"/>
        <w:spacing w:before="0" w:beforeAutospacing="0" w:after="0" w:afterAutospacing="0"/>
        <w:jc w:val="both"/>
        <w:rPr>
          <w:color w:val="444444"/>
        </w:rPr>
      </w:pPr>
    </w:p>
    <w:p w:rsidR="004A7A07" w:rsidRPr="00D44FCA" w:rsidRDefault="004A7A07" w:rsidP="00D44FC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Есть ли у вас дома животные? ( Кошка, собака, рыбки и др.)</w:t>
      </w:r>
    </w:p>
    <w:p w:rsidR="004A7A07" w:rsidRPr="00D44FCA" w:rsidRDefault="004A7A07" w:rsidP="00D44FC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4A7A07" w:rsidRPr="00D44FCA" w:rsidRDefault="004A7A07" w:rsidP="00D44FC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Есть ли комнатные растения? Какие?</w:t>
      </w:r>
    </w:p>
    <w:p w:rsidR="004A7A07" w:rsidRPr="00D44FCA" w:rsidRDefault="004A7A07" w:rsidP="00D44FC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4A7A07" w:rsidRPr="00D44FCA" w:rsidRDefault="004A7A07" w:rsidP="00D44FC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4A7A07" w:rsidRPr="00D44FCA" w:rsidRDefault="004A7A07" w:rsidP="00D44FC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Кто ухаживает за животными или растениями?</w:t>
      </w:r>
    </w:p>
    <w:p w:rsidR="004A7A07" w:rsidRPr="00D44FCA" w:rsidRDefault="004A7A07" w:rsidP="00D44FC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4A7A07" w:rsidRPr="00D44FCA" w:rsidRDefault="004A7A07" w:rsidP="00D44FCA">
      <w:pPr>
        <w:pStyle w:val="c15c6c20"/>
        <w:spacing w:before="0" w:beforeAutospacing="0" w:after="0" w:afterAutospacing="0"/>
        <w:jc w:val="both"/>
      </w:pPr>
    </w:p>
    <w:p w:rsidR="004A7A07" w:rsidRPr="00D44FCA" w:rsidRDefault="004A7A07" w:rsidP="00D44FCA">
      <w:pPr>
        <w:pStyle w:val="c15c6c20"/>
        <w:numPr>
          <w:ilvl w:val="0"/>
          <w:numId w:val="25"/>
        </w:numPr>
        <w:spacing w:before="0" w:beforeAutospacing="0" w:after="0" w:afterAutospacing="0"/>
        <w:jc w:val="both"/>
      </w:pPr>
      <w:r w:rsidRPr="00D44FCA">
        <w:t>Что делает при этом ребенок (кормит, гуляет с ними, играет, поливает или ничего не делает)? - Подчеркнуть или дописать.</w:t>
      </w:r>
    </w:p>
    <w:p w:rsidR="004A7A07" w:rsidRPr="00D44FCA" w:rsidRDefault="004A7A07" w:rsidP="00D44FCA">
      <w:pPr>
        <w:pStyle w:val="c15c6c20"/>
        <w:spacing w:before="0" w:beforeAutospacing="0" w:after="0" w:afterAutospacing="0"/>
        <w:ind w:firstLine="360"/>
        <w:jc w:val="both"/>
      </w:pPr>
      <w:r w:rsidRPr="00D44FCA">
        <w:t>______________________________________________________________</w:t>
      </w:r>
    </w:p>
    <w:p w:rsidR="004A7A07" w:rsidRPr="00D44FCA" w:rsidRDefault="004A7A07" w:rsidP="00D44FC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Бываете ли вы с ребенком на природе? Если да, то где? С какой целью?</w:t>
      </w:r>
    </w:p>
    <w:p w:rsidR="004A7A07" w:rsidRPr="00D44FCA" w:rsidRDefault="004A7A07" w:rsidP="00D44FC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4A7A07" w:rsidRPr="00D44FCA" w:rsidRDefault="004A7A07" w:rsidP="00D44FC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Где ребенок обычно проводит лето?</w:t>
      </w:r>
    </w:p>
    <w:p w:rsidR="004A7A07" w:rsidRPr="00D44FCA" w:rsidRDefault="004A7A07" w:rsidP="00D44FC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4A7A07" w:rsidRPr="00D44FCA" w:rsidRDefault="004A7A07" w:rsidP="00D44FC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Читаете ли Вы ребенку книги о природе?</w:t>
      </w:r>
    </w:p>
    <w:p w:rsidR="004A7A07" w:rsidRPr="00D44FCA" w:rsidRDefault="004A7A07" w:rsidP="00D44FC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4A7A07" w:rsidRPr="00D44FCA" w:rsidRDefault="004A7A07" w:rsidP="00D44FC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Знаете ли Вы стихи, загадки, поговорки, пословицы о природе?</w:t>
      </w:r>
    </w:p>
    <w:p w:rsidR="004A7A07" w:rsidRPr="00D44FCA" w:rsidRDefault="004A7A07" w:rsidP="00D44FC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4A7A07" w:rsidRPr="00D44FCA" w:rsidRDefault="004A7A07" w:rsidP="00D44FC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Как вы относитесь к приобщению ребенка к природе? </w:t>
      </w:r>
    </w:p>
    <w:p w:rsidR="004A7A07" w:rsidRPr="00D44FCA" w:rsidRDefault="004A7A07" w:rsidP="00D44FC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4A7A07" w:rsidRPr="00D44FCA" w:rsidRDefault="004A7A07" w:rsidP="00D44FC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Знаете ли Вы как приобщить ребенка к природе? </w:t>
      </w:r>
    </w:p>
    <w:p w:rsidR="004A7A07" w:rsidRPr="00D44FCA" w:rsidRDefault="004A7A07" w:rsidP="00D44FC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4A7A07" w:rsidRPr="00D44FCA" w:rsidRDefault="004A7A07" w:rsidP="00D44FC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Проявляет ли Ваш ребенок заботливое отношение к животным, растениям?</w:t>
      </w:r>
    </w:p>
    <w:p w:rsidR="004A7A07" w:rsidRPr="00D44FCA" w:rsidRDefault="004A7A07" w:rsidP="00D44FC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4A7A07" w:rsidRPr="00D44FCA" w:rsidRDefault="004A7A07" w:rsidP="00D44FCA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Как Вы думаете, получает  ли Ваш ребенок знания о природе в детском саду? </w:t>
      </w:r>
    </w:p>
    <w:p w:rsidR="004A7A07" w:rsidRPr="00D44FCA" w:rsidRDefault="004A7A07" w:rsidP="00D44FCA">
      <w:pPr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D44FCA">
        <w:rPr>
          <w:rFonts w:ascii="Times New Roman" w:hAnsi="Times New Roman" w:cs="Times New Roman"/>
          <w:color w:val="444444"/>
          <w:sz w:val="24"/>
          <w:szCs w:val="24"/>
        </w:rPr>
        <w:t>________________________________________________________________</w:t>
      </w:r>
      <w:r w:rsidRPr="00D44FCA">
        <w:rPr>
          <w:rFonts w:ascii="Times New Roman" w:eastAsia="Calibri" w:hAnsi="Times New Roman" w:cs="Times New Roman"/>
          <w:sz w:val="24"/>
          <w:szCs w:val="24"/>
          <w:highlight w:val="white"/>
        </w:rPr>
        <w:br w:type="page"/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highlight w:val="white"/>
        </w:rPr>
      </w:pPr>
      <w:r w:rsidRPr="00D44FCA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lastRenderedPageBreak/>
        <w:t>Приложение 3</w:t>
      </w:r>
    </w:p>
    <w:p w:rsidR="004A7A07" w:rsidRPr="00D44FCA" w:rsidRDefault="004A7A07" w:rsidP="00D44F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white"/>
        </w:rPr>
      </w:pPr>
    </w:p>
    <w:p w:rsidR="004A7A07" w:rsidRPr="00D44FCA" w:rsidRDefault="004A7A07" w:rsidP="00D44FCA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44FCA">
        <w:rPr>
          <w:rFonts w:ascii="Times New Roman" w:hAnsi="Times New Roman" w:cs="Times New Roman"/>
          <w:b/>
          <w:sz w:val="32"/>
          <w:szCs w:val="32"/>
        </w:rPr>
        <w:t>Проект «Все на свете друг другу нужны».</w:t>
      </w:r>
    </w:p>
    <w:p w:rsidR="004A7A07" w:rsidRPr="00D44FCA" w:rsidRDefault="004A7A07" w:rsidP="00D44FCA">
      <w:pPr>
        <w:spacing w:after="0" w:line="259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D44FCA">
        <w:rPr>
          <w:rFonts w:ascii="Times New Roman" w:eastAsia="Times New Roman" w:hAnsi="Times New Roman" w:cs="Times New Roman"/>
          <w:lang w:eastAsia="ru-RU"/>
        </w:rPr>
        <w:t>Мы хотим, чтоб птицы пели,                           </w:t>
      </w:r>
    </w:p>
    <w:p w:rsidR="004A7A07" w:rsidRPr="00D44FCA" w:rsidRDefault="004A7A07" w:rsidP="00D44FCA">
      <w:pPr>
        <w:spacing w:after="0" w:line="259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D44FCA">
        <w:rPr>
          <w:rFonts w:ascii="Times New Roman" w:eastAsia="Times New Roman" w:hAnsi="Times New Roman" w:cs="Times New Roman"/>
          <w:lang w:eastAsia="ru-RU"/>
        </w:rPr>
        <w:t xml:space="preserve">Чтоб вокруг леса шумели,                              </w:t>
      </w:r>
    </w:p>
    <w:p w:rsidR="004A7A07" w:rsidRPr="00D44FCA" w:rsidRDefault="004A7A07" w:rsidP="00D44FCA">
      <w:pPr>
        <w:spacing w:after="0" w:line="259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D44FCA">
        <w:rPr>
          <w:rFonts w:ascii="Times New Roman" w:eastAsia="Times New Roman" w:hAnsi="Times New Roman" w:cs="Times New Roman"/>
          <w:lang w:eastAsia="ru-RU"/>
        </w:rPr>
        <w:t xml:space="preserve">Чтобы были голубыми, голубыми небеса    </w:t>
      </w:r>
    </w:p>
    <w:p w:rsidR="004A7A07" w:rsidRPr="00D44FCA" w:rsidRDefault="004A7A07" w:rsidP="00D44FCA">
      <w:pPr>
        <w:spacing w:after="0" w:line="259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D44FCA">
        <w:rPr>
          <w:rFonts w:ascii="Times New Roman" w:eastAsia="Times New Roman" w:hAnsi="Times New Roman" w:cs="Times New Roman"/>
          <w:lang w:eastAsia="ru-RU"/>
        </w:rPr>
        <w:t xml:space="preserve">Чтобы бабочка резвилась,                            </w:t>
      </w:r>
    </w:p>
    <w:p w:rsidR="004A7A07" w:rsidRPr="00D44FCA" w:rsidRDefault="004A7A07" w:rsidP="00D44FCA">
      <w:pPr>
        <w:spacing w:after="0" w:line="259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D44FCA">
        <w:rPr>
          <w:rFonts w:ascii="Times New Roman" w:eastAsia="Times New Roman" w:hAnsi="Times New Roman" w:cs="Times New Roman"/>
          <w:lang w:eastAsia="ru-RU"/>
        </w:rPr>
        <w:t xml:space="preserve">Чтобы речка серебрилась,                            </w:t>
      </w:r>
    </w:p>
    <w:p w:rsidR="004A7A07" w:rsidRPr="00D44FCA" w:rsidRDefault="004A7A07" w:rsidP="00D44FCA">
      <w:pPr>
        <w:spacing w:after="0" w:line="259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D44FCA">
        <w:rPr>
          <w:rFonts w:ascii="Times New Roman" w:eastAsia="Times New Roman" w:hAnsi="Times New Roman" w:cs="Times New Roman"/>
          <w:lang w:eastAsia="ru-RU"/>
        </w:rPr>
        <w:t xml:space="preserve">Чтоб была на сладких ягодах роса,              </w:t>
      </w:r>
    </w:p>
    <w:p w:rsidR="004A7A07" w:rsidRPr="00D44FCA" w:rsidRDefault="004A7A07" w:rsidP="00D44FCA">
      <w:pPr>
        <w:spacing w:after="0" w:line="259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D44FCA">
        <w:rPr>
          <w:rFonts w:ascii="Times New Roman" w:eastAsia="Times New Roman" w:hAnsi="Times New Roman" w:cs="Times New Roman"/>
          <w:lang w:eastAsia="ru-RU"/>
        </w:rPr>
        <w:t xml:space="preserve">Мы хотим любить друг друга,                          </w:t>
      </w:r>
    </w:p>
    <w:p w:rsidR="004A7A07" w:rsidRPr="00D44FCA" w:rsidRDefault="004A7A07" w:rsidP="00D44FCA">
      <w:pPr>
        <w:spacing w:after="0" w:line="259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D44FCA">
        <w:rPr>
          <w:rFonts w:ascii="Times New Roman" w:eastAsia="Times New Roman" w:hAnsi="Times New Roman" w:cs="Times New Roman"/>
          <w:lang w:eastAsia="ru-RU"/>
        </w:rPr>
        <w:t xml:space="preserve">Никогда и никого, никого не обижать                       </w:t>
      </w:r>
    </w:p>
    <w:p w:rsidR="004A7A07" w:rsidRPr="00D44FCA" w:rsidRDefault="004A7A07" w:rsidP="00D44FCA">
      <w:pPr>
        <w:jc w:val="both"/>
        <w:rPr>
          <w:rFonts w:ascii="Times New Roman" w:hAnsi="Times New Roman" w:cs="Times New Roman"/>
          <w:b/>
        </w:rPr>
      </w:pPr>
      <w:r w:rsidRPr="00D44FCA">
        <w:rPr>
          <w:rFonts w:ascii="Times New Roman" w:eastAsia="Times New Roman" w:hAnsi="Times New Roman" w:cs="Times New Roman"/>
          <w:lang w:eastAsia="ru-RU"/>
        </w:rPr>
        <w:t>Всех кто с нами рядом будем уважать.        </w:t>
      </w:r>
    </w:p>
    <w:p w:rsidR="004A7A07" w:rsidRPr="00D44FCA" w:rsidRDefault="004A7A07" w:rsidP="00D44FC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FCA">
        <w:rPr>
          <w:rFonts w:ascii="Times New Roman" w:hAnsi="Times New Roman" w:cs="Times New Roman"/>
          <w:b/>
          <w:sz w:val="24"/>
          <w:szCs w:val="24"/>
        </w:rPr>
        <w:t>Актуальность проекта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</w:rPr>
        <w:t xml:space="preserve"> </w:t>
      </w:r>
      <w:r w:rsidRPr="00D44FCA">
        <w:rPr>
          <w:rFonts w:ascii="Times New Roman" w:hAnsi="Times New Roman" w:cs="Times New Roman"/>
          <w:sz w:val="24"/>
          <w:szCs w:val="24"/>
        </w:rPr>
        <w:t>К сожалению, в нашем современном мире очень часто человек самым отрицательным образом влияет на природу. И тогда, когда загрязняет окружающую среду ядохимикатами и другими вредными веществами, и тогда, когда, не задумываясь, разоряет птичьи гнёзда, и тогда, когда после весёлого пикника оставляет в лесу не затушенным костёр. А сколько диких животных гибнет под колёсами автомобилей на загородных дорогах. Почему же так происходит?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  Одной из причин является незнание    простых правил поведения в природе, дети  имеют поверхностные представления о природоохранной деятельности человека. Взрослые подходят к этой проблеме недостаточно серьёзно. Разрешают детям рвать цветы, бросать мусор, и др. Чтобы изменить отношение человека к этой проблеме, нужно уже на дошкольном этапе развития ребёнка начинать заниматься этим вопросом. Необходимо изменить сознание и отношение людей к природоохранной деятельности, а детский возраст является самым благоприятным для формирования правил поведения в природе. Дошкольным учреждениям  и родителям надо объединить усилия, для того, чтобы повысить экологическую культуру воспитанников, поэтому необходима целенаправленная работа над формированием у них твердых навыков природоохранной деятельности. 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Pr="00D44FCA">
        <w:rPr>
          <w:rFonts w:ascii="Times New Roman" w:hAnsi="Times New Roman" w:cs="Times New Roman"/>
          <w:sz w:val="24"/>
          <w:szCs w:val="24"/>
        </w:rPr>
        <w:t xml:space="preserve"> Формировать у детей и родителей чувство сопричастности ко всему живому, гуманное отношение к окружающей среде и стремление проявлять заботу о сохранении природы 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FCA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FCA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Образовательные </w:t>
      </w:r>
    </w:p>
    <w:p w:rsidR="004A7A07" w:rsidRPr="00D44FCA" w:rsidRDefault="004A7A07" w:rsidP="00D44FCA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 xml:space="preserve">Формировать экологические знания и представления детей </w:t>
      </w:r>
    </w:p>
    <w:p w:rsidR="004A7A07" w:rsidRPr="00D44FCA" w:rsidRDefault="004A7A07" w:rsidP="00D44FCA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 xml:space="preserve">Дать понятие детям, что человек бывает другом, а бывает и врагом природы </w:t>
      </w:r>
    </w:p>
    <w:p w:rsidR="004A7A07" w:rsidRPr="00D44FCA" w:rsidRDefault="004A7A07" w:rsidP="00D44FCA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 xml:space="preserve">Учить элементарным действиям по улучшению экологической обстановки в ближайших экосистемах (лес, водоем, город) </w:t>
      </w:r>
    </w:p>
    <w:p w:rsidR="004A7A07" w:rsidRPr="00D44FCA" w:rsidRDefault="004A7A07" w:rsidP="00D44FCA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b/>
          <w:bCs/>
          <w:i/>
          <w:iCs/>
          <w:sz w:val="24"/>
          <w:szCs w:val="24"/>
        </w:rPr>
        <w:t> </w:t>
      </w:r>
      <w:r w:rsidRPr="00D44FCA">
        <w:rPr>
          <w:rFonts w:ascii="Times New Roman" w:hAnsi="Times New Roman"/>
          <w:sz w:val="24"/>
          <w:szCs w:val="24"/>
        </w:rPr>
        <w:t xml:space="preserve">Познакомить с простейшими правилами поведения в природе 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FCA">
        <w:rPr>
          <w:rFonts w:ascii="Times New Roman" w:hAnsi="Times New Roman" w:cs="Times New Roman"/>
          <w:sz w:val="24"/>
          <w:szCs w:val="24"/>
          <w:u w:val="single"/>
        </w:rPr>
        <w:t>Развивающие:</w:t>
      </w:r>
    </w:p>
    <w:p w:rsidR="004A7A07" w:rsidRPr="00D44FCA" w:rsidRDefault="004A7A07" w:rsidP="00D44FC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Развивать взаимопонимание и взаимопомощь между детьми, педагогами, родителями, потребность в постоянном саморазвитии экологической культуры</w:t>
      </w:r>
    </w:p>
    <w:p w:rsidR="004A7A07" w:rsidRPr="00D44FCA" w:rsidRDefault="004A7A07" w:rsidP="00D44FC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7A07" w:rsidRPr="00D44FCA" w:rsidRDefault="004A7A07" w:rsidP="00D44FC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Развивать творческие способности дошкольников 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FCA">
        <w:rPr>
          <w:rFonts w:ascii="Times New Roman" w:hAnsi="Times New Roman" w:cs="Times New Roman"/>
          <w:sz w:val="24"/>
          <w:szCs w:val="24"/>
          <w:u w:val="single"/>
        </w:rPr>
        <w:lastRenderedPageBreak/>
        <w:t>Воспитательные:</w:t>
      </w:r>
    </w:p>
    <w:p w:rsidR="004A7A07" w:rsidRPr="00D44FCA" w:rsidRDefault="004A7A07" w:rsidP="00D44FCA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 xml:space="preserve">Воспитывать у детей внимательное, разумное, бережное отношение к окружающей природе </w:t>
      </w:r>
    </w:p>
    <w:p w:rsidR="004A7A07" w:rsidRPr="00D44FCA" w:rsidRDefault="004A7A07" w:rsidP="00D44FCA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 xml:space="preserve">Воспитывать у детей природоохранное поведение </w:t>
      </w:r>
    </w:p>
    <w:p w:rsidR="004A7A07" w:rsidRPr="00D44FCA" w:rsidRDefault="004A7A07" w:rsidP="00D44FCA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 xml:space="preserve">Воспитывать в детях уверенность в своих силах 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4FCA">
        <w:rPr>
          <w:rFonts w:ascii="Times New Roman" w:hAnsi="Times New Roman" w:cs="Times New Roman"/>
          <w:sz w:val="24"/>
          <w:szCs w:val="24"/>
          <w:u w:val="single"/>
        </w:rPr>
        <w:t>Практические:</w:t>
      </w:r>
    </w:p>
    <w:p w:rsidR="004A7A07" w:rsidRPr="00D44FCA" w:rsidRDefault="004A7A07" w:rsidP="00D44FC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Прививать практические навыки поведения детей в природе.</w:t>
      </w:r>
    </w:p>
    <w:p w:rsidR="004A7A07" w:rsidRPr="00D44FCA" w:rsidRDefault="004A7A07" w:rsidP="00D44FC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Вовлечь родителей в образовательный процесс ДОУ.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FCA">
        <w:rPr>
          <w:rFonts w:ascii="Times New Roman" w:hAnsi="Times New Roman" w:cs="Times New Roman"/>
          <w:b/>
          <w:sz w:val="24"/>
          <w:szCs w:val="24"/>
        </w:rPr>
        <w:t>Участники  проекта: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 Воспитатели.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 Дети 5-7 лет.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 Родители.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FCA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4A7A07" w:rsidRPr="00D44FCA" w:rsidRDefault="004A7A07" w:rsidP="00D44FC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Создание на территории ДОУ экологически благоприятной среды </w:t>
      </w:r>
    </w:p>
    <w:p w:rsidR="004A7A07" w:rsidRPr="00D44FCA" w:rsidRDefault="004A7A07" w:rsidP="00D44FC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Повышение уровня знаний по экологии у детей </w:t>
      </w:r>
    </w:p>
    <w:p w:rsidR="004A7A07" w:rsidRPr="00D44FCA" w:rsidRDefault="004A7A07" w:rsidP="00D44FC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Совершенствование уровня знаний, экологической компетентности родителей по теме проекта </w:t>
      </w:r>
    </w:p>
    <w:p w:rsidR="004A7A07" w:rsidRPr="00D44FCA" w:rsidRDefault="004A7A07" w:rsidP="00D44FC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Овладение детьми навыками правильных действий в природе, их отработка до автоматизма 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sz w:val="24"/>
          <w:szCs w:val="24"/>
        </w:rPr>
        <w:t>Срок реализации проекта:</w:t>
      </w:r>
      <w:r w:rsidRPr="00D44FCA">
        <w:rPr>
          <w:rFonts w:ascii="Times New Roman" w:hAnsi="Times New Roman" w:cs="Times New Roman"/>
          <w:sz w:val="24"/>
          <w:szCs w:val="24"/>
        </w:rPr>
        <w:t xml:space="preserve"> 2 недели (10 календарных дней).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FCA">
        <w:rPr>
          <w:rFonts w:ascii="Times New Roman" w:hAnsi="Times New Roman" w:cs="Times New Roman"/>
          <w:b/>
          <w:i/>
          <w:sz w:val="24"/>
          <w:szCs w:val="24"/>
        </w:rPr>
        <w:t>Реализация проекта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FCA">
        <w:rPr>
          <w:rFonts w:ascii="Times New Roman" w:hAnsi="Times New Roman" w:cs="Times New Roman"/>
          <w:b/>
          <w:i/>
          <w:sz w:val="24"/>
          <w:szCs w:val="24"/>
        </w:rPr>
        <w:t>Первый день (предварительная работа). 11.11.13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1.Подготовка и разработка маршрута проекта на ватмане (вывешивается на видное место в приемной). (Приложение)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1.Информирование родителей и детей о проекте.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FCA">
        <w:rPr>
          <w:rFonts w:ascii="Times New Roman" w:hAnsi="Times New Roman" w:cs="Times New Roman"/>
          <w:b/>
          <w:i/>
          <w:sz w:val="24"/>
          <w:szCs w:val="24"/>
        </w:rPr>
        <w:t>Второй день (реализация проекта). 12.11.13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1.Чтение стихотворения С. Михалкова «Прогулка» (по экосистеме «Водоём») (Приложение)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Беседа по содержанию стихотворения. </w:t>
      </w:r>
    </w:p>
    <w:p w:rsidR="004A7A07" w:rsidRPr="00D44FCA" w:rsidRDefault="004A7A07" w:rsidP="00D44FCA">
      <w:pPr>
        <w:tabs>
          <w:tab w:val="left" w:pos="27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2.Объявление о начале конкурсов:</w:t>
      </w:r>
    </w:p>
    <w:p w:rsidR="004A7A07" w:rsidRPr="00D44FCA" w:rsidRDefault="004A7A07" w:rsidP="00D44FC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>Конкурс «Книжка – самоделка «Экологическая сказка».</w:t>
      </w:r>
    </w:p>
    <w:p w:rsidR="004A7A07" w:rsidRPr="00D44FCA" w:rsidRDefault="004A7A07" w:rsidP="00D44FCA">
      <w:pPr>
        <w:pStyle w:val="a3"/>
        <w:numPr>
          <w:ilvl w:val="0"/>
          <w:numId w:val="9"/>
        </w:numPr>
        <w:tabs>
          <w:tab w:val="left" w:pos="27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FCA">
        <w:rPr>
          <w:rFonts w:ascii="Times New Roman" w:hAnsi="Times New Roman"/>
          <w:sz w:val="24"/>
          <w:szCs w:val="24"/>
        </w:rPr>
        <w:t xml:space="preserve">Конкурс экологических плакатов «Законы охраны природы».                                                         </w:t>
      </w:r>
    </w:p>
    <w:p w:rsidR="004A7A07" w:rsidRPr="00D44FCA" w:rsidRDefault="004A7A07" w:rsidP="00D44FCA">
      <w:pPr>
        <w:tabs>
          <w:tab w:val="left" w:pos="217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A7A07" w:rsidRPr="00D44FCA" w:rsidRDefault="004A7A07" w:rsidP="00D44FCA">
      <w:pPr>
        <w:tabs>
          <w:tab w:val="left" w:pos="21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i/>
          <w:sz w:val="24"/>
          <w:szCs w:val="24"/>
        </w:rPr>
        <w:t>Третий день 13.11.13</w:t>
      </w:r>
    </w:p>
    <w:p w:rsidR="004A7A07" w:rsidRPr="00D44FCA" w:rsidRDefault="004A7A07" w:rsidP="00D44FCA">
      <w:pPr>
        <w:tabs>
          <w:tab w:val="left" w:pos="21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1.Экологический патруль (утепляем деревья снегом на территории ДОУ и за забором)</w:t>
      </w:r>
    </w:p>
    <w:p w:rsidR="004A7A07" w:rsidRPr="00D44FCA" w:rsidRDefault="004A7A07" w:rsidP="00D44FCA">
      <w:pPr>
        <w:tabs>
          <w:tab w:val="left" w:pos="21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2. Дидактическая игра «Что будет, если….» (по экосистеме «Город»). (Приложение)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FCA">
        <w:rPr>
          <w:rFonts w:ascii="Times New Roman" w:hAnsi="Times New Roman" w:cs="Times New Roman"/>
          <w:b/>
          <w:i/>
          <w:sz w:val="24"/>
          <w:szCs w:val="24"/>
        </w:rPr>
        <w:t>Четвертый день 14.11.13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1.Пересказ рассказа  «Стыдно перед соловушкой» В. Сухомлинский (Приложение</w:t>
      </w:r>
      <w:proofErr w:type="gramStart"/>
      <w:r w:rsidRPr="00D44FC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2.Дидактическая игра «Что будет, если…» (по экосистеме «Лес»)  (Приложение)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FCA">
        <w:rPr>
          <w:rFonts w:ascii="Times New Roman" w:hAnsi="Times New Roman" w:cs="Times New Roman"/>
          <w:b/>
          <w:i/>
          <w:sz w:val="24"/>
          <w:szCs w:val="24"/>
        </w:rPr>
        <w:t>Пятый день 15.11.13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1.Изготовление природоохранных листовок.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2.Распространение подготовленных листовок на улице Смидовича.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3. Чтение стихотворения «Воробушки» В.Звягина (приложение №2)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lastRenderedPageBreak/>
        <w:t>Беседа о зимующих птицах.</w:t>
      </w:r>
    </w:p>
    <w:p w:rsidR="004A7A07" w:rsidRPr="00D44FCA" w:rsidRDefault="004A7A07" w:rsidP="00D44FC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FCA">
        <w:rPr>
          <w:rFonts w:ascii="Times New Roman" w:hAnsi="Times New Roman" w:cs="Times New Roman"/>
          <w:b/>
          <w:i/>
          <w:sz w:val="24"/>
          <w:szCs w:val="24"/>
        </w:rPr>
        <w:t>Шестой день («Клуб выходного дня») 16.11.13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1.Детско-родительская акция «Поможем птицам» (изготовление, вывешивание кормушек, подкормка птиц).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FCA">
        <w:rPr>
          <w:rFonts w:ascii="Times New Roman" w:hAnsi="Times New Roman" w:cs="Times New Roman"/>
          <w:b/>
          <w:i/>
          <w:sz w:val="24"/>
          <w:szCs w:val="24"/>
        </w:rPr>
        <w:t>Седьмой день 18.11.13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1.Занятие «По страницам «Красной книги» (Воспитатель по познавательному развитию).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2. Чтение экологической сказки «Рябина».  </w:t>
      </w:r>
      <w:proofErr w:type="spellStart"/>
      <w:r w:rsidRPr="00D44FCA">
        <w:rPr>
          <w:rFonts w:ascii="Times New Roman" w:hAnsi="Times New Roman" w:cs="Times New Roman"/>
          <w:sz w:val="24"/>
          <w:szCs w:val="24"/>
        </w:rPr>
        <w:t>Т.А.Шорыгиной</w:t>
      </w:r>
      <w:proofErr w:type="spellEnd"/>
      <w:r w:rsidRPr="00D44FCA">
        <w:rPr>
          <w:rFonts w:ascii="Times New Roman" w:hAnsi="Times New Roman" w:cs="Times New Roman"/>
          <w:sz w:val="24"/>
          <w:szCs w:val="24"/>
        </w:rPr>
        <w:t>.  (Приложение)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FCA">
        <w:rPr>
          <w:rFonts w:ascii="Times New Roman" w:hAnsi="Times New Roman" w:cs="Times New Roman"/>
          <w:b/>
          <w:i/>
          <w:sz w:val="24"/>
          <w:szCs w:val="24"/>
        </w:rPr>
        <w:t>Восьмой день 19.11.13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1.Экологическая беседа «Лесные правила» (Приложение)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2. Изобразительная деятельность по стихотворению «Лесные правила». (Приложение)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FCA">
        <w:rPr>
          <w:rFonts w:ascii="Times New Roman" w:hAnsi="Times New Roman" w:cs="Times New Roman"/>
          <w:b/>
          <w:i/>
          <w:sz w:val="24"/>
          <w:szCs w:val="24"/>
        </w:rPr>
        <w:t>Девятый день 20.11.13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1.Игра-драматизация «Белая черемуха» по стихотворению З.Александровой (Приложение)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2. Выставка книжек – самоделок «Экологическая сказка».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3.Выставка экологических плакатов. 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Десятый день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1. Дидактическая игра «Друзья и враги природы». (Приложение)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FCA">
        <w:rPr>
          <w:rFonts w:ascii="Times New Roman" w:hAnsi="Times New Roman" w:cs="Times New Roman"/>
          <w:b/>
          <w:i/>
          <w:sz w:val="24"/>
          <w:szCs w:val="24"/>
        </w:rPr>
        <w:t>Десятый день 21.11.13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1.Подведение итогов конкурсов: «Экологическая сказка»  «Экологический плакат».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b/>
          <w:i/>
          <w:sz w:val="24"/>
          <w:szCs w:val="24"/>
        </w:rPr>
        <w:t>Закрытие проекта. 22.11.13.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КВН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Презентация проекта  «Друзья родной природы»</w:t>
      </w:r>
      <w:r w:rsidRPr="00D44FC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44FCA">
        <w:rPr>
          <w:rFonts w:ascii="Times New Roman" w:hAnsi="Times New Roman" w:cs="Times New Roman"/>
          <w:sz w:val="24"/>
          <w:szCs w:val="24"/>
        </w:rPr>
        <w:t>(На родительском собрании)</w:t>
      </w:r>
    </w:p>
    <w:p w:rsidR="004A7A07" w:rsidRPr="00D44FCA" w:rsidRDefault="004A7A07" w:rsidP="00D44F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7A07" w:rsidRPr="00D44FCA" w:rsidRDefault="004A7A07" w:rsidP="00D44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A07" w:rsidRPr="00D44FCA" w:rsidRDefault="004A7A07" w:rsidP="00D44FC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FC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A7A07" w:rsidRPr="00D44FCA" w:rsidRDefault="004A7A07" w:rsidP="00D44FC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F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4</w:t>
      </w:r>
    </w:p>
    <w:p w:rsidR="004A7A07" w:rsidRPr="00D44FCA" w:rsidRDefault="004A7A07" w:rsidP="00D44F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FCA">
        <w:rPr>
          <w:rFonts w:ascii="Times New Roman" w:hAnsi="Times New Roman" w:cs="Times New Roman"/>
          <w:b/>
          <w:sz w:val="24"/>
          <w:szCs w:val="24"/>
        </w:rPr>
        <w:t>КВН для старшего дошкольного возраста</w:t>
      </w:r>
      <w:r w:rsidRPr="00D44FCA">
        <w:rPr>
          <w:rFonts w:ascii="Times New Roman" w:hAnsi="Times New Roman" w:cs="Times New Roman"/>
          <w:b/>
          <w:sz w:val="24"/>
          <w:szCs w:val="24"/>
        </w:rPr>
        <w:br/>
        <w:t>«Знатоки природы»</w:t>
      </w: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</w:pPr>
      <w:r w:rsidRPr="00D44FCA">
        <w:rPr>
          <w:rStyle w:val="ab"/>
        </w:rPr>
        <w:t>Программное содержание.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1. Формировать у детей осознанно правильное отношение к объектам живой и неживой природы, формирование элементов экологического сознания и культуры;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2. Привитие любви к природе, воспитание бережного отношения к ней;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3. Развитие коллективных и творческих способностей, воображения, кругозора в процессе игры;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4. Воспитание доброжелательности друг к другу.</w:t>
      </w: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</w:pPr>
      <w:proofErr w:type="gramStart"/>
      <w:r w:rsidRPr="00D44FCA">
        <w:rPr>
          <w:b/>
        </w:rPr>
        <w:t xml:space="preserve">Оборудование и материалы: </w:t>
      </w:r>
      <w:r w:rsidRPr="00D44FCA">
        <w:t>картинки с изображением животных: собака, обезьяна, лиса, кошка, медведь, слон, дятел, тир, хомячок, попугай, белка, бегемот; карточки «Береги живое»; картинки: живая и не живая природа; дипломы; картинки с изображением животных, занесённых в красную книгу, грамоты, музыкальное сопровождение, угощение.</w:t>
      </w:r>
      <w:proofErr w:type="gramEnd"/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  <w:b/>
        </w:rPr>
        <w:t>Ведущий:</w:t>
      </w:r>
      <w:r w:rsidRPr="00D44FCA">
        <w:rPr>
          <w:rFonts w:ascii="Times New Roman" w:hAnsi="Times New Roman" w:cs="Times New Roman"/>
        </w:rPr>
        <w:t xml:space="preserve">  Есть весёлая игра.  Называется она КВН! Клуб </w:t>
      </w:r>
      <w:proofErr w:type="gramStart"/>
      <w:r w:rsidRPr="00D44FCA">
        <w:rPr>
          <w:rFonts w:ascii="Times New Roman" w:hAnsi="Times New Roman" w:cs="Times New Roman"/>
        </w:rPr>
        <w:t>весёлых</w:t>
      </w:r>
      <w:proofErr w:type="gramEnd"/>
      <w:r w:rsidRPr="00D44FCA">
        <w:rPr>
          <w:rFonts w:ascii="Times New Roman" w:hAnsi="Times New Roman" w:cs="Times New Roman"/>
        </w:rPr>
        <w:t xml:space="preserve"> и находчивых!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Шутки, смех, вопрос, ответ.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Знает ту игру  весь свет!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Что ж пора нам начинать,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Я хочу вам пожелать,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Чтобы дружными вы были,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Чтоб смеялись, не грустили,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Чтобы не было печали,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Чтоб на все вопросы отвечали!</w:t>
      </w: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</w:pPr>
      <w:r w:rsidRPr="00D44FCA">
        <w:t>Сегодня мы проведем экологический марафон, проверит ваши знания он.</w:t>
      </w:r>
      <w:r w:rsidRPr="00D44FCA">
        <w:br/>
        <w:t>Как это интересно – много знать! Всем своим друзьям умение показать!</w:t>
      </w:r>
      <w:r w:rsidRPr="00D44FCA">
        <w:br/>
        <w:t xml:space="preserve">К интеллектуальным конкурсам </w:t>
      </w:r>
      <w:proofErr w:type="gramStart"/>
      <w:r w:rsidRPr="00D44FCA">
        <w:t>готовы</w:t>
      </w:r>
      <w:proofErr w:type="gramEnd"/>
      <w:r w:rsidRPr="00D44FCA">
        <w:t xml:space="preserve">? </w:t>
      </w:r>
      <w:r w:rsidRPr="00D44FCA">
        <w:br/>
        <w:t>Вперед друзья к победам новым!</w:t>
      </w:r>
    </w:p>
    <w:p w:rsidR="004A7A07" w:rsidRPr="00D44FCA" w:rsidRDefault="004A7A07" w:rsidP="004A03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Мы с вами много говорили о защите воды, воздуха, земли и животных и сейчас посмотрим, кого из вас можно назвать лучшим знатоком и защитником природы. </w:t>
      </w:r>
    </w:p>
    <w:p w:rsidR="004A7A07" w:rsidRPr="00D44FCA" w:rsidRDefault="004A7A07" w:rsidP="00D44FCA">
      <w:pPr>
        <w:spacing w:line="240" w:lineRule="auto"/>
        <w:ind w:left="-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Открывают игру дети из подготовительной группы </w:t>
      </w:r>
      <w:r w:rsidRPr="00D44FCA">
        <w:rPr>
          <w:rFonts w:ascii="Times New Roman" w:hAnsi="Times New Roman" w:cs="Times New Roman"/>
          <w:b/>
          <w:sz w:val="24"/>
          <w:szCs w:val="24"/>
        </w:rPr>
        <w:t>«Радуга» и  п.гр. «Ромашки».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Дерево, трава, цветок и птица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Не всегда сумеют защититься,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Если будут уничтожены они,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На планете мы окажемся одни.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Надо природу беречь и лелеять,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Копать осторожно, умеючи сеять,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Ловить и стрелять не подряд, а с умом,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Что нынче посеем, то завтра пожнём.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Давайте будем дружить друг с другом.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Как птица с небом, как поле с лугом,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Как ветер с полем, трава с дождями,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Как дружит солнце со всеми нами.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Давайте будем к тому стремиться,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Чтоб нас любили и зверь и птица,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И доверяли повсюду нам,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lastRenderedPageBreak/>
        <w:t>Как самым близким своим друзьям.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Давайте будем беречь планету,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 xml:space="preserve">Во всей вселенной прекрасней </w:t>
      </w:r>
      <w:proofErr w:type="gramStart"/>
      <w:r w:rsidRPr="00D44FCA">
        <w:rPr>
          <w:rFonts w:ascii="Times New Roman" w:hAnsi="Times New Roman" w:cs="Times New Roman"/>
        </w:rPr>
        <w:t>нету</w:t>
      </w:r>
      <w:proofErr w:type="gramEnd"/>
      <w:r w:rsidRPr="00D44FCA">
        <w:rPr>
          <w:rFonts w:ascii="Times New Roman" w:hAnsi="Times New Roman" w:cs="Times New Roman"/>
        </w:rPr>
        <w:t>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 xml:space="preserve">Во всей вселенной совсем одна, 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Что буде делать без нас она?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</w:pPr>
      <w:r w:rsidRPr="00D44FCA">
        <w:rPr>
          <w:b/>
        </w:rPr>
        <w:t xml:space="preserve">Представление жюри. </w:t>
      </w:r>
      <w:r w:rsidRPr="00D44FCA">
        <w:t>Жюри, как видите, у нас достойно уважения.</w:t>
      </w:r>
      <w:r w:rsidRPr="00D44FCA">
        <w:br/>
        <w:t>Им приходилось, и не раз, оценивать сражения!</w:t>
      </w: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  <w:rPr>
          <w:b/>
        </w:rPr>
      </w:pPr>
      <w:r w:rsidRPr="00D44FCA">
        <w:rPr>
          <w:b/>
        </w:rPr>
        <w:t>1 конкурс «Представление команд». (Название, девиз, эмблема)</w:t>
      </w:r>
    </w:p>
    <w:p w:rsidR="004A7A07" w:rsidRPr="00D44FCA" w:rsidRDefault="004A7A07" w:rsidP="00D44FCA">
      <w:pPr>
        <w:pStyle w:val="4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44FCA">
        <w:rPr>
          <w:rFonts w:ascii="Times New Roman" w:hAnsi="Times New Roman" w:cs="Times New Roman"/>
          <w:color w:val="auto"/>
          <w:sz w:val="24"/>
          <w:szCs w:val="24"/>
        </w:rPr>
        <w:t>2 конкурс Разминка. « Вопрос-ответ»</w:t>
      </w: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</w:pPr>
      <w:r w:rsidRPr="00D44FCA">
        <w:t>Каждая игра КВН начинается с разминки, поэтому и мы не будем нарушать традицию. Я буду задавать вопросы командам, а вы по очереди будете отвечать на них. Выкрикивать нельзя, за это будут снижаться баллы.</w:t>
      </w: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</w:pPr>
      <w:r w:rsidRPr="00D44FCA">
        <w:t>Слушаем вопрос:</w:t>
      </w:r>
    </w:p>
    <w:p w:rsidR="004A7A07" w:rsidRPr="00D44FCA" w:rsidRDefault="004A7A07" w:rsidP="00D44FCA">
      <w:pPr>
        <w:pStyle w:val="aa"/>
        <w:spacing w:before="65" w:beforeAutospacing="0"/>
        <w:ind w:left="720"/>
        <w:textAlignment w:val="top"/>
      </w:pPr>
      <w:r w:rsidRPr="00D44FCA">
        <w:t>1.У какого насекомого уши на ногах? (у кузнечика)</w:t>
      </w:r>
      <w:r w:rsidRPr="00D44FCA">
        <w:br/>
        <w:t>2. Что делает ёж зимой? (спит)</w:t>
      </w:r>
      <w:r w:rsidRPr="00D44FCA">
        <w:br/>
        <w:t>3. Как называют птиц улетающих в тёплые края? (перелётные)</w:t>
      </w:r>
      <w:r w:rsidRPr="00D44FCA">
        <w:br/>
        <w:t>4. Сколько лап у паука? (восемь)</w:t>
      </w:r>
      <w:r w:rsidRPr="00D44FCA">
        <w:br/>
      </w:r>
    </w:p>
    <w:p w:rsidR="004A7A07" w:rsidRPr="00D44FCA" w:rsidRDefault="004A7A07" w:rsidP="00D44FCA">
      <w:pPr>
        <w:pStyle w:val="aa"/>
        <w:spacing w:before="65" w:beforeAutospacing="0"/>
        <w:ind w:left="720"/>
        <w:textAlignment w:val="top"/>
      </w:pPr>
      <w:r w:rsidRPr="00D44FCA">
        <w:t>5. Кто был летом рыжий, а зимой становиться серый? (белка)</w:t>
      </w:r>
      <w:r w:rsidRPr="00D44FCA">
        <w:br/>
        <w:t>6. Кто носит свой дом на спине? (улитка)</w:t>
      </w:r>
      <w:r w:rsidRPr="00D44FCA">
        <w:br/>
        <w:t>7. Какая птица подбрасывает свои яйца в чужие гнезда? (кукушка)</w:t>
      </w:r>
      <w:r w:rsidRPr="00D44FCA">
        <w:br/>
        <w:t>8. Какую птицу называют «лесное радио»? (сорока)</w:t>
      </w:r>
      <w:r w:rsidRPr="00D44FCA">
        <w:br/>
      </w:r>
    </w:p>
    <w:p w:rsidR="004A7A07" w:rsidRPr="00D44FCA" w:rsidRDefault="004A7A07" w:rsidP="00D44FCA">
      <w:pPr>
        <w:pStyle w:val="aa"/>
        <w:spacing w:before="65" w:beforeAutospacing="0"/>
        <w:ind w:left="720"/>
        <w:textAlignment w:val="top"/>
      </w:pPr>
      <w:r w:rsidRPr="00D44FCA">
        <w:t>9. Можно ли пингвина назвать птицей?</w:t>
      </w:r>
      <w:r w:rsidRPr="00D44FCA">
        <w:br/>
        <w:t>10. Где обитает самый длинный дождевой червяк?</w:t>
      </w:r>
      <w:r w:rsidRPr="00D44FCA">
        <w:br/>
        <w:t>11. У какого дерева белый ствол? (береза)</w:t>
      </w:r>
      <w:r w:rsidRPr="00D44FCA">
        <w:br/>
        <w:t>12. Как называется дом у муравья? (муравейник)</w:t>
      </w:r>
      <w:r w:rsidRPr="00D44FCA">
        <w:br/>
      </w:r>
    </w:p>
    <w:p w:rsidR="004A7A07" w:rsidRPr="00D44FCA" w:rsidRDefault="004A7A07" w:rsidP="00D44FCA">
      <w:pPr>
        <w:pStyle w:val="aa"/>
        <w:spacing w:before="65" w:beforeAutospacing="0"/>
        <w:ind w:left="720"/>
        <w:textAlignment w:val="top"/>
      </w:pPr>
      <w:r w:rsidRPr="00D44FCA">
        <w:t>13. Как называется самое длинное насекомое? (палочник)</w:t>
      </w:r>
      <w:r w:rsidRPr="00D44FCA">
        <w:br/>
        <w:t>14. Какой овощ завезли в Россию из Америки?</w:t>
      </w:r>
    </w:p>
    <w:p w:rsidR="004A7A07" w:rsidRPr="00D44FCA" w:rsidRDefault="004A7A07" w:rsidP="00D44FCA">
      <w:pPr>
        <w:pStyle w:val="aa"/>
        <w:spacing w:before="65" w:beforeAutospacing="0"/>
        <w:ind w:left="720"/>
        <w:textAlignment w:val="top"/>
      </w:pPr>
      <w:r w:rsidRPr="00D44FCA">
        <w:t>15. Какие перья помогают птицам летать? (полётные)</w:t>
      </w:r>
    </w:p>
    <w:p w:rsidR="004A7A07" w:rsidRPr="00D44FCA" w:rsidRDefault="004A7A07" w:rsidP="00D44FCA">
      <w:pPr>
        <w:pStyle w:val="aa"/>
        <w:spacing w:before="65" w:beforeAutospacing="0"/>
        <w:ind w:left="720"/>
        <w:textAlignment w:val="top"/>
      </w:pPr>
      <w:r w:rsidRPr="00D44FCA">
        <w:t>16. Почему красную книгу называют красной, а не зелёной?</w:t>
      </w: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  <w:rPr>
          <w:b/>
          <w:i/>
        </w:rPr>
      </w:pPr>
      <w:r w:rsidRPr="00D44FCA">
        <w:rPr>
          <w:b/>
          <w:i/>
        </w:rPr>
        <w:t>3 Конкурс  «Живая - неживая природа»</w:t>
      </w:r>
    </w:p>
    <w:p w:rsidR="004A7A07" w:rsidRPr="00D44FCA" w:rsidRDefault="004A7A07" w:rsidP="00D44FCA">
      <w:pPr>
        <w:pStyle w:val="aa"/>
        <w:spacing w:before="65" w:beforeAutospacing="0"/>
        <w:ind w:left="720"/>
        <w:jc w:val="both"/>
        <w:textAlignment w:val="top"/>
        <w:rPr>
          <w:b/>
          <w:i/>
        </w:rPr>
      </w:pPr>
      <w:r w:rsidRPr="00D44FCA">
        <w:rPr>
          <w:b/>
          <w:i/>
        </w:rPr>
        <w:t>Командам необходимо разложить все картинки на три группы:</w:t>
      </w:r>
    </w:p>
    <w:p w:rsidR="004A7A07" w:rsidRPr="00D44FCA" w:rsidRDefault="004A7A07" w:rsidP="00D44FCA">
      <w:pPr>
        <w:pStyle w:val="aa"/>
        <w:spacing w:before="65" w:beforeAutospacing="0"/>
        <w:ind w:left="720"/>
        <w:jc w:val="both"/>
        <w:textAlignment w:val="top"/>
        <w:rPr>
          <w:i/>
        </w:rPr>
      </w:pPr>
      <w:r w:rsidRPr="00D44FCA">
        <w:rPr>
          <w:b/>
          <w:i/>
        </w:rPr>
        <w:t>1 группа</w:t>
      </w:r>
      <w:r w:rsidRPr="00D44FCA">
        <w:rPr>
          <w:i/>
        </w:rPr>
        <w:t>: картинки, на которых изображены объекты не природы.</w:t>
      </w:r>
    </w:p>
    <w:p w:rsidR="004A7A07" w:rsidRPr="00D44FCA" w:rsidRDefault="004A7A07" w:rsidP="00D44FCA">
      <w:pPr>
        <w:pStyle w:val="aa"/>
        <w:spacing w:before="65" w:beforeAutospacing="0"/>
        <w:ind w:left="720"/>
        <w:jc w:val="both"/>
        <w:textAlignment w:val="top"/>
        <w:rPr>
          <w:b/>
          <w:i/>
        </w:rPr>
      </w:pPr>
      <w:r w:rsidRPr="00D44FCA">
        <w:rPr>
          <w:b/>
          <w:i/>
        </w:rPr>
        <w:t xml:space="preserve">2 группа: </w:t>
      </w:r>
      <w:r w:rsidRPr="00D44FCA">
        <w:rPr>
          <w:i/>
        </w:rPr>
        <w:t>картинки, на которых изображены все объекты живой природы.</w:t>
      </w:r>
    </w:p>
    <w:p w:rsidR="004A7A07" w:rsidRPr="00D44FCA" w:rsidRDefault="004A7A07" w:rsidP="00D44FCA">
      <w:pPr>
        <w:pStyle w:val="aa"/>
        <w:spacing w:before="65" w:beforeAutospacing="0"/>
        <w:ind w:left="720"/>
        <w:jc w:val="both"/>
        <w:textAlignment w:val="top"/>
        <w:rPr>
          <w:b/>
          <w:i/>
        </w:rPr>
      </w:pPr>
      <w:r w:rsidRPr="00D44FCA">
        <w:rPr>
          <w:b/>
          <w:i/>
        </w:rPr>
        <w:lastRenderedPageBreak/>
        <w:t xml:space="preserve">3 группа: </w:t>
      </w:r>
      <w:r w:rsidRPr="00D44FCA">
        <w:rPr>
          <w:i/>
        </w:rPr>
        <w:t>картинки, на которых  изображены все объекты не живой природы.</w:t>
      </w:r>
      <w:r w:rsidRPr="00D44FCA">
        <w:rPr>
          <w:b/>
          <w:i/>
        </w:rPr>
        <w:t xml:space="preserve">  </w:t>
      </w:r>
    </w:p>
    <w:p w:rsidR="004A7A07" w:rsidRPr="00D44FCA" w:rsidRDefault="004A7A07" w:rsidP="00D44FCA">
      <w:pPr>
        <w:pStyle w:val="aa"/>
        <w:tabs>
          <w:tab w:val="center" w:pos="4677"/>
          <w:tab w:val="left" w:pos="6210"/>
        </w:tabs>
        <w:spacing w:before="65" w:beforeAutospacing="0"/>
        <w:textAlignment w:val="top"/>
        <w:rPr>
          <w:b/>
          <w:i/>
        </w:rPr>
      </w:pPr>
      <w:r w:rsidRPr="00D44FCA">
        <w:rPr>
          <w:b/>
          <w:i/>
        </w:rPr>
        <w:t xml:space="preserve">  Игра со зрителями  </w:t>
      </w:r>
      <w:r w:rsidRPr="00D44FCA">
        <w:t>«</w:t>
      </w:r>
      <w:r w:rsidRPr="00D44FCA">
        <w:rPr>
          <w:b/>
          <w:i/>
        </w:rPr>
        <w:t>Кто как кричит»</w:t>
      </w:r>
      <w:r w:rsidRPr="00D44FCA">
        <w:rPr>
          <w:b/>
          <w:i/>
        </w:rPr>
        <w:br/>
      </w:r>
      <w:r w:rsidRPr="00D44FCA">
        <w:t>Воспитатель называет животное или птицу, а дети  называют, как они кричат.</w:t>
      </w:r>
    </w:p>
    <w:p w:rsidR="004A7A07" w:rsidRPr="00D44FCA" w:rsidRDefault="004A032E" w:rsidP="00D44FCA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1.Голубь – воркует 2. Утка – крякает </w:t>
      </w:r>
      <w:r w:rsidR="004A7A07" w:rsidRPr="00D44FCA">
        <w:rPr>
          <w:rFonts w:ascii="Times New Roman" w:hAnsi="Times New Roman" w:cs="Times New Roman"/>
        </w:rPr>
        <w:t>3. Фили</w:t>
      </w:r>
      <w:r>
        <w:rPr>
          <w:rFonts w:ascii="Times New Roman" w:hAnsi="Times New Roman" w:cs="Times New Roman"/>
        </w:rPr>
        <w:t>н – ухает</w:t>
      </w:r>
      <w:r>
        <w:rPr>
          <w:rFonts w:ascii="Times New Roman" w:hAnsi="Times New Roman" w:cs="Times New Roman"/>
        </w:rPr>
        <w:br/>
        <w:t xml:space="preserve">4. Журавль – курлычет 5. Ворона – каркает </w:t>
      </w:r>
      <w:r w:rsidR="004A7A07" w:rsidRPr="00D44FCA">
        <w:rPr>
          <w:rFonts w:ascii="Times New Roman" w:hAnsi="Times New Roman" w:cs="Times New Roman"/>
        </w:rPr>
        <w:t>6. Воробе</w:t>
      </w:r>
      <w:r>
        <w:rPr>
          <w:rFonts w:ascii="Times New Roman" w:hAnsi="Times New Roman" w:cs="Times New Roman"/>
        </w:rPr>
        <w:t>й – чирикает</w:t>
      </w:r>
      <w:r>
        <w:rPr>
          <w:rFonts w:ascii="Times New Roman" w:hAnsi="Times New Roman" w:cs="Times New Roman"/>
        </w:rPr>
        <w:br/>
        <w:t xml:space="preserve">7. Медведь – ревет 8. Конь – ржет </w:t>
      </w:r>
      <w:r w:rsidR="004A7A07" w:rsidRPr="00D44FCA">
        <w:rPr>
          <w:rFonts w:ascii="Times New Roman" w:hAnsi="Times New Roman" w:cs="Times New Roman"/>
        </w:rPr>
        <w:t xml:space="preserve">9. </w:t>
      </w:r>
      <w:r>
        <w:rPr>
          <w:rFonts w:ascii="Times New Roman" w:hAnsi="Times New Roman" w:cs="Times New Roman"/>
        </w:rPr>
        <w:t>Овца – блеет</w:t>
      </w:r>
      <w:r>
        <w:rPr>
          <w:rFonts w:ascii="Times New Roman" w:hAnsi="Times New Roman" w:cs="Times New Roman"/>
        </w:rPr>
        <w:br/>
        <w:t xml:space="preserve">10. Пчела – жужжит 11. Сверчок – стрекочет 12. Комар – пищит. </w:t>
      </w:r>
      <w:r w:rsidR="004A7A07" w:rsidRPr="00D44FCA">
        <w:rPr>
          <w:rFonts w:ascii="Times New Roman" w:hAnsi="Times New Roman" w:cs="Times New Roman"/>
        </w:rPr>
        <w:t>13.Свинья – хрюкает.</w:t>
      </w: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  <w:rPr>
          <w:b/>
          <w:i/>
        </w:rPr>
      </w:pPr>
      <w:r w:rsidRPr="00D44FCA">
        <w:rPr>
          <w:b/>
          <w:i/>
        </w:rPr>
        <w:t xml:space="preserve">4 конкурс.  </w:t>
      </w:r>
      <w:r w:rsidRPr="00D44FCA">
        <w:rPr>
          <w:b/>
        </w:rPr>
        <w:t>«Домашнее задание».</w:t>
      </w:r>
    </w:p>
    <w:p w:rsidR="004A7A07" w:rsidRPr="00D44FCA" w:rsidRDefault="004A7A07" w:rsidP="00D44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Выступление в защиту: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1 команда (гр. «Солнышки») – водоёмов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2 команда (гр. «Радуга») – леса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3 команда (гр. «Ромашки») – животных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4 команда (гр. «Пуговки») – воздух.</w:t>
      </w:r>
    </w:p>
    <w:p w:rsidR="004A7A07" w:rsidRPr="004A032E" w:rsidRDefault="004A7A07" w:rsidP="004A032E">
      <w:pPr>
        <w:pStyle w:val="aa"/>
        <w:spacing w:before="65" w:beforeAutospacing="0"/>
        <w:textAlignment w:val="top"/>
      </w:pPr>
      <w:r w:rsidRPr="00D44FCA">
        <w:rPr>
          <w:b/>
          <w:i/>
        </w:rPr>
        <w:t xml:space="preserve">Игра со зрителями </w:t>
      </w:r>
      <w:proofErr w:type="gramStart"/>
      <w:r w:rsidRPr="00D44FCA">
        <w:rPr>
          <w:b/>
          <w:i/>
        </w:rPr>
        <w:t>-</w:t>
      </w:r>
      <w:r w:rsidR="004A032E">
        <w:rPr>
          <w:b/>
          <w:i/>
        </w:rPr>
        <w:t>з</w:t>
      </w:r>
      <w:proofErr w:type="gramEnd"/>
      <w:r w:rsidR="004A032E">
        <w:rPr>
          <w:b/>
          <w:i/>
        </w:rPr>
        <w:t xml:space="preserve">агадки о природе и о погоде. </w:t>
      </w:r>
      <w:r w:rsidR="004A032E">
        <w:rPr>
          <w:b/>
          <w:i/>
        </w:rPr>
        <w:br/>
      </w:r>
      <w:r w:rsidRPr="00D44FCA">
        <w:t>1. Меня часто зовут, дожидаются, а приду – от меня укрываются (дождь).</w:t>
      </w:r>
      <w:r w:rsidRPr="00D44FCA">
        <w:br/>
        <w:t>2. С неба – звездой, на ладошку – водой (снежинка).</w:t>
      </w:r>
      <w:r w:rsidRPr="00D44FCA">
        <w:br/>
        <w:t>3. В дверь, в окно стучать не будет, а взойдет - и всех разбудит (солнце).</w:t>
      </w:r>
      <w:r w:rsidRPr="00D44FCA">
        <w:br/>
        <w:t>4. Мы лесные жители, мудрые строители. Из иголок всей артелью строим дом себе под елью (муравьи).</w:t>
      </w:r>
      <w:r w:rsidRPr="00D44FCA">
        <w:br/>
        <w:t>5. Через поля, через луга встает нарядная дуга (радуга).</w:t>
      </w:r>
      <w:r w:rsidRPr="00D44FCA">
        <w:br/>
        <w:t>6. Без рук, без ног, а ворота открывает (ветер).</w:t>
      </w:r>
      <w:r w:rsidRPr="00D44FCA">
        <w:br/>
        <w:t>7. Утром бусы засверкали, всю траву собой заткали, а пошли искать их днем, ищем, ищем – не найдем (роса)</w:t>
      </w:r>
      <w:r w:rsidRPr="00D44FCA">
        <w:br/>
        <w:t>8. Домовитая хозяйка полетала над лужайкой, похлопочет над цветком, он поделится медком (пчела).</w:t>
      </w:r>
      <w:r w:rsidR="004A032E">
        <w:t xml:space="preserve"> </w:t>
      </w:r>
      <w:r w:rsidRPr="00D44FCA">
        <w:t>9. Без него не сможешь жить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Ни есть, ни пить, ни говорить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И даже, честно говоря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Разжечь не сможешь ты огня</w:t>
      </w:r>
      <w:proofErr w:type="gramStart"/>
      <w:r w:rsidRPr="00D44FCA">
        <w:rPr>
          <w:rFonts w:ascii="Times New Roman" w:hAnsi="Times New Roman" w:cs="Times New Roman"/>
        </w:rPr>
        <w:t>.</w:t>
      </w:r>
      <w:proofErr w:type="gramEnd"/>
      <w:r w:rsidRPr="00D44FCA">
        <w:rPr>
          <w:rFonts w:ascii="Times New Roman" w:hAnsi="Times New Roman" w:cs="Times New Roman"/>
        </w:rPr>
        <w:t xml:space="preserve"> (</w:t>
      </w:r>
      <w:proofErr w:type="gramStart"/>
      <w:r w:rsidRPr="00D44FCA">
        <w:rPr>
          <w:rFonts w:ascii="Times New Roman" w:hAnsi="Times New Roman" w:cs="Times New Roman"/>
        </w:rPr>
        <w:t>в</w:t>
      </w:r>
      <w:proofErr w:type="gramEnd"/>
      <w:r w:rsidRPr="00D44FCA">
        <w:rPr>
          <w:rFonts w:ascii="Times New Roman" w:hAnsi="Times New Roman" w:cs="Times New Roman"/>
        </w:rPr>
        <w:t>оздух)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  <w:rPr>
          <w:b/>
          <w:i/>
        </w:rPr>
      </w:pPr>
      <w:r w:rsidRPr="00D44FCA">
        <w:rPr>
          <w:b/>
          <w:i/>
        </w:rPr>
        <w:t>5 конкурс «</w:t>
      </w:r>
      <w:r w:rsidRPr="00D44FCA">
        <w:rPr>
          <w:b/>
        </w:rPr>
        <w:t>Назови правило»</w:t>
      </w:r>
      <w:r w:rsidRPr="00D44FCA">
        <w:rPr>
          <w:b/>
          <w:i/>
        </w:rPr>
        <w:t xml:space="preserve"> (карточки)</w:t>
      </w:r>
    </w:p>
    <w:p w:rsidR="004A7A07" w:rsidRPr="00D44FCA" w:rsidRDefault="004A7A07" w:rsidP="00D44FCA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44FC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 конкурс «Экологические ситуации»</w:t>
      </w:r>
    </w:p>
    <w:p w:rsidR="004A7A07" w:rsidRPr="00D44FCA" w:rsidRDefault="004A7A07" w:rsidP="00D44FCA">
      <w:pPr>
        <w:pStyle w:val="a3"/>
        <w:numPr>
          <w:ilvl w:val="0"/>
          <w:numId w:val="23"/>
        </w:numPr>
        <w:rPr>
          <w:rFonts w:ascii="Times New Roman" w:hAnsi="Times New Roman"/>
          <w:lang w:eastAsia="ru-RU"/>
        </w:rPr>
      </w:pPr>
      <w:r w:rsidRPr="00D44FCA">
        <w:rPr>
          <w:rFonts w:ascii="Times New Roman" w:hAnsi="Times New Roman"/>
          <w:lang w:eastAsia="ru-RU"/>
        </w:rPr>
        <w:t>Однажды волшебник решил превратить густой, тёмный еловый лес в берёзовую рощу.</w:t>
      </w:r>
    </w:p>
    <w:p w:rsidR="004A7A07" w:rsidRPr="00D44FCA" w:rsidRDefault="004A7A07" w:rsidP="00D44FCA">
      <w:pPr>
        <w:rPr>
          <w:rFonts w:ascii="Times New Roman" w:hAnsi="Times New Roman" w:cs="Times New Roman"/>
          <w:lang w:eastAsia="ru-RU"/>
        </w:rPr>
      </w:pPr>
      <w:r w:rsidRPr="00D44FCA">
        <w:rPr>
          <w:rFonts w:ascii="Times New Roman" w:hAnsi="Times New Roman" w:cs="Times New Roman"/>
          <w:lang w:eastAsia="ru-RU"/>
        </w:rPr>
        <w:t>Как вы думает, к чему это привело?</w:t>
      </w:r>
    </w:p>
    <w:p w:rsidR="004A7A07" w:rsidRPr="00D44FCA" w:rsidRDefault="004A7A07" w:rsidP="00D44FCA">
      <w:pPr>
        <w:pStyle w:val="a3"/>
        <w:numPr>
          <w:ilvl w:val="0"/>
          <w:numId w:val="23"/>
        </w:numPr>
        <w:rPr>
          <w:rFonts w:ascii="Times New Roman" w:hAnsi="Times New Roman"/>
          <w:lang w:eastAsia="ru-RU"/>
        </w:rPr>
      </w:pPr>
      <w:r w:rsidRPr="00D44FCA">
        <w:rPr>
          <w:rFonts w:ascii="Times New Roman" w:hAnsi="Times New Roman"/>
          <w:lang w:eastAsia="ru-RU"/>
        </w:rPr>
        <w:t>Волшебник решил осушить все болота?</w:t>
      </w:r>
    </w:p>
    <w:p w:rsidR="004A7A07" w:rsidRPr="00D44FCA" w:rsidRDefault="004A7A07" w:rsidP="00D44FCA">
      <w:pPr>
        <w:rPr>
          <w:rFonts w:ascii="Times New Roman" w:hAnsi="Times New Roman" w:cs="Times New Roman"/>
          <w:lang w:eastAsia="ru-RU"/>
        </w:rPr>
      </w:pPr>
      <w:r w:rsidRPr="00D44FCA">
        <w:rPr>
          <w:rFonts w:ascii="Times New Roman" w:hAnsi="Times New Roman" w:cs="Times New Roman"/>
          <w:lang w:eastAsia="ru-RU"/>
        </w:rPr>
        <w:t>К чему это привело?</w:t>
      </w:r>
    </w:p>
    <w:p w:rsidR="004A7A07" w:rsidRPr="00D44FCA" w:rsidRDefault="004A7A07" w:rsidP="00D44FCA">
      <w:pPr>
        <w:pStyle w:val="a3"/>
        <w:numPr>
          <w:ilvl w:val="0"/>
          <w:numId w:val="23"/>
        </w:numPr>
        <w:rPr>
          <w:rFonts w:ascii="Times New Roman" w:hAnsi="Times New Roman"/>
          <w:lang w:eastAsia="ru-RU"/>
        </w:rPr>
      </w:pPr>
      <w:r w:rsidRPr="00D44FCA">
        <w:rPr>
          <w:rFonts w:ascii="Times New Roman" w:hAnsi="Times New Roman"/>
          <w:lang w:eastAsia="ru-RU"/>
        </w:rPr>
        <w:t>Волшебник решил избавить лес от лис.</w:t>
      </w:r>
    </w:p>
    <w:p w:rsidR="004A7A07" w:rsidRPr="00D44FCA" w:rsidRDefault="004A7A07" w:rsidP="00D44FCA">
      <w:pPr>
        <w:rPr>
          <w:rFonts w:ascii="Times New Roman" w:hAnsi="Times New Roman" w:cs="Times New Roman"/>
          <w:lang w:eastAsia="ru-RU"/>
        </w:rPr>
      </w:pPr>
      <w:r w:rsidRPr="00D44FCA">
        <w:rPr>
          <w:rFonts w:ascii="Times New Roman" w:hAnsi="Times New Roman" w:cs="Times New Roman"/>
          <w:lang w:eastAsia="ru-RU"/>
        </w:rPr>
        <w:t>К чему это привело?</w:t>
      </w:r>
    </w:p>
    <w:p w:rsidR="004A7A07" w:rsidRPr="00D44FCA" w:rsidRDefault="004A7A07" w:rsidP="00D44FCA">
      <w:pPr>
        <w:pStyle w:val="a3"/>
        <w:numPr>
          <w:ilvl w:val="0"/>
          <w:numId w:val="23"/>
        </w:numPr>
        <w:rPr>
          <w:rFonts w:ascii="Times New Roman" w:hAnsi="Times New Roman"/>
          <w:lang w:eastAsia="ru-RU"/>
        </w:rPr>
      </w:pPr>
      <w:r w:rsidRPr="00D44FCA">
        <w:rPr>
          <w:rFonts w:ascii="Times New Roman" w:hAnsi="Times New Roman"/>
          <w:lang w:eastAsia="ru-RU"/>
        </w:rPr>
        <w:t xml:space="preserve">Волшебник решил сделать так, чтобы всегда стояла солнечная, тёплая погода. </w:t>
      </w:r>
    </w:p>
    <w:p w:rsidR="004A7A07" w:rsidRPr="00D44FCA" w:rsidRDefault="004A7A07" w:rsidP="00D44FCA">
      <w:pPr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  <w:lang w:eastAsia="ru-RU"/>
        </w:rPr>
        <w:t>К чему это приведёт?</w:t>
      </w:r>
    </w:p>
    <w:p w:rsidR="004A7A07" w:rsidRPr="00D44FCA" w:rsidRDefault="004A7A07" w:rsidP="00D44FCA">
      <w:pPr>
        <w:pStyle w:val="4"/>
        <w:spacing w:line="24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44FCA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7 конкурс  </w:t>
      </w:r>
      <w:r w:rsidRPr="00D44FCA">
        <w:rPr>
          <w:rFonts w:ascii="Times New Roman" w:hAnsi="Times New Roman" w:cs="Times New Roman"/>
          <w:i w:val="0"/>
          <w:color w:val="auto"/>
          <w:sz w:val="24"/>
          <w:szCs w:val="24"/>
        </w:rPr>
        <w:t>«Пантомима»</w:t>
      </w: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</w:pPr>
      <w:r w:rsidRPr="00D44FCA">
        <w:t>Каждой команде дается карточка с заданием изобразить животное.</w:t>
      </w: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</w:pPr>
      <w:r w:rsidRPr="00D44FCA">
        <w:t>1 дикое животное, 1 домашнее, 1 птицу.</w:t>
      </w: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</w:pPr>
      <w:r w:rsidRPr="00D44FCA">
        <w:t xml:space="preserve"> Затем  показывается пантомима, а команда – соперница угадывает животное. Задание проводится под музыку.</w:t>
      </w:r>
    </w:p>
    <w:p w:rsidR="004A7A07" w:rsidRPr="00D44FCA" w:rsidRDefault="004A7A07" w:rsidP="00D44FCA">
      <w:pPr>
        <w:pStyle w:val="aa"/>
        <w:spacing w:before="65" w:beforeAutospacing="0"/>
        <w:ind w:left="720"/>
        <w:textAlignment w:val="top"/>
      </w:pPr>
      <w:r w:rsidRPr="00D44FCA">
        <w:rPr>
          <w:b/>
          <w:i/>
        </w:rPr>
        <w:t>1 команда</w:t>
      </w:r>
      <w:r w:rsidRPr="00D44FCA">
        <w:t>: тигр, корова, попугай</w:t>
      </w:r>
      <w:r w:rsidRPr="00D44FCA">
        <w:br/>
      </w:r>
      <w:r w:rsidRPr="00D44FCA">
        <w:rPr>
          <w:b/>
          <w:i/>
        </w:rPr>
        <w:t>2 команда</w:t>
      </w:r>
      <w:r w:rsidRPr="00D44FCA">
        <w:t>:  слон, свинья, петух</w:t>
      </w:r>
    </w:p>
    <w:p w:rsidR="004A7A07" w:rsidRPr="00D44FCA" w:rsidRDefault="004A7A07" w:rsidP="00D44FCA">
      <w:pPr>
        <w:pStyle w:val="aa"/>
        <w:spacing w:before="65" w:beforeAutospacing="0"/>
        <w:ind w:left="720"/>
        <w:textAlignment w:val="top"/>
      </w:pPr>
      <w:r w:rsidRPr="00D44FCA">
        <w:rPr>
          <w:b/>
          <w:i/>
        </w:rPr>
        <w:t>3 команда</w:t>
      </w:r>
      <w:r w:rsidRPr="00D44FCA">
        <w:t>: обезьяна, кошка, дятел</w:t>
      </w:r>
    </w:p>
    <w:p w:rsidR="004A7A07" w:rsidRPr="00D44FCA" w:rsidRDefault="004A7A07" w:rsidP="00D44FCA">
      <w:pPr>
        <w:pStyle w:val="aa"/>
        <w:spacing w:before="65" w:beforeAutospacing="0"/>
        <w:ind w:left="720"/>
        <w:textAlignment w:val="top"/>
      </w:pPr>
      <w:r w:rsidRPr="00D44FCA">
        <w:rPr>
          <w:b/>
          <w:i/>
        </w:rPr>
        <w:t>4 команда</w:t>
      </w:r>
      <w:r w:rsidRPr="00D44FCA">
        <w:t>: медведь, собака, пингвин</w:t>
      </w: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  <w:rPr>
          <w:b/>
          <w:i/>
        </w:rPr>
      </w:pPr>
      <w:r w:rsidRPr="00D44FCA">
        <w:rPr>
          <w:b/>
          <w:i/>
        </w:rPr>
        <w:t xml:space="preserve">8 конкурс  </w:t>
      </w:r>
      <w:r w:rsidRPr="00D44FCA">
        <w:rPr>
          <w:b/>
        </w:rPr>
        <w:t>«Назови животное»</w:t>
      </w:r>
      <w:r w:rsidRPr="00D44FCA">
        <w:rPr>
          <w:b/>
          <w:i/>
        </w:rPr>
        <w:t>.</w:t>
      </w:r>
    </w:p>
    <w:p w:rsidR="004A7A07" w:rsidRPr="00D44FCA" w:rsidRDefault="004A7A07" w:rsidP="00D44FCA">
      <w:pPr>
        <w:pStyle w:val="aa"/>
        <w:spacing w:before="65" w:beforeAutospacing="0"/>
        <w:ind w:left="720"/>
        <w:jc w:val="both"/>
        <w:textAlignment w:val="top"/>
        <w:rPr>
          <w:i/>
        </w:rPr>
      </w:pPr>
      <w:r w:rsidRPr="00D44FCA">
        <w:rPr>
          <w:i/>
        </w:rPr>
        <w:t>1 команда – 5 обитателей жарких стран.</w:t>
      </w:r>
    </w:p>
    <w:p w:rsidR="004A7A07" w:rsidRPr="00D44FCA" w:rsidRDefault="004A7A07" w:rsidP="00D44FCA">
      <w:pPr>
        <w:pStyle w:val="aa"/>
        <w:spacing w:before="65" w:beforeAutospacing="0"/>
        <w:ind w:left="720"/>
        <w:jc w:val="both"/>
        <w:textAlignment w:val="top"/>
        <w:rPr>
          <w:i/>
        </w:rPr>
      </w:pPr>
      <w:r w:rsidRPr="00D44FCA">
        <w:rPr>
          <w:i/>
        </w:rPr>
        <w:t>2 команда – 5 обитателей холодных стран.</w:t>
      </w:r>
    </w:p>
    <w:p w:rsidR="004A7A07" w:rsidRPr="00D44FCA" w:rsidRDefault="004A7A07" w:rsidP="00D44FCA">
      <w:pPr>
        <w:pStyle w:val="aa"/>
        <w:spacing w:before="65" w:beforeAutospacing="0"/>
        <w:ind w:left="720"/>
        <w:jc w:val="both"/>
        <w:textAlignment w:val="top"/>
        <w:rPr>
          <w:i/>
        </w:rPr>
      </w:pPr>
      <w:r w:rsidRPr="00D44FCA">
        <w:rPr>
          <w:i/>
        </w:rPr>
        <w:t>3 команда – 5 обитателей леса.</w:t>
      </w:r>
    </w:p>
    <w:p w:rsidR="004A7A07" w:rsidRPr="00D44FCA" w:rsidRDefault="004A7A07" w:rsidP="00D44FCA">
      <w:pPr>
        <w:pStyle w:val="aa"/>
        <w:spacing w:before="65" w:beforeAutospacing="0"/>
        <w:ind w:left="720"/>
        <w:jc w:val="both"/>
        <w:textAlignment w:val="top"/>
        <w:rPr>
          <w:i/>
        </w:rPr>
      </w:pPr>
      <w:r w:rsidRPr="00D44FCA">
        <w:rPr>
          <w:i/>
        </w:rPr>
        <w:t>4 команда – 5 обитателей морей и океанов.</w:t>
      </w:r>
    </w:p>
    <w:p w:rsidR="004A7A07" w:rsidRPr="00D44FCA" w:rsidRDefault="004A7A07" w:rsidP="00D44FCA">
      <w:pPr>
        <w:pStyle w:val="4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44FC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A7A07" w:rsidRPr="00D44FCA" w:rsidRDefault="004A7A07" w:rsidP="00D44F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Пока жюри подводит итоги.</w:t>
      </w:r>
    </w:p>
    <w:p w:rsidR="004A7A07" w:rsidRPr="00D44FCA" w:rsidRDefault="004A7A07" w:rsidP="00D44FC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4FCA">
        <w:rPr>
          <w:rFonts w:ascii="Times New Roman" w:hAnsi="Times New Roman" w:cs="Times New Roman"/>
          <w:b/>
          <w:i/>
          <w:sz w:val="24"/>
          <w:szCs w:val="24"/>
        </w:rPr>
        <w:t>Загадки-обманки.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1.Кукарекает спросонок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Милый, добрый …</w:t>
      </w:r>
    </w:p>
    <w:p w:rsidR="004A032E" w:rsidRDefault="004A032E" w:rsidP="00D44FCA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(петух)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2.Кто грызет на ветке шишку?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Ну, конечно, это …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(белка)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3.Кто взлетит с цветка вот-вот?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Разноцветный …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(бабочка)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4.Паутину меж ветвей сплёл искусно…(паук)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5.В курятнике большая драка!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Кто зачинщики? Два … (петуха)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6.Летом по лесу бродил,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Ел малину… (медведь)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7.Быстро бегает от страха по лесочку… (заяц)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8.В огороде в старом баке,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Громко квакают … (лягушки).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 xml:space="preserve">                             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 xml:space="preserve">  9.Очень медленно и тихо            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lastRenderedPageBreak/>
        <w:t>По листу ползет …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</w:rPr>
      </w:pPr>
      <w:r w:rsidRPr="00D44FCA">
        <w:rPr>
          <w:rFonts w:ascii="Times New Roman" w:hAnsi="Times New Roman" w:cs="Times New Roman"/>
        </w:rPr>
        <w:t>(улитка)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b/>
          <w:i/>
        </w:rPr>
      </w:pP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b/>
        </w:rPr>
      </w:pPr>
      <w:r w:rsidRPr="00D44FCA">
        <w:rPr>
          <w:rFonts w:ascii="Times New Roman" w:hAnsi="Times New Roman" w:cs="Times New Roman"/>
          <w:b/>
          <w:sz w:val="24"/>
          <w:szCs w:val="24"/>
        </w:rPr>
        <w:t>Выступления детей – болельщиков.</w:t>
      </w:r>
    </w:p>
    <w:p w:rsidR="004A7A07" w:rsidRPr="00D44FCA" w:rsidRDefault="004A7A07" w:rsidP="00D44F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FCA">
        <w:rPr>
          <w:rFonts w:ascii="Times New Roman" w:hAnsi="Times New Roman" w:cs="Times New Roman"/>
          <w:b/>
          <w:sz w:val="24"/>
          <w:szCs w:val="24"/>
        </w:rPr>
        <w:t>1 группа «Пуговки»</w:t>
      </w:r>
    </w:p>
    <w:p w:rsidR="004A7A07" w:rsidRPr="00D44FCA" w:rsidRDefault="004A7A07" w:rsidP="00D44FCA">
      <w:pPr>
        <w:pStyle w:val="aa"/>
        <w:spacing w:before="65" w:beforeAutospacing="0"/>
        <w:textAlignment w:val="top"/>
      </w:pPr>
      <w:r w:rsidRPr="00D44FCA">
        <w:t>Берегите землю! Берегите!</w:t>
      </w:r>
      <w:r w:rsidRPr="00D44FCA">
        <w:br/>
        <w:t>Любите родную природу:</w:t>
      </w:r>
      <w:r w:rsidRPr="00D44FCA">
        <w:br/>
        <w:t>Озера, леса и моря.</w:t>
      </w:r>
      <w:r w:rsidRPr="00D44FCA">
        <w:br/>
        <w:t>Ведь это же наш</w:t>
      </w:r>
      <w:r w:rsidR="004A032E">
        <w:t>а с тобою</w:t>
      </w:r>
      <w:proofErr w:type="gramStart"/>
      <w:r w:rsidR="004A032E">
        <w:br/>
        <w:t>Н</w:t>
      </w:r>
      <w:proofErr w:type="gramEnd"/>
      <w:r w:rsidR="004A032E">
        <w:t>авеки родная земля!</w:t>
      </w:r>
      <w:r w:rsidR="004A032E">
        <w:br/>
      </w:r>
      <w:r w:rsidRPr="00D44FCA">
        <w:t>На ней мы с тобою родились,</w:t>
      </w:r>
      <w:r w:rsidRPr="00D44FCA">
        <w:br/>
        <w:t>Живем мы с тобою на ней.</w:t>
      </w:r>
      <w:r w:rsidRPr="00D44FCA">
        <w:br/>
        <w:t>Давайте же, люди, все вместе</w:t>
      </w:r>
      <w:r w:rsidRPr="00D44FCA">
        <w:br/>
        <w:t>Мы к ней относиться добрей!</w:t>
      </w:r>
    </w:p>
    <w:p w:rsidR="004A032E" w:rsidRDefault="004A032E" w:rsidP="004A032E">
      <w:pPr>
        <w:pStyle w:val="aa"/>
        <w:spacing w:before="65" w:beforeAutospacing="0"/>
        <w:jc w:val="both"/>
        <w:textAlignment w:val="top"/>
        <w:rPr>
          <w:b/>
        </w:rPr>
      </w:pPr>
      <w:r>
        <w:rPr>
          <w:b/>
        </w:rPr>
        <w:t>2 группа «Теремок»</w:t>
      </w:r>
    </w:p>
    <w:p w:rsidR="004A032E" w:rsidRDefault="004A7A07" w:rsidP="004A032E">
      <w:pPr>
        <w:pStyle w:val="aa"/>
        <w:spacing w:before="65" w:beforeAutospacing="0"/>
        <w:jc w:val="both"/>
        <w:textAlignment w:val="top"/>
      </w:pPr>
      <w:r w:rsidRPr="00D44FCA">
        <w:t>Гнездо на ветке – птичий дом.</w:t>
      </w:r>
    </w:p>
    <w:p w:rsidR="004A7A07" w:rsidRPr="004A032E" w:rsidRDefault="004A7A07" w:rsidP="004A032E">
      <w:pPr>
        <w:pStyle w:val="aa"/>
        <w:spacing w:before="65" w:beforeAutospacing="0"/>
        <w:jc w:val="both"/>
        <w:textAlignment w:val="top"/>
        <w:rPr>
          <w:b/>
        </w:rPr>
      </w:pPr>
      <w:r w:rsidRPr="00D44FCA">
        <w:t>Вчера птенец родился в нем.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Ты этот дом не разоряй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И никому не позволяй!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Не бери ежа с собой,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Отпусти его домой.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Ёжик даже глупый самый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Хочет жить с ежихой мамой.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FCA">
        <w:rPr>
          <w:rFonts w:ascii="Times New Roman" w:hAnsi="Times New Roman" w:cs="Times New Roman"/>
          <w:b/>
          <w:sz w:val="24"/>
          <w:szCs w:val="24"/>
        </w:rPr>
        <w:t>3 группа «Солнышко»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           Цветок на лугу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Я сорвал на бегу.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Сорвал, а зачем –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Объяснить не могу.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В стакане он день простоял и завял.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А сколько бы он на лугу простоял?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У болотной мягкой кочки,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Под зелененьким листочком,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 xml:space="preserve">Притаилась </w:t>
      </w:r>
      <w:proofErr w:type="spellStart"/>
      <w:r w:rsidRPr="00D44FCA">
        <w:rPr>
          <w:rFonts w:ascii="Times New Roman" w:hAnsi="Times New Roman" w:cs="Times New Roman"/>
          <w:sz w:val="24"/>
          <w:szCs w:val="24"/>
        </w:rPr>
        <w:t>попрыгушка</w:t>
      </w:r>
      <w:proofErr w:type="spellEnd"/>
      <w:r w:rsidRPr="00D44FCA">
        <w:rPr>
          <w:rFonts w:ascii="Times New Roman" w:hAnsi="Times New Roman" w:cs="Times New Roman"/>
          <w:sz w:val="24"/>
          <w:szCs w:val="24"/>
        </w:rPr>
        <w:t>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Пучеглазая лягушка.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Дома жить она не сможет,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Лучше лесу пусть поможет.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Дерево, цветок и птица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Не всегда умеют защититься.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Если будут уничтожены они</w:t>
      </w:r>
    </w:p>
    <w:p w:rsidR="004A7A07" w:rsidRPr="00D44FCA" w:rsidRDefault="004A7A07" w:rsidP="00D44FC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D44FCA">
        <w:rPr>
          <w:rFonts w:ascii="Times New Roman" w:hAnsi="Times New Roman" w:cs="Times New Roman"/>
          <w:sz w:val="24"/>
          <w:szCs w:val="24"/>
        </w:rPr>
        <w:t>На планете мы останемся одни.</w:t>
      </w: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</w:pPr>
      <w:r w:rsidRPr="00D44FCA">
        <w:rPr>
          <w:b/>
          <w:i/>
        </w:rPr>
        <w:t>Воспитатель:</w:t>
      </w:r>
      <w:r w:rsidRPr="00D44FCA">
        <w:rPr>
          <w:b/>
          <w:i/>
        </w:rPr>
        <w:br/>
      </w:r>
      <w:r w:rsidRPr="00D44FCA">
        <w:t>Давайте будем беречь нашу прекрасную Землю, наш общий дом. Беречь и любить все живое! Запомните, дети, вы – частица природы! Заболеет лес или река, и нам будет плохо. Не обижайте ни дерево, ни кошку, ни муравья! Не обижайте друг друга! Человек должен быть добрым!</w:t>
      </w:r>
    </w:p>
    <w:p w:rsidR="004A032E" w:rsidRDefault="004A7A07" w:rsidP="00D44FCA">
      <w:pPr>
        <w:pStyle w:val="aa"/>
        <w:spacing w:before="65" w:beforeAutospacing="0"/>
        <w:jc w:val="both"/>
        <w:textAlignment w:val="top"/>
        <w:rPr>
          <w:b/>
        </w:rPr>
      </w:pPr>
      <w:r w:rsidRPr="00D44FCA">
        <w:rPr>
          <w:b/>
        </w:rPr>
        <w:br/>
      </w: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  <w:rPr>
          <w:b/>
        </w:rPr>
      </w:pPr>
      <w:r w:rsidRPr="00D44FCA">
        <w:rPr>
          <w:b/>
        </w:rPr>
        <w:lastRenderedPageBreak/>
        <w:t>Подведение итогов игры. Победители награждаются дипломами.</w:t>
      </w: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  <w:rPr>
          <w:b/>
          <w:i/>
        </w:rPr>
      </w:pPr>
      <w:r w:rsidRPr="00D44FCA">
        <w:rPr>
          <w:b/>
          <w:i/>
        </w:rPr>
        <w:t>Песня «Не дразните собак…»</w:t>
      </w:r>
    </w:p>
    <w:p w:rsidR="004A7A07" w:rsidRPr="00D44FCA" w:rsidRDefault="004A7A07" w:rsidP="00D44FCA">
      <w:pPr>
        <w:pStyle w:val="aa"/>
        <w:spacing w:before="65" w:beforeAutospacing="0"/>
        <w:jc w:val="both"/>
        <w:textAlignment w:val="top"/>
        <w:rPr>
          <w:b/>
          <w:i/>
        </w:rPr>
      </w:pPr>
    </w:p>
    <w:p w:rsidR="00EF204A" w:rsidRDefault="006B59B2" w:rsidP="00D44F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C4759EE" wp14:editId="0851EECF">
            <wp:extent cx="2810577" cy="2079057"/>
            <wp:effectExtent l="0" t="0" r="0" b="0"/>
            <wp:docPr id="4" name="Рисунок 4" descr="D:\все для сайта\сайт 2013-2014\отправили уже\3. экология\IMG_8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се для сайта\сайт 2013-2014\отправили уже\3. экология\IMG_84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75" cy="208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204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E75FAB" wp14:editId="304E2F50">
            <wp:extent cx="2877954" cy="2107932"/>
            <wp:effectExtent l="0" t="0" r="0" b="0"/>
            <wp:docPr id="1" name="Рисунок 1" descr="D:\все для сайта\сайт 2013-2014\отправили уже\3. экология\IMG_8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се для сайта\сайт 2013-2014\отправили уже\3. экология\IMG_84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97" cy="210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032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79E435" wp14:editId="59349E6B">
            <wp:extent cx="2810577" cy="1963553"/>
            <wp:effectExtent l="0" t="0" r="0" b="0"/>
            <wp:docPr id="12" name="Рисунок 12" descr="D:\все для сайта\сайт 2013-2014\отправили уже\3. экология\IMG_8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для сайта\сайт 2013-2014\отправили уже\3. экология\IMG_84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76" cy="196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04A" w:rsidRDefault="00EF204A" w:rsidP="00D44FCA">
      <w:pPr>
        <w:jc w:val="both"/>
        <w:rPr>
          <w:rFonts w:ascii="Times New Roman" w:hAnsi="Times New Roman" w:cs="Times New Roman"/>
        </w:rPr>
      </w:pPr>
    </w:p>
    <w:p w:rsidR="00EF204A" w:rsidRDefault="00EF204A" w:rsidP="00D44FCA">
      <w:pPr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011140" cy="2002054"/>
            <wp:effectExtent l="0" t="0" r="0" b="0"/>
            <wp:docPr id="6" name="Рисунок 6" descr="D:\все для сайта\сайт 2013-2014\отправили уже\3. экология\IMG_8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се для сайта\сайт 2013-2014\отправили уже\3. экология\IMG_85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982" cy="2005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6B59B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5929043" wp14:editId="22B5214D">
            <wp:extent cx="2868329" cy="1761423"/>
            <wp:effectExtent l="0" t="0" r="0" b="0"/>
            <wp:docPr id="10" name="Рисунок 10" descr="D:\все для сайта\сайт 2013-2014\отправили уже\3. экология\IMG_8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все для сайта\сайт 2013-2014\отправили уже\3. экология\IMG_85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65" cy="176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59B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217736" wp14:editId="00E734C7">
            <wp:extent cx="2618072" cy="1694046"/>
            <wp:effectExtent l="0" t="0" r="0" b="0"/>
            <wp:docPr id="11" name="Рисунок 11" descr="D:\все для сайта\сайт 2013-2014\отправили уже\3. экология\DSC_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се для сайта\сайт 2013-2014\отправили уже\3. экология\DSC_44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44" cy="169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04A" w:rsidRDefault="00EF204A" w:rsidP="00D44FCA">
      <w:pPr>
        <w:jc w:val="both"/>
        <w:rPr>
          <w:rFonts w:ascii="Times New Roman" w:hAnsi="Times New Roman" w:cs="Times New Roman"/>
        </w:rPr>
      </w:pPr>
    </w:p>
    <w:p w:rsidR="00EF204A" w:rsidRDefault="00EF204A" w:rsidP="00D44FCA">
      <w:pPr>
        <w:jc w:val="both"/>
        <w:rPr>
          <w:rFonts w:ascii="Times New Roman" w:hAnsi="Times New Roman" w:cs="Times New Roman"/>
        </w:rPr>
      </w:pPr>
    </w:p>
    <w:p w:rsidR="00EF204A" w:rsidRPr="00D44FCA" w:rsidRDefault="00EF204A" w:rsidP="00D44FCA">
      <w:pPr>
        <w:jc w:val="both"/>
        <w:rPr>
          <w:rFonts w:ascii="Times New Roman" w:hAnsi="Times New Roman" w:cs="Times New Roman"/>
        </w:rPr>
      </w:pPr>
    </w:p>
    <w:sectPr w:rsidR="00EF204A" w:rsidRPr="00D44FCA" w:rsidSect="00347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146BB84"/>
    <w:lvl w:ilvl="0">
      <w:numFmt w:val="bullet"/>
      <w:lvlText w:val="*"/>
      <w:lvlJc w:val="left"/>
    </w:lvl>
  </w:abstractNum>
  <w:abstractNum w:abstractNumId="1">
    <w:nsid w:val="02040E9D"/>
    <w:multiLevelType w:val="hybridMultilevel"/>
    <w:tmpl w:val="BDC4B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174CFE"/>
    <w:multiLevelType w:val="hybridMultilevel"/>
    <w:tmpl w:val="81064824"/>
    <w:lvl w:ilvl="0" w:tplc="B56CA2C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04560ED1"/>
    <w:multiLevelType w:val="hybridMultilevel"/>
    <w:tmpl w:val="EB722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995F91"/>
    <w:multiLevelType w:val="hybridMultilevel"/>
    <w:tmpl w:val="6CE07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24615"/>
    <w:multiLevelType w:val="multilevel"/>
    <w:tmpl w:val="B97C70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2861B0"/>
    <w:multiLevelType w:val="hybridMultilevel"/>
    <w:tmpl w:val="EAFE9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9722A4"/>
    <w:multiLevelType w:val="multilevel"/>
    <w:tmpl w:val="2F262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4F234A"/>
    <w:multiLevelType w:val="hybridMultilevel"/>
    <w:tmpl w:val="2968F95C"/>
    <w:lvl w:ilvl="0" w:tplc="D0F4AB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DE093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E4AE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BA2A4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3068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B4A2FA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38C5B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74E06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BB62FC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2D83456B"/>
    <w:multiLevelType w:val="hybridMultilevel"/>
    <w:tmpl w:val="2564D0B6"/>
    <w:lvl w:ilvl="0" w:tplc="718EC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CB3077"/>
    <w:multiLevelType w:val="multilevel"/>
    <w:tmpl w:val="F09633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1208AC"/>
    <w:multiLevelType w:val="hybridMultilevel"/>
    <w:tmpl w:val="AB3A5F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A49350F"/>
    <w:multiLevelType w:val="multilevel"/>
    <w:tmpl w:val="75B63A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2B49D6"/>
    <w:multiLevelType w:val="hybridMultilevel"/>
    <w:tmpl w:val="D7160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8D7431"/>
    <w:multiLevelType w:val="hybridMultilevel"/>
    <w:tmpl w:val="B7D279B6"/>
    <w:lvl w:ilvl="0" w:tplc="11D6AE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E31D4E"/>
    <w:multiLevelType w:val="hybridMultilevel"/>
    <w:tmpl w:val="E0D838EC"/>
    <w:lvl w:ilvl="0" w:tplc="2D92855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D29E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054F0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BE44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085B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97AA6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98ACCC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96F3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A504A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6663E5A"/>
    <w:multiLevelType w:val="hybridMultilevel"/>
    <w:tmpl w:val="AB2A0E74"/>
    <w:lvl w:ilvl="0" w:tplc="F3D85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B40C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4C34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8089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24E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66C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74B0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F2A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5AD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ED27680"/>
    <w:multiLevelType w:val="multilevel"/>
    <w:tmpl w:val="A55AF1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701E30"/>
    <w:multiLevelType w:val="hybridMultilevel"/>
    <w:tmpl w:val="79345B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189042E"/>
    <w:multiLevelType w:val="hybridMultilevel"/>
    <w:tmpl w:val="5AAE5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130F3E"/>
    <w:multiLevelType w:val="hybridMultilevel"/>
    <w:tmpl w:val="C8E2F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74E4B05"/>
    <w:multiLevelType w:val="hybridMultilevel"/>
    <w:tmpl w:val="363AC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7A0EA7"/>
    <w:multiLevelType w:val="hybridMultilevel"/>
    <w:tmpl w:val="A0CC2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410C53"/>
    <w:multiLevelType w:val="multilevel"/>
    <w:tmpl w:val="1A6850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E153CE7"/>
    <w:multiLevelType w:val="hybridMultilevel"/>
    <w:tmpl w:val="C5143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12"/>
  </w:num>
  <w:num w:numId="4">
    <w:abstractNumId w:val="5"/>
  </w:num>
  <w:num w:numId="5">
    <w:abstractNumId w:val="17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auto"/>
        </w:rPr>
      </w:lvl>
    </w:lvlOverride>
  </w:num>
  <w:num w:numId="7">
    <w:abstractNumId w:val="18"/>
  </w:num>
  <w:num w:numId="8">
    <w:abstractNumId w:val="13"/>
  </w:num>
  <w:num w:numId="9">
    <w:abstractNumId w:val="14"/>
  </w:num>
  <w:num w:numId="10">
    <w:abstractNumId w:val="16"/>
  </w:num>
  <w:num w:numId="11">
    <w:abstractNumId w:val="22"/>
  </w:num>
  <w:num w:numId="12">
    <w:abstractNumId w:val="3"/>
  </w:num>
  <w:num w:numId="13">
    <w:abstractNumId w:val="19"/>
  </w:num>
  <w:num w:numId="14">
    <w:abstractNumId w:val="15"/>
  </w:num>
  <w:num w:numId="15">
    <w:abstractNumId w:val="8"/>
  </w:num>
  <w:num w:numId="16">
    <w:abstractNumId w:val="11"/>
  </w:num>
  <w:num w:numId="17">
    <w:abstractNumId w:val="20"/>
  </w:num>
  <w:num w:numId="18">
    <w:abstractNumId w:val="4"/>
  </w:num>
  <w:num w:numId="19">
    <w:abstractNumId w:val="9"/>
  </w:num>
  <w:num w:numId="20">
    <w:abstractNumId w:val="24"/>
  </w:num>
  <w:num w:numId="21">
    <w:abstractNumId w:val="2"/>
  </w:num>
  <w:num w:numId="22">
    <w:abstractNumId w:val="7"/>
  </w:num>
  <w:num w:numId="23">
    <w:abstractNumId w:val="21"/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7A07"/>
    <w:rsid w:val="001301E2"/>
    <w:rsid w:val="00154500"/>
    <w:rsid w:val="00203CC7"/>
    <w:rsid w:val="002A0F30"/>
    <w:rsid w:val="00324D56"/>
    <w:rsid w:val="00347695"/>
    <w:rsid w:val="00365FC8"/>
    <w:rsid w:val="00467461"/>
    <w:rsid w:val="004A032E"/>
    <w:rsid w:val="004A7A07"/>
    <w:rsid w:val="004C0503"/>
    <w:rsid w:val="006B59B2"/>
    <w:rsid w:val="006C44F3"/>
    <w:rsid w:val="00784E44"/>
    <w:rsid w:val="007C6324"/>
    <w:rsid w:val="008C0496"/>
    <w:rsid w:val="008C3948"/>
    <w:rsid w:val="008C77A7"/>
    <w:rsid w:val="009729E2"/>
    <w:rsid w:val="00AD17A9"/>
    <w:rsid w:val="00B978D0"/>
    <w:rsid w:val="00C01EE6"/>
    <w:rsid w:val="00C700B2"/>
    <w:rsid w:val="00C92CF4"/>
    <w:rsid w:val="00D44FCA"/>
    <w:rsid w:val="00EF204A"/>
    <w:rsid w:val="00F541C1"/>
    <w:rsid w:val="00F84049"/>
    <w:rsid w:val="00FE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07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"/>
    <w:unhideWhenUsed/>
    <w:qFormat/>
    <w:rsid w:val="004A7A0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A7A0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4A7A0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8">
    <w:name w:val="Style8"/>
    <w:basedOn w:val="a"/>
    <w:uiPriority w:val="99"/>
    <w:rsid w:val="004A7A07"/>
    <w:pPr>
      <w:widowControl w:val="0"/>
      <w:autoSpaceDE w:val="0"/>
      <w:autoSpaceDN w:val="0"/>
      <w:adjustRightInd w:val="0"/>
      <w:spacing w:after="0" w:line="32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4A7A0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A7A07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A7A07"/>
    <w:pPr>
      <w:widowControl w:val="0"/>
      <w:autoSpaceDE w:val="0"/>
      <w:autoSpaceDN w:val="0"/>
      <w:adjustRightInd w:val="0"/>
      <w:spacing w:after="0" w:line="323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4A7A0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4A7A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4A7A07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A7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7A07"/>
  </w:style>
  <w:style w:type="paragraph" w:styleId="a7">
    <w:name w:val="footer"/>
    <w:basedOn w:val="a"/>
    <w:link w:val="a8"/>
    <w:uiPriority w:val="99"/>
    <w:unhideWhenUsed/>
    <w:rsid w:val="004A7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7A07"/>
  </w:style>
  <w:style w:type="table" w:styleId="a9">
    <w:name w:val="Table Grid"/>
    <w:basedOn w:val="a1"/>
    <w:uiPriority w:val="59"/>
    <w:rsid w:val="004A7A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4A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4A7A07"/>
    <w:rPr>
      <w:b/>
      <w:bCs/>
    </w:rPr>
  </w:style>
  <w:style w:type="paragraph" w:customStyle="1" w:styleId="stx">
    <w:name w:val="stx"/>
    <w:basedOn w:val="a"/>
    <w:rsid w:val="004A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A7A07"/>
  </w:style>
  <w:style w:type="paragraph" w:customStyle="1" w:styleId="c125c15c6">
    <w:name w:val="c125 c15 c6"/>
    <w:basedOn w:val="a"/>
    <w:rsid w:val="004A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c6c20">
    <w:name w:val="c15 c6 c20"/>
    <w:basedOn w:val="a"/>
    <w:rsid w:val="004A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F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F2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nkov.ru/catalog/one/item=349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28</Pages>
  <Words>8541</Words>
  <Characters>48690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8</cp:lastModifiedBy>
  <cp:revision>23</cp:revision>
  <cp:lastPrinted>2015-01-19T10:28:00Z</cp:lastPrinted>
  <dcterms:created xsi:type="dcterms:W3CDTF">2015-01-16T08:53:00Z</dcterms:created>
  <dcterms:modified xsi:type="dcterms:W3CDTF">2015-01-29T11:52:00Z</dcterms:modified>
</cp:coreProperties>
</file>