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D735" w14:textId="77777777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115127"/>
      <w:bookmarkEnd w:id="0"/>
      <w:r w:rsidRPr="005C6EDD">
        <w:rPr>
          <w:rFonts w:ascii="Times New Roman" w:hAnsi="Times New Roman" w:cs="Times New Roman"/>
          <w:b/>
          <w:sz w:val="24"/>
          <w:szCs w:val="24"/>
        </w:rPr>
        <w:t xml:space="preserve">Тема опыта: </w:t>
      </w:r>
      <w:r w:rsidRPr="005C6EDD">
        <w:rPr>
          <w:rFonts w:ascii="Times New Roman" w:hAnsi="Times New Roman" w:cs="Times New Roman"/>
          <w:sz w:val="24"/>
          <w:szCs w:val="24"/>
        </w:rPr>
        <w:t>«</w:t>
      </w:r>
      <w:r w:rsidR="00182406" w:rsidRPr="005C6EDD">
        <w:rPr>
          <w:rFonts w:ascii="Times New Roman" w:hAnsi="Times New Roman" w:cs="Times New Roman"/>
          <w:sz w:val="24"/>
          <w:szCs w:val="24"/>
        </w:rPr>
        <w:t xml:space="preserve">Развитие у детей дошкольного возраста чувства любви к своей </w:t>
      </w:r>
      <w:r w:rsidR="00F93663" w:rsidRPr="005C6EDD">
        <w:rPr>
          <w:rFonts w:ascii="Times New Roman" w:hAnsi="Times New Roman" w:cs="Times New Roman"/>
          <w:sz w:val="24"/>
          <w:szCs w:val="24"/>
        </w:rPr>
        <w:t>М</w:t>
      </w:r>
      <w:r w:rsidR="00182406" w:rsidRPr="005C6EDD">
        <w:rPr>
          <w:rFonts w:ascii="Times New Roman" w:hAnsi="Times New Roman" w:cs="Times New Roman"/>
          <w:sz w:val="24"/>
          <w:szCs w:val="24"/>
        </w:rPr>
        <w:t xml:space="preserve">алой </w:t>
      </w:r>
      <w:r w:rsidR="00F93663" w:rsidRPr="005C6EDD">
        <w:rPr>
          <w:rFonts w:ascii="Times New Roman" w:hAnsi="Times New Roman" w:cs="Times New Roman"/>
          <w:sz w:val="24"/>
          <w:szCs w:val="24"/>
        </w:rPr>
        <w:t>Р</w:t>
      </w:r>
      <w:r w:rsidR="00182406" w:rsidRPr="005C6EDD">
        <w:rPr>
          <w:rFonts w:ascii="Times New Roman" w:hAnsi="Times New Roman" w:cs="Times New Roman"/>
          <w:sz w:val="24"/>
          <w:szCs w:val="24"/>
        </w:rPr>
        <w:t>одине и уважения к ней через региональный компонент»</w:t>
      </w:r>
    </w:p>
    <w:p w14:paraId="6E9FDDB3" w14:textId="3C08EA51" w:rsidR="004E16D2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 xml:space="preserve">Автор опыта: </w:t>
      </w:r>
      <w:r w:rsidR="003F11A6" w:rsidRPr="005C6EDD">
        <w:rPr>
          <w:rFonts w:ascii="Times New Roman" w:hAnsi="Times New Roman" w:cs="Times New Roman"/>
          <w:b/>
          <w:sz w:val="24"/>
          <w:szCs w:val="24"/>
        </w:rPr>
        <w:t>Ермолина Елена Сергеевна</w:t>
      </w:r>
      <w:r w:rsidR="001D49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D49FD" w:rsidRPr="001D49FD">
        <w:rPr>
          <w:rFonts w:ascii="Times New Roman" w:hAnsi="Times New Roman" w:cs="Times New Roman"/>
          <w:b/>
          <w:sz w:val="24"/>
          <w:szCs w:val="24"/>
        </w:rPr>
        <w:t>ГБДОУ НАО «Центр развития ребенка – детский сад «Сказка»</w:t>
      </w:r>
    </w:p>
    <w:p w14:paraId="3D12021D" w14:textId="77777777" w:rsidR="001D49FD" w:rsidRPr="001D49FD" w:rsidRDefault="001D49F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906E1" w14:textId="77777777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>Раздел 1</w:t>
      </w:r>
      <w:r w:rsidR="000D5D03" w:rsidRPr="005C6E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C6EDD">
        <w:rPr>
          <w:rFonts w:ascii="Times New Roman" w:hAnsi="Times New Roman" w:cs="Times New Roman"/>
          <w:b/>
          <w:sz w:val="24"/>
          <w:szCs w:val="24"/>
        </w:rPr>
        <w:t>Информация об опыте</w:t>
      </w:r>
    </w:p>
    <w:p w14:paraId="23599A1E" w14:textId="77777777" w:rsidR="004E16D2" w:rsidRPr="005C6EDD" w:rsidRDefault="004E16D2" w:rsidP="005C6EDD">
      <w:pPr>
        <w:pStyle w:val="a4"/>
        <w:numPr>
          <w:ilvl w:val="1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5C6EDD">
        <w:rPr>
          <w:rFonts w:ascii="Times New Roman" w:hAnsi="Times New Roman"/>
          <w:b/>
          <w:sz w:val="24"/>
          <w:szCs w:val="24"/>
        </w:rPr>
        <w:t>Условия возникновения становления опыта</w:t>
      </w:r>
    </w:p>
    <w:p w14:paraId="3F7A231A" w14:textId="53637CBC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  </w:t>
      </w:r>
      <w:r w:rsidR="00181F6B" w:rsidRPr="005C6EDD">
        <w:rPr>
          <w:rFonts w:ascii="Times New Roman" w:hAnsi="Times New Roman" w:cs="Times New Roman"/>
          <w:sz w:val="24"/>
          <w:szCs w:val="24"/>
        </w:rPr>
        <w:t>Автор опыта работает в ГБДОУ НАО</w:t>
      </w:r>
      <w:r w:rsidRPr="005C6EDD">
        <w:rPr>
          <w:rFonts w:ascii="Times New Roman" w:hAnsi="Times New Roman" w:cs="Times New Roman"/>
          <w:sz w:val="24"/>
          <w:szCs w:val="24"/>
        </w:rPr>
        <w:t xml:space="preserve"> «Центр развития ребенка – детский сад «Сказка» г</w:t>
      </w:r>
      <w:r w:rsidR="00181F6B" w:rsidRPr="005C6EDD">
        <w:rPr>
          <w:rFonts w:ascii="Times New Roman" w:hAnsi="Times New Roman" w:cs="Times New Roman"/>
          <w:sz w:val="24"/>
          <w:szCs w:val="24"/>
        </w:rPr>
        <w:t>.</w:t>
      </w:r>
      <w:r w:rsidR="00F33A27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Нарьян-Мара</w:t>
      </w:r>
      <w:r w:rsidR="00181F6B" w:rsidRPr="005C6EDD">
        <w:rPr>
          <w:rFonts w:ascii="Times New Roman" w:hAnsi="Times New Roman" w:cs="Times New Roman"/>
          <w:sz w:val="24"/>
          <w:szCs w:val="24"/>
        </w:rPr>
        <w:t xml:space="preserve">, </w:t>
      </w:r>
      <w:r w:rsidRPr="005C6EDD">
        <w:rPr>
          <w:rFonts w:ascii="Times New Roman" w:hAnsi="Times New Roman" w:cs="Times New Roman"/>
          <w:sz w:val="24"/>
          <w:szCs w:val="24"/>
        </w:rPr>
        <w:t>Ненецкого автономного округа</w:t>
      </w:r>
      <w:r w:rsidR="001D49FD">
        <w:rPr>
          <w:rFonts w:ascii="Times New Roman" w:hAnsi="Times New Roman" w:cs="Times New Roman"/>
          <w:sz w:val="24"/>
          <w:szCs w:val="24"/>
        </w:rPr>
        <w:t>,</w:t>
      </w:r>
      <w:r w:rsidRPr="005C6EDD">
        <w:rPr>
          <w:rFonts w:ascii="Times New Roman" w:hAnsi="Times New Roman" w:cs="Times New Roman"/>
          <w:sz w:val="24"/>
          <w:szCs w:val="24"/>
        </w:rPr>
        <w:t xml:space="preserve"> представляет образовательн</w:t>
      </w:r>
      <w:r w:rsidR="00B655CB" w:rsidRPr="005C6EDD">
        <w:rPr>
          <w:rFonts w:ascii="Times New Roman" w:hAnsi="Times New Roman" w:cs="Times New Roman"/>
          <w:sz w:val="24"/>
          <w:szCs w:val="24"/>
        </w:rPr>
        <w:t xml:space="preserve">ую организацию </w:t>
      </w:r>
      <w:r w:rsidRPr="005C6EDD">
        <w:rPr>
          <w:rFonts w:ascii="Times New Roman" w:hAnsi="Times New Roman" w:cs="Times New Roman"/>
          <w:sz w:val="24"/>
          <w:szCs w:val="24"/>
        </w:rPr>
        <w:t>для детей дошкольного возраста (от 1 до 7 лет).</w:t>
      </w:r>
    </w:p>
    <w:p w14:paraId="4BA16ABF" w14:textId="4F041F06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 В наше</w:t>
      </w:r>
      <w:r w:rsidR="00B655CB" w:rsidRPr="005C6EDD">
        <w:rPr>
          <w:rFonts w:ascii="Times New Roman" w:hAnsi="Times New Roman" w:cs="Times New Roman"/>
          <w:sz w:val="24"/>
          <w:szCs w:val="24"/>
        </w:rPr>
        <w:t xml:space="preserve">м детском саду </w:t>
      </w:r>
      <w:r w:rsidRPr="005C6EDD">
        <w:rPr>
          <w:rFonts w:ascii="Times New Roman" w:hAnsi="Times New Roman" w:cs="Times New Roman"/>
          <w:sz w:val="24"/>
          <w:szCs w:val="24"/>
        </w:rPr>
        <w:t xml:space="preserve">функционирует 8 групп, которые посещают 171 ребенок. </w:t>
      </w:r>
      <w:r w:rsidR="00181F6B" w:rsidRPr="005C6EDD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в </w:t>
      </w:r>
      <w:r w:rsidR="00B655CB" w:rsidRPr="005C6EDD">
        <w:rPr>
          <w:rFonts w:ascii="Times New Roman" w:hAnsi="Times New Roman" w:cs="Times New Roman"/>
          <w:sz w:val="24"/>
          <w:szCs w:val="24"/>
        </w:rPr>
        <w:t>детском саду</w:t>
      </w:r>
      <w:r w:rsidR="00181F6B" w:rsidRPr="005C6EDD">
        <w:rPr>
          <w:rFonts w:ascii="Times New Roman" w:hAnsi="Times New Roman" w:cs="Times New Roman"/>
          <w:sz w:val="24"/>
          <w:szCs w:val="24"/>
        </w:rPr>
        <w:t xml:space="preserve"> ведется </w:t>
      </w:r>
      <w:r w:rsidR="0006104E" w:rsidRPr="005C6EDD">
        <w:rPr>
          <w:rFonts w:ascii="Times New Roman" w:hAnsi="Times New Roman" w:cs="Times New Roman"/>
          <w:sz w:val="24"/>
          <w:szCs w:val="24"/>
        </w:rPr>
        <w:t xml:space="preserve">в </w:t>
      </w:r>
      <w:r w:rsidR="00E318F2" w:rsidRPr="005C6EDD">
        <w:rPr>
          <w:rFonts w:ascii="Times New Roman" w:hAnsi="Times New Roman" w:cs="Times New Roman"/>
          <w:sz w:val="24"/>
          <w:szCs w:val="24"/>
        </w:rPr>
        <w:t>соответствии с</w:t>
      </w:r>
      <w:r w:rsidR="0006104E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2940BB" w:rsidRPr="005C6EDD">
        <w:rPr>
          <w:rFonts w:ascii="Times New Roman" w:hAnsi="Times New Roman" w:cs="Times New Roman"/>
          <w:sz w:val="24"/>
          <w:szCs w:val="24"/>
        </w:rPr>
        <w:t>основной общеобразовательной программ</w:t>
      </w:r>
      <w:r w:rsidR="0006104E" w:rsidRPr="005C6EDD">
        <w:rPr>
          <w:rFonts w:ascii="Times New Roman" w:hAnsi="Times New Roman" w:cs="Times New Roman"/>
          <w:sz w:val="24"/>
          <w:szCs w:val="24"/>
        </w:rPr>
        <w:t>ой</w:t>
      </w:r>
      <w:r w:rsidR="002940BB" w:rsidRPr="005C6EDD">
        <w:rPr>
          <w:rFonts w:ascii="Times New Roman" w:hAnsi="Times New Roman" w:cs="Times New Roman"/>
          <w:sz w:val="24"/>
          <w:szCs w:val="24"/>
        </w:rPr>
        <w:t xml:space="preserve"> дошкольного образования ГБДОУ НАО «ЦРР – ДС «Сказка»</w:t>
      </w:r>
      <w:r w:rsidR="00181F6B" w:rsidRPr="005C6EDD">
        <w:rPr>
          <w:rFonts w:ascii="Times New Roman" w:hAnsi="Times New Roman" w:cs="Times New Roman"/>
          <w:sz w:val="24"/>
          <w:szCs w:val="24"/>
        </w:rPr>
        <w:t>,</w:t>
      </w:r>
      <w:r w:rsidR="002940BB" w:rsidRPr="005C6EDD">
        <w:rPr>
          <w:rFonts w:ascii="Times New Roman" w:hAnsi="Times New Roman" w:cs="Times New Roman"/>
          <w:sz w:val="24"/>
          <w:szCs w:val="24"/>
        </w:rPr>
        <w:t xml:space="preserve"> разработанной на основе</w:t>
      </w:r>
      <w:r w:rsidR="0006104E" w:rsidRPr="005C6EDD">
        <w:rPr>
          <w:rFonts w:ascii="Times New Roman" w:hAnsi="Times New Roman" w:cs="Times New Roman"/>
          <w:sz w:val="24"/>
          <w:szCs w:val="24"/>
        </w:rPr>
        <w:t xml:space="preserve"> ФГОС ДО и</w:t>
      </w:r>
      <w:r w:rsidR="002940BB" w:rsidRPr="005C6EDD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программы дошкольного </w:t>
      </w:r>
      <w:bookmarkStart w:id="1" w:name="_GoBack"/>
      <w:bookmarkEnd w:id="1"/>
      <w:r w:rsidR="00E318F2" w:rsidRPr="005C6EDD">
        <w:rPr>
          <w:rFonts w:ascii="Times New Roman" w:hAnsi="Times New Roman" w:cs="Times New Roman"/>
          <w:sz w:val="24"/>
          <w:szCs w:val="24"/>
        </w:rPr>
        <w:t>образования, программы</w:t>
      </w:r>
      <w:r w:rsidR="00181F6B" w:rsidRPr="005C6EDD">
        <w:rPr>
          <w:rFonts w:ascii="Times New Roman" w:hAnsi="Times New Roman" w:cs="Times New Roman"/>
          <w:sz w:val="24"/>
          <w:szCs w:val="24"/>
        </w:rPr>
        <w:t xml:space="preserve"> целостного, комплексного, интегративного подхода к воспитанию дошкольника как индивидуальности.  Предметно-развивающая среда оснащается также в соответствии с данной программой.</w:t>
      </w:r>
    </w:p>
    <w:p w14:paraId="0A88F41C" w14:textId="74C451DC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Федеральных государственных образовательных стандартах подчёркивается, что часть программы, которая формируется участниками образовательного процесса, должна отражать специфику национально-культурных условий, в которых происходи</w:t>
      </w:r>
      <w:r w:rsidR="00E747ED">
        <w:rPr>
          <w:rFonts w:ascii="Times New Roman" w:hAnsi="Times New Roman" w:cs="Times New Roman"/>
          <w:sz w:val="24"/>
          <w:szCs w:val="24"/>
        </w:rPr>
        <w:t>т обучение,</w:t>
      </w:r>
      <w:r w:rsidRPr="005C6EDD">
        <w:rPr>
          <w:rFonts w:ascii="Times New Roman" w:hAnsi="Times New Roman" w:cs="Times New Roman"/>
          <w:sz w:val="24"/>
          <w:szCs w:val="24"/>
        </w:rPr>
        <w:t xml:space="preserve"> отмечается важная роль регионального компонента, который позволяет сохранять и развивать национальную культуру, воспитывать патриотов России и людей с высокой толерантностью.</w:t>
      </w:r>
    </w:p>
    <w:p w14:paraId="43099E07" w14:textId="3B7EE68F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Идея воспитания патриотизма, терпимости и гражданственности становится задачей государственной важности. Ключевым фактором в этом процессе является региональный компонент, который реализуется в дошкольн</w:t>
      </w:r>
      <w:r w:rsidR="00801144">
        <w:rPr>
          <w:rFonts w:ascii="Times New Roman" w:hAnsi="Times New Roman" w:cs="Times New Roman"/>
          <w:sz w:val="24"/>
          <w:szCs w:val="24"/>
        </w:rPr>
        <w:t xml:space="preserve">ой </w:t>
      </w:r>
      <w:r w:rsidRPr="005C6EDD">
        <w:rPr>
          <w:rFonts w:ascii="Times New Roman" w:hAnsi="Times New Roman" w:cs="Times New Roman"/>
          <w:sz w:val="24"/>
          <w:szCs w:val="24"/>
        </w:rPr>
        <w:t>образовательн</w:t>
      </w:r>
      <w:r w:rsidR="00801144">
        <w:rPr>
          <w:rFonts w:ascii="Times New Roman" w:hAnsi="Times New Roman" w:cs="Times New Roman"/>
          <w:sz w:val="24"/>
          <w:szCs w:val="24"/>
        </w:rPr>
        <w:t xml:space="preserve">ой </w:t>
      </w:r>
      <w:r w:rsidR="005C6EDD" w:rsidRPr="005C6EDD">
        <w:rPr>
          <w:rFonts w:ascii="Times New Roman" w:hAnsi="Times New Roman" w:cs="Times New Roman"/>
          <w:sz w:val="24"/>
          <w:szCs w:val="24"/>
        </w:rPr>
        <w:t>организаци</w:t>
      </w:r>
      <w:r w:rsidR="00801144">
        <w:rPr>
          <w:rFonts w:ascii="Times New Roman" w:hAnsi="Times New Roman" w:cs="Times New Roman"/>
          <w:sz w:val="24"/>
          <w:szCs w:val="24"/>
        </w:rPr>
        <w:t>и.</w:t>
      </w:r>
    </w:p>
    <w:p w14:paraId="630053CC" w14:textId="77777777" w:rsidR="00F64303" w:rsidRPr="005C6EDD" w:rsidRDefault="00F6430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На протяжении долгих лет наш</w:t>
      </w:r>
      <w:r w:rsidR="00B655CB" w:rsidRPr="005C6EDD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5C6EDD">
        <w:rPr>
          <w:rFonts w:ascii="Times New Roman" w:hAnsi="Times New Roman" w:cs="Times New Roman"/>
          <w:sz w:val="24"/>
          <w:szCs w:val="24"/>
        </w:rPr>
        <w:t xml:space="preserve"> занимается разработкой и внедрением комплексных воспитательных программ, направленных на формирование нравственных ценностей у детей дошкольного возраста. Мы стремимся создавать комплексный подход, которые охватывают различные аспекты воспитания, способствуя гармоничному развитию личности ребенка.</w:t>
      </w:r>
    </w:p>
    <w:p w14:paraId="1E9BB079" w14:textId="77777777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Одной из основных задач,</w:t>
      </w:r>
      <w:r w:rsidR="003F11A6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является воспитание любви к своей малой родине, формирование мировоззрения, национального самосознания и нравственно-патриотической позиции, которая проявляется через любовь к своей малой родине.</w:t>
      </w:r>
    </w:p>
    <w:p w14:paraId="55CDD2FE" w14:textId="77777777" w:rsidR="00182406" w:rsidRPr="005C6EDD" w:rsidRDefault="00182406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lastRenderedPageBreak/>
        <w:t>Знакомство дошкольников с родным городом и страной — это возможность узнать историю своего народа, познакомиться с культурой, обычаями и традициями.</w:t>
      </w:r>
    </w:p>
    <w:p w14:paraId="54244D96" w14:textId="69B3C16F" w:rsidR="00182406" w:rsidRDefault="00182406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Важно понимать, что дети воспринимают мир эмоционально, и чувство уважения к своему народу проявляется у них в восхищении. Именно это чувство нужно вызвать в процессе работы по ознакомлению дошкольников с родным городом и страной.</w:t>
      </w:r>
      <w:r w:rsidR="006F38DB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Такие чувства не возникают после нескольких занятий, даже если они были очень удачными. Это результат длительного, систематического и целенаправленного воздействия на ребёнка.</w:t>
      </w:r>
    </w:p>
    <w:p w14:paraId="3010BBC8" w14:textId="769CA961" w:rsidR="005F3C35" w:rsidRPr="005C6EDD" w:rsidRDefault="005F3C35" w:rsidP="00530C9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0C93">
        <w:rPr>
          <w:rFonts w:ascii="Times New Roman" w:hAnsi="Times New Roman" w:cs="Times New Roman"/>
          <w:sz w:val="24"/>
          <w:szCs w:val="24"/>
        </w:rPr>
        <w:t xml:space="preserve">Чувство Родины – это сложное и многогранное понятие, которое формируется у человека на протяжении всей жизни, но закладываются его основы в самом раннем детстве. Первые ростки патриотизма прорастают из глубокой эмоциональной связи с семьей. Мать, отец, бабушка, дедушка – это не просто слова, это фундамент, на котором строится первое понимание "своего" и "чужого". Ребенок испытывает к ним безусловную любовь, уверенность и защищенность, что формирует ощущение безопасности и принадлежности к определенному социальному кругу. Это ощущение затем распространяется на более широкий контекст – родной дом, улицу, город. Маленький человек, воспринимая мир через призму детских чувств, начинает осознавать свою причастность к окружающему пространству. Он восхищается красотой родной природы, интересуется историей своего дома и поселка, впитывает рассказы старших о прошлом. Даже незначительные на первый взгляд детали – запах бабушкиных пирогов, шум родного леса, вид знакомой улицы – оставляют глубокий след в детской памяти и формируют индивидуальное восприятие Родины. В этом формировании огромную роль играют народные сказки и легенды, передаваемые из поколения в поколение. Это не просто развлечения, а своеобразный код, зашифрованный в увлекательных историях. Сказки воспитывают основные нравственные ценности, заложенные в культурном коде народа: добро и зло, смелость и трусость, честность и предательство, дружба и вражда, трудолюбие и лень. Они показывают примеры героического поведения, отваги и самопожертвования во имя ближних и Родины. Образы сказочных героев, их поступки и результаты их действий – все это влияет на формирование нравственных ориентиров будущего гражданина. Сказки также передают специфические особенности культуры, традиции и обычаи, способствуя развитию чувства принадлежности к определенной этнической группе. Важно отметить, что эффективность этого процесса напрямую зависит от того, насколько родители и воспитатели активно вовлекают детей в освоение народного фольклора. Чтение сказок, просмотр мультфильмов, посещение музеев и театров – все это способствует более глубокому пониманию и усвоению культурных ценностей. Но формирование патриотизма – это не только восприятие красоты и </w:t>
      </w:r>
      <w:r w:rsidRPr="00530C93">
        <w:rPr>
          <w:rFonts w:ascii="Times New Roman" w:hAnsi="Times New Roman" w:cs="Times New Roman"/>
          <w:sz w:val="24"/>
          <w:szCs w:val="24"/>
        </w:rPr>
        <w:lastRenderedPageBreak/>
        <w:t>знакомство со сказками. Это также понимание истории своей страны, ее достижений и трудностей, знакомство с выдающимися деятелями, которые вложили свой труд в развитие Родины. Это формирование гражданской позиции, ответственности за будущее своей страны и готовности защищать ее интересы. Процесс становления патриотических чувств является многоступенчатым и многогранным. Он требует активного участия как самих индивидуумов, так и общества в ц</w:t>
      </w:r>
      <w:r w:rsidR="00E747ED">
        <w:rPr>
          <w:rFonts w:ascii="Times New Roman" w:hAnsi="Times New Roman" w:cs="Times New Roman"/>
          <w:sz w:val="24"/>
          <w:szCs w:val="24"/>
        </w:rPr>
        <w:t>елом. Образовательные организации</w:t>
      </w:r>
      <w:r w:rsidRPr="00530C93">
        <w:rPr>
          <w:rFonts w:ascii="Times New Roman" w:hAnsi="Times New Roman" w:cs="Times New Roman"/>
          <w:sz w:val="24"/>
          <w:szCs w:val="24"/>
        </w:rPr>
        <w:t>, семья, средства массовой информации – все они играют важную роль в воспитании гражданственности и любви к Родине. Понимание сложной и многогранной природы патриотизма позволяет создать более эффективные механизмы его формирования у подрастающего поколения.</w:t>
      </w:r>
    </w:p>
    <w:p w14:paraId="0FC1623D" w14:textId="77777777" w:rsidR="00182406" w:rsidRPr="005C6EDD" w:rsidRDefault="00182406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«В воспитании всё должно основываться на личности воспитателя, потому что воспитательная сила исходит только от живого источника человеческой личности. Никакие уставы и программы, никакой искусственный организм заведения, как бы хитро он ни был создан, не может заменить личность в деле воспитания», — писал К. Д. Ушинский. Эти слова в полной мере относятся к воспитанию интереса и любви к родному городу и родной стране.</w:t>
      </w:r>
    </w:p>
    <w:p w14:paraId="08E28379" w14:textId="61D8470A" w:rsidR="00182406" w:rsidRPr="005C6EDD" w:rsidRDefault="00E747E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которую</w:t>
      </w:r>
      <w:r w:rsidR="00182406" w:rsidRPr="005C6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 получили на занятии, должна</w:t>
      </w:r>
      <w:r w:rsidR="00182406" w:rsidRPr="005C6EDD">
        <w:rPr>
          <w:rFonts w:ascii="Times New Roman" w:hAnsi="Times New Roman" w:cs="Times New Roman"/>
          <w:sz w:val="24"/>
          <w:szCs w:val="24"/>
        </w:rPr>
        <w:t xml:space="preserve"> стать для них стимулом к активной деятельности: они должны захотеть узнать больше о том, что им рассказали, изобразить на бумаге события, о которых шла речь, </w:t>
      </w:r>
      <w:r>
        <w:rPr>
          <w:rFonts w:ascii="Times New Roman" w:hAnsi="Times New Roman" w:cs="Times New Roman"/>
          <w:sz w:val="24"/>
          <w:szCs w:val="24"/>
        </w:rPr>
        <w:t>поделиться с мамой, папой</w:t>
      </w:r>
      <w:r w:rsidR="001A5B72" w:rsidRPr="005C6EDD">
        <w:rPr>
          <w:rFonts w:ascii="Times New Roman" w:hAnsi="Times New Roman" w:cs="Times New Roman"/>
          <w:sz w:val="24"/>
          <w:szCs w:val="24"/>
        </w:rPr>
        <w:t>.</w:t>
      </w:r>
    </w:p>
    <w:p w14:paraId="74DA6D1B" w14:textId="60F628CC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Дошкольный период — это благоприятное время для того, чтобы познакомить ребёнка с культурой своего региона, пробудить в нём интерес к окружающему миру, к общему жизненному пространству, к местным историко-культурным и климатическим особеннос</w:t>
      </w:r>
      <w:r w:rsidR="00E747ED">
        <w:rPr>
          <w:rFonts w:ascii="Times New Roman" w:hAnsi="Times New Roman" w:cs="Times New Roman"/>
          <w:sz w:val="24"/>
          <w:szCs w:val="24"/>
        </w:rPr>
        <w:t xml:space="preserve">тям, к традициям, </w:t>
      </w:r>
      <w:r w:rsidRPr="005C6EDD">
        <w:rPr>
          <w:rFonts w:ascii="Times New Roman" w:hAnsi="Times New Roman" w:cs="Times New Roman"/>
          <w:sz w:val="24"/>
          <w:szCs w:val="24"/>
        </w:rPr>
        <w:t xml:space="preserve"> региональным особенностям своей социальной среды.</w:t>
      </w:r>
    </w:p>
    <w:p w14:paraId="7A988ED4" w14:textId="77777777" w:rsidR="00DB6A25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Для оценки уровня развития детей была проведена диагностика знаний детей о своём крае.</w:t>
      </w:r>
    </w:p>
    <w:p w14:paraId="49AC5C1E" w14:textId="77777777" w:rsidR="004E16D2" w:rsidRPr="005C6EDD" w:rsidRDefault="004E16D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>1.2. Актуальность опыта</w:t>
      </w:r>
    </w:p>
    <w:p w14:paraId="7456C389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Академик Д.С. Лихачёв подчёркивал: «Воспитание любви к родной земле, культуре, городу, языку — задача первостепенной важности, и нет нужды это доказывать. Но как воспитать эту любовь? Она начинается с малого — с любви к своей семье, к своему дому. Постепенно эта любовь к родному перерастает в любовь к своей стране, её истории, прошлому и настоящему, а затем — ко всему человечеству».</w:t>
      </w:r>
    </w:p>
    <w:p w14:paraId="3F985A67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Исследования в области педагогики и психологии дошкольного возраста показывают, что именно в этот период закладываются основы личности, начинается формирование социокультурного опыта, формируется человек.</w:t>
      </w:r>
    </w:p>
    <w:p w14:paraId="52D0F02B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lastRenderedPageBreak/>
        <w:t>В процессе формирования патриотических чувств важно развивать познавательный интерес и любовь к Родине, её историческому и культурному наследию. Древняя мудрость гласит: «Тот, кто не знает своего прошлого, не знает ничего». Без знания своих корней, традиций своего народа невозможно воспитать полноценного человека, который будет любить своих родителей, свой дом, свою страну и с уважением относиться к другим народам.</w:t>
      </w:r>
    </w:p>
    <w:p w14:paraId="349A77CA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настоящее время существует противоречие между необходимостью формирования гражданской идентичности и патриотических чувств у старших дошкольников и недостаточной разработанностью системы патриотического воспитания в дошкольн</w:t>
      </w:r>
      <w:r w:rsidR="00521AE5" w:rsidRPr="005C6EDD">
        <w:rPr>
          <w:rFonts w:ascii="Times New Roman" w:hAnsi="Times New Roman" w:cs="Times New Roman"/>
          <w:sz w:val="24"/>
          <w:szCs w:val="24"/>
        </w:rPr>
        <w:t>ой организации.</w:t>
      </w:r>
    </w:p>
    <w:p w14:paraId="24F255E1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Знание истории своего народа и основных элементов народной культуры позволяет сохранить связь поколений. Традиции, обычаи и обряды обеспечивают преемственность времён и поколений.</w:t>
      </w:r>
    </w:p>
    <w:p w14:paraId="7FD555E0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Как известно, полюбить можно только то, что знаешь. Если не рассказывать детям о жизни их предков в древности, то сложно воспитать в них чувство любви и уважения к своему народу.</w:t>
      </w:r>
    </w:p>
    <w:p w14:paraId="364C7AF8" w14:textId="4B00A709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С.А. Козлова отмечает, что «нельзя говорить о воспитании любви к Родине без предоставления детям определённых знаний о ней».</w:t>
      </w:r>
      <w:r w:rsidR="009C23A5" w:rsidRPr="005C6EDD">
        <w:rPr>
          <w:rFonts w:ascii="Times New Roman" w:hAnsi="Times New Roman" w:cs="Times New Roman"/>
          <w:sz w:val="24"/>
          <w:szCs w:val="24"/>
        </w:rPr>
        <w:t xml:space="preserve"> [</w:t>
      </w:r>
      <w:r w:rsidR="00821944">
        <w:rPr>
          <w:rFonts w:ascii="Times New Roman" w:hAnsi="Times New Roman" w:cs="Times New Roman"/>
          <w:sz w:val="24"/>
          <w:szCs w:val="24"/>
        </w:rPr>
        <w:t>7</w:t>
      </w:r>
      <w:r w:rsidR="009C23A5" w:rsidRPr="005C6EDD">
        <w:rPr>
          <w:rFonts w:ascii="Times New Roman" w:hAnsi="Times New Roman" w:cs="Times New Roman"/>
          <w:sz w:val="24"/>
          <w:szCs w:val="24"/>
        </w:rPr>
        <w:t>]</w:t>
      </w:r>
    </w:p>
    <w:p w14:paraId="2F165B07" w14:textId="3B1246FB" w:rsidR="00E02373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Поэтому для воспитания любви к своему народу необходимо дать детям знания о том, как жили люди, что их окружало, какие у них были обычаи и что они ценили.</w:t>
      </w:r>
    </w:p>
    <w:p w14:paraId="4739D596" w14:textId="1064FD1F" w:rsidR="000249A6" w:rsidRPr="005C6EDD" w:rsidRDefault="000249A6" w:rsidP="00AC7B4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49A6">
        <w:rPr>
          <w:rFonts w:ascii="Times New Roman" w:hAnsi="Times New Roman" w:cs="Times New Roman"/>
          <w:sz w:val="24"/>
          <w:szCs w:val="24"/>
        </w:rPr>
        <w:t>А</w:t>
      </w:r>
      <w:r w:rsidR="00530C93">
        <w:rPr>
          <w:rFonts w:ascii="Times New Roman" w:hAnsi="Times New Roman" w:cs="Times New Roman"/>
          <w:sz w:val="24"/>
          <w:szCs w:val="24"/>
        </w:rPr>
        <w:t xml:space="preserve">. </w:t>
      </w:r>
      <w:r w:rsidRPr="000249A6">
        <w:rPr>
          <w:rFonts w:ascii="Times New Roman" w:hAnsi="Times New Roman" w:cs="Times New Roman"/>
          <w:sz w:val="24"/>
          <w:szCs w:val="24"/>
        </w:rPr>
        <w:t>Ветохина в своей работе «Нравственно-патриотическое воспитание детей дошкольного возраста. Планирование и конспекты занятий. Методическое пособие для педагогов» пишет о том, что «Задача педагога —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события.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краю, педагог обязан сам его хорошо знать.» [</w:t>
      </w:r>
      <w:r w:rsidR="00821944">
        <w:rPr>
          <w:rFonts w:ascii="Times New Roman" w:hAnsi="Times New Roman" w:cs="Times New Roman"/>
          <w:sz w:val="24"/>
          <w:szCs w:val="24"/>
        </w:rPr>
        <w:t>4</w:t>
      </w:r>
      <w:r w:rsidRPr="000249A6">
        <w:rPr>
          <w:rFonts w:ascii="Times New Roman" w:hAnsi="Times New Roman" w:cs="Times New Roman"/>
          <w:sz w:val="24"/>
          <w:szCs w:val="24"/>
        </w:rPr>
        <w:t>]</w:t>
      </w:r>
    </w:p>
    <w:p w14:paraId="07AEFAB5" w14:textId="2719395A" w:rsidR="00E02373" w:rsidRPr="005C6EDD" w:rsidRDefault="000249A6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49A6">
        <w:rPr>
          <w:rFonts w:ascii="Times New Roman" w:hAnsi="Times New Roman" w:cs="Times New Roman"/>
          <w:sz w:val="24"/>
          <w:szCs w:val="24"/>
        </w:rPr>
        <w:t xml:space="preserve">Действительно,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02373" w:rsidRPr="005C6EDD">
        <w:rPr>
          <w:rFonts w:ascii="Times New Roman" w:hAnsi="Times New Roman" w:cs="Times New Roman"/>
          <w:sz w:val="24"/>
          <w:szCs w:val="24"/>
        </w:rPr>
        <w:t>спех в этой работе возможен только в том случае, если воспитатель сам знает историю жизни своего народа и любит свой народ. Он должен уметь отобрать те знания, которые будут доступны детям дошкольного возраста и вызовут у них чувство восхищения и гордости.</w:t>
      </w:r>
    </w:p>
    <w:p w14:paraId="5ED49917" w14:textId="7CA5D843" w:rsidR="004E16D2" w:rsidRPr="000249A6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Представления дошкольников о своём городе и стране формируются на основе полученных знаний. Восприятие исторического материала дошкольниками имеет свои </w:t>
      </w:r>
      <w:r w:rsidRPr="005C6EDD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особенности. Поскольку дошкольники впервые узнают о своём городе и стране, очень важно, чтобы полученная информация затронула не только их разум, но и душу. С.А. Козлова подчёркивает, что знания, которые воспитатель сообщает детям, должны быть эмоциональными и вызывать эмоции. Главное назначение таких знаний — влиять на формирующееся мировоззрение, мироощущение и активное отношение к своему народу и </w:t>
      </w:r>
      <w:r w:rsidRPr="00AC7B46">
        <w:rPr>
          <w:rFonts w:ascii="Times New Roman" w:hAnsi="Times New Roman" w:cs="Times New Roman"/>
          <w:sz w:val="24"/>
          <w:szCs w:val="24"/>
        </w:rPr>
        <w:t>истории</w:t>
      </w:r>
      <w:r w:rsidRPr="00821944">
        <w:rPr>
          <w:rFonts w:ascii="Times New Roman" w:hAnsi="Times New Roman" w:cs="Times New Roman"/>
          <w:sz w:val="24"/>
          <w:szCs w:val="24"/>
        </w:rPr>
        <w:t>.</w:t>
      </w:r>
      <w:r w:rsidR="00E747ED">
        <w:rPr>
          <w:rFonts w:ascii="Times New Roman" w:hAnsi="Times New Roman" w:cs="Times New Roman"/>
          <w:sz w:val="24"/>
          <w:szCs w:val="24"/>
        </w:rPr>
        <w:t xml:space="preserve"> </w:t>
      </w:r>
      <w:r w:rsidR="009C23A5" w:rsidRPr="00821944">
        <w:rPr>
          <w:rFonts w:ascii="Times New Roman" w:hAnsi="Times New Roman" w:cs="Times New Roman"/>
          <w:sz w:val="24"/>
          <w:szCs w:val="24"/>
        </w:rPr>
        <w:t>[</w:t>
      </w:r>
      <w:r w:rsidR="0089609A">
        <w:rPr>
          <w:rFonts w:ascii="Times New Roman" w:hAnsi="Times New Roman" w:cs="Times New Roman"/>
          <w:sz w:val="24"/>
          <w:szCs w:val="24"/>
        </w:rPr>
        <w:t>7</w:t>
      </w:r>
      <w:r w:rsidR="009C23A5" w:rsidRPr="00821944">
        <w:rPr>
          <w:rFonts w:ascii="Times New Roman" w:hAnsi="Times New Roman" w:cs="Times New Roman"/>
          <w:sz w:val="24"/>
          <w:szCs w:val="24"/>
        </w:rPr>
        <w:t>]</w:t>
      </w:r>
    </w:p>
    <w:p w14:paraId="1D01EF0F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EDD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="00D3526D" w:rsidRPr="005C6E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C6EDD">
        <w:rPr>
          <w:rFonts w:ascii="Times New Roman" w:eastAsia="Times New Roman" w:hAnsi="Times New Roman" w:cs="Times New Roman"/>
          <w:b/>
          <w:sz w:val="24"/>
          <w:szCs w:val="24"/>
        </w:rPr>
        <w:t>Ведущая педагогическая идея</w:t>
      </w:r>
    </w:p>
    <w:p w14:paraId="6E3CD4E8" w14:textId="77777777" w:rsidR="00E02373" w:rsidRPr="005C6EDD" w:rsidRDefault="00E02373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Ведущая педагогическая идея заключается в создании системы по формированию у воспитанников любви к родному краю, традициям коренного населения.</w:t>
      </w:r>
    </w:p>
    <w:p w14:paraId="2EC0CCE8" w14:textId="77777777" w:rsidR="00E02373" w:rsidRPr="005C6EDD" w:rsidRDefault="00E02373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процессе работы мы учитываем непрерывность образовательных программ, вовлекаем семью в этот процесс, используем активные методы обучения и опираемся на индивидуальные особенности каждого ребёнка.</w:t>
      </w:r>
    </w:p>
    <w:p w14:paraId="3581A73D" w14:textId="77777777" w:rsidR="00D3526D" w:rsidRPr="005C6EDD" w:rsidRDefault="00D3526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>1.4 Длительность работы над опытом</w:t>
      </w:r>
    </w:p>
    <w:p w14:paraId="49F9A986" w14:textId="77777777" w:rsidR="00D3526D" w:rsidRPr="005C6EDD" w:rsidRDefault="00D3526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Работа над опытом велась в течение трех лет: с сентября 2021 года по май 2024 года.</w:t>
      </w:r>
    </w:p>
    <w:p w14:paraId="09E955C5" w14:textId="77777777" w:rsidR="00D3526D" w:rsidRPr="005C6EDD" w:rsidRDefault="00D3526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1 этап – начальный. Подбор диагностического материала и выявление уровня знаний детей по данной теме.</w:t>
      </w:r>
    </w:p>
    <w:p w14:paraId="578C231B" w14:textId="77777777" w:rsidR="00D3526D" w:rsidRPr="005C6EDD" w:rsidRDefault="00D3526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2 этап – основной (формирующий).</w:t>
      </w:r>
    </w:p>
    <w:p w14:paraId="362BBA05" w14:textId="77777777" w:rsidR="00D3526D" w:rsidRPr="005C6EDD" w:rsidRDefault="00D3526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Апробация методик формирования у детей дошкольного возраста знаний о родном крае</w:t>
      </w:r>
    </w:p>
    <w:p w14:paraId="468C2B48" w14:textId="77777777" w:rsidR="00D3526D" w:rsidRPr="005C6EDD" w:rsidRDefault="00D3526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3 этап – заключительный (контрольный).</w:t>
      </w:r>
      <w:r w:rsidR="008E400F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Становление опыта, оценка результатов.</w:t>
      </w:r>
    </w:p>
    <w:p w14:paraId="0A653E5A" w14:textId="77777777" w:rsidR="008E400F" w:rsidRPr="005C6EDD" w:rsidRDefault="008E400F" w:rsidP="005C6E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EDD">
        <w:rPr>
          <w:rFonts w:ascii="Times New Roman" w:eastAsia="Times New Roman" w:hAnsi="Times New Roman" w:cs="Times New Roman"/>
          <w:b/>
          <w:sz w:val="24"/>
          <w:szCs w:val="24"/>
        </w:rPr>
        <w:t>1.5. Диапазон опыта</w:t>
      </w:r>
    </w:p>
    <w:p w14:paraId="6915CA53" w14:textId="613075D4" w:rsidR="00D3526D" w:rsidRPr="005C6EDD" w:rsidRDefault="008E400F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Диапазон представленного опыта – система работы педагогов </w:t>
      </w:r>
      <w:r w:rsidR="00CA1ACC" w:rsidRPr="005C6EDD">
        <w:rPr>
          <w:rFonts w:ascii="Times New Roman" w:hAnsi="Times New Roman" w:cs="Times New Roman"/>
          <w:sz w:val="24"/>
          <w:szCs w:val="24"/>
        </w:rPr>
        <w:t xml:space="preserve">и родителей </w:t>
      </w:r>
      <w:r w:rsidRPr="005C6EDD">
        <w:rPr>
          <w:rFonts w:ascii="Times New Roman" w:hAnsi="Times New Roman" w:cs="Times New Roman"/>
          <w:sz w:val="24"/>
          <w:szCs w:val="24"/>
        </w:rPr>
        <w:t xml:space="preserve">по формированию </w:t>
      </w:r>
      <w:r w:rsidR="00CA1ACC" w:rsidRPr="005C6EDD">
        <w:rPr>
          <w:rFonts w:ascii="Times New Roman" w:hAnsi="Times New Roman" w:cs="Times New Roman"/>
          <w:sz w:val="24"/>
          <w:szCs w:val="24"/>
        </w:rPr>
        <w:t>патриотического воспитания</w:t>
      </w:r>
      <w:r w:rsidR="00323CB0" w:rsidRPr="005C6EDD">
        <w:rPr>
          <w:rFonts w:ascii="Times New Roman" w:hAnsi="Times New Roman" w:cs="Times New Roman"/>
          <w:sz w:val="24"/>
          <w:szCs w:val="24"/>
        </w:rPr>
        <w:t xml:space="preserve"> дошкольников </w:t>
      </w:r>
      <w:r w:rsidRPr="005C6EDD">
        <w:rPr>
          <w:rFonts w:ascii="Times New Roman" w:hAnsi="Times New Roman" w:cs="Times New Roman"/>
          <w:sz w:val="24"/>
          <w:szCs w:val="24"/>
        </w:rPr>
        <w:t>через ознакомление</w:t>
      </w:r>
      <w:r w:rsidR="00323CB0" w:rsidRPr="005C6EDD">
        <w:rPr>
          <w:rFonts w:ascii="Times New Roman" w:hAnsi="Times New Roman" w:cs="Times New Roman"/>
          <w:sz w:val="24"/>
          <w:szCs w:val="24"/>
        </w:rPr>
        <w:t xml:space="preserve"> с </w:t>
      </w:r>
      <w:r w:rsidR="002B175C" w:rsidRPr="005C6EDD">
        <w:rPr>
          <w:rFonts w:ascii="Times New Roman" w:hAnsi="Times New Roman" w:cs="Times New Roman"/>
          <w:sz w:val="24"/>
          <w:szCs w:val="24"/>
        </w:rPr>
        <w:t>природой родного края, растительным, животным миром,</w:t>
      </w:r>
      <w:r w:rsidRPr="005C6EDD">
        <w:rPr>
          <w:rFonts w:ascii="Times New Roman" w:hAnsi="Times New Roman" w:cs="Times New Roman"/>
          <w:sz w:val="24"/>
          <w:szCs w:val="24"/>
        </w:rPr>
        <w:t xml:space="preserve"> традициями коренного населения</w:t>
      </w:r>
      <w:r w:rsidR="00CA1ACC" w:rsidRPr="005C6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ACC" w:rsidRPr="005C6EDD">
        <w:rPr>
          <w:rFonts w:ascii="Times New Roman" w:hAnsi="Times New Roman" w:cs="Times New Roman"/>
          <w:sz w:val="24"/>
          <w:szCs w:val="24"/>
        </w:rPr>
        <w:t>на занятиях и в свободной, самостоятельной деятельности.</w:t>
      </w:r>
    </w:p>
    <w:p w14:paraId="03FFC4DF" w14:textId="77777777" w:rsidR="008E400F" w:rsidRPr="005C6EDD" w:rsidRDefault="008E400F" w:rsidP="005C6E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EDD">
        <w:rPr>
          <w:rFonts w:ascii="Times New Roman" w:eastAsia="Times New Roman" w:hAnsi="Times New Roman" w:cs="Times New Roman"/>
          <w:b/>
          <w:sz w:val="24"/>
          <w:szCs w:val="24"/>
        </w:rPr>
        <w:t>1.6. Теоретическая база опыта</w:t>
      </w:r>
    </w:p>
    <w:p w14:paraId="06305603" w14:textId="77777777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Проблема воспитания патриотизма — одна из самых актуальных в современном мире. Она затрагивает все аспекты жизни человека и является неотъемлемой частью его бытия.</w:t>
      </w:r>
    </w:p>
    <w:p w14:paraId="19DC0AE2" w14:textId="77777777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Российской педагогической энциклопедии патриотизм определяется как социально-политический и нравственный принцип, который выражается в любви к Родине, заботе о её интересах и готовности защищать её от врагов. Патриотизм проявляется в чувстве гордости за достижения страны, горечи за её неудачи и беды, уважении к историческому прошлому народа и бережном отношении к народной памяти и традициям.</w:t>
      </w:r>
    </w:p>
    <w:p w14:paraId="18598594" w14:textId="6959F3CC" w:rsidR="004934B1" w:rsidRPr="001B6F78" w:rsidRDefault="00C10E32" w:rsidP="001B6F7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Вопросы патриотического воспитания освещены в программах, направленных на приобщение детей к истокам русской народной культуры. Например, программа </w:t>
      </w:r>
      <w:r w:rsidRPr="005C6EDD">
        <w:rPr>
          <w:rFonts w:ascii="Times New Roman" w:hAnsi="Times New Roman" w:cs="Times New Roman"/>
          <w:sz w:val="24"/>
          <w:szCs w:val="24"/>
        </w:rPr>
        <w:lastRenderedPageBreak/>
        <w:t>«Знакомство детей с русским народным творчеством» Л.С. Куприной, Т.А. Будариной и других авторов, а также программа «Наследие» М.Ю. Новицкой и Е.В. Соловьёвой, которые знакомят детей с традиционной культурой России.</w:t>
      </w:r>
      <w:r w:rsidR="006F38DB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Среди серьёзных научных исследований можно выделить работу Л.В. Кокуевой «Воспитание патриотизма у детей старшего дошкольного возраста». Автор на основе педагогической практики даёт теоретическое обоснование и методическое обеспечение использования краеведческого материала, определяет содержание основных пон</w:t>
      </w:r>
      <w:r w:rsidR="004859DC">
        <w:rPr>
          <w:rFonts w:ascii="Times New Roman" w:hAnsi="Times New Roman" w:cs="Times New Roman"/>
          <w:sz w:val="24"/>
          <w:szCs w:val="24"/>
        </w:rPr>
        <w:t>ятий, целей и задач современной дошкольной</w:t>
      </w:r>
      <w:r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4859DC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5C6EDD">
        <w:rPr>
          <w:rFonts w:ascii="Times New Roman" w:hAnsi="Times New Roman" w:cs="Times New Roman"/>
          <w:sz w:val="24"/>
          <w:szCs w:val="24"/>
        </w:rPr>
        <w:t>в этой области.</w:t>
      </w:r>
    </w:p>
    <w:p w14:paraId="1C9F7C18" w14:textId="77777777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Патриотическое воспитание дошкольников включает в себя не только любовь к родному дому, семье, детскому саду, городу, природе, культурному наследию своего народа и толерантное отношение к представителям других национальностей, но и уважение к человеку-труженику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</w:p>
    <w:p w14:paraId="2D686755" w14:textId="77777777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дошкольном возрасте приоритетной задачей является воспитание у детей любви и привязанности к родному дому, семье и матери, которая является хранительницей семейного очага. Сегодня необходимо активизировать работу в этом направлении и сделать её более содержательной.</w:t>
      </w:r>
    </w:p>
    <w:p w14:paraId="1950EDB7" w14:textId="42E64598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Психологи утверждают, что у дошкольников нужно формировать эмоционально насыщенный образ родного дома. Отечественные авторы, такие как Е.П. Белинская и Т.Г. Стефаненко, считают, что чувство национальной принадлежности у детей начинает формироваться задолго до того, как они идут в школу</w:t>
      </w:r>
      <w:r w:rsidRPr="00B11ECC">
        <w:rPr>
          <w:rFonts w:ascii="Times New Roman" w:hAnsi="Times New Roman" w:cs="Times New Roman"/>
          <w:sz w:val="24"/>
          <w:szCs w:val="24"/>
        </w:rPr>
        <w:t>.</w:t>
      </w:r>
      <w:r w:rsidR="004859DC">
        <w:rPr>
          <w:rFonts w:ascii="Times New Roman" w:hAnsi="Times New Roman" w:cs="Times New Roman"/>
          <w:sz w:val="24"/>
          <w:szCs w:val="24"/>
        </w:rPr>
        <w:t xml:space="preserve"> </w:t>
      </w:r>
      <w:r w:rsidR="009C23A5" w:rsidRPr="00B11ECC">
        <w:rPr>
          <w:rFonts w:ascii="Times New Roman" w:hAnsi="Times New Roman" w:cs="Times New Roman"/>
          <w:sz w:val="24"/>
          <w:szCs w:val="24"/>
        </w:rPr>
        <w:t>[</w:t>
      </w:r>
      <w:r w:rsidR="00B11ECC" w:rsidRPr="00B11ECC">
        <w:rPr>
          <w:rFonts w:ascii="Times New Roman" w:hAnsi="Times New Roman" w:cs="Times New Roman"/>
          <w:sz w:val="24"/>
          <w:szCs w:val="24"/>
        </w:rPr>
        <w:t>3</w:t>
      </w:r>
      <w:r w:rsidR="009C23A5" w:rsidRPr="00B11ECC">
        <w:rPr>
          <w:rFonts w:ascii="Times New Roman" w:hAnsi="Times New Roman" w:cs="Times New Roman"/>
          <w:sz w:val="24"/>
          <w:szCs w:val="24"/>
        </w:rPr>
        <w:t>]</w:t>
      </w:r>
    </w:p>
    <w:p w14:paraId="50BC440B" w14:textId="77777777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В.О. Ключевский отмечал, что если лишить человека накопленного опыта и традиций, то он забудет всё, чему его учили, и ему придётся начинать всё заново. Нельзя познать культуру других народов, не зная своей собственной.</w:t>
      </w:r>
    </w:p>
    <w:p w14:paraId="618B4D89" w14:textId="168285AE" w:rsidR="008E400F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Забывая культуру и историю своего народа, мы теряем связь с глубинной исторической памятью. Е.С. Троицкий утверждал, что если великие ценности славянской цивилизации и культуры не будут востребованы, то это станет огромной потерей не только для славян, но и для всего человечества.</w:t>
      </w:r>
    </w:p>
    <w:p w14:paraId="284F1AB0" w14:textId="5C9CEBB2" w:rsidR="000249A6" w:rsidRPr="005C6EDD" w:rsidRDefault="000249A6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49A6">
        <w:rPr>
          <w:rFonts w:ascii="Times New Roman" w:hAnsi="Times New Roman" w:cs="Times New Roman"/>
          <w:sz w:val="24"/>
          <w:szCs w:val="24"/>
        </w:rPr>
        <w:t xml:space="preserve">По мнению С. Е. Маркушина, патриотическое воспитание ребенка — сложный педагогический процесс. Для построения последнего важно учитывать возрастные особенности детей на каждом этапе работы. Правильный выбор методов, средств повышает познавательную активность, эмоциональность восприятия, что корректирует формирующиеся у детей представления о Родине, координирует разные виды деятельности. Средствами патриотического воспитания являются окружающая мезосреда, </w:t>
      </w:r>
      <w:r w:rsidRPr="000249A6">
        <w:rPr>
          <w:rFonts w:ascii="Times New Roman" w:hAnsi="Times New Roman" w:cs="Times New Roman"/>
          <w:sz w:val="24"/>
          <w:szCs w:val="24"/>
        </w:rPr>
        <w:lastRenderedPageBreak/>
        <w:t>художественная литература и искусство, фольклор, практическая деятельность. В период дошкольного детства начинают развиваться те чувства, черты характера, которые незримо уже связывают его со своим народом, своей страной. Корни этого влияния — в языке народа, в народных песнях, музыке, играх, игрушках, впечатлениях о природе родного края, о труде, быте, нравах и обычаях людей, среди которых он живет. Под патриотическим воспитанием детей мы понимаем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и региональной культуры, природе родного края, воспитание эмоционально — действенного отношения, чувства сопричастности, привязанности к окружающим</w:t>
      </w:r>
      <w:r w:rsidRPr="00AC7B4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B11ECC">
        <w:rPr>
          <w:rFonts w:ascii="Times New Roman" w:hAnsi="Times New Roman" w:cs="Times New Roman"/>
          <w:sz w:val="24"/>
          <w:szCs w:val="24"/>
        </w:rPr>
        <w:t>[</w:t>
      </w:r>
      <w:r w:rsidR="00B11ECC" w:rsidRPr="00B11ECC">
        <w:rPr>
          <w:rFonts w:ascii="Times New Roman" w:hAnsi="Times New Roman" w:cs="Times New Roman"/>
          <w:sz w:val="24"/>
          <w:szCs w:val="24"/>
        </w:rPr>
        <w:t>8</w:t>
      </w:r>
      <w:r w:rsidRPr="00B11ECC">
        <w:rPr>
          <w:rFonts w:ascii="Times New Roman" w:hAnsi="Times New Roman" w:cs="Times New Roman"/>
          <w:sz w:val="24"/>
          <w:szCs w:val="24"/>
        </w:rPr>
        <w:t>].</w:t>
      </w:r>
    </w:p>
    <w:p w14:paraId="382A5E0E" w14:textId="77777777" w:rsidR="00C10E32" w:rsidRPr="005C6EDD" w:rsidRDefault="00C10E32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i/>
          <w:sz w:val="24"/>
          <w:szCs w:val="24"/>
        </w:rPr>
        <w:t>Цель работы</w:t>
      </w:r>
      <w:r w:rsidR="002B175C" w:rsidRPr="005C6E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i/>
          <w:sz w:val="24"/>
          <w:szCs w:val="24"/>
        </w:rPr>
        <w:t>-</w:t>
      </w:r>
      <w:r w:rsidR="00826DC5" w:rsidRPr="005C6EDD">
        <w:rPr>
          <w:rFonts w:ascii="Times New Roman" w:hAnsi="Times New Roman" w:cs="Times New Roman"/>
          <w:sz w:val="24"/>
          <w:szCs w:val="24"/>
        </w:rPr>
        <w:t xml:space="preserve"> Разработка программного и методического обеспечения для формирования у детей дошкольного возраста чувства любви к Родине и основ гражданской позиции через изучение материалов о своей малой родине.</w:t>
      </w:r>
    </w:p>
    <w:p w14:paraId="4C671E65" w14:textId="750D8F88" w:rsidR="00826DC5" w:rsidRPr="005C6EDD" w:rsidRDefault="00826DC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Итоги исследования и сведения, полученные в ходе эксперимента, демонстрируют, что дети способны глубоко понимать свою родословную, принимать участие в традиционных, национальных играх и э</w:t>
      </w:r>
      <w:r w:rsidR="004859DC">
        <w:rPr>
          <w:rFonts w:ascii="Times New Roman" w:hAnsi="Times New Roman" w:cs="Times New Roman"/>
          <w:sz w:val="24"/>
          <w:szCs w:val="24"/>
        </w:rPr>
        <w:t xml:space="preserve">кскурсиях, </w:t>
      </w:r>
      <w:r w:rsidRPr="005C6EDD">
        <w:rPr>
          <w:rFonts w:ascii="Times New Roman" w:hAnsi="Times New Roman" w:cs="Times New Roman"/>
          <w:sz w:val="24"/>
          <w:szCs w:val="24"/>
        </w:rPr>
        <w:t xml:space="preserve"> обсуждениях </w:t>
      </w:r>
      <w:r w:rsidR="004859DC">
        <w:rPr>
          <w:rFonts w:ascii="Times New Roman" w:hAnsi="Times New Roman" w:cs="Times New Roman"/>
          <w:sz w:val="24"/>
          <w:szCs w:val="24"/>
        </w:rPr>
        <w:t>истории родного города</w:t>
      </w:r>
      <w:r w:rsidRPr="005C6EDD">
        <w:rPr>
          <w:rFonts w:ascii="Times New Roman" w:hAnsi="Times New Roman" w:cs="Times New Roman"/>
          <w:sz w:val="24"/>
          <w:szCs w:val="24"/>
        </w:rPr>
        <w:t>. Это помогает им развивать свои интеллектуальные способности и повышать уверенность в себе.</w:t>
      </w:r>
    </w:p>
    <w:p w14:paraId="2B05E455" w14:textId="77777777" w:rsidR="00FE15E1" w:rsidRPr="005C6EDD" w:rsidRDefault="00FE15E1" w:rsidP="005C6E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EDD">
        <w:rPr>
          <w:rFonts w:ascii="Times New Roman" w:eastAsia="Times New Roman" w:hAnsi="Times New Roman" w:cs="Times New Roman"/>
          <w:b/>
          <w:sz w:val="24"/>
          <w:szCs w:val="24"/>
        </w:rPr>
        <w:t>1.7. Новизна опыта</w:t>
      </w:r>
    </w:p>
    <w:p w14:paraId="1C1549FA" w14:textId="6EC7568C" w:rsidR="00C10E32" w:rsidRPr="005C6EDD" w:rsidRDefault="00FE15E1" w:rsidP="005C6E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EDD">
        <w:rPr>
          <w:rFonts w:ascii="Times New Roman" w:eastAsia="Times New Roman" w:hAnsi="Times New Roman" w:cs="Times New Roman"/>
          <w:sz w:val="24"/>
          <w:szCs w:val="24"/>
        </w:rPr>
        <w:t>Новизна опыта заключается в создании организационно-педагогических условий патриотического воспитания дошкольного возраста при использовании краеведческого материала через соответствующее программно-методическое, дидактическое, диагностическое обеспечение, НОД</w:t>
      </w:r>
      <w:r w:rsidR="00CF31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473B" w:rsidRPr="001C473B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образовательная деятельность</w:t>
      </w:r>
      <w:r w:rsidR="001C473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C6EDD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родного края; театрализованная деятельность, подвижные национальные игры.</w:t>
      </w:r>
    </w:p>
    <w:p w14:paraId="77C3BF07" w14:textId="77777777" w:rsidR="00FE15E1" w:rsidRPr="005C6EDD" w:rsidRDefault="00FE15E1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5C6ED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5C6EDD">
        <w:rPr>
          <w:rFonts w:ascii="Times New Roman" w:eastAsia="Calibri" w:hAnsi="Times New Roman" w:cs="Times New Roman"/>
          <w:b/>
          <w:sz w:val="24"/>
          <w:szCs w:val="24"/>
        </w:rPr>
        <w:t>.Технология опыта</w:t>
      </w:r>
    </w:p>
    <w:p w14:paraId="2B846D20" w14:textId="17903800" w:rsidR="00DB0555" w:rsidRPr="005C6EDD" w:rsidRDefault="00DB055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Для того чтобы познакомить детей с их родным городом, </w:t>
      </w:r>
      <w:r w:rsidR="00096288" w:rsidRPr="005C6EDD">
        <w:rPr>
          <w:rFonts w:ascii="Times New Roman" w:hAnsi="Times New Roman" w:cs="Times New Roman"/>
          <w:sz w:val="24"/>
          <w:szCs w:val="24"/>
        </w:rPr>
        <w:t xml:space="preserve">фольклором </w:t>
      </w:r>
      <w:r w:rsidR="004859DC">
        <w:rPr>
          <w:rFonts w:ascii="Times New Roman" w:hAnsi="Times New Roman" w:cs="Times New Roman"/>
          <w:sz w:val="24"/>
          <w:szCs w:val="24"/>
        </w:rPr>
        <w:t>автор начинает</w:t>
      </w:r>
      <w:r w:rsidRPr="005C6EDD">
        <w:rPr>
          <w:rFonts w:ascii="Times New Roman" w:hAnsi="Times New Roman" w:cs="Times New Roman"/>
          <w:sz w:val="24"/>
          <w:szCs w:val="24"/>
        </w:rPr>
        <w:t xml:space="preserve"> с подбора соответствующих материалов: книг, пособий и наглядных материа</w:t>
      </w:r>
      <w:r w:rsidR="004859DC">
        <w:rPr>
          <w:rFonts w:ascii="Times New Roman" w:hAnsi="Times New Roman" w:cs="Times New Roman"/>
          <w:sz w:val="24"/>
          <w:szCs w:val="24"/>
        </w:rPr>
        <w:t xml:space="preserve">лов. Эти материалы </w:t>
      </w:r>
      <w:r w:rsidR="004859DC" w:rsidRPr="005C6EDD">
        <w:rPr>
          <w:rFonts w:ascii="Times New Roman" w:hAnsi="Times New Roman" w:cs="Times New Roman"/>
          <w:sz w:val="24"/>
          <w:szCs w:val="24"/>
        </w:rPr>
        <w:t>подбираются</w:t>
      </w:r>
      <w:r w:rsidRPr="005C6EDD">
        <w:rPr>
          <w:rFonts w:ascii="Times New Roman" w:hAnsi="Times New Roman" w:cs="Times New Roman"/>
          <w:sz w:val="24"/>
          <w:szCs w:val="24"/>
        </w:rPr>
        <w:t xml:space="preserve"> с учётом возраста детей.</w:t>
      </w:r>
    </w:p>
    <w:p w14:paraId="125B2897" w14:textId="6C71AE00" w:rsidR="00DB0555" w:rsidRPr="005C6EDD" w:rsidRDefault="004859DC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учебного года автор составляет</w:t>
      </w:r>
      <w:r w:rsidR="00DB0555" w:rsidRPr="005C6EDD">
        <w:rPr>
          <w:rFonts w:ascii="Times New Roman" w:hAnsi="Times New Roman" w:cs="Times New Roman"/>
          <w:sz w:val="24"/>
          <w:szCs w:val="24"/>
        </w:rPr>
        <w:t xml:space="preserve"> перспективный план, в который включены различные виды деятельности: познавательные беседы, рассматривание картин и фотографий природы</w:t>
      </w:r>
      <w:r w:rsidR="001822EC" w:rsidRPr="005C6EDD">
        <w:rPr>
          <w:rFonts w:ascii="Times New Roman" w:hAnsi="Times New Roman" w:cs="Times New Roman"/>
          <w:sz w:val="24"/>
          <w:szCs w:val="24"/>
        </w:rPr>
        <w:t xml:space="preserve"> нашего края</w:t>
      </w:r>
      <w:r w:rsidR="00DB0555" w:rsidRPr="005C6EDD">
        <w:rPr>
          <w:rFonts w:ascii="Times New Roman" w:hAnsi="Times New Roman" w:cs="Times New Roman"/>
          <w:sz w:val="24"/>
          <w:szCs w:val="24"/>
        </w:rPr>
        <w:t xml:space="preserve">, </w:t>
      </w:r>
      <w:r w:rsidR="001822EC" w:rsidRPr="005C6EDD">
        <w:rPr>
          <w:rFonts w:ascii="Times New Roman" w:hAnsi="Times New Roman" w:cs="Times New Roman"/>
          <w:sz w:val="24"/>
          <w:szCs w:val="24"/>
        </w:rPr>
        <w:t xml:space="preserve">животных севера, растений, кустарников, ягод, грибов, </w:t>
      </w:r>
      <w:r w:rsidR="00DB0555" w:rsidRPr="005C6EDD">
        <w:rPr>
          <w:rFonts w:ascii="Times New Roman" w:hAnsi="Times New Roman" w:cs="Times New Roman"/>
          <w:sz w:val="24"/>
          <w:szCs w:val="24"/>
        </w:rPr>
        <w:t xml:space="preserve">достопримечательностей и памятников города, </w:t>
      </w:r>
      <w:r w:rsidR="001822EC" w:rsidRPr="005C6EDD">
        <w:rPr>
          <w:rFonts w:ascii="Times New Roman" w:hAnsi="Times New Roman" w:cs="Times New Roman"/>
          <w:sz w:val="24"/>
          <w:szCs w:val="24"/>
        </w:rPr>
        <w:t xml:space="preserve">округа, </w:t>
      </w:r>
      <w:r w:rsidR="00DB0555" w:rsidRPr="005C6EDD">
        <w:rPr>
          <w:rFonts w:ascii="Times New Roman" w:hAnsi="Times New Roman" w:cs="Times New Roman"/>
          <w:sz w:val="24"/>
          <w:szCs w:val="24"/>
        </w:rPr>
        <w:t xml:space="preserve">чтение ненецких сказок, знакомство с ненецкими поэтами, </w:t>
      </w:r>
      <w:r w:rsidR="001822EC" w:rsidRPr="005C6EDD">
        <w:rPr>
          <w:rFonts w:ascii="Times New Roman" w:hAnsi="Times New Roman" w:cs="Times New Roman"/>
          <w:sz w:val="24"/>
          <w:szCs w:val="24"/>
        </w:rPr>
        <w:t xml:space="preserve">национальным колоритом, фольклором, символикой округа, города, </w:t>
      </w:r>
      <w:r w:rsidR="00DB0555" w:rsidRPr="005C6EDD">
        <w:rPr>
          <w:rFonts w:ascii="Times New Roman" w:hAnsi="Times New Roman" w:cs="Times New Roman"/>
          <w:sz w:val="24"/>
          <w:szCs w:val="24"/>
        </w:rPr>
        <w:t>сюжетно-ролевые игры, подвижные игры, экскурсии и другие мероприятия.</w:t>
      </w:r>
    </w:p>
    <w:p w14:paraId="4E30D2AA" w14:textId="434A4FAD" w:rsidR="00FE15E1" w:rsidRPr="005C6EDD" w:rsidRDefault="00DB055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lastRenderedPageBreak/>
        <w:t>Полученные знания мы закрепляем в свободной деятельности, используя различные виды творчества: рисование, лепку, аппликацию, конструирование и ручной труд. Также мы применяем эти знания в повседневной жизни, например, во</w:t>
      </w:r>
      <w:r w:rsidR="001E0F56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время физминуток и пальчиковых игр, а также на прогулках, где проводим подвижные игры.</w:t>
      </w:r>
    </w:p>
    <w:p w14:paraId="420EAB3C" w14:textId="030FD49C" w:rsidR="00DB0555" w:rsidRPr="005C6EDD" w:rsidRDefault="00DB055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начале учебного года в груп</w:t>
      </w:r>
      <w:r w:rsidR="004859DC">
        <w:rPr>
          <w:rFonts w:ascii="Times New Roman" w:hAnsi="Times New Roman" w:cs="Times New Roman"/>
          <w:sz w:val="24"/>
          <w:szCs w:val="24"/>
        </w:rPr>
        <w:t>пе оформляется</w:t>
      </w:r>
      <w:r w:rsidR="002F0042" w:rsidRPr="005C6EDD">
        <w:rPr>
          <w:rFonts w:ascii="Times New Roman" w:hAnsi="Times New Roman" w:cs="Times New Roman"/>
          <w:sz w:val="24"/>
          <w:szCs w:val="24"/>
        </w:rPr>
        <w:t xml:space="preserve"> уголок родного края </w:t>
      </w:r>
      <w:r w:rsidR="002F0042" w:rsidRPr="005C6EDD">
        <w:rPr>
          <w:rFonts w:ascii="Times New Roman" w:hAnsi="Times New Roman" w:cs="Times New Roman"/>
          <w:b/>
          <w:sz w:val="24"/>
          <w:szCs w:val="24"/>
        </w:rPr>
        <w:t>(Приложение 1)</w:t>
      </w:r>
    </w:p>
    <w:p w14:paraId="47CBF0B7" w14:textId="40D096A6" w:rsidR="00B9419B" w:rsidRPr="005C6EDD" w:rsidRDefault="00DB055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В центре </w:t>
      </w:r>
      <w:r w:rsidR="002B423C" w:rsidRPr="005C6EDD">
        <w:rPr>
          <w:rFonts w:ascii="Times New Roman" w:hAnsi="Times New Roman" w:cs="Times New Roman"/>
          <w:sz w:val="24"/>
          <w:szCs w:val="24"/>
        </w:rPr>
        <w:t xml:space="preserve">уголка </w:t>
      </w:r>
      <w:r w:rsidRPr="005C6EDD">
        <w:rPr>
          <w:rFonts w:ascii="Times New Roman" w:hAnsi="Times New Roman" w:cs="Times New Roman"/>
          <w:sz w:val="24"/>
          <w:szCs w:val="24"/>
        </w:rPr>
        <w:t>стоит</w:t>
      </w:r>
      <w:r w:rsidR="002B423C" w:rsidRPr="005C6EDD">
        <w:rPr>
          <w:rFonts w:ascii="Times New Roman" w:hAnsi="Times New Roman" w:cs="Times New Roman"/>
          <w:sz w:val="24"/>
          <w:szCs w:val="24"/>
        </w:rPr>
        <w:t xml:space="preserve"> небольшой</w:t>
      </w:r>
      <w:r w:rsidRPr="005C6EDD">
        <w:rPr>
          <w:rFonts w:ascii="Times New Roman" w:hAnsi="Times New Roman" w:cs="Times New Roman"/>
          <w:sz w:val="24"/>
          <w:szCs w:val="24"/>
        </w:rPr>
        <w:t xml:space="preserve"> макет чума: внутри есть печка, сделанная из пластилина, латы-полы, сделанные из дерева, сам чум покрыт покрышкой-нюком, </w:t>
      </w:r>
      <w:r w:rsidR="002B423C" w:rsidRPr="005C6EDD">
        <w:rPr>
          <w:rFonts w:ascii="Times New Roman" w:hAnsi="Times New Roman" w:cs="Times New Roman"/>
          <w:sz w:val="24"/>
          <w:szCs w:val="24"/>
        </w:rPr>
        <w:t xml:space="preserve">сшитый </w:t>
      </w:r>
      <w:r w:rsidR="004859DC">
        <w:rPr>
          <w:rFonts w:ascii="Times New Roman" w:hAnsi="Times New Roman" w:cs="Times New Roman"/>
          <w:sz w:val="24"/>
          <w:szCs w:val="24"/>
        </w:rPr>
        <w:t>из сукна. Покрытие чума украшено</w:t>
      </w:r>
      <w:r w:rsidR="002B423C" w:rsidRPr="005C6EDD">
        <w:rPr>
          <w:rFonts w:ascii="Times New Roman" w:hAnsi="Times New Roman" w:cs="Times New Roman"/>
          <w:sz w:val="24"/>
          <w:szCs w:val="24"/>
        </w:rPr>
        <w:t xml:space="preserve"> ненецким орнаментом. </w:t>
      </w:r>
      <w:r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2B423C" w:rsidRPr="005C6EDD">
        <w:rPr>
          <w:rFonts w:ascii="Times New Roman" w:hAnsi="Times New Roman" w:cs="Times New Roman"/>
          <w:sz w:val="24"/>
          <w:szCs w:val="24"/>
        </w:rPr>
        <w:t>Около чума стоят оленевод с чумработницей,</w:t>
      </w:r>
      <w:r w:rsidR="00B9419B" w:rsidRPr="005C6EDD">
        <w:rPr>
          <w:rFonts w:ascii="Times New Roman" w:hAnsi="Times New Roman" w:cs="Times New Roman"/>
          <w:sz w:val="24"/>
          <w:szCs w:val="24"/>
        </w:rPr>
        <w:t xml:space="preserve"> одеты в национальную одежду, которая</w:t>
      </w:r>
      <w:r w:rsidR="002B423C" w:rsidRPr="005C6EDD">
        <w:rPr>
          <w:rFonts w:ascii="Times New Roman" w:hAnsi="Times New Roman" w:cs="Times New Roman"/>
          <w:sz w:val="24"/>
          <w:szCs w:val="24"/>
        </w:rPr>
        <w:t xml:space="preserve"> сшит</w:t>
      </w:r>
      <w:r w:rsidR="00B9419B" w:rsidRPr="005C6EDD">
        <w:rPr>
          <w:rFonts w:ascii="Times New Roman" w:hAnsi="Times New Roman" w:cs="Times New Roman"/>
          <w:sz w:val="24"/>
          <w:szCs w:val="24"/>
        </w:rPr>
        <w:t>а</w:t>
      </w:r>
      <w:r w:rsidR="002B423C" w:rsidRPr="005C6EDD">
        <w:rPr>
          <w:rFonts w:ascii="Times New Roman" w:hAnsi="Times New Roman" w:cs="Times New Roman"/>
          <w:sz w:val="24"/>
          <w:szCs w:val="24"/>
        </w:rPr>
        <w:t xml:space="preserve"> из ткани и сукна.</w:t>
      </w:r>
      <w:r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2B423C" w:rsidRPr="005C6EDD">
        <w:rPr>
          <w:rFonts w:ascii="Times New Roman" w:hAnsi="Times New Roman" w:cs="Times New Roman"/>
          <w:sz w:val="24"/>
          <w:szCs w:val="24"/>
        </w:rPr>
        <w:t>Н</w:t>
      </w:r>
      <w:r w:rsidRPr="005C6EDD">
        <w:rPr>
          <w:rFonts w:ascii="Times New Roman" w:hAnsi="Times New Roman" w:cs="Times New Roman"/>
          <w:sz w:val="24"/>
          <w:szCs w:val="24"/>
        </w:rPr>
        <w:t xml:space="preserve">арты деревянные, </w:t>
      </w:r>
      <w:r w:rsidR="002B423C" w:rsidRPr="005C6EDD">
        <w:rPr>
          <w:rFonts w:ascii="Times New Roman" w:hAnsi="Times New Roman" w:cs="Times New Roman"/>
          <w:sz w:val="24"/>
          <w:szCs w:val="24"/>
        </w:rPr>
        <w:t>украшены красн</w:t>
      </w:r>
      <w:r w:rsidR="00B0466A" w:rsidRPr="005C6EDD">
        <w:rPr>
          <w:rFonts w:ascii="Times New Roman" w:hAnsi="Times New Roman" w:cs="Times New Roman"/>
          <w:sz w:val="24"/>
          <w:szCs w:val="24"/>
        </w:rPr>
        <w:t>о</w:t>
      </w:r>
      <w:r w:rsidR="002B423C" w:rsidRPr="005C6EDD">
        <w:rPr>
          <w:rFonts w:ascii="Times New Roman" w:hAnsi="Times New Roman" w:cs="Times New Roman"/>
          <w:sz w:val="24"/>
          <w:szCs w:val="24"/>
        </w:rPr>
        <w:t>й тесьмой, чт</w:t>
      </w:r>
      <w:r w:rsidR="004859DC">
        <w:rPr>
          <w:rFonts w:ascii="Times New Roman" w:hAnsi="Times New Roman" w:cs="Times New Roman"/>
          <w:sz w:val="24"/>
          <w:szCs w:val="24"/>
        </w:rPr>
        <w:t>о придае</w:t>
      </w:r>
      <w:r w:rsidR="002B423C" w:rsidRPr="005C6EDD">
        <w:rPr>
          <w:rFonts w:ascii="Times New Roman" w:hAnsi="Times New Roman" w:cs="Times New Roman"/>
          <w:sz w:val="24"/>
          <w:szCs w:val="24"/>
        </w:rPr>
        <w:t>т нарядный вид. Около чума лежит собачка</w:t>
      </w:r>
      <w:r w:rsidR="00B0466A" w:rsidRPr="005C6EDD">
        <w:rPr>
          <w:rFonts w:ascii="Times New Roman" w:hAnsi="Times New Roman" w:cs="Times New Roman"/>
          <w:sz w:val="24"/>
          <w:szCs w:val="24"/>
        </w:rPr>
        <w:t xml:space="preserve"> лайка. Стоят три оленя разных размеров, выполненные из искусственного меха.</w:t>
      </w:r>
      <w:r w:rsidR="00B0466A" w:rsidRPr="005C6E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466A" w:rsidRPr="005C6EDD">
        <w:rPr>
          <w:rFonts w:ascii="Times New Roman" w:hAnsi="Times New Roman" w:cs="Times New Roman"/>
          <w:sz w:val="24"/>
          <w:szCs w:val="24"/>
        </w:rPr>
        <w:t>Уголок оформлен ненецким орнаментам: «Локоть лисицы», «Рога оленя». Также на эстампах оформление времен года в тундре. Отдельно размещаются изображения животного и растительного мира тундры.</w:t>
      </w:r>
      <w:r w:rsidR="00B9419B" w:rsidRPr="005C6EDD">
        <w:rPr>
          <w:rFonts w:ascii="Times New Roman" w:hAnsi="Times New Roman" w:cs="Times New Roman"/>
          <w:sz w:val="24"/>
          <w:szCs w:val="24"/>
        </w:rPr>
        <w:t xml:space="preserve"> Есть изделия из бисера</w:t>
      </w:r>
      <w:r w:rsidR="00F7785C" w:rsidRPr="005C6EDD">
        <w:rPr>
          <w:rFonts w:ascii="Times New Roman" w:hAnsi="Times New Roman" w:cs="Times New Roman"/>
          <w:sz w:val="24"/>
          <w:szCs w:val="24"/>
        </w:rPr>
        <w:t>:</w:t>
      </w:r>
      <w:r w:rsidR="00B9419B" w:rsidRPr="005C6EDD">
        <w:rPr>
          <w:rFonts w:ascii="Times New Roman" w:hAnsi="Times New Roman" w:cs="Times New Roman"/>
          <w:sz w:val="24"/>
          <w:szCs w:val="24"/>
        </w:rPr>
        <w:t xml:space="preserve"> это головной убор</w:t>
      </w:r>
      <w:r w:rsidR="00F7785C" w:rsidRPr="005C6EDD">
        <w:rPr>
          <w:rFonts w:ascii="Times New Roman" w:hAnsi="Times New Roman" w:cs="Times New Roman"/>
          <w:sz w:val="24"/>
          <w:szCs w:val="24"/>
        </w:rPr>
        <w:t>-</w:t>
      </w:r>
      <w:r w:rsidR="00B9419B" w:rsidRPr="005C6EDD">
        <w:rPr>
          <w:rFonts w:ascii="Times New Roman" w:hAnsi="Times New Roman" w:cs="Times New Roman"/>
          <w:sz w:val="24"/>
          <w:szCs w:val="24"/>
        </w:rPr>
        <w:t>судор, куклы из утиного клюва «нухуко»</w:t>
      </w:r>
      <w:r w:rsidR="00F7785C" w:rsidRPr="005C6EDD">
        <w:rPr>
          <w:rFonts w:ascii="Times New Roman" w:hAnsi="Times New Roman" w:cs="Times New Roman"/>
          <w:sz w:val="24"/>
          <w:szCs w:val="24"/>
        </w:rPr>
        <w:t>.</w:t>
      </w:r>
    </w:p>
    <w:p w14:paraId="75DE871A" w14:textId="77777777" w:rsidR="00B0466A" w:rsidRPr="005C6EDD" w:rsidRDefault="00F7785C" w:rsidP="005C6ED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       </w:t>
      </w:r>
      <w:r w:rsidR="00B0466A" w:rsidRPr="005C6EDD">
        <w:rPr>
          <w:rFonts w:ascii="Times New Roman" w:eastAsia="Calibri" w:hAnsi="Times New Roman" w:cs="Times New Roman"/>
          <w:sz w:val="24"/>
          <w:szCs w:val="24"/>
        </w:rPr>
        <w:t>В уголке родного края находится природный материал, который постоянно пополняется: мох, ягель, шишки, речные камушки</w:t>
      </w:r>
      <w:r w:rsidR="00323CB0" w:rsidRPr="005C6EDD">
        <w:rPr>
          <w:rFonts w:ascii="Times New Roman" w:eastAsia="Calibri" w:hAnsi="Times New Roman" w:cs="Times New Roman"/>
          <w:sz w:val="24"/>
          <w:szCs w:val="24"/>
        </w:rPr>
        <w:t>, листья, ракушки.</w:t>
      </w:r>
    </w:p>
    <w:p w14:paraId="74F1DC7D" w14:textId="1B85E9CB" w:rsidR="00B0466A" w:rsidRPr="005C6EDD" w:rsidRDefault="00F7785C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C6EDD">
        <w:rPr>
          <w:rFonts w:ascii="Times New Roman" w:hAnsi="Times New Roman" w:cs="Times New Roman"/>
          <w:sz w:val="24"/>
          <w:szCs w:val="24"/>
        </w:rPr>
        <w:t xml:space="preserve">Уголок богат </w:t>
      </w:r>
      <w:r w:rsidR="00B9419B" w:rsidRPr="005C6EDD">
        <w:rPr>
          <w:rFonts w:ascii="Times New Roman" w:hAnsi="Times New Roman" w:cs="Times New Roman"/>
          <w:sz w:val="24"/>
          <w:szCs w:val="24"/>
        </w:rPr>
        <w:t>литератур</w:t>
      </w:r>
      <w:r w:rsidRPr="005C6EDD">
        <w:rPr>
          <w:rFonts w:ascii="Times New Roman" w:hAnsi="Times New Roman" w:cs="Times New Roman"/>
          <w:sz w:val="24"/>
          <w:szCs w:val="24"/>
        </w:rPr>
        <w:t xml:space="preserve">ой, </w:t>
      </w:r>
      <w:r w:rsidR="004859DC">
        <w:rPr>
          <w:rFonts w:ascii="Times New Roman" w:hAnsi="Times New Roman" w:cs="Times New Roman"/>
          <w:sz w:val="24"/>
          <w:szCs w:val="24"/>
        </w:rPr>
        <w:t>рассказывающей</w:t>
      </w:r>
      <w:r w:rsidR="00B9419B" w:rsidRPr="005C6EDD">
        <w:rPr>
          <w:rFonts w:ascii="Times New Roman" w:hAnsi="Times New Roman" w:cs="Times New Roman"/>
          <w:sz w:val="24"/>
          <w:szCs w:val="24"/>
        </w:rPr>
        <w:t xml:space="preserve"> об округе, городе, родной природе; о поэтах нашего края, журнал «Слово тундры», детский журнал «Пунушка». </w:t>
      </w:r>
    </w:p>
    <w:p w14:paraId="7DA4A4E9" w14:textId="47A711D8" w:rsidR="00F7785C" w:rsidRPr="005C6EDD" w:rsidRDefault="00F7785C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        В группе проводятся выставки, в которых родители принимают активное участие «</w:t>
      </w:r>
      <w:r w:rsidR="001822EC" w:rsidRPr="005C6EDD">
        <w:rPr>
          <w:rFonts w:ascii="Times New Roman" w:hAnsi="Times New Roman" w:cs="Times New Roman"/>
          <w:sz w:val="24"/>
          <w:szCs w:val="24"/>
        </w:rPr>
        <w:t>Дары осени</w:t>
      </w:r>
      <w:r w:rsidRPr="005C6EDD">
        <w:rPr>
          <w:rFonts w:ascii="Times New Roman" w:hAnsi="Times New Roman" w:cs="Times New Roman"/>
          <w:sz w:val="24"/>
          <w:szCs w:val="24"/>
        </w:rPr>
        <w:t>»</w:t>
      </w:r>
      <w:r w:rsidR="00782DAF" w:rsidRPr="00782DAF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(поделки из природного материала)</w:t>
      </w:r>
      <w:r w:rsidR="001963D3" w:rsidRPr="001963D3">
        <w:rPr>
          <w:rFonts w:ascii="Times New Roman" w:hAnsi="Times New Roman" w:cs="Times New Roman"/>
          <w:sz w:val="24"/>
          <w:szCs w:val="24"/>
        </w:rPr>
        <w:t xml:space="preserve"> </w:t>
      </w:r>
      <w:r w:rsidR="001963D3" w:rsidRPr="005C6EDD">
        <w:rPr>
          <w:rFonts w:ascii="Times New Roman" w:hAnsi="Times New Roman" w:cs="Times New Roman"/>
          <w:sz w:val="24"/>
          <w:szCs w:val="24"/>
        </w:rPr>
        <w:t>(</w:t>
      </w:r>
      <w:r w:rsidR="001963D3" w:rsidRPr="005C6EDD">
        <w:rPr>
          <w:rFonts w:ascii="Times New Roman" w:hAnsi="Times New Roman" w:cs="Times New Roman"/>
          <w:b/>
          <w:sz w:val="24"/>
          <w:szCs w:val="24"/>
        </w:rPr>
        <w:t>Приложение 2)</w:t>
      </w:r>
      <w:r w:rsidR="001963D3">
        <w:rPr>
          <w:rFonts w:ascii="Times New Roman" w:hAnsi="Times New Roman" w:cs="Times New Roman"/>
          <w:sz w:val="24"/>
          <w:szCs w:val="24"/>
        </w:rPr>
        <w:t>,</w:t>
      </w:r>
      <w:r w:rsidR="00AA0767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4859DC">
        <w:rPr>
          <w:rFonts w:ascii="Times New Roman" w:hAnsi="Times New Roman" w:cs="Times New Roman"/>
          <w:sz w:val="24"/>
          <w:szCs w:val="24"/>
        </w:rPr>
        <w:t>«Родной округ»</w:t>
      </w:r>
      <w:r w:rsidR="001963D3">
        <w:rPr>
          <w:rFonts w:ascii="Times New Roman" w:hAnsi="Times New Roman" w:cs="Times New Roman"/>
          <w:sz w:val="24"/>
          <w:szCs w:val="24"/>
        </w:rPr>
        <w:t>.</w:t>
      </w:r>
      <w:r w:rsidR="002F0042" w:rsidRPr="005C6ED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578870" w14:textId="3D9E4AFB" w:rsidR="00096288" w:rsidRPr="005C6EDD" w:rsidRDefault="00F7785C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       При ознакомлении детей с родным краем, родным городом</w:t>
      </w:r>
      <w:r w:rsidR="00096288" w:rsidRPr="005C6EDD">
        <w:rPr>
          <w:rFonts w:ascii="Times New Roman" w:hAnsi="Times New Roman" w:cs="Times New Roman"/>
          <w:sz w:val="24"/>
          <w:szCs w:val="24"/>
        </w:rPr>
        <w:t xml:space="preserve">, </w:t>
      </w:r>
      <w:r w:rsidR="004859DC" w:rsidRPr="005C6EDD">
        <w:rPr>
          <w:rFonts w:ascii="Times New Roman" w:hAnsi="Times New Roman" w:cs="Times New Roman"/>
          <w:sz w:val="24"/>
          <w:szCs w:val="24"/>
        </w:rPr>
        <w:t>фольклором, необходимо</w:t>
      </w:r>
      <w:r w:rsidRPr="005C6EDD">
        <w:rPr>
          <w:rFonts w:ascii="Times New Roman" w:hAnsi="Times New Roman" w:cs="Times New Roman"/>
          <w:sz w:val="24"/>
          <w:szCs w:val="24"/>
        </w:rPr>
        <w:t xml:space="preserve"> знакомить детей с природой северного края, народными промыслами (оленеводство, рыболовство), бытом и традициями коренного населения, родным городом, его достопримечательностями, постепенно расширяя и обогащая знания детей. </w:t>
      </w:r>
    </w:p>
    <w:p w14:paraId="291A0C07" w14:textId="78445402" w:rsidR="00DB0555" w:rsidRPr="005C6EDD" w:rsidRDefault="00096288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859DC">
        <w:rPr>
          <w:rFonts w:ascii="Times New Roman" w:hAnsi="Times New Roman" w:cs="Times New Roman"/>
          <w:sz w:val="24"/>
          <w:szCs w:val="24"/>
        </w:rPr>
        <w:t>Автором</w:t>
      </w:r>
      <w:r w:rsidR="00A56A20" w:rsidRPr="005C6EDD">
        <w:rPr>
          <w:rFonts w:ascii="Times New Roman" w:hAnsi="Times New Roman" w:cs="Times New Roman"/>
          <w:sz w:val="24"/>
          <w:szCs w:val="24"/>
        </w:rPr>
        <w:t xml:space="preserve"> создан чемодан </w:t>
      </w:r>
      <w:r w:rsidRPr="005C6EDD">
        <w:rPr>
          <w:rFonts w:ascii="Times New Roman" w:hAnsi="Times New Roman" w:cs="Times New Roman"/>
          <w:sz w:val="24"/>
          <w:szCs w:val="24"/>
        </w:rPr>
        <w:t xml:space="preserve">сказок народов севера. В «чемоданчике» представлены три сказки: </w:t>
      </w:r>
      <w:r w:rsidR="00A654EC" w:rsidRPr="005C6EDD">
        <w:rPr>
          <w:rFonts w:ascii="Times New Roman" w:hAnsi="Times New Roman" w:cs="Times New Roman"/>
          <w:sz w:val="24"/>
          <w:szCs w:val="24"/>
        </w:rPr>
        <w:t>н</w:t>
      </w:r>
      <w:r w:rsidRPr="005C6EDD">
        <w:rPr>
          <w:rFonts w:ascii="Times New Roman" w:hAnsi="Times New Roman" w:cs="Times New Roman"/>
          <w:sz w:val="24"/>
          <w:szCs w:val="24"/>
        </w:rPr>
        <w:t>енецкая сказка «Кукушка»</w:t>
      </w:r>
      <w:r w:rsidR="00A654EC" w:rsidRPr="005C6EDD">
        <w:rPr>
          <w:rFonts w:ascii="Times New Roman" w:hAnsi="Times New Roman" w:cs="Times New Roman"/>
          <w:sz w:val="24"/>
          <w:szCs w:val="24"/>
        </w:rPr>
        <w:t xml:space="preserve">, </w:t>
      </w:r>
      <w:r w:rsidRPr="005C6EDD">
        <w:rPr>
          <w:rFonts w:ascii="Times New Roman" w:hAnsi="Times New Roman" w:cs="Times New Roman"/>
          <w:sz w:val="24"/>
          <w:szCs w:val="24"/>
        </w:rPr>
        <w:t>«Айога»</w:t>
      </w:r>
      <w:r w:rsidR="00A654EC" w:rsidRPr="005C6EDD">
        <w:rPr>
          <w:rFonts w:ascii="Times New Roman" w:hAnsi="Times New Roman" w:cs="Times New Roman"/>
          <w:sz w:val="24"/>
          <w:szCs w:val="24"/>
        </w:rPr>
        <w:t xml:space="preserve">, </w:t>
      </w:r>
      <w:r w:rsidRPr="005C6EDD">
        <w:rPr>
          <w:rFonts w:ascii="Times New Roman" w:hAnsi="Times New Roman" w:cs="Times New Roman"/>
          <w:sz w:val="24"/>
          <w:szCs w:val="24"/>
        </w:rPr>
        <w:t>«Девушка и Луна»</w:t>
      </w:r>
      <w:r w:rsidR="00A654EC" w:rsidRPr="005C6EDD">
        <w:rPr>
          <w:rFonts w:ascii="Times New Roman" w:hAnsi="Times New Roman" w:cs="Times New Roman"/>
          <w:sz w:val="24"/>
          <w:szCs w:val="24"/>
        </w:rPr>
        <w:t>. Персонажи к сказкам сшиты из сукна.</w:t>
      </w:r>
      <w:r w:rsidR="001963D3">
        <w:rPr>
          <w:rFonts w:ascii="Times New Roman" w:hAnsi="Times New Roman" w:cs="Times New Roman"/>
          <w:sz w:val="24"/>
          <w:szCs w:val="24"/>
        </w:rPr>
        <w:t xml:space="preserve"> </w:t>
      </w:r>
      <w:r w:rsidR="001963D3" w:rsidRPr="001963D3">
        <w:rPr>
          <w:rFonts w:ascii="Times New Roman" w:hAnsi="Times New Roman" w:cs="Times New Roman"/>
          <w:b/>
          <w:sz w:val="24"/>
          <w:szCs w:val="24"/>
        </w:rPr>
        <w:t>(Приложение 3)</w:t>
      </w:r>
    </w:p>
    <w:p w14:paraId="674C2C20" w14:textId="4723C89B" w:rsidR="001822EC" w:rsidRPr="005C6EDD" w:rsidRDefault="004859DC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 участии детей</w:t>
      </w:r>
      <w:r w:rsidR="001822EC" w:rsidRPr="005C6EDD">
        <w:rPr>
          <w:rFonts w:ascii="Times New Roman" w:hAnsi="Times New Roman" w:cs="Times New Roman"/>
          <w:sz w:val="24"/>
          <w:szCs w:val="24"/>
        </w:rPr>
        <w:t xml:space="preserve"> была поставлена</w:t>
      </w:r>
      <w:r w:rsidR="006E75E7" w:rsidRPr="005C6EDD">
        <w:rPr>
          <w:rFonts w:ascii="Times New Roman" w:hAnsi="Times New Roman" w:cs="Times New Roman"/>
          <w:sz w:val="24"/>
          <w:szCs w:val="24"/>
        </w:rPr>
        <w:t xml:space="preserve"> ненецкая </w:t>
      </w:r>
      <w:r w:rsidR="001822EC" w:rsidRPr="005C6EDD">
        <w:rPr>
          <w:rFonts w:ascii="Times New Roman" w:hAnsi="Times New Roman" w:cs="Times New Roman"/>
          <w:sz w:val="24"/>
          <w:szCs w:val="24"/>
        </w:rPr>
        <w:t>сказка «Кукушка», дети с больши</w:t>
      </w:r>
      <w:r w:rsidR="00761E27" w:rsidRPr="005C6EDD">
        <w:rPr>
          <w:rFonts w:ascii="Times New Roman" w:hAnsi="Times New Roman" w:cs="Times New Roman"/>
          <w:sz w:val="24"/>
          <w:szCs w:val="24"/>
        </w:rPr>
        <w:t xml:space="preserve">м </w:t>
      </w:r>
      <w:r w:rsidR="001822EC" w:rsidRPr="005C6EDD">
        <w:rPr>
          <w:rFonts w:ascii="Times New Roman" w:hAnsi="Times New Roman" w:cs="Times New Roman"/>
          <w:sz w:val="24"/>
          <w:szCs w:val="24"/>
        </w:rPr>
        <w:t>удовольствие</w:t>
      </w:r>
      <w:r w:rsidR="00761E27" w:rsidRPr="005C6EDD">
        <w:rPr>
          <w:rFonts w:ascii="Times New Roman" w:hAnsi="Times New Roman" w:cs="Times New Roman"/>
          <w:sz w:val="24"/>
          <w:szCs w:val="24"/>
        </w:rPr>
        <w:t>м</w:t>
      </w:r>
      <w:r w:rsidR="001822EC" w:rsidRPr="005C6EDD">
        <w:rPr>
          <w:rFonts w:ascii="Times New Roman" w:hAnsi="Times New Roman" w:cs="Times New Roman"/>
          <w:sz w:val="24"/>
          <w:szCs w:val="24"/>
        </w:rPr>
        <w:t xml:space="preserve"> и</w:t>
      </w:r>
      <w:r w:rsidR="00761E27" w:rsidRPr="005C6EDD">
        <w:rPr>
          <w:rFonts w:ascii="Times New Roman" w:hAnsi="Times New Roman" w:cs="Times New Roman"/>
          <w:sz w:val="24"/>
          <w:szCs w:val="24"/>
        </w:rPr>
        <w:t>сполняли роли. Костюмы и атрибуты для постановки сказки предоставили родители</w:t>
      </w:r>
      <w:r w:rsidR="00761E27" w:rsidRPr="00606442">
        <w:rPr>
          <w:rFonts w:ascii="Times New Roman" w:hAnsi="Times New Roman" w:cs="Times New Roman"/>
          <w:b/>
          <w:sz w:val="24"/>
          <w:szCs w:val="24"/>
        </w:rPr>
        <w:t>.</w:t>
      </w:r>
      <w:r w:rsidR="002D4B41" w:rsidRPr="0060644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06442" w:rsidRPr="00606442">
        <w:rPr>
          <w:rFonts w:ascii="Times New Roman" w:hAnsi="Times New Roman" w:cs="Times New Roman"/>
          <w:b/>
          <w:sz w:val="24"/>
          <w:szCs w:val="24"/>
        </w:rPr>
        <w:t>П</w:t>
      </w:r>
      <w:r w:rsidR="002D4B41" w:rsidRPr="00606442">
        <w:rPr>
          <w:rFonts w:ascii="Times New Roman" w:hAnsi="Times New Roman" w:cs="Times New Roman"/>
          <w:b/>
          <w:sz w:val="24"/>
          <w:szCs w:val="24"/>
        </w:rPr>
        <w:t>рилож</w:t>
      </w:r>
      <w:r w:rsidR="00606442" w:rsidRPr="00606442">
        <w:rPr>
          <w:rFonts w:ascii="Times New Roman" w:hAnsi="Times New Roman" w:cs="Times New Roman"/>
          <w:b/>
          <w:sz w:val="24"/>
          <w:szCs w:val="24"/>
        </w:rPr>
        <w:t>ение 4)</w:t>
      </w:r>
    </w:p>
    <w:p w14:paraId="7045C1AE" w14:textId="77777777" w:rsidR="00A56A20" w:rsidRPr="005C6EDD" w:rsidRDefault="00A70F98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 xml:space="preserve">Комплексно-тематический подход предполагает использование разнообразных заданий, направленных на решение нескольких задач. Также в процессе обучения </w:t>
      </w:r>
      <w:r w:rsidRPr="005C6EDD">
        <w:rPr>
          <w:rFonts w:ascii="Times New Roman" w:hAnsi="Times New Roman" w:cs="Times New Roman"/>
          <w:sz w:val="24"/>
          <w:szCs w:val="24"/>
        </w:rPr>
        <w:lastRenderedPageBreak/>
        <w:t>чередуются различные виды деятельности, что способствует активизации разных видов восприятия информации: зрительного, слухового, тактильного и пространственного.</w:t>
      </w:r>
    </w:p>
    <w:p w14:paraId="3F242C4B" w14:textId="77777777" w:rsidR="004C3117" w:rsidRPr="005C6EDD" w:rsidRDefault="004C3117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>Подготовительный этап</w:t>
      </w:r>
    </w:p>
    <w:p w14:paraId="69C40B4A" w14:textId="77777777" w:rsidR="004C3117" w:rsidRPr="005C6EDD" w:rsidRDefault="004C3117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 детьми       1. Проведение диагностики по родному краю.</w:t>
      </w:r>
    </w:p>
    <w:p w14:paraId="20F2121E" w14:textId="77777777" w:rsidR="00F64303" w:rsidRPr="005C6EDD" w:rsidRDefault="004C3117" w:rsidP="005C6ED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                       2</w:t>
      </w:r>
      <w:r w:rsidR="005302EC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7E20C8" w:rsidRPr="005C6EDD">
        <w:rPr>
          <w:rFonts w:ascii="Times New Roman" w:eastAsia="Calibri" w:hAnsi="Times New Roman" w:cs="Times New Roman"/>
          <w:sz w:val="24"/>
          <w:szCs w:val="24"/>
        </w:rPr>
        <w:t xml:space="preserve">Реализация запланированных мероприятий. </w:t>
      </w:r>
    </w:p>
    <w:p w14:paraId="01ADC286" w14:textId="77777777" w:rsidR="004C3117" w:rsidRPr="005C6EDD" w:rsidRDefault="00F64303" w:rsidP="005C6ED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4C3117" w:rsidRPr="005C6EDD">
        <w:rPr>
          <w:rFonts w:ascii="Times New Roman" w:eastAsia="Calibri" w:hAnsi="Times New Roman" w:cs="Times New Roman"/>
          <w:sz w:val="24"/>
          <w:szCs w:val="24"/>
        </w:rPr>
        <w:t>3.</w:t>
      </w:r>
      <w:r w:rsidR="007E20C8" w:rsidRPr="005C6ED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7E20C8" w:rsidRPr="005C6EDD">
        <w:rPr>
          <w:rFonts w:ascii="Times New Roman" w:eastAsia="Calibri" w:hAnsi="Times New Roman" w:cs="Times New Roman"/>
          <w:sz w:val="24"/>
          <w:szCs w:val="24"/>
        </w:rPr>
        <w:t>Перспективное планирование.</w:t>
      </w:r>
    </w:p>
    <w:p w14:paraId="020C35F2" w14:textId="77777777" w:rsidR="004C3117" w:rsidRPr="005C6EDD" w:rsidRDefault="004C3117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 родителями     1.</w:t>
      </w:r>
      <w:r w:rsidR="00826DC5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826DC5" w:rsidRPr="005C6EDD">
        <w:rPr>
          <w:rFonts w:ascii="Times New Roman" w:eastAsia="Calibri" w:hAnsi="Times New Roman" w:cs="Times New Roman"/>
          <w:sz w:val="24"/>
          <w:szCs w:val="24"/>
        </w:rPr>
        <w:t>Опрос родителей</w:t>
      </w:r>
    </w:p>
    <w:p w14:paraId="297E3F4A" w14:textId="77777777" w:rsidR="00F64303" w:rsidRPr="005C6EDD" w:rsidRDefault="004C3117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                           2. </w:t>
      </w:r>
      <w:r w:rsidR="00826DC5" w:rsidRPr="005C6EDD">
        <w:rPr>
          <w:rFonts w:ascii="Times New Roman" w:eastAsia="Calibri" w:hAnsi="Times New Roman" w:cs="Times New Roman"/>
          <w:sz w:val="24"/>
          <w:szCs w:val="24"/>
        </w:rPr>
        <w:t>Подготовка информации для родителей.</w:t>
      </w:r>
    </w:p>
    <w:p w14:paraId="6B4EB119" w14:textId="77777777" w:rsidR="00CA1ACC" w:rsidRPr="005C6EDD" w:rsidRDefault="00CA1ACC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>Практический этап</w:t>
      </w:r>
    </w:p>
    <w:p w14:paraId="44ECFF9F" w14:textId="77777777" w:rsidR="004C3117" w:rsidRPr="005C6EDD" w:rsidRDefault="007E20C8" w:rsidP="005C6EDD">
      <w:pPr>
        <w:pStyle w:val="a4"/>
        <w:numPr>
          <w:ilvl w:val="0"/>
          <w:numId w:val="6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Целевые экскурсии по городу, по улицам города.</w:t>
      </w:r>
    </w:p>
    <w:p w14:paraId="53175432" w14:textId="77777777" w:rsidR="007E20C8" w:rsidRPr="005C6EDD" w:rsidRDefault="007E20C8" w:rsidP="005C6EDD">
      <w:pPr>
        <w:pStyle w:val="a4"/>
        <w:numPr>
          <w:ilvl w:val="0"/>
          <w:numId w:val="6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Целевые прогулки в лес.</w:t>
      </w:r>
    </w:p>
    <w:p w14:paraId="4105EF69" w14:textId="77777777" w:rsidR="007E20C8" w:rsidRPr="005C6EDD" w:rsidRDefault="007E20C8" w:rsidP="005C6EDD">
      <w:pPr>
        <w:pStyle w:val="a4"/>
        <w:numPr>
          <w:ilvl w:val="0"/>
          <w:numId w:val="6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Экскурсии к памятн</w:t>
      </w:r>
      <w:r w:rsidR="00213065" w:rsidRPr="005C6EDD">
        <w:rPr>
          <w:rFonts w:ascii="Times New Roman" w:hAnsi="Times New Roman"/>
          <w:sz w:val="24"/>
          <w:szCs w:val="24"/>
        </w:rPr>
        <w:t>ым местам</w:t>
      </w:r>
      <w:r w:rsidR="0019794A" w:rsidRPr="005C6EDD">
        <w:rPr>
          <w:rFonts w:ascii="Times New Roman" w:hAnsi="Times New Roman"/>
          <w:sz w:val="24"/>
          <w:szCs w:val="24"/>
        </w:rPr>
        <w:t>.</w:t>
      </w:r>
    </w:p>
    <w:p w14:paraId="1BBE628B" w14:textId="77777777" w:rsidR="009D4281" w:rsidRPr="005C6EDD" w:rsidRDefault="007E20C8" w:rsidP="005C6EDD">
      <w:pPr>
        <w:pStyle w:val="a4"/>
        <w:numPr>
          <w:ilvl w:val="0"/>
          <w:numId w:val="6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Экскурсия к аллеям берез (по сезонам)</w:t>
      </w:r>
      <w:r w:rsidR="0019794A" w:rsidRPr="005C6EDD">
        <w:rPr>
          <w:rFonts w:ascii="Times New Roman" w:hAnsi="Times New Roman"/>
          <w:sz w:val="24"/>
          <w:szCs w:val="24"/>
        </w:rPr>
        <w:t>.</w:t>
      </w:r>
    </w:p>
    <w:p w14:paraId="71D72857" w14:textId="77777777" w:rsidR="009D4281" w:rsidRPr="005C6EDD" w:rsidRDefault="009D4281" w:rsidP="005C6EDD">
      <w:pPr>
        <w:pStyle w:val="a4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Экскурсия по участку детского сада.</w:t>
      </w:r>
    </w:p>
    <w:p w14:paraId="66337422" w14:textId="77777777" w:rsidR="009D4281" w:rsidRPr="005C6EDD" w:rsidRDefault="0019794A" w:rsidP="005C6EDD">
      <w:pPr>
        <w:pStyle w:val="a4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Посещения Краеведческого</w:t>
      </w:r>
      <w:r w:rsidR="009D4281" w:rsidRPr="005C6EDD">
        <w:rPr>
          <w:rFonts w:ascii="Times New Roman" w:hAnsi="Times New Roman"/>
          <w:sz w:val="24"/>
          <w:szCs w:val="24"/>
        </w:rPr>
        <w:t xml:space="preserve"> музе</w:t>
      </w:r>
      <w:r w:rsidRPr="005C6EDD">
        <w:rPr>
          <w:rFonts w:ascii="Times New Roman" w:hAnsi="Times New Roman"/>
          <w:sz w:val="24"/>
          <w:szCs w:val="24"/>
        </w:rPr>
        <w:t>я</w:t>
      </w:r>
      <w:r w:rsidR="009D4281" w:rsidRPr="005C6EDD">
        <w:rPr>
          <w:rFonts w:ascii="Times New Roman" w:hAnsi="Times New Roman"/>
          <w:sz w:val="24"/>
          <w:szCs w:val="24"/>
        </w:rPr>
        <w:t>.</w:t>
      </w:r>
    </w:p>
    <w:p w14:paraId="5EFB3728" w14:textId="77777777" w:rsidR="009D4281" w:rsidRPr="005C6EDD" w:rsidRDefault="0019794A" w:rsidP="005C6EDD">
      <w:pPr>
        <w:pStyle w:val="a4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Посещения в</w:t>
      </w:r>
      <w:r w:rsidR="009D4281" w:rsidRPr="005C6EDD">
        <w:rPr>
          <w:rFonts w:ascii="Times New Roman" w:hAnsi="Times New Roman"/>
          <w:sz w:val="24"/>
          <w:szCs w:val="24"/>
        </w:rPr>
        <w:t>ыставочн</w:t>
      </w:r>
      <w:r w:rsidRPr="005C6EDD">
        <w:rPr>
          <w:rFonts w:ascii="Times New Roman" w:hAnsi="Times New Roman"/>
          <w:sz w:val="24"/>
          <w:szCs w:val="24"/>
        </w:rPr>
        <w:t>ого</w:t>
      </w:r>
      <w:r w:rsidR="009D4281" w:rsidRPr="005C6EDD">
        <w:rPr>
          <w:rFonts w:ascii="Times New Roman" w:hAnsi="Times New Roman"/>
          <w:sz w:val="24"/>
          <w:szCs w:val="24"/>
        </w:rPr>
        <w:t xml:space="preserve"> зал</w:t>
      </w:r>
      <w:r w:rsidRPr="005C6EDD">
        <w:rPr>
          <w:rFonts w:ascii="Times New Roman" w:hAnsi="Times New Roman"/>
          <w:sz w:val="24"/>
          <w:szCs w:val="24"/>
        </w:rPr>
        <w:t>а</w:t>
      </w:r>
      <w:r w:rsidR="009D4281" w:rsidRPr="005C6EDD">
        <w:rPr>
          <w:rFonts w:ascii="Times New Roman" w:hAnsi="Times New Roman"/>
          <w:sz w:val="24"/>
          <w:szCs w:val="24"/>
        </w:rPr>
        <w:t>.</w:t>
      </w:r>
    </w:p>
    <w:p w14:paraId="667FEE91" w14:textId="77777777" w:rsidR="009D4281" w:rsidRPr="005C6EDD" w:rsidRDefault="0019794A" w:rsidP="005C6EDD">
      <w:pPr>
        <w:pStyle w:val="a4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Экскурсия в </w:t>
      </w:r>
      <w:r w:rsidR="009D4281" w:rsidRPr="005C6EDD">
        <w:rPr>
          <w:rFonts w:ascii="Times New Roman" w:hAnsi="Times New Roman"/>
          <w:sz w:val="24"/>
          <w:szCs w:val="24"/>
        </w:rPr>
        <w:t>П</w:t>
      </w:r>
      <w:r w:rsidR="00AA0767" w:rsidRPr="005C6EDD">
        <w:rPr>
          <w:rFonts w:ascii="Times New Roman" w:hAnsi="Times New Roman"/>
          <w:sz w:val="24"/>
          <w:szCs w:val="24"/>
        </w:rPr>
        <w:t>у</w:t>
      </w:r>
      <w:r w:rsidR="009D4281" w:rsidRPr="005C6EDD">
        <w:rPr>
          <w:rFonts w:ascii="Times New Roman" w:hAnsi="Times New Roman"/>
          <w:sz w:val="24"/>
          <w:szCs w:val="24"/>
        </w:rPr>
        <w:t>стозерский дом-музей.</w:t>
      </w:r>
    </w:p>
    <w:p w14:paraId="54F0263D" w14:textId="77777777" w:rsidR="009D4281" w:rsidRPr="005C6EDD" w:rsidRDefault="009D4281" w:rsidP="005C6EDD">
      <w:pPr>
        <w:pStyle w:val="a4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Экскурсия в библиотеку</w:t>
      </w:r>
      <w:r w:rsidR="0019794A" w:rsidRPr="005C6EDD">
        <w:rPr>
          <w:rFonts w:ascii="Times New Roman" w:hAnsi="Times New Roman"/>
          <w:sz w:val="24"/>
          <w:szCs w:val="24"/>
        </w:rPr>
        <w:t>.</w:t>
      </w:r>
    </w:p>
    <w:p w14:paraId="1BF7CBC7" w14:textId="59F0CE6E" w:rsidR="00213065" w:rsidRPr="00587CAD" w:rsidRDefault="00084180" w:rsidP="00587CAD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87CAD">
        <w:rPr>
          <w:rFonts w:ascii="Times New Roman" w:hAnsi="Times New Roman"/>
          <w:sz w:val="24"/>
          <w:szCs w:val="24"/>
        </w:rPr>
        <w:t>Виртуальная экскурсия в прошлое</w:t>
      </w:r>
      <w:r w:rsidR="00213065" w:rsidRPr="00587CAD">
        <w:rPr>
          <w:rFonts w:ascii="Times New Roman" w:hAnsi="Times New Roman"/>
          <w:sz w:val="24"/>
          <w:szCs w:val="24"/>
        </w:rPr>
        <w:t>.</w:t>
      </w:r>
    </w:p>
    <w:p w14:paraId="0C514E10" w14:textId="6DF8C824" w:rsidR="00914032" w:rsidRPr="005C6EDD" w:rsidRDefault="0021306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Создание тематических альбомов:</w:t>
      </w:r>
      <w:r w:rsidR="00F46CD3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F46CD3" w:rsidRPr="005C6EDD">
        <w:rPr>
          <w:rFonts w:ascii="Times New Roman" w:eastAsia="Calibri" w:hAnsi="Times New Roman" w:cs="Times New Roman"/>
          <w:color w:val="002060"/>
          <w:sz w:val="24"/>
          <w:szCs w:val="24"/>
        </w:rPr>
        <w:t>«</w:t>
      </w:r>
      <w:r w:rsidR="00F46CD3" w:rsidRPr="005C6EDD">
        <w:rPr>
          <w:rFonts w:ascii="Times New Roman" w:eastAsia="Calibri" w:hAnsi="Times New Roman" w:cs="Times New Roman"/>
          <w:sz w:val="24"/>
          <w:szCs w:val="24"/>
        </w:rPr>
        <w:t>Мой округ»</w:t>
      </w:r>
      <w:r w:rsidR="00C5312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5312C">
        <w:rPr>
          <w:rFonts w:ascii="Times New Roman" w:eastAsia="Calibri" w:hAnsi="Times New Roman" w:cs="Times New Roman"/>
          <w:b/>
          <w:sz w:val="24"/>
          <w:szCs w:val="24"/>
        </w:rPr>
        <w:t>Приложение 5)</w:t>
      </w:r>
      <w:r w:rsidR="00F46CD3" w:rsidRPr="005C6E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C6EDD">
        <w:rPr>
          <w:rFonts w:ascii="Times New Roman" w:hAnsi="Times New Roman" w:cs="Times New Roman"/>
          <w:sz w:val="24"/>
          <w:szCs w:val="24"/>
        </w:rPr>
        <w:t>«Мой родной город»</w:t>
      </w:r>
      <w:r w:rsidR="00587CAD">
        <w:rPr>
          <w:rFonts w:ascii="Times New Roman" w:hAnsi="Times New Roman" w:cs="Times New Roman"/>
          <w:sz w:val="24"/>
          <w:szCs w:val="24"/>
        </w:rPr>
        <w:t xml:space="preserve"> </w:t>
      </w:r>
      <w:r w:rsidR="00C5312C">
        <w:rPr>
          <w:rFonts w:ascii="Times New Roman" w:hAnsi="Times New Roman" w:cs="Times New Roman"/>
          <w:b/>
          <w:sz w:val="24"/>
          <w:szCs w:val="24"/>
        </w:rPr>
        <w:t>(</w:t>
      </w:r>
      <w:r w:rsidR="00C5312C" w:rsidRPr="00C5312C">
        <w:rPr>
          <w:rFonts w:ascii="Times New Roman" w:hAnsi="Times New Roman" w:cs="Times New Roman"/>
          <w:b/>
          <w:sz w:val="24"/>
          <w:szCs w:val="24"/>
        </w:rPr>
        <w:t>Приложение 6)</w:t>
      </w:r>
      <w:r w:rsidRPr="00C5312C">
        <w:rPr>
          <w:rFonts w:ascii="Times New Roman" w:hAnsi="Times New Roman" w:cs="Times New Roman"/>
          <w:b/>
          <w:sz w:val="24"/>
          <w:szCs w:val="24"/>
        </w:rPr>
        <w:t>,</w:t>
      </w:r>
      <w:r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="00DD5643">
        <w:rPr>
          <w:rFonts w:ascii="Times New Roman" w:hAnsi="Times New Roman" w:cs="Times New Roman"/>
          <w:sz w:val="24"/>
          <w:szCs w:val="24"/>
        </w:rPr>
        <w:t xml:space="preserve"> «Мой край» </w:t>
      </w:r>
      <w:r w:rsidR="00DD5643">
        <w:rPr>
          <w:rFonts w:ascii="Times New Roman" w:hAnsi="Times New Roman" w:cs="Times New Roman"/>
          <w:b/>
          <w:sz w:val="24"/>
          <w:szCs w:val="24"/>
        </w:rPr>
        <w:t>(Приложение 7)</w:t>
      </w:r>
      <w:r w:rsidR="00DD5643" w:rsidRPr="00514078">
        <w:rPr>
          <w:rFonts w:ascii="Times New Roman" w:hAnsi="Times New Roman" w:cs="Times New Roman"/>
          <w:b/>
          <w:sz w:val="24"/>
          <w:szCs w:val="24"/>
        </w:rPr>
        <w:t>,</w:t>
      </w:r>
      <w:r w:rsidR="00DD5643">
        <w:rPr>
          <w:rFonts w:ascii="Times New Roman" w:hAnsi="Times New Roman" w:cs="Times New Roman"/>
          <w:sz w:val="24"/>
          <w:szCs w:val="24"/>
        </w:rPr>
        <w:t xml:space="preserve"> </w:t>
      </w:r>
      <w:r w:rsidR="00F32767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«Животны</w:t>
      </w:r>
      <w:r w:rsidR="00F32767">
        <w:rPr>
          <w:rFonts w:ascii="Times New Roman" w:hAnsi="Times New Roman" w:cs="Times New Roman"/>
          <w:sz w:val="24"/>
          <w:szCs w:val="24"/>
        </w:rPr>
        <w:t xml:space="preserve">й мир» </w:t>
      </w:r>
      <w:r w:rsidR="00F32767">
        <w:rPr>
          <w:rFonts w:ascii="Times New Roman" w:hAnsi="Times New Roman" w:cs="Times New Roman"/>
          <w:b/>
          <w:sz w:val="24"/>
          <w:szCs w:val="24"/>
        </w:rPr>
        <w:t>(Приложение 8)</w:t>
      </w:r>
      <w:r w:rsidR="00F46CD3" w:rsidRPr="005C6EDD">
        <w:rPr>
          <w:rFonts w:ascii="Times New Roman" w:hAnsi="Times New Roman" w:cs="Times New Roman"/>
          <w:sz w:val="24"/>
          <w:szCs w:val="24"/>
        </w:rPr>
        <w:t>,</w:t>
      </w:r>
      <w:r w:rsidR="00A70F98" w:rsidRPr="005C6EDD">
        <w:rPr>
          <w:rFonts w:ascii="Times New Roman" w:hAnsi="Times New Roman" w:cs="Times New Roman"/>
          <w:sz w:val="24"/>
          <w:szCs w:val="24"/>
        </w:rPr>
        <w:t xml:space="preserve"> «Об олене», «О собаке», «День оленевода»</w:t>
      </w:r>
      <w:r w:rsidR="00F46CD3" w:rsidRPr="005C6EDD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«Природа нашего края»</w:t>
      </w:r>
      <w:r w:rsidR="00E33DC0">
        <w:rPr>
          <w:rFonts w:ascii="Times New Roman" w:hAnsi="Times New Roman" w:cs="Times New Roman"/>
          <w:sz w:val="24"/>
          <w:szCs w:val="24"/>
        </w:rPr>
        <w:t xml:space="preserve"> </w:t>
      </w:r>
      <w:r w:rsidR="00E33DC0" w:rsidRPr="00E33DC0">
        <w:rPr>
          <w:rFonts w:ascii="Times New Roman" w:hAnsi="Times New Roman" w:cs="Times New Roman"/>
          <w:b/>
          <w:sz w:val="24"/>
          <w:szCs w:val="24"/>
        </w:rPr>
        <w:t>(Приложение 9)</w:t>
      </w:r>
      <w:r w:rsidRPr="00E33DC0">
        <w:rPr>
          <w:rFonts w:ascii="Times New Roman" w:hAnsi="Times New Roman" w:cs="Times New Roman"/>
          <w:b/>
          <w:sz w:val="24"/>
          <w:szCs w:val="24"/>
        </w:rPr>
        <w:t>,</w:t>
      </w:r>
      <w:r w:rsidRPr="005C6EDD">
        <w:rPr>
          <w:rFonts w:ascii="Times New Roman" w:hAnsi="Times New Roman" w:cs="Times New Roman"/>
          <w:sz w:val="24"/>
          <w:szCs w:val="24"/>
        </w:rPr>
        <w:t xml:space="preserve"> «Растения округа», «Деревья», «Птицы»</w:t>
      </w:r>
      <w:r w:rsidR="009C07CA">
        <w:rPr>
          <w:rFonts w:ascii="Times New Roman" w:hAnsi="Times New Roman" w:cs="Times New Roman"/>
          <w:sz w:val="24"/>
          <w:szCs w:val="24"/>
        </w:rPr>
        <w:t xml:space="preserve"> </w:t>
      </w:r>
      <w:r w:rsidR="00514078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9C0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078">
        <w:rPr>
          <w:rFonts w:ascii="Times New Roman" w:hAnsi="Times New Roman" w:cs="Times New Roman"/>
          <w:b/>
          <w:sz w:val="24"/>
          <w:szCs w:val="24"/>
        </w:rPr>
        <w:t>10)</w:t>
      </w:r>
      <w:r w:rsidRPr="00514078">
        <w:rPr>
          <w:rFonts w:ascii="Times New Roman" w:hAnsi="Times New Roman" w:cs="Times New Roman"/>
          <w:b/>
          <w:sz w:val="24"/>
          <w:szCs w:val="24"/>
        </w:rPr>
        <w:t>,</w:t>
      </w:r>
      <w:r w:rsidRPr="005C6EDD">
        <w:rPr>
          <w:rFonts w:ascii="Times New Roman" w:hAnsi="Times New Roman" w:cs="Times New Roman"/>
          <w:sz w:val="24"/>
          <w:szCs w:val="24"/>
        </w:rPr>
        <w:t xml:space="preserve"> «Грибы», «Ягоды», «Кустарники», «Рыбы»</w:t>
      </w:r>
      <w:r w:rsidR="009C07CA">
        <w:rPr>
          <w:rFonts w:ascii="Times New Roman" w:hAnsi="Times New Roman" w:cs="Times New Roman"/>
          <w:sz w:val="24"/>
          <w:szCs w:val="24"/>
        </w:rPr>
        <w:t xml:space="preserve"> </w:t>
      </w:r>
      <w:r w:rsidR="00514078">
        <w:rPr>
          <w:rFonts w:ascii="Times New Roman" w:hAnsi="Times New Roman" w:cs="Times New Roman"/>
          <w:sz w:val="24"/>
          <w:szCs w:val="24"/>
        </w:rPr>
        <w:t>(</w:t>
      </w:r>
      <w:r w:rsidR="00514078">
        <w:rPr>
          <w:rFonts w:ascii="Times New Roman" w:hAnsi="Times New Roman" w:cs="Times New Roman"/>
          <w:b/>
          <w:sz w:val="24"/>
          <w:szCs w:val="24"/>
        </w:rPr>
        <w:t>Приложение 11)</w:t>
      </w:r>
      <w:r w:rsidRPr="005C6EDD">
        <w:rPr>
          <w:rFonts w:ascii="Times New Roman" w:hAnsi="Times New Roman" w:cs="Times New Roman"/>
          <w:sz w:val="24"/>
          <w:szCs w:val="24"/>
        </w:rPr>
        <w:t xml:space="preserve">, «Народы </w:t>
      </w:r>
      <w:r w:rsidR="00514078">
        <w:rPr>
          <w:rFonts w:ascii="Times New Roman" w:hAnsi="Times New Roman" w:cs="Times New Roman"/>
          <w:sz w:val="24"/>
          <w:szCs w:val="24"/>
        </w:rPr>
        <w:t>России</w:t>
      </w:r>
      <w:r w:rsidRPr="005C6EDD">
        <w:rPr>
          <w:rFonts w:ascii="Times New Roman" w:hAnsi="Times New Roman" w:cs="Times New Roman"/>
          <w:sz w:val="24"/>
          <w:szCs w:val="24"/>
        </w:rPr>
        <w:t>»</w:t>
      </w:r>
      <w:r w:rsidR="009C07CA">
        <w:rPr>
          <w:rFonts w:ascii="Times New Roman" w:hAnsi="Times New Roman" w:cs="Times New Roman"/>
          <w:sz w:val="24"/>
          <w:szCs w:val="24"/>
        </w:rPr>
        <w:t xml:space="preserve"> </w:t>
      </w:r>
      <w:r w:rsidR="00514078">
        <w:rPr>
          <w:rFonts w:ascii="Times New Roman" w:hAnsi="Times New Roman" w:cs="Times New Roman"/>
          <w:sz w:val="24"/>
          <w:szCs w:val="24"/>
        </w:rPr>
        <w:t>(</w:t>
      </w:r>
      <w:r w:rsidR="00514078" w:rsidRPr="00514078">
        <w:rPr>
          <w:rFonts w:ascii="Times New Roman" w:hAnsi="Times New Roman" w:cs="Times New Roman"/>
          <w:b/>
          <w:sz w:val="24"/>
          <w:szCs w:val="24"/>
        </w:rPr>
        <w:t>Приложение 12)</w:t>
      </w:r>
      <w:r w:rsidR="004434FD" w:rsidRPr="00514078">
        <w:rPr>
          <w:rFonts w:ascii="Times New Roman" w:hAnsi="Times New Roman" w:cs="Times New Roman"/>
          <w:b/>
          <w:sz w:val="24"/>
          <w:szCs w:val="24"/>
        </w:rPr>
        <w:t>,</w:t>
      </w:r>
      <w:r w:rsidR="004434FD" w:rsidRPr="005C6EDD">
        <w:rPr>
          <w:rFonts w:ascii="Times New Roman" w:hAnsi="Times New Roman" w:cs="Times New Roman"/>
          <w:sz w:val="24"/>
          <w:szCs w:val="24"/>
        </w:rPr>
        <w:t xml:space="preserve"> «Ненецкий орнамент»</w:t>
      </w:r>
      <w:r w:rsidR="009C07CA">
        <w:rPr>
          <w:rFonts w:ascii="Times New Roman" w:hAnsi="Times New Roman" w:cs="Times New Roman"/>
          <w:sz w:val="24"/>
          <w:szCs w:val="24"/>
        </w:rPr>
        <w:t xml:space="preserve"> </w:t>
      </w:r>
      <w:r w:rsidR="00717197">
        <w:rPr>
          <w:rFonts w:ascii="Times New Roman" w:hAnsi="Times New Roman" w:cs="Times New Roman"/>
          <w:sz w:val="24"/>
          <w:szCs w:val="24"/>
        </w:rPr>
        <w:t>(</w:t>
      </w:r>
      <w:r w:rsidR="00717197" w:rsidRPr="0071719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9C0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197" w:rsidRPr="00717197">
        <w:rPr>
          <w:rFonts w:ascii="Times New Roman" w:hAnsi="Times New Roman" w:cs="Times New Roman"/>
          <w:b/>
          <w:sz w:val="24"/>
          <w:szCs w:val="24"/>
        </w:rPr>
        <w:t>13)</w:t>
      </w:r>
      <w:r w:rsidR="004434FD" w:rsidRPr="00717197">
        <w:rPr>
          <w:rFonts w:ascii="Times New Roman" w:hAnsi="Times New Roman" w:cs="Times New Roman"/>
          <w:b/>
          <w:sz w:val="24"/>
          <w:szCs w:val="24"/>
        </w:rPr>
        <w:t>,</w:t>
      </w:r>
      <w:r w:rsidR="004434FD" w:rsidRPr="005C6EDD">
        <w:rPr>
          <w:rFonts w:ascii="Times New Roman" w:hAnsi="Times New Roman" w:cs="Times New Roman"/>
          <w:sz w:val="24"/>
          <w:szCs w:val="24"/>
        </w:rPr>
        <w:t xml:space="preserve"> «Изделия из меха»</w:t>
      </w:r>
      <w:r w:rsidR="009C07CA">
        <w:rPr>
          <w:rFonts w:ascii="Times New Roman" w:hAnsi="Times New Roman" w:cs="Times New Roman"/>
          <w:sz w:val="24"/>
          <w:szCs w:val="24"/>
        </w:rPr>
        <w:t xml:space="preserve"> </w:t>
      </w:r>
      <w:r w:rsidR="00E33DC0" w:rsidRPr="00E33DC0">
        <w:rPr>
          <w:rFonts w:ascii="Times New Roman" w:hAnsi="Times New Roman" w:cs="Times New Roman"/>
          <w:b/>
          <w:sz w:val="24"/>
          <w:szCs w:val="24"/>
        </w:rPr>
        <w:t xml:space="preserve">(Приложение </w:t>
      </w:r>
      <w:r w:rsidR="00E33DC0" w:rsidRPr="00574443">
        <w:rPr>
          <w:rFonts w:ascii="Times New Roman" w:hAnsi="Times New Roman" w:cs="Times New Roman"/>
          <w:b/>
          <w:sz w:val="24"/>
          <w:szCs w:val="24"/>
        </w:rPr>
        <w:t>1</w:t>
      </w:r>
      <w:r w:rsidR="00717197">
        <w:rPr>
          <w:rFonts w:ascii="Times New Roman" w:hAnsi="Times New Roman" w:cs="Times New Roman"/>
          <w:b/>
          <w:sz w:val="24"/>
          <w:szCs w:val="24"/>
        </w:rPr>
        <w:t>4</w:t>
      </w:r>
      <w:r w:rsidR="00E33DC0" w:rsidRPr="00E33DC0">
        <w:rPr>
          <w:rFonts w:ascii="Times New Roman" w:hAnsi="Times New Roman" w:cs="Times New Roman"/>
          <w:b/>
          <w:sz w:val="24"/>
          <w:szCs w:val="24"/>
        </w:rPr>
        <w:t>)</w:t>
      </w:r>
      <w:r w:rsidR="004434FD" w:rsidRPr="00E33DC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434FD" w:rsidRPr="005C6EDD">
        <w:rPr>
          <w:rFonts w:ascii="Times New Roman" w:hAnsi="Times New Roman" w:cs="Times New Roman"/>
          <w:sz w:val="24"/>
          <w:szCs w:val="24"/>
        </w:rPr>
        <w:t>«Мастера НАО», «Лекарственные растения тундры», «Игры народов Севера».</w:t>
      </w:r>
    </w:p>
    <w:p w14:paraId="262C7B34" w14:textId="77777777" w:rsidR="004434FD" w:rsidRPr="005C6EDD" w:rsidRDefault="004434FD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>Оценочный этап.</w:t>
      </w:r>
    </w:p>
    <w:p w14:paraId="137F46FF" w14:textId="4CEEB9B9" w:rsidR="004434FD" w:rsidRPr="005C6EDD" w:rsidRDefault="004434FD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 детьми               1</w:t>
      </w:r>
      <w:r w:rsidRPr="00574443">
        <w:rPr>
          <w:rFonts w:ascii="Times New Roman" w:eastAsia="Calibri" w:hAnsi="Times New Roman" w:cs="Times New Roman"/>
          <w:sz w:val="24"/>
          <w:szCs w:val="24"/>
        </w:rPr>
        <w:t>. Прове</w:t>
      </w:r>
      <w:r w:rsidR="00202F72" w:rsidRPr="00574443">
        <w:rPr>
          <w:rFonts w:ascii="Times New Roman" w:eastAsia="Calibri" w:hAnsi="Times New Roman" w:cs="Times New Roman"/>
          <w:sz w:val="24"/>
          <w:szCs w:val="24"/>
        </w:rPr>
        <w:t>сти</w:t>
      </w:r>
      <w:r w:rsidRPr="005C6ED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C6EDD">
        <w:rPr>
          <w:rFonts w:ascii="Times New Roman" w:eastAsia="Calibri" w:hAnsi="Times New Roman" w:cs="Times New Roman"/>
          <w:sz w:val="24"/>
          <w:szCs w:val="24"/>
        </w:rPr>
        <w:t>диагностик</w:t>
      </w:r>
      <w:r w:rsidR="004E2FA4">
        <w:rPr>
          <w:rFonts w:ascii="Times New Roman" w:eastAsia="Calibri" w:hAnsi="Times New Roman" w:cs="Times New Roman"/>
          <w:sz w:val="24"/>
          <w:szCs w:val="24"/>
        </w:rPr>
        <w:t>у</w:t>
      </w: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по родному краю.</w:t>
      </w:r>
    </w:p>
    <w:p w14:paraId="14D35498" w14:textId="77777777" w:rsidR="004434FD" w:rsidRPr="005C6EDD" w:rsidRDefault="00793D3F" w:rsidP="005C6EDD">
      <w:pPr>
        <w:suppressAutoHyphens/>
        <w:spacing w:after="0" w:line="360" w:lineRule="auto"/>
        <w:ind w:hanging="21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434FD" w:rsidRPr="005C6ED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4434FD" w:rsidRPr="00574443">
        <w:rPr>
          <w:rFonts w:ascii="Times New Roman" w:eastAsia="Calibri" w:hAnsi="Times New Roman" w:cs="Times New Roman"/>
          <w:sz w:val="24"/>
          <w:szCs w:val="24"/>
        </w:rPr>
        <w:t>Отследить</w:t>
      </w:r>
      <w:r w:rsidR="004434FD" w:rsidRPr="005C6ED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4434FD" w:rsidRPr="005C6EDD">
        <w:rPr>
          <w:rFonts w:ascii="Times New Roman" w:eastAsia="Calibri" w:hAnsi="Times New Roman" w:cs="Times New Roman"/>
          <w:sz w:val="24"/>
          <w:szCs w:val="24"/>
        </w:rPr>
        <w:t>прогресс в освоении детьми знаний и навыков, связанных с изучением родного края.</w:t>
      </w:r>
    </w:p>
    <w:p w14:paraId="0A61084A" w14:textId="7CD6C246" w:rsidR="004434FD" w:rsidRPr="005C6EDD" w:rsidRDefault="00793D3F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С родителями </w:t>
      </w:r>
      <w:r w:rsidR="004434FD" w:rsidRPr="005C6EDD">
        <w:rPr>
          <w:rFonts w:ascii="Times New Roman" w:eastAsia="Calibri" w:hAnsi="Times New Roman" w:cs="Times New Roman"/>
          <w:sz w:val="24"/>
          <w:szCs w:val="24"/>
        </w:rPr>
        <w:t xml:space="preserve">1. Анкетирование родителей. Ознакомление с </w:t>
      </w:r>
      <w:r w:rsidR="009C07CA" w:rsidRPr="005C6EDD">
        <w:rPr>
          <w:rFonts w:ascii="Times New Roman" w:eastAsia="Calibri" w:hAnsi="Times New Roman" w:cs="Times New Roman"/>
          <w:sz w:val="24"/>
          <w:szCs w:val="24"/>
        </w:rPr>
        <w:t>результатами диагностики</w:t>
      </w:r>
      <w:r w:rsidR="004434FD" w:rsidRPr="005C6E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87B3C8" w14:textId="77777777" w:rsidR="004434FD" w:rsidRPr="005C6EDD" w:rsidRDefault="004434F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C08E2A3" w14:textId="77777777" w:rsidR="004434FD" w:rsidRPr="005C6EDD" w:rsidRDefault="004434FD" w:rsidP="005C6EDD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>Индивидуальная работа с детьми.</w:t>
      </w:r>
    </w:p>
    <w:p w14:paraId="3BEB5F08" w14:textId="77777777" w:rsidR="004434FD" w:rsidRPr="005C6EDD" w:rsidRDefault="004434F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lastRenderedPageBreak/>
        <w:t>По итогам диагностики некоторые дети продемонстрировали недостаточный уровень знаний по теме «Мой край». Для этих детей будет разработан план работы, направленный на повышение уровня знаний в этой области на протяжении года.</w:t>
      </w:r>
    </w:p>
    <w:p w14:paraId="4FA98B40" w14:textId="77777777" w:rsidR="004434FD" w:rsidRPr="005C6EDD" w:rsidRDefault="004434F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Для всех детей группы будут организованы различные виды деятельности: подвижные игры, занятия, сюжетно-ролевые, дидактические и развивающие игры, прогулки, экскурсии, выставки детских работ. Кроме того, будет проводиться индивидуальная работа с детьми.</w:t>
      </w:r>
    </w:p>
    <w:p w14:paraId="364FEBD2" w14:textId="77777777" w:rsidR="00213065" w:rsidRPr="005C6EDD" w:rsidRDefault="004434FD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Дети с низким и средним уровнем знаний будут получать более углублённую индивидуальную работу.</w:t>
      </w:r>
    </w:p>
    <w:p w14:paraId="33169B66" w14:textId="77777777" w:rsidR="00213065" w:rsidRPr="005C6EDD" w:rsidRDefault="00213065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54762B" w14:textId="77777777" w:rsidR="004434FD" w:rsidRPr="005C6EDD" w:rsidRDefault="004434FD" w:rsidP="005C6EDD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>Предметно-развивающая среда.</w:t>
      </w:r>
    </w:p>
    <w:p w14:paraId="1446087F" w14:textId="77777777" w:rsidR="009D4281" w:rsidRPr="005C6EDD" w:rsidRDefault="004434FD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Краеведение, изучение государственной и региональной символики, а также родного края — вот основные направления деятельности.</w:t>
      </w:r>
    </w:p>
    <w:p w14:paraId="5DC09E71" w14:textId="45D3D1FC" w:rsidR="004434FD" w:rsidRPr="005C6EDD" w:rsidRDefault="004434FD" w:rsidP="005C6EDD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«Вся семья вместе </w:t>
      </w:r>
      <w:r w:rsidR="009C07CA">
        <w:rPr>
          <w:rFonts w:ascii="Times New Roman" w:hAnsi="Times New Roman"/>
          <w:sz w:val="24"/>
          <w:szCs w:val="24"/>
        </w:rPr>
        <w:t xml:space="preserve">- </w:t>
      </w:r>
      <w:r w:rsidRPr="005C6EDD">
        <w:rPr>
          <w:rFonts w:ascii="Times New Roman" w:hAnsi="Times New Roman"/>
          <w:sz w:val="24"/>
          <w:szCs w:val="24"/>
        </w:rPr>
        <w:t>и душа на месте»</w:t>
      </w:r>
      <w:r w:rsidR="00F46CD3" w:rsidRPr="005C6EDD">
        <w:rPr>
          <w:rFonts w:ascii="Times New Roman" w:hAnsi="Times New Roman"/>
          <w:sz w:val="24"/>
          <w:szCs w:val="24"/>
        </w:rPr>
        <w:t>-создание фотоальбома</w:t>
      </w:r>
    </w:p>
    <w:p w14:paraId="418B38A1" w14:textId="77777777" w:rsidR="00F46CD3" w:rsidRPr="005C6EDD" w:rsidRDefault="00F46CD3" w:rsidP="005C6EDD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«Хорошо у нас в саду!»-</w:t>
      </w:r>
      <w:r w:rsidRPr="005C6EDD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познакомить детей с историей детского сада.</w:t>
      </w:r>
    </w:p>
    <w:p w14:paraId="150861B1" w14:textId="4DA4EAD4" w:rsidR="00F46CD3" w:rsidRPr="005C6EDD" w:rsidRDefault="00F46CD3" w:rsidP="005C6EDD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«Родной город» – иллюстрации, фотоматериалы, тематические папки на темы: «История возникновения города»</w:t>
      </w:r>
      <w:r w:rsidR="007B5235">
        <w:rPr>
          <w:rFonts w:ascii="Times New Roman" w:hAnsi="Times New Roman"/>
          <w:sz w:val="24"/>
          <w:szCs w:val="24"/>
        </w:rPr>
        <w:t xml:space="preserve"> </w:t>
      </w:r>
      <w:r w:rsidR="007B5235" w:rsidRPr="007B5235">
        <w:rPr>
          <w:rFonts w:ascii="Times New Roman" w:hAnsi="Times New Roman"/>
          <w:b/>
          <w:sz w:val="24"/>
          <w:szCs w:val="24"/>
        </w:rPr>
        <w:t>(Приложение</w:t>
      </w:r>
      <w:r w:rsidR="009C07CA">
        <w:rPr>
          <w:rFonts w:ascii="Times New Roman" w:hAnsi="Times New Roman"/>
          <w:b/>
          <w:sz w:val="24"/>
          <w:szCs w:val="24"/>
        </w:rPr>
        <w:t xml:space="preserve"> </w:t>
      </w:r>
      <w:r w:rsidR="007B5235" w:rsidRPr="007B5235">
        <w:rPr>
          <w:rFonts w:ascii="Times New Roman" w:hAnsi="Times New Roman"/>
          <w:b/>
          <w:sz w:val="24"/>
          <w:szCs w:val="24"/>
        </w:rPr>
        <w:t>1</w:t>
      </w:r>
      <w:r w:rsidR="00717197">
        <w:rPr>
          <w:rFonts w:ascii="Times New Roman" w:hAnsi="Times New Roman"/>
          <w:b/>
          <w:sz w:val="24"/>
          <w:szCs w:val="24"/>
        </w:rPr>
        <w:t>5</w:t>
      </w:r>
      <w:r w:rsidR="007B5235" w:rsidRPr="007B5235">
        <w:rPr>
          <w:rFonts w:ascii="Times New Roman" w:hAnsi="Times New Roman"/>
          <w:b/>
          <w:sz w:val="24"/>
          <w:szCs w:val="24"/>
        </w:rPr>
        <w:t>)</w:t>
      </w:r>
      <w:r w:rsidR="007B5235">
        <w:rPr>
          <w:rFonts w:ascii="Times New Roman" w:hAnsi="Times New Roman"/>
          <w:b/>
          <w:sz w:val="24"/>
          <w:szCs w:val="24"/>
        </w:rPr>
        <w:t>,</w:t>
      </w:r>
      <w:r w:rsidRPr="007B5235">
        <w:rPr>
          <w:rFonts w:ascii="Times New Roman" w:hAnsi="Times New Roman"/>
          <w:b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«Наука, образование, культура», «Знаменитые земляки», «Промышленность и сельское хозяйство», «Достопримечательности», «Архитектура», «Спорт», подбор стихов о городе и округе, карта города, символика города (флаг, герб).</w:t>
      </w:r>
    </w:p>
    <w:p w14:paraId="7D9877AC" w14:textId="77777777" w:rsidR="00F46CD3" w:rsidRPr="005C6EDD" w:rsidRDefault="00F46CD3" w:rsidP="005C6EDD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«Национальная культура и традиции»- иллюстрации народов мира, иллюстрации народов севера, создание альбома многонационального города.</w:t>
      </w:r>
    </w:p>
    <w:p w14:paraId="5D340069" w14:textId="77777777" w:rsidR="00F46CD3" w:rsidRPr="005C6EDD" w:rsidRDefault="00F46CD3" w:rsidP="005C6EDD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 Художественная литература и дидактические игры по темам.</w:t>
      </w:r>
    </w:p>
    <w:p w14:paraId="2F00B0F6" w14:textId="6C8A40C2" w:rsidR="00F46CD3" w:rsidRPr="007B5235" w:rsidRDefault="00F46CD3" w:rsidP="007B523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5235">
        <w:rPr>
          <w:rFonts w:ascii="Times New Roman" w:hAnsi="Times New Roman" w:cs="Times New Roman"/>
          <w:sz w:val="24"/>
          <w:szCs w:val="24"/>
        </w:rPr>
        <w:t>Приобщение к истокам национальной культуры. Тематические папки, например, «Знай и люби свой край»</w:t>
      </w:r>
      <w:r w:rsidR="009C07CA">
        <w:rPr>
          <w:rFonts w:ascii="Times New Roman" w:hAnsi="Times New Roman" w:cs="Times New Roman"/>
          <w:sz w:val="24"/>
          <w:szCs w:val="24"/>
        </w:rPr>
        <w:t xml:space="preserve"> </w:t>
      </w:r>
      <w:r w:rsidR="007B5235" w:rsidRPr="007B5235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9C0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235" w:rsidRPr="007B5235">
        <w:rPr>
          <w:rFonts w:ascii="Times New Roman" w:hAnsi="Times New Roman" w:cs="Times New Roman"/>
          <w:b/>
          <w:sz w:val="24"/>
          <w:szCs w:val="24"/>
        </w:rPr>
        <w:t>1</w:t>
      </w:r>
      <w:r w:rsidR="00717197">
        <w:rPr>
          <w:rFonts w:ascii="Times New Roman" w:hAnsi="Times New Roman" w:cs="Times New Roman"/>
          <w:b/>
          <w:sz w:val="24"/>
          <w:szCs w:val="24"/>
        </w:rPr>
        <w:t>6</w:t>
      </w:r>
      <w:r w:rsidR="007B5235" w:rsidRPr="007B5235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7B5235">
        <w:rPr>
          <w:rFonts w:ascii="Times New Roman" w:hAnsi="Times New Roman" w:cs="Times New Roman"/>
          <w:sz w:val="24"/>
          <w:szCs w:val="24"/>
        </w:rPr>
        <w:t>предметы декоративно-прикладного искусства, куклы в национальных костюмах, панно, макеты жилищ (чум), художественная культура по ненецкому фольклору (песни, сказки, пословиц</w:t>
      </w:r>
      <w:r w:rsidR="009C07CA">
        <w:rPr>
          <w:rFonts w:ascii="Times New Roman" w:hAnsi="Times New Roman" w:cs="Times New Roman"/>
          <w:sz w:val="24"/>
          <w:szCs w:val="24"/>
        </w:rPr>
        <w:t>ы</w:t>
      </w:r>
      <w:r w:rsidRPr="007B5235">
        <w:rPr>
          <w:rFonts w:ascii="Times New Roman" w:hAnsi="Times New Roman" w:cs="Times New Roman"/>
          <w:sz w:val="24"/>
          <w:szCs w:val="24"/>
        </w:rPr>
        <w:t>, поговорки, национальные игры).</w:t>
      </w:r>
    </w:p>
    <w:p w14:paraId="120E4460" w14:textId="187887B4" w:rsidR="00EB5B56" w:rsidRPr="00320F37" w:rsidRDefault="00EB5B56" w:rsidP="00320F37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Обучающие игры по различным темам, произведения художественной литературы, рисунки, тематические сборники.</w:t>
      </w:r>
    </w:p>
    <w:p w14:paraId="4861D285" w14:textId="77777777" w:rsidR="00EB5B56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Ознакомление детей с родным краем включает в себя использование таких методов, как моделирование и конструирование.</w:t>
      </w:r>
    </w:p>
    <w:p w14:paraId="6BD60245" w14:textId="6B31BF40" w:rsidR="00EB5B56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Моделирование подразумевает использование различных схем и карточек</w:t>
      </w:r>
      <w:r w:rsidR="009C07CA">
        <w:rPr>
          <w:rFonts w:ascii="Times New Roman" w:hAnsi="Times New Roman"/>
          <w:sz w:val="24"/>
          <w:szCs w:val="24"/>
        </w:rPr>
        <w:t>.</w:t>
      </w:r>
    </w:p>
    <w:p w14:paraId="0C21F5A0" w14:textId="77777777" w:rsidR="00EB5B56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Конструирование включает в себя выполнение заданий.</w:t>
      </w:r>
    </w:p>
    <w:p w14:paraId="0DD8A59D" w14:textId="3CC5E90A" w:rsidR="00EB5B56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lastRenderedPageBreak/>
        <w:t>Чтобы убедиться в том, что знания и чувства прочно усвоены, необходимо их повторение. С. А. Козлова выделяет три способа организации повторения при знакомстве детей с их родным городом и страной</w:t>
      </w:r>
      <w:r w:rsidRPr="00B11ECC">
        <w:rPr>
          <w:rFonts w:ascii="Times New Roman" w:hAnsi="Times New Roman"/>
          <w:sz w:val="24"/>
          <w:szCs w:val="24"/>
        </w:rPr>
        <w:t>.</w:t>
      </w:r>
      <w:r w:rsidR="009C07CA">
        <w:rPr>
          <w:rFonts w:ascii="Times New Roman" w:hAnsi="Times New Roman"/>
          <w:sz w:val="24"/>
          <w:szCs w:val="24"/>
        </w:rPr>
        <w:t xml:space="preserve"> </w:t>
      </w:r>
      <w:r w:rsidR="00AF1067" w:rsidRPr="00B11ECC">
        <w:rPr>
          <w:rFonts w:ascii="Times New Roman" w:hAnsi="Times New Roman"/>
          <w:sz w:val="24"/>
          <w:szCs w:val="24"/>
        </w:rPr>
        <w:t>[</w:t>
      </w:r>
      <w:r w:rsidR="00B11ECC" w:rsidRPr="00B11ECC">
        <w:rPr>
          <w:rFonts w:ascii="Times New Roman" w:hAnsi="Times New Roman"/>
          <w:sz w:val="24"/>
          <w:szCs w:val="24"/>
        </w:rPr>
        <w:t>7</w:t>
      </w:r>
      <w:r w:rsidR="00AF1067" w:rsidRPr="00B11ECC">
        <w:rPr>
          <w:rFonts w:ascii="Times New Roman" w:hAnsi="Times New Roman"/>
          <w:sz w:val="24"/>
          <w:szCs w:val="24"/>
        </w:rPr>
        <w:t>]</w:t>
      </w:r>
    </w:p>
    <w:p w14:paraId="4B562B23" w14:textId="7001E8CA" w:rsidR="00F46CD3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Первый способ — прямое повторение. Дети повторяют то, что им ра</w:t>
      </w:r>
      <w:r w:rsidR="009C07CA">
        <w:rPr>
          <w:rFonts w:ascii="Times New Roman" w:hAnsi="Times New Roman"/>
          <w:sz w:val="24"/>
          <w:szCs w:val="24"/>
        </w:rPr>
        <w:t>ссказал воспитатель. Это</w:t>
      </w:r>
      <w:r w:rsidRPr="005C6EDD">
        <w:rPr>
          <w:rFonts w:ascii="Times New Roman" w:hAnsi="Times New Roman"/>
          <w:sz w:val="24"/>
          <w:szCs w:val="24"/>
        </w:rPr>
        <w:t xml:space="preserve"> не способствует творческому подходу к изучаемому материалу, поэтому его следует использовать вместе с другими методами.</w:t>
      </w:r>
    </w:p>
    <w:p w14:paraId="43C1B2E9" w14:textId="1768CF4B" w:rsidR="00EB5B56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В процессе знакомства детей с родным городом и страной активно применяется художественная литература и произведения устного народного творчества. Это связано с тем, что в раннем возрасте у детей начинает ф</w:t>
      </w:r>
      <w:r w:rsidR="009C07CA">
        <w:rPr>
          <w:rFonts w:ascii="Times New Roman" w:hAnsi="Times New Roman"/>
          <w:sz w:val="24"/>
          <w:szCs w:val="24"/>
        </w:rPr>
        <w:t xml:space="preserve">ормироваться интерес к книгам, </w:t>
      </w:r>
      <w:r w:rsidR="009C07CA" w:rsidRPr="005C6EDD">
        <w:rPr>
          <w:rFonts w:ascii="Times New Roman" w:hAnsi="Times New Roman"/>
          <w:sz w:val="24"/>
          <w:szCs w:val="24"/>
        </w:rPr>
        <w:t>важно</w:t>
      </w:r>
      <w:r w:rsidRPr="005C6EDD">
        <w:rPr>
          <w:rFonts w:ascii="Times New Roman" w:hAnsi="Times New Roman"/>
          <w:sz w:val="24"/>
          <w:szCs w:val="24"/>
        </w:rPr>
        <w:t xml:space="preserve"> поддерживать этот интерес. Книги помогают решать задачи как интеллектуального, так и нравственного развития.</w:t>
      </w:r>
    </w:p>
    <w:p w14:paraId="78F95C46" w14:textId="77777777" w:rsidR="00EB5B56" w:rsidRPr="005C6EDD" w:rsidRDefault="00EB5B56" w:rsidP="005C6EDD">
      <w:pPr>
        <w:pStyle w:val="a4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При использовании художественной литературы воспитатель должен учитывать, что дети дошкольного возраста являются слушателями, а не читателями. Поэтому влияние этого инструмента во многом зависит от того, как взрослые будут выбирать книги и как их будут читать.</w:t>
      </w:r>
    </w:p>
    <w:p w14:paraId="6203A02B" w14:textId="77777777" w:rsidR="00264EB3" w:rsidRPr="005C6EDD" w:rsidRDefault="00264EB3" w:rsidP="00AC7B46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247FB1" w14:textId="77777777" w:rsidR="00EB5B56" w:rsidRPr="005C6EDD" w:rsidRDefault="00EB5B56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5C6ED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5C6EDD">
        <w:rPr>
          <w:rFonts w:ascii="Times New Roman" w:eastAsia="Calibri" w:hAnsi="Times New Roman" w:cs="Times New Roman"/>
          <w:b/>
          <w:sz w:val="24"/>
          <w:szCs w:val="24"/>
        </w:rPr>
        <w:t>. Результативность опыта</w:t>
      </w:r>
    </w:p>
    <w:p w14:paraId="53437C9F" w14:textId="0DEF21E1" w:rsidR="00EB5B56" w:rsidRPr="005C6EDD" w:rsidRDefault="00EB5B56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4C48" w:rsidRPr="005C6EDD">
        <w:rPr>
          <w:rFonts w:ascii="Times New Roman" w:eastAsia="Calibri" w:hAnsi="Times New Roman" w:cs="Times New Roman"/>
          <w:sz w:val="24"/>
          <w:szCs w:val="24"/>
        </w:rPr>
        <w:t>среднем</w:t>
      </w: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возрасте дети усвоили первые сведения об особенностях времён года на севере (холодная зима, короткое лето). Знают деревья (ель, берёза), ягоды (морошка, брусника). Дети имеют первоначальные знания о животных (олень,</w:t>
      </w:r>
      <w:r w:rsidR="00DD700A" w:rsidRPr="005C6E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07CA" w:rsidRPr="005C6EDD">
        <w:rPr>
          <w:rFonts w:ascii="Times New Roman" w:eastAsia="Calibri" w:hAnsi="Times New Roman" w:cs="Times New Roman"/>
          <w:sz w:val="24"/>
          <w:szCs w:val="24"/>
        </w:rPr>
        <w:t>медведь, песец</w:t>
      </w:r>
      <w:r w:rsidR="009C07CA">
        <w:rPr>
          <w:rFonts w:ascii="Times New Roman" w:eastAsia="Calibri" w:hAnsi="Times New Roman" w:cs="Times New Roman"/>
          <w:sz w:val="24"/>
          <w:szCs w:val="24"/>
        </w:rPr>
        <w:t>, волк, лиса, заяц). По</w:t>
      </w:r>
      <w:r w:rsidRPr="005C6EDD">
        <w:rPr>
          <w:rFonts w:ascii="Times New Roman" w:eastAsia="Calibri" w:hAnsi="Times New Roman" w:cs="Times New Roman"/>
          <w:sz w:val="24"/>
          <w:szCs w:val="24"/>
        </w:rPr>
        <w:t>знакомлены с жилищем ненцев, северной одеждой, обувью и подвижными играми.</w:t>
      </w:r>
    </w:p>
    <w:p w14:paraId="5F10B900" w14:textId="77777777" w:rsidR="00954F70" w:rsidRPr="005C6EDD" w:rsidRDefault="00EB5B56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В старшем дошкольном возрасте дети имеют представления о характерных особенностях времён года на севере, об особенностях зимнего дня на севере (короткий день, полярная ночь). У детей расширены и углублены представления о растительности севера, о разнообразии животного мира. Имеют достаточные знания об истории национальной культуры и её традициях.</w:t>
      </w:r>
    </w:p>
    <w:p w14:paraId="1F961BA7" w14:textId="77777777" w:rsidR="00264EB3" w:rsidRPr="005C6EDD" w:rsidRDefault="00264EB3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AFA9A9" w14:textId="77777777" w:rsidR="00EB5B56" w:rsidRPr="005C6EDD" w:rsidRDefault="00EB5B56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>Сравнительная диаграмма уровня сформированности знаний детей по теме «Родной край»</w:t>
      </w:r>
    </w:p>
    <w:p w14:paraId="5A0CA9FC" w14:textId="77777777" w:rsidR="00954F70" w:rsidRPr="005C6EDD" w:rsidRDefault="00954F70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E21079" w14:textId="77777777" w:rsidR="00B855F2" w:rsidRPr="005C6EDD" w:rsidRDefault="00EB5B56" w:rsidP="005C6EDD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Средняя группа </w:t>
      </w:r>
      <w:r w:rsidR="0055460D" w:rsidRPr="005C6EDD">
        <w:rPr>
          <w:rFonts w:ascii="Times New Roman" w:eastAsia="Calibri" w:hAnsi="Times New Roman" w:cs="Times New Roman"/>
          <w:sz w:val="24"/>
          <w:szCs w:val="24"/>
        </w:rPr>
        <w:t xml:space="preserve">2021-2022 </w:t>
      </w:r>
      <w:r w:rsidRPr="005C6EDD">
        <w:rPr>
          <w:rFonts w:ascii="Times New Roman" w:eastAsia="Calibri" w:hAnsi="Times New Roman" w:cs="Times New Roman"/>
          <w:sz w:val="24"/>
          <w:szCs w:val="24"/>
        </w:rPr>
        <w:t>учебный год.</w:t>
      </w:r>
    </w:p>
    <w:p w14:paraId="259EC953" w14:textId="77777777" w:rsidR="00B855F2" w:rsidRPr="005C6EDD" w:rsidRDefault="00B855F2" w:rsidP="005C6EDD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CC3FE5" w14:textId="013497C5" w:rsidR="00B855F2" w:rsidRPr="005C6EDD" w:rsidRDefault="00954F70" w:rsidP="00CF3153">
      <w:pPr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74A045" wp14:editId="2C35375B">
            <wp:extent cx="2705100" cy="25146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C6EDD">
        <w:rPr>
          <w:rFonts w:ascii="Times New Roman" w:hAnsi="Times New Roman" w:cs="Times New Roman"/>
          <w:sz w:val="24"/>
          <w:szCs w:val="24"/>
        </w:rPr>
        <w:t xml:space="preserve">  </w:t>
      </w:r>
      <w:r w:rsidRPr="005C6E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99720E" wp14:editId="69B94E50">
            <wp:extent cx="2786380" cy="2505075"/>
            <wp:effectExtent l="0" t="0" r="1397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FBC0124" w14:textId="77777777" w:rsidR="00B855F2" w:rsidRPr="005C6EDD" w:rsidRDefault="00B855F2" w:rsidP="005C6E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84B0D2" w14:textId="77777777" w:rsidR="00B855F2" w:rsidRPr="005C6EDD" w:rsidRDefault="00B855F2" w:rsidP="005C6E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8053F6" w14:textId="77777777" w:rsidR="000D5D03" w:rsidRPr="005C6EDD" w:rsidRDefault="00954F70" w:rsidP="005C6E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Старшая группа 2022-2023 учебный год</w:t>
      </w:r>
    </w:p>
    <w:p w14:paraId="5921DEE1" w14:textId="77777777" w:rsidR="00954F70" w:rsidRPr="005C6EDD" w:rsidRDefault="00954F70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C6E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FE3AFE" wp14:editId="2829D347">
            <wp:extent cx="2543175" cy="24003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C6ED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9B1CB0" wp14:editId="44A87A3B">
            <wp:extent cx="2771775" cy="24003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7047C4" w14:textId="77777777" w:rsidR="00954F70" w:rsidRPr="005C6EDD" w:rsidRDefault="00954F70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57DDE82" w14:textId="77777777" w:rsidR="00954F70" w:rsidRPr="005C6EDD" w:rsidRDefault="00954F70" w:rsidP="005C6EDD">
      <w:pPr>
        <w:spacing w:after="0" w:line="360" w:lineRule="auto"/>
        <w:ind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5C6EDD">
        <w:rPr>
          <w:rFonts w:ascii="Times New Roman" w:hAnsi="Times New Roman" w:cs="Times New Roman"/>
          <w:noProof/>
          <w:sz w:val="24"/>
          <w:szCs w:val="24"/>
        </w:rPr>
        <w:t>Подготовительная группа 2023-2024 учебный год</w:t>
      </w:r>
    </w:p>
    <w:p w14:paraId="48CDCC76" w14:textId="77777777" w:rsidR="00954F70" w:rsidRPr="005C6EDD" w:rsidRDefault="00954F70" w:rsidP="005C6EDD">
      <w:pPr>
        <w:spacing w:after="0" w:line="360" w:lineRule="auto"/>
        <w:ind w:firstLine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299D4A" w14:textId="77777777" w:rsidR="00954F70" w:rsidRPr="005C6EDD" w:rsidRDefault="00954F70" w:rsidP="005C6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6611AA" wp14:editId="7CC04D44">
            <wp:extent cx="2600325" cy="26955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5C6EDD">
        <w:rPr>
          <w:rFonts w:ascii="Times New Roman" w:hAnsi="Times New Roman" w:cs="Times New Roman"/>
          <w:sz w:val="24"/>
          <w:szCs w:val="24"/>
        </w:rPr>
        <w:t xml:space="preserve">      </w:t>
      </w:r>
      <w:r w:rsidRPr="005C6E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6137D7" wp14:editId="44A822F9">
            <wp:extent cx="2914650" cy="26955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83F23B" w14:textId="77777777" w:rsidR="00954F70" w:rsidRPr="005C6EDD" w:rsidRDefault="00954F70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В процессе диагностики, которая проводилась с 2021 по 2024 учебный год, была отмечена положительная </w:t>
      </w:r>
      <w:r w:rsidR="000D5D03" w:rsidRPr="005C6EDD">
        <w:rPr>
          <w:rFonts w:ascii="Times New Roman" w:eastAsia="Calibri" w:hAnsi="Times New Roman" w:cs="Times New Roman"/>
          <w:sz w:val="24"/>
          <w:szCs w:val="24"/>
        </w:rPr>
        <w:t>динамика</w:t>
      </w: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в развитии детей в области знаний о своём </w:t>
      </w:r>
      <w:r w:rsidR="000D5D03" w:rsidRPr="005C6EDD">
        <w:rPr>
          <w:rFonts w:ascii="Times New Roman" w:eastAsia="Calibri" w:hAnsi="Times New Roman" w:cs="Times New Roman"/>
          <w:sz w:val="24"/>
          <w:szCs w:val="24"/>
        </w:rPr>
        <w:t>крае.</w:t>
      </w: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Это подтверждают результаты исследования.</w:t>
      </w:r>
    </w:p>
    <w:p w14:paraId="65F08CCF" w14:textId="77777777" w:rsidR="00954F70" w:rsidRPr="005C6EDD" w:rsidRDefault="00954F70" w:rsidP="005C6EDD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ab/>
        <w:t>Главный результат деятельности в том, что у детей сформировались знания и умения по данной теме.</w:t>
      </w:r>
    </w:p>
    <w:p w14:paraId="171BA2D7" w14:textId="77777777" w:rsidR="00862D5E" w:rsidRPr="005C6EDD" w:rsidRDefault="00862D5E" w:rsidP="00717197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587CD6" w14:textId="04F3C6BB" w:rsidR="00B855F2" w:rsidRPr="005C6EDD" w:rsidRDefault="000D5D03" w:rsidP="005C6EDD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>Библиография.</w:t>
      </w:r>
    </w:p>
    <w:p w14:paraId="44B9DEA1" w14:textId="1C098CB4" w:rsidR="0041399F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1.</w:t>
      </w:r>
      <w:r w:rsidR="00DC520A" w:rsidRPr="005C6EDD">
        <w:rPr>
          <w:rFonts w:ascii="Times New Roman" w:hAnsi="Times New Roman"/>
          <w:sz w:val="24"/>
          <w:szCs w:val="24"/>
        </w:rPr>
        <w:t xml:space="preserve"> </w:t>
      </w:r>
      <w:r w:rsidR="0041399F" w:rsidRPr="005C6EDD">
        <w:rPr>
          <w:rFonts w:ascii="Times New Roman" w:hAnsi="Times New Roman"/>
          <w:b/>
          <w:sz w:val="24"/>
          <w:szCs w:val="24"/>
        </w:rPr>
        <w:t>Алешина, Н.В</w:t>
      </w:r>
      <w:r w:rsidR="00104C3E" w:rsidRPr="005C6EDD">
        <w:rPr>
          <w:rFonts w:ascii="Times New Roman" w:hAnsi="Times New Roman"/>
          <w:b/>
          <w:sz w:val="24"/>
          <w:szCs w:val="24"/>
        </w:rPr>
        <w:t>.</w:t>
      </w:r>
      <w:r w:rsidR="0041399F" w:rsidRPr="005C6EDD">
        <w:rPr>
          <w:rFonts w:ascii="Times New Roman" w:hAnsi="Times New Roman"/>
          <w:sz w:val="24"/>
          <w:szCs w:val="24"/>
        </w:rPr>
        <w:t xml:space="preserve">   Знакомство дошкольников с родным городом и страной</w:t>
      </w:r>
      <w:r w:rsidR="009C07CA">
        <w:rPr>
          <w:rFonts w:ascii="Times New Roman" w:hAnsi="Times New Roman"/>
          <w:sz w:val="24"/>
          <w:szCs w:val="24"/>
        </w:rPr>
        <w:t xml:space="preserve"> </w:t>
      </w:r>
      <w:r w:rsidR="0041399F" w:rsidRPr="005C6EDD">
        <w:rPr>
          <w:rFonts w:ascii="Times New Roman" w:hAnsi="Times New Roman"/>
          <w:sz w:val="24"/>
          <w:szCs w:val="24"/>
        </w:rPr>
        <w:t>: (патриотическое воспитание)</w:t>
      </w:r>
      <w:r w:rsidR="002F0042" w:rsidRPr="005C6EDD">
        <w:rPr>
          <w:rFonts w:ascii="Times New Roman" w:hAnsi="Times New Roman"/>
          <w:sz w:val="24"/>
          <w:szCs w:val="24"/>
        </w:rPr>
        <w:t xml:space="preserve"> </w:t>
      </w:r>
      <w:r w:rsidR="0041399F" w:rsidRPr="005C6EDD">
        <w:rPr>
          <w:rFonts w:ascii="Times New Roman" w:hAnsi="Times New Roman"/>
          <w:sz w:val="24"/>
          <w:szCs w:val="24"/>
        </w:rPr>
        <w:t xml:space="preserve">: конспекты занятий / Н. В. Алешина. </w:t>
      </w:r>
      <w:r w:rsidR="002F0042" w:rsidRPr="005C6EDD">
        <w:rPr>
          <w:rFonts w:ascii="Times New Roman" w:hAnsi="Times New Roman"/>
          <w:sz w:val="24"/>
          <w:szCs w:val="24"/>
        </w:rPr>
        <w:t>–</w:t>
      </w:r>
      <w:r w:rsidR="0041399F" w:rsidRPr="005C6EDD">
        <w:rPr>
          <w:rFonts w:ascii="Times New Roman" w:hAnsi="Times New Roman"/>
          <w:sz w:val="24"/>
          <w:szCs w:val="24"/>
        </w:rPr>
        <w:t xml:space="preserve"> Москва</w:t>
      </w:r>
      <w:r w:rsidR="002F0042" w:rsidRPr="005C6EDD">
        <w:rPr>
          <w:rFonts w:ascii="Times New Roman" w:hAnsi="Times New Roman"/>
          <w:sz w:val="24"/>
          <w:szCs w:val="24"/>
        </w:rPr>
        <w:t xml:space="preserve"> </w:t>
      </w:r>
      <w:r w:rsidR="0041399F" w:rsidRPr="005C6EDD">
        <w:rPr>
          <w:rFonts w:ascii="Times New Roman" w:hAnsi="Times New Roman"/>
          <w:sz w:val="24"/>
          <w:szCs w:val="24"/>
        </w:rPr>
        <w:t>: УЦ "Перспектива", 2011. – 294с</w:t>
      </w:r>
      <w:r w:rsidR="00DC520A" w:rsidRPr="005C6EDD">
        <w:rPr>
          <w:rFonts w:ascii="Times New Roman" w:hAnsi="Times New Roman"/>
          <w:sz w:val="24"/>
          <w:szCs w:val="24"/>
        </w:rPr>
        <w:t>.</w:t>
      </w:r>
    </w:p>
    <w:p w14:paraId="5E851193" w14:textId="2D269467" w:rsidR="00E77693" w:rsidRDefault="00E77693" w:rsidP="00E7769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77693">
        <w:rPr>
          <w:rFonts w:ascii="Times New Roman" w:hAnsi="Times New Roman"/>
          <w:b/>
          <w:sz w:val="24"/>
          <w:szCs w:val="24"/>
        </w:rPr>
        <w:t>Астахова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E77693">
        <w:rPr>
          <w:rFonts w:ascii="Times New Roman" w:hAnsi="Times New Roman"/>
          <w:b/>
          <w:sz w:val="24"/>
          <w:szCs w:val="24"/>
        </w:rPr>
        <w:t xml:space="preserve"> И.Н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77693">
        <w:rPr>
          <w:rFonts w:ascii="Times New Roman" w:hAnsi="Times New Roman"/>
          <w:sz w:val="24"/>
          <w:szCs w:val="24"/>
        </w:rPr>
        <w:t xml:space="preserve"> Карпович</w:t>
      </w:r>
      <w:r w:rsidR="009C07CA">
        <w:rPr>
          <w:rFonts w:ascii="Times New Roman" w:hAnsi="Times New Roman"/>
          <w:sz w:val="24"/>
          <w:szCs w:val="24"/>
        </w:rPr>
        <w:t>,</w:t>
      </w:r>
      <w:r w:rsidRPr="00E77693">
        <w:rPr>
          <w:rFonts w:ascii="Times New Roman" w:hAnsi="Times New Roman"/>
          <w:sz w:val="24"/>
          <w:szCs w:val="24"/>
        </w:rPr>
        <w:t xml:space="preserve"> Н.Н.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7693">
        <w:rPr>
          <w:rFonts w:ascii="Times New Roman" w:hAnsi="Times New Roman"/>
          <w:sz w:val="24"/>
          <w:szCs w:val="24"/>
        </w:rPr>
        <w:t>Диагностический материал по патриотическому воспитанию дошкольников.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7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E77693">
        <w:rPr>
          <w:rFonts w:ascii="Times New Roman" w:hAnsi="Times New Roman"/>
          <w:sz w:val="24"/>
          <w:szCs w:val="24"/>
        </w:rPr>
        <w:t xml:space="preserve"> </w:t>
      </w:r>
      <w:r w:rsidR="009C1F68">
        <w:rPr>
          <w:rFonts w:ascii="Times New Roman" w:hAnsi="Times New Roman"/>
          <w:sz w:val="24"/>
          <w:szCs w:val="24"/>
        </w:rPr>
        <w:t xml:space="preserve"> </w:t>
      </w:r>
      <w:r w:rsidRPr="00E77693">
        <w:rPr>
          <w:rFonts w:ascii="Times New Roman" w:hAnsi="Times New Roman"/>
          <w:sz w:val="24"/>
          <w:szCs w:val="24"/>
        </w:rPr>
        <w:t>Тимашевск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769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7693">
        <w:rPr>
          <w:rFonts w:ascii="Times New Roman" w:hAnsi="Times New Roman"/>
          <w:sz w:val="24"/>
          <w:szCs w:val="24"/>
        </w:rPr>
        <w:t>2023. – 28 с.</w:t>
      </w:r>
    </w:p>
    <w:p w14:paraId="78FD3627" w14:textId="7E9508F4" w:rsidR="009C23A5" w:rsidRDefault="00E77693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34C8" w:rsidRPr="005C6EDD">
        <w:rPr>
          <w:rFonts w:ascii="Times New Roman" w:hAnsi="Times New Roman"/>
          <w:sz w:val="24"/>
          <w:szCs w:val="24"/>
        </w:rPr>
        <w:t xml:space="preserve">. </w:t>
      </w:r>
      <w:r w:rsidR="009C23A5" w:rsidRPr="005C6EDD">
        <w:rPr>
          <w:rFonts w:ascii="Times New Roman" w:hAnsi="Times New Roman"/>
          <w:b/>
          <w:bCs/>
          <w:sz w:val="24"/>
          <w:szCs w:val="24"/>
        </w:rPr>
        <w:t>Белинская</w:t>
      </w:r>
      <w:r w:rsidR="002F0042" w:rsidRPr="005C6EDD">
        <w:rPr>
          <w:rFonts w:ascii="Times New Roman" w:hAnsi="Times New Roman"/>
          <w:b/>
          <w:bCs/>
          <w:sz w:val="24"/>
          <w:szCs w:val="24"/>
        </w:rPr>
        <w:t>,</w:t>
      </w:r>
      <w:r w:rsidR="009C23A5" w:rsidRPr="005C6EDD">
        <w:rPr>
          <w:rFonts w:ascii="Times New Roman" w:hAnsi="Times New Roman"/>
          <w:b/>
          <w:bCs/>
          <w:sz w:val="24"/>
          <w:szCs w:val="24"/>
        </w:rPr>
        <w:t xml:space="preserve"> Е.П</w:t>
      </w:r>
      <w:r w:rsidR="009C23A5" w:rsidRPr="005C6EDD">
        <w:rPr>
          <w:rFonts w:ascii="Times New Roman" w:hAnsi="Times New Roman"/>
          <w:sz w:val="24"/>
          <w:szCs w:val="24"/>
        </w:rPr>
        <w:t>. Этническая социализация подростка — Белинская Е.П.</w:t>
      </w:r>
      <w:r w:rsidR="00587CAD">
        <w:rPr>
          <w:rFonts w:ascii="Times New Roman" w:hAnsi="Times New Roman"/>
          <w:sz w:val="24"/>
          <w:szCs w:val="24"/>
        </w:rPr>
        <w:t xml:space="preserve"> </w:t>
      </w:r>
      <w:r w:rsidR="009C23A5" w:rsidRPr="005C6EDD">
        <w:rPr>
          <w:rFonts w:ascii="Times New Roman" w:hAnsi="Times New Roman"/>
          <w:sz w:val="24"/>
          <w:szCs w:val="24"/>
        </w:rPr>
        <w:t>: Московский психолого-социальный институт</w:t>
      </w:r>
      <w:r w:rsidR="002F0042" w:rsidRPr="005C6EDD">
        <w:rPr>
          <w:rFonts w:ascii="Times New Roman" w:hAnsi="Times New Roman"/>
          <w:sz w:val="24"/>
          <w:szCs w:val="24"/>
        </w:rPr>
        <w:t xml:space="preserve"> </w:t>
      </w:r>
      <w:r w:rsidR="009C23A5" w:rsidRPr="005C6EDD">
        <w:rPr>
          <w:rFonts w:ascii="Times New Roman" w:hAnsi="Times New Roman"/>
          <w:sz w:val="24"/>
          <w:szCs w:val="24"/>
        </w:rPr>
        <w:t>; Воронеж</w:t>
      </w:r>
      <w:r w:rsidR="00587CAD">
        <w:rPr>
          <w:rFonts w:ascii="Times New Roman" w:hAnsi="Times New Roman"/>
          <w:sz w:val="24"/>
          <w:szCs w:val="24"/>
        </w:rPr>
        <w:t xml:space="preserve"> </w:t>
      </w:r>
      <w:r w:rsidR="002F0042" w:rsidRPr="005C6EDD">
        <w:rPr>
          <w:rFonts w:ascii="Times New Roman" w:hAnsi="Times New Roman"/>
          <w:sz w:val="24"/>
          <w:szCs w:val="24"/>
        </w:rPr>
        <w:t xml:space="preserve"> </w:t>
      </w:r>
      <w:r w:rsidR="009C23A5" w:rsidRPr="005C6EDD">
        <w:rPr>
          <w:rFonts w:ascii="Times New Roman" w:hAnsi="Times New Roman"/>
          <w:sz w:val="24"/>
          <w:szCs w:val="24"/>
        </w:rPr>
        <w:t>: НПО «МОДЭК», 2000. - 208 с.</w:t>
      </w:r>
    </w:p>
    <w:p w14:paraId="41F3D9E1" w14:textId="59AF0AF9" w:rsidR="00841B11" w:rsidRDefault="00E77693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41B11">
        <w:rPr>
          <w:rFonts w:ascii="Times New Roman" w:hAnsi="Times New Roman"/>
          <w:sz w:val="24"/>
          <w:szCs w:val="24"/>
        </w:rPr>
        <w:t>.</w:t>
      </w:r>
      <w:r w:rsidR="00841B11" w:rsidRPr="00841B1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841B11" w:rsidRPr="00841B11">
        <w:rPr>
          <w:rFonts w:ascii="Times New Roman" w:hAnsi="Times New Roman"/>
          <w:b/>
          <w:bCs/>
          <w:sz w:val="24"/>
          <w:szCs w:val="24"/>
        </w:rPr>
        <w:t>Ветохина</w:t>
      </w:r>
      <w:r w:rsidR="002F03A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841B11" w:rsidRPr="00841B11">
        <w:rPr>
          <w:rFonts w:ascii="Times New Roman" w:hAnsi="Times New Roman"/>
          <w:sz w:val="24"/>
          <w:szCs w:val="24"/>
        </w:rPr>
        <w:t> А.Я., Дмитренко</w:t>
      </w:r>
      <w:r w:rsidR="00CF3153">
        <w:rPr>
          <w:rFonts w:ascii="Times New Roman" w:hAnsi="Times New Roman"/>
          <w:sz w:val="24"/>
          <w:szCs w:val="24"/>
        </w:rPr>
        <w:t xml:space="preserve"> </w:t>
      </w:r>
      <w:r w:rsidR="00841B11" w:rsidRPr="00841B11">
        <w:rPr>
          <w:rFonts w:ascii="Times New Roman" w:hAnsi="Times New Roman"/>
          <w:sz w:val="24"/>
          <w:szCs w:val="24"/>
        </w:rPr>
        <w:t xml:space="preserve">3. С., Жигналь Е. Н., Краснощекова Г. В., Подопригора С. П., Полынова В. К., Савельева О. В. Нравственно-патриотическое воспитание детей дошкольного возраста. Планирование и конспекты занятий. </w:t>
      </w:r>
      <w:r w:rsidR="00841B11">
        <w:rPr>
          <w:rFonts w:ascii="Times New Roman" w:hAnsi="Times New Roman"/>
          <w:sz w:val="24"/>
          <w:szCs w:val="24"/>
        </w:rPr>
        <w:t xml:space="preserve">/ </w:t>
      </w:r>
      <w:r w:rsidR="00841B11" w:rsidRPr="00841B11">
        <w:rPr>
          <w:rFonts w:ascii="Times New Roman" w:hAnsi="Times New Roman"/>
          <w:sz w:val="24"/>
          <w:szCs w:val="24"/>
        </w:rPr>
        <w:t>Методическое пособие для педагогов. — СПб.</w:t>
      </w:r>
      <w:r w:rsidR="00841B11">
        <w:rPr>
          <w:rFonts w:ascii="Times New Roman" w:hAnsi="Times New Roman"/>
          <w:sz w:val="24"/>
          <w:szCs w:val="24"/>
        </w:rPr>
        <w:t xml:space="preserve"> </w:t>
      </w:r>
      <w:r w:rsidR="00841B11" w:rsidRPr="00841B11">
        <w:rPr>
          <w:rFonts w:ascii="Times New Roman" w:hAnsi="Times New Roman"/>
          <w:sz w:val="24"/>
          <w:szCs w:val="24"/>
        </w:rPr>
        <w:t>: «ООО ИЗДАТЕЛЬСТВО «ДЕТСТВО-ПРЕСС», 2017 — 192 с.</w:t>
      </w:r>
    </w:p>
    <w:p w14:paraId="43230DD2" w14:textId="560F0B9C" w:rsidR="00841B11" w:rsidRDefault="00E77693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41B11">
        <w:rPr>
          <w:rFonts w:ascii="Times New Roman" w:hAnsi="Times New Roman"/>
          <w:sz w:val="24"/>
          <w:szCs w:val="24"/>
        </w:rPr>
        <w:t>.</w:t>
      </w:r>
      <w:r w:rsidR="00841B11" w:rsidRPr="00841B11">
        <w:rPr>
          <w:rFonts w:ascii="Times New Roman" w:hAnsi="Times New Roman"/>
          <w:b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b/>
          <w:sz w:val="24"/>
          <w:szCs w:val="24"/>
        </w:rPr>
        <w:t xml:space="preserve">Вербов, </w:t>
      </w:r>
      <w:r w:rsidR="002F03A6">
        <w:rPr>
          <w:rFonts w:ascii="Times New Roman" w:hAnsi="Times New Roman"/>
          <w:b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b/>
          <w:sz w:val="24"/>
          <w:szCs w:val="24"/>
        </w:rPr>
        <w:t>Г.Д.</w:t>
      </w:r>
      <w:r w:rsidR="00841B11" w:rsidRPr="005C6EDD">
        <w:rPr>
          <w:rFonts w:ascii="Times New Roman" w:hAnsi="Times New Roman"/>
          <w:sz w:val="24"/>
          <w:szCs w:val="24"/>
        </w:rPr>
        <w:t xml:space="preserve"> </w:t>
      </w:r>
      <w:r w:rsidR="002F03A6">
        <w:rPr>
          <w:rFonts w:ascii="Times New Roman" w:hAnsi="Times New Roman"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sz w:val="24"/>
          <w:szCs w:val="24"/>
        </w:rPr>
        <w:t xml:space="preserve">Ненця хобцоко' = Ненецкие загадки / </w:t>
      </w:r>
      <w:r w:rsidR="009C1F68">
        <w:rPr>
          <w:rFonts w:ascii="Times New Roman" w:hAnsi="Times New Roman"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sz w:val="24"/>
          <w:szCs w:val="24"/>
        </w:rPr>
        <w:t>Г. Д. Вербов</w:t>
      </w:r>
      <w:r w:rsidR="00841B11">
        <w:rPr>
          <w:rFonts w:ascii="Times New Roman" w:hAnsi="Times New Roman"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sz w:val="24"/>
          <w:szCs w:val="24"/>
        </w:rPr>
        <w:t>; под редакцией Н.М. Терещенко</w:t>
      </w:r>
      <w:r w:rsidR="00841B11">
        <w:rPr>
          <w:rFonts w:ascii="Times New Roman" w:hAnsi="Times New Roman"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sz w:val="24"/>
          <w:szCs w:val="24"/>
        </w:rPr>
        <w:t xml:space="preserve">; обложка и рисунки художницы В. М. Фирсовой. - Репринтное издание 1947 года. </w:t>
      </w:r>
      <w:r w:rsidR="00841B11">
        <w:rPr>
          <w:rFonts w:ascii="Times New Roman" w:hAnsi="Times New Roman"/>
          <w:sz w:val="24"/>
          <w:szCs w:val="24"/>
        </w:rPr>
        <w:t>–</w:t>
      </w:r>
      <w:r w:rsidR="00841B11" w:rsidRPr="005C6EDD">
        <w:rPr>
          <w:rFonts w:ascii="Times New Roman" w:hAnsi="Times New Roman"/>
          <w:sz w:val="24"/>
          <w:szCs w:val="24"/>
        </w:rPr>
        <w:t xml:space="preserve"> Москва</w:t>
      </w:r>
      <w:r w:rsidR="00841B11">
        <w:rPr>
          <w:rFonts w:ascii="Times New Roman" w:hAnsi="Times New Roman"/>
          <w:sz w:val="24"/>
          <w:szCs w:val="24"/>
        </w:rPr>
        <w:t xml:space="preserve"> </w:t>
      </w:r>
      <w:r w:rsidR="00841B11" w:rsidRPr="005C6EDD">
        <w:rPr>
          <w:rFonts w:ascii="Times New Roman" w:hAnsi="Times New Roman"/>
          <w:sz w:val="24"/>
          <w:szCs w:val="24"/>
        </w:rPr>
        <w:t>: Буки Веди, 2020. - 32 с. </w:t>
      </w:r>
    </w:p>
    <w:p w14:paraId="36A32A75" w14:textId="380DFB96" w:rsidR="009C4E02" w:rsidRDefault="00E77693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 w:rsidR="009C4E02" w:rsidRPr="009C4E02">
        <w:rPr>
          <w:rFonts w:ascii="Times New Roman" w:hAnsi="Times New Roman"/>
          <w:b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b/>
          <w:sz w:val="24"/>
          <w:szCs w:val="24"/>
        </w:rPr>
        <w:t>Канюкова,  Р. И</w:t>
      </w:r>
      <w:r w:rsidR="009C4E02" w:rsidRPr="005C6E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bCs/>
          <w:sz w:val="24"/>
          <w:szCs w:val="24"/>
        </w:rPr>
        <w:t>Традиционная ненецкая одежда</w:t>
      </w:r>
      <w:r w:rsidR="009C4E02">
        <w:rPr>
          <w:rFonts w:ascii="Times New Roman" w:hAnsi="Times New Roman"/>
          <w:bCs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: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 [альбом]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 / Этно-культурный центр Ненецкого автономного округа ; [сост. </w:t>
      </w:r>
      <w:bookmarkStart w:id="2" w:name="_Hlk188707339"/>
      <w:r w:rsidR="009C4E02" w:rsidRPr="005C6EDD">
        <w:rPr>
          <w:rFonts w:ascii="Times New Roman" w:hAnsi="Times New Roman"/>
          <w:sz w:val="24"/>
          <w:szCs w:val="24"/>
        </w:rPr>
        <w:t>Канюкова Р. И</w:t>
      </w:r>
      <w:bookmarkEnd w:id="2"/>
      <w:r w:rsidR="009C4E02" w:rsidRPr="005C6EDD">
        <w:rPr>
          <w:rFonts w:ascii="Times New Roman" w:hAnsi="Times New Roman"/>
          <w:sz w:val="24"/>
          <w:szCs w:val="24"/>
        </w:rPr>
        <w:t>., Михайлова А. Ф., Кауц Ф. С. ; ред. Канюкова Р. И.]. - Нарьян-Мар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: Этно-культурный центр НАО, 2000. - 50 с.</w:t>
      </w:r>
    </w:p>
    <w:p w14:paraId="3713B266" w14:textId="2B44EB52" w:rsidR="009C4E02" w:rsidRDefault="00E77693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C4E02">
        <w:rPr>
          <w:rFonts w:ascii="Times New Roman" w:hAnsi="Times New Roman"/>
          <w:sz w:val="24"/>
          <w:szCs w:val="24"/>
        </w:rPr>
        <w:t xml:space="preserve">. </w:t>
      </w:r>
      <w:r w:rsidR="009C4E02" w:rsidRPr="005C6EDD">
        <w:rPr>
          <w:rFonts w:ascii="Times New Roman" w:hAnsi="Times New Roman"/>
          <w:b/>
          <w:bCs/>
          <w:sz w:val="24"/>
          <w:szCs w:val="24"/>
        </w:rPr>
        <w:t>Козлова</w:t>
      </w:r>
      <w:r w:rsidR="00CF3153">
        <w:rPr>
          <w:rFonts w:ascii="Times New Roman" w:hAnsi="Times New Roman"/>
          <w:b/>
          <w:bCs/>
          <w:sz w:val="24"/>
          <w:szCs w:val="24"/>
        </w:rPr>
        <w:t>,</w:t>
      </w:r>
      <w:r w:rsidR="009C4E02" w:rsidRPr="005C6EDD">
        <w:rPr>
          <w:rFonts w:ascii="Times New Roman" w:hAnsi="Times New Roman"/>
          <w:b/>
          <w:bCs/>
          <w:sz w:val="24"/>
          <w:szCs w:val="24"/>
        </w:rPr>
        <w:t xml:space="preserve"> С.А</w:t>
      </w:r>
      <w:r w:rsidR="009C4E02" w:rsidRPr="005C6EDD">
        <w:rPr>
          <w:rFonts w:ascii="Times New Roman" w:hAnsi="Times New Roman"/>
          <w:sz w:val="24"/>
          <w:szCs w:val="24"/>
        </w:rPr>
        <w:t>. Теория и методика ознакомления дошкольников с социальной действительностью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: 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Учеб. пособие для студ. сред. пед. учеб. заведений. -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М.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: Издательский центр «Академия», 1998. - 160 с.</w:t>
      </w:r>
    </w:p>
    <w:p w14:paraId="32910365" w14:textId="1A3D3F0F" w:rsidR="009C4E02" w:rsidRDefault="00E77693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4E02">
        <w:rPr>
          <w:rFonts w:ascii="Times New Roman" w:hAnsi="Times New Roman"/>
          <w:sz w:val="24"/>
          <w:szCs w:val="24"/>
        </w:rPr>
        <w:t>.</w:t>
      </w:r>
      <w:r w:rsidR="009C4E02" w:rsidRPr="009C4E02">
        <w:rPr>
          <w:rFonts w:ascii="Times New Roman" w:hAnsi="Times New Roman"/>
          <w:b/>
          <w:sz w:val="24"/>
          <w:szCs w:val="24"/>
        </w:rPr>
        <w:t>Кондукторова, Н.В.</w:t>
      </w:r>
      <w:r w:rsidR="009C4E02">
        <w:rPr>
          <w:rFonts w:ascii="Times New Roman" w:hAnsi="Times New Roman"/>
          <w:sz w:val="24"/>
          <w:szCs w:val="24"/>
        </w:rPr>
        <w:t xml:space="preserve"> Исторические взгляды и современные подходы патриотического воспитания дошкольников / Н.В. Кондукторова. – текст : непосредственный //</w:t>
      </w:r>
      <w:r w:rsidR="009C1F68">
        <w:rPr>
          <w:rFonts w:ascii="Times New Roman" w:hAnsi="Times New Roman"/>
          <w:sz w:val="24"/>
          <w:szCs w:val="24"/>
        </w:rPr>
        <w:t xml:space="preserve"> </w:t>
      </w:r>
      <w:r w:rsidR="009C4E02">
        <w:rPr>
          <w:rFonts w:ascii="Times New Roman" w:hAnsi="Times New Roman"/>
          <w:sz w:val="24"/>
          <w:szCs w:val="24"/>
        </w:rPr>
        <w:t xml:space="preserve"> вопросы дошкольной педагогики.- 2017.- №1(7).- с.3-7.</w:t>
      </w:r>
    </w:p>
    <w:p w14:paraId="61710457" w14:textId="3AA8DEB1" w:rsidR="009C4E02" w:rsidRDefault="00E77693" w:rsidP="009C4E02">
      <w:pPr>
        <w:suppressAutoHyphens/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4E02">
        <w:rPr>
          <w:rFonts w:ascii="Times New Roman" w:hAnsi="Times New Roman"/>
          <w:sz w:val="24"/>
          <w:szCs w:val="24"/>
        </w:rPr>
        <w:t>.</w:t>
      </w:r>
      <w:r w:rsidR="009C4E02" w:rsidRPr="005C6EDD">
        <w:rPr>
          <w:rFonts w:ascii="Times New Roman" w:hAnsi="Times New Roman"/>
          <w:b/>
          <w:sz w:val="24"/>
          <w:szCs w:val="24"/>
        </w:rPr>
        <w:t xml:space="preserve"> Корепанов, В.К.</w:t>
      </w:r>
      <w:r w:rsidR="009C4E02" w:rsidRPr="005C6EDD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bCs/>
          <w:sz w:val="24"/>
          <w:szCs w:val="24"/>
        </w:rPr>
        <w:t>Солнце над тундрой</w:t>
      </w:r>
      <w:r w:rsidR="009C4E02">
        <w:rPr>
          <w:rFonts w:ascii="Times New Roman" w:hAnsi="Times New Roman"/>
          <w:bCs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: Ненецкий автономный округ 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/ авт. текста В.К. </w:t>
      </w:r>
      <w:bookmarkStart w:id="3" w:name="_Hlk188707438"/>
      <w:r w:rsidR="009C4E02" w:rsidRPr="005C6EDD">
        <w:rPr>
          <w:rFonts w:ascii="Times New Roman" w:hAnsi="Times New Roman"/>
          <w:sz w:val="24"/>
          <w:szCs w:val="24"/>
        </w:rPr>
        <w:t>Корепанов</w:t>
      </w:r>
      <w:bookmarkEnd w:id="3"/>
      <w:r w:rsidR="009C4E02" w:rsidRPr="005C6EDD">
        <w:rPr>
          <w:rFonts w:ascii="Times New Roman" w:hAnsi="Times New Roman"/>
          <w:sz w:val="24"/>
          <w:szCs w:val="24"/>
        </w:rPr>
        <w:t xml:space="preserve">, ред. М.Е. Зархина. - </w:t>
      </w:r>
      <w:r w:rsidR="009C1F68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М.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: Советская Россия, 1979. - 143 с.</w:t>
      </w:r>
    </w:p>
    <w:p w14:paraId="17E867F5" w14:textId="2D55E22A" w:rsidR="009C4E02" w:rsidRPr="005C6EDD" w:rsidRDefault="00E77693" w:rsidP="009C4E02">
      <w:pPr>
        <w:suppressAutoHyphens/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C4E02">
        <w:rPr>
          <w:rFonts w:ascii="Times New Roman" w:hAnsi="Times New Roman"/>
          <w:sz w:val="24"/>
          <w:szCs w:val="24"/>
        </w:rPr>
        <w:t xml:space="preserve">. </w:t>
      </w:r>
      <w:r w:rsidR="009C4E02" w:rsidRPr="005C6EDD">
        <w:rPr>
          <w:rFonts w:ascii="Times New Roman" w:hAnsi="Times New Roman"/>
          <w:b/>
          <w:sz w:val="24"/>
          <w:szCs w:val="24"/>
        </w:rPr>
        <w:t>Князева, О. Л.</w:t>
      </w:r>
      <w:r w:rsidR="009C4E02" w:rsidRPr="005C6EDD">
        <w:rPr>
          <w:rFonts w:ascii="Times New Roman" w:hAnsi="Times New Roman"/>
          <w:sz w:val="24"/>
          <w:szCs w:val="24"/>
        </w:rPr>
        <w:t xml:space="preserve"> Приобщение детей к истокам русской народной культуры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 / О. Л. Князева, М. Д. Маханева. – Санкт-Петербург</w:t>
      </w:r>
      <w:r w:rsidR="009C4E02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: Детство </w:t>
      </w:r>
      <w:r w:rsidR="009C1F68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>-</w:t>
      </w:r>
      <w:r w:rsidR="009C1F68">
        <w:rPr>
          <w:rFonts w:ascii="Times New Roman" w:hAnsi="Times New Roman"/>
          <w:sz w:val="24"/>
          <w:szCs w:val="24"/>
        </w:rPr>
        <w:t xml:space="preserve"> </w:t>
      </w:r>
      <w:r w:rsidR="009C4E02" w:rsidRPr="005C6EDD">
        <w:rPr>
          <w:rFonts w:ascii="Times New Roman" w:hAnsi="Times New Roman"/>
          <w:sz w:val="24"/>
          <w:szCs w:val="24"/>
        </w:rPr>
        <w:t xml:space="preserve"> Пресс, 2012. – 304 с.</w:t>
      </w:r>
    </w:p>
    <w:p w14:paraId="49E8CE10" w14:textId="70D3350B" w:rsidR="009C4E02" w:rsidRDefault="009C4E02" w:rsidP="009C4E02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     1</w:t>
      </w:r>
      <w:r w:rsidR="00E77693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C6EDD">
        <w:rPr>
          <w:rFonts w:ascii="Times New Roman" w:eastAsia="Calibri" w:hAnsi="Times New Roman" w:cs="Times New Roman"/>
          <w:b/>
          <w:sz w:val="24"/>
          <w:szCs w:val="24"/>
        </w:rPr>
        <w:t xml:space="preserve"> Окотэтто, Е. Н. </w:t>
      </w:r>
      <w:r w:rsidRPr="005C6EDD">
        <w:rPr>
          <w:rFonts w:ascii="Times New Roman" w:eastAsia="Calibri" w:hAnsi="Times New Roman" w:cs="Times New Roman"/>
          <w:sz w:val="24"/>
          <w:szCs w:val="24"/>
        </w:rPr>
        <w:t>Ненецкие подвижные игры в детском саду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eastAsia="Calibri" w:hAnsi="Times New Roman" w:cs="Times New Roman"/>
          <w:sz w:val="24"/>
          <w:szCs w:val="24"/>
        </w:rPr>
        <w:t>: Пособие для воспитателей дет. садов Ямала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/</w:t>
      </w:r>
      <w:bookmarkStart w:id="4" w:name="_Hlk189167261"/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 Е. Н. Окотэтто</w:t>
      </w:r>
      <w:bookmarkEnd w:id="4"/>
      <w:r w:rsidRPr="005C6EDD">
        <w:rPr>
          <w:rFonts w:ascii="Times New Roman" w:eastAsia="Calibri" w:hAnsi="Times New Roman" w:cs="Times New Roman"/>
          <w:sz w:val="24"/>
          <w:szCs w:val="24"/>
        </w:rPr>
        <w:t>. - СПб.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eastAsia="Calibri" w:hAnsi="Times New Roman" w:cs="Times New Roman"/>
          <w:sz w:val="24"/>
          <w:szCs w:val="24"/>
        </w:rPr>
        <w:t>: Просвещение, 2002 (ОАО Полигр. предприятие ). - 74 с.</w:t>
      </w:r>
    </w:p>
    <w:p w14:paraId="4168BCAC" w14:textId="2A036CA8" w:rsidR="009C4E02" w:rsidRDefault="009C4E02" w:rsidP="009C4E02">
      <w:pPr>
        <w:suppressAutoHyphens/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7769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C4E02">
        <w:rPr>
          <w:rFonts w:ascii="Times New Roman" w:hAnsi="Times New Roman"/>
          <w:b/>
          <w:sz w:val="24"/>
          <w:szCs w:val="24"/>
        </w:rPr>
        <w:t xml:space="preserve"> </w:t>
      </w:r>
      <w:r w:rsidRPr="005C6EDD">
        <w:rPr>
          <w:rFonts w:ascii="Times New Roman" w:hAnsi="Times New Roman"/>
          <w:b/>
          <w:sz w:val="24"/>
          <w:szCs w:val="24"/>
        </w:rPr>
        <w:t>Пичков,</w:t>
      </w:r>
      <w:r w:rsidRPr="005C6E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C6EDD">
        <w:rPr>
          <w:rFonts w:ascii="Times New Roman" w:hAnsi="Times New Roman"/>
          <w:b/>
          <w:sz w:val="24"/>
          <w:szCs w:val="24"/>
        </w:rPr>
        <w:t>А. И</w:t>
      </w:r>
      <w:r w:rsidRPr="005C6EDD">
        <w:rPr>
          <w:rFonts w:ascii="Times New Roman" w:hAnsi="Times New Roman"/>
          <w:sz w:val="24"/>
          <w:szCs w:val="24"/>
        </w:rPr>
        <w:t xml:space="preserve">. </w:t>
      </w:r>
      <w:r w:rsidRPr="005C6EDD">
        <w:rPr>
          <w:rFonts w:ascii="Times New Roman" w:hAnsi="Times New Roman"/>
          <w:bCs/>
          <w:sz w:val="24"/>
          <w:szCs w:val="24"/>
        </w:rPr>
        <w:t>Родимый край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: стихи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 / [сост. </w:t>
      </w:r>
      <w:bookmarkStart w:id="5" w:name="_Hlk188705889"/>
      <w:r w:rsidRPr="005C6EDD">
        <w:rPr>
          <w:rFonts w:ascii="Times New Roman" w:hAnsi="Times New Roman"/>
          <w:sz w:val="24"/>
          <w:szCs w:val="24"/>
        </w:rPr>
        <w:t>А. И. Пичков</w:t>
      </w:r>
      <w:bookmarkEnd w:id="5"/>
      <w:r w:rsidRPr="005C6EDD">
        <w:rPr>
          <w:rFonts w:ascii="Times New Roman" w:hAnsi="Times New Roman"/>
          <w:sz w:val="24"/>
          <w:szCs w:val="24"/>
        </w:rPr>
        <w:t>, П. А. Явтысый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; пер. с ненец. А. И. Пичков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; рис. С. В. Тайбарей]. - Нарьян-Мар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: НО ИУУ, 2000. - 21 с.</w:t>
      </w:r>
    </w:p>
    <w:p w14:paraId="458C2B8C" w14:textId="32264F84" w:rsidR="002F03A6" w:rsidRPr="005C6EDD" w:rsidRDefault="002F03A6" w:rsidP="002F03A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7769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C6EDD">
        <w:rPr>
          <w:rFonts w:ascii="Times New Roman" w:hAnsi="Times New Roman"/>
          <w:b/>
          <w:sz w:val="24"/>
          <w:szCs w:val="24"/>
        </w:rPr>
        <w:t>Щербакова, А.М</w:t>
      </w:r>
      <w:r w:rsidRPr="005C6EDD">
        <w:rPr>
          <w:rFonts w:ascii="Times New Roman" w:hAnsi="Times New Roman"/>
          <w:sz w:val="24"/>
          <w:szCs w:val="24"/>
        </w:rPr>
        <w:t>. Ненэця' вадако' [Ненецкие сказки]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C6EDD">
        <w:rPr>
          <w:rFonts w:ascii="Times New Roman" w:hAnsi="Times New Roman"/>
          <w:sz w:val="24"/>
          <w:szCs w:val="24"/>
        </w:rPr>
        <w:t>/А.М. Щербакова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 ред. А. В. Алмазова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худож. В. А. Синани. </w:t>
      </w:r>
      <w:r>
        <w:rPr>
          <w:rFonts w:ascii="Times New Roman" w:hAnsi="Times New Roman"/>
          <w:sz w:val="24"/>
          <w:szCs w:val="24"/>
        </w:rPr>
        <w:t>–</w:t>
      </w:r>
      <w:r w:rsidRPr="005C6EDD">
        <w:rPr>
          <w:rFonts w:ascii="Times New Roman" w:hAnsi="Times New Roman"/>
          <w:sz w:val="24"/>
          <w:szCs w:val="24"/>
        </w:rPr>
        <w:t xml:space="preserve"> Ленинград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Учпедгиз, 1960. - 88 с. </w:t>
      </w:r>
    </w:p>
    <w:p w14:paraId="2D6F6F5B" w14:textId="29C2AB26" w:rsidR="002F03A6" w:rsidRPr="005C6EDD" w:rsidRDefault="002F03A6" w:rsidP="002F03A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776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5C6EDD">
        <w:rPr>
          <w:rFonts w:ascii="Times New Roman" w:hAnsi="Times New Roman"/>
          <w:b/>
          <w:sz w:val="24"/>
          <w:szCs w:val="24"/>
        </w:rPr>
        <w:t xml:space="preserve">Явтысый, П.А. </w:t>
      </w:r>
      <w:r w:rsidRPr="005C6EDD">
        <w:rPr>
          <w:rFonts w:ascii="Times New Roman" w:hAnsi="Times New Roman"/>
          <w:sz w:val="24"/>
          <w:szCs w:val="24"/>
        </w:rPr>
        <w:t>Зов морошковой земли</w:t>
      </w:r>
      <w:r w:rsidR="009C07CA"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 стихи и рассказы [для младшего школьного возраста]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/ Прокопий Явтысый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; [пер. с ненец. В. Гордеева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; худож. Д. Утенков]. </w:t>
      </w:r>
      <w:r>
        <w:rPr>
          <w:rFonts w:ascii="Times New Roman" w:hAnsi="Times New Roman"/>
          <w:sz w:val="24"/>
          <w:szCs w:val="24"/>
        </w:rPr>
        <w:t>–</w:t>
      </w:r>
      <w:r w:rsidRPr="005C6EDD">
        <w:rPr>
          <w:rFonts w:ascii="Times New Roman" w:hAnsi="Times New Roman"/>
          <w:sz w:val="24"/>
          <w:szCs w:val="24"/>
        </w:rPr>
        <w:t xml:space="preserve"> Москва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EDD">
        <w:rPr>
          <w:rFonts w:ascii="Times New Roman" w:hAnsi="Times New Roman"/>
          <w:sz w:val="24"/>
          <w:szCs w:val="24"/>
        </w:rPr>
        <w:t xml:space="preserve"> Детская литература, 1989. - 111 с</w:t>
      </w:r>
      <w:r>
        <w:rPr>
          <w:rFonts w:ascii="Times New Roman" w:hAnsi="Times New Roman"/>
          <w:sz w:val="24"/>
          <w:szCs w:val="24"/>
        </w:rPr>
        <w:t>.</w:t>
      </w:r>
    </w:p>
    <w:p w14:paraId="083343A1" w14:textId="77777777" w:rsidR="00821944" w:rsidRDefault="00821944" w:rsidP="002F03A6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A4913" w14:textId="66E8B34B" w:rsidR="00DA22B2" w:rsidRDefault="00DA22B2" w:rsidP="002F03A6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Приложение1.</w:t>
      </w:r>
      <w:r w:rsidR="002F03A6" w:rsidRPr="002F0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3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2</w:t>
      </w:r>
    </w:p>
    <w:p w14:paraId="6AECB888" w14:textId="31B622DF" w:rsidR="00D77DAE" w:rsidRDefault="00782DAF" w:rsidP="0082194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AB60CC" wp14:editId="14A1533E">
            <wp:extent cx="2817340" cy="17532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12" cy="178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A6">
        <w:rPr>
          <w:noProof/>
        </w:rPr>
        <w:t xml:space="preserve">  </w:t>
      </w:r>
      <w:r w:rsidR="002F03A6">
        <w:rPr>
          <w:noProof/>
          <w:lang w:eastAsia="ru-RU"/>
        </w:rPr>
        <w:drawing>
          <wp:inline distT="0" distB="0" distL="0" distR="0" wp14:anchorId="099D99C8" wp14:editId="136BD0A7">
            <wp:extent cx="2702011" cy="172379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011" cy="172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D5B93" w14:textId="2A1D43E2" w:rsidR="002D4B41" w:rsidRDefault="00D77DAE" w:rsidP="002F03A6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2D4B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F03A6" w:rsidRPr="002F0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3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Приложение 4</w:t>
      </w:r>
    </w:p>
    <w:p w14:paraId="229F4767" w14:textId="00D47783" w:rsidR="00D95B7F" w:rsidRDefault="002F03A6" w:rsidP="002F03A6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D4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A8D97D" wp14:editId="58449375">
            <wp:extent cx="3048000" cy="1787610"/>
            <wp:effectExtent l="0" t="0" r="0" b="0"/>
            <wp:docPr id="9" name="Рисунок 9" descr="C:\Users\Lenovo\Downloads\Collage_20250208_17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Collage_20250208_173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49" cy="183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9A00A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D23337" wp14:editId="057C1B1B">
            <wp:extent cx="2818765" cy="1783715"/>
            <wp:effectExtent l="0" t="0" r="0" b="0"/>
            <wp:docPr id="10" name="Рисунок 10" descr="C:\Users\Lenovo\Downloads\Collage_20250208_17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Collage_20250208_1756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60" cy="18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356B" w14:textId="72054EFF" w:rsidR="002F03A6" w:rsidRDefault="009A00A4" w:rsidP="002F03A6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5</w:t>
      </w:r>
      <w:r w:rsidR="002F03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2F03A6" w:rsidRPr="002F0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3A6">
        <w:rPr>
          <w:rFonts w:ascii="Times New Roman" w:eastAsia="Calibri" w:hAnsi="Times New Roman" w:cs="Times New Roman"/>
          <w:sz w:val="24"/>
          <w:szCs w:val="24"/>
        </w:rPr>
        <w:t>Приложение 6</w:t>
      </w:r>
    </w:p>
    <w:p w14:paraId="7C660F35" w14:textId="740DD5A0" w:rsidR="00C5312C" w:rsidRDefault="00C5312C" w:rsidP="002F03A6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F8F782" wp14:editId="7F825741">
            <wp:extent cx="2907957" cy="19424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4927" cy="19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A6">
        <w:rPr>
          <w:noProof/>
        </w:rPr>
        <w:t xml:space="preserve"> </w:t>
      </w:r>
      <w:r w:rsidR="002F03A6">
        <w:rPr>
          <w:noProof/>
          <w:lang w:eastAsia="ru-RU"/>
        </w:rPr>
        <w:drawing>
          <wp:inline distT="0" distB="0" distL="0" distR="0" wp14:anchorId="6A7526FA" wp14:editId="5DD493D2">
            <wp:extent cx="2942230" cy="19347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6" cy="197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C6DC3" w14:textId="287241CB" w:rsidR="00DD5643" w:rsidRDefault="00DD5643" w:rsidP="00FA480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7</w:t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Приложение</w:t>
      </w:r>
      <w:r w:rsidR="009C0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8 </w:t>
      </w:r>
    </w:p>
    <w:p w14:paraId="63B1E3DF" w14:textId="5E596207" w:rsidR="00DD5643" w:rsidRDefault="00FA4804" w:rsidP="00FA480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BE2B97" wp14:editId="479B0803">
            <wp:extent cx="2881188" cy="205465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690" cy="209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F3276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BE2FE" wp14:editId="5537F25B">
            <wp:extent cx="2949146" cy="2052320"/>
            <wp:effectExtent l="0" t="0" r="0" b="0"/>
            <wp:docPr id="14" name="Рисунок 14" descr="C:\Users\Lenovo\Downloads\Collage_20250205_19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ownloads\Collage_20250205_1936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21" cy="2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C3CB" w14:textId="2BDAC039" w:rsidR="00D95B7F" w:rsidRDefault="00F32767" w:rsidP="00FA480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9</w:t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10</w:t>
      </w:r>
    </w:p>
    <w:p w14:paraId="18C60075" w14:textId="3364A55F" w:rsidR="00FA4804" w:rsidRPr="00821944" w:rsidRDefault="004E1123" w:rsidP="00FA4804">
      <w:pPr>
        <w:suppressAutoHyphens/>
        <w:spacing w:after="0" w:line="36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0AA54EC8" wp14:editId="031FA499">
            <wp:extent cx="2880995" cy="178614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10" cy="180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804">
        <w:rPr>
          <w:noProof/>
        </w:rPr>
        <w:t xml:space="preserve"> </w:t>
      </w:r>
      <w:r w:rsidR="00FA4804">
        <w:rPr>
          <w:noProof/>
          <w:lang w:eastAsia="ru-RU"/>
        </w:rPr>
        <w:drawing>
          <wp:inline distT="0" distB="0" distL="0" distR="0" wp14:anchorId="5D566E1B" wp14:editId="72B395C5">
            <wp:extent cx="2891481" cy="178371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76" cy="181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F33A9" w14:textId="17C81E6C" w:rsidR="00E33DC0" w:rsidRDefault="00E33DC0" w:rsidP="00FA480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  <w:r w:rsidR="00514078">
        <w:rPr>
          <w:rFonts w:ascii="Times New Roman" w:eastAsia="Calibri" w:hAnsi="Times New Roman" w:cs="Times New Roman"/>
          <w:sz w:val="24"/>
          <w:szCs w:val="24"/>
        </w:rPr>
        <w:t>1</w:t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Приложение 12</w:t>
      </w:r>
    </w:p>
    <w:p w14:paraId="3D9105D0" w14:textId="5D1D9393" w:rsidR="00514078" w:rsidRDefault="00514078" w:rsidP="00FA480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FB0F56B" wp14:editId="4FC93916">
            <wp:extent cx="2642035" cy="198152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35" cy="198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804">
        <w:rPr>
          <w:noProof/>
        </w:rPr>
        <w:t xml:space="preserve"> </w:t>
      </w:r>
      <w:r w:rsidR="00FA4804">
        <w:rPr>
          <w:noProof/>
          <w:lang w:eastAsia="ru-RU"/>
        </w:rPr>
        <w:drawing>
          <wp:inline distT="0" distB="0" distL="0" distR="0" wp14:anchorId="575D16E3" wp14:editId="61BAFA34">
            <wp:extent cx="2991234" cy="19812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23" cy="20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7501" w14:textId="52718682" w:rsidR="00574443" w:rsidRDefault="00574443" w:rsidP="00FA480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13</w:t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="00717197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FA4804">
        <w:rPr>
          <w:rFonts w:ascii="Times New Roman" w:eastAsia="Calibri" w:hAnsi="Times New Roman" w:cs="Times New Roman"/>
          <w:sz w:val="24"/>
          <w:szCs w:val="24"/>
        </w:rPr>
        <w:t xml:space="preserve">     Приложение 14</w:t>
      </w:r>
    </w:p>
    <w:p w14:paraId="5591A303" w14:textId="3167FFD5" w:rsidR="00717197" w:rsidRDefault="00717197" w:rsidP="00FA4804">
      <w:pPr>
        <w:suppressAutoHyphens/>
        <w:spacing w:after="0" w:line="36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52ECC490" wp14:editId="6C006475">
            <wp:extent cx="2968206" cy="1956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38" cy="201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02BFD">
        <w:rPr>
          <w:noProof/>
          <w:lang w:eastAsia="ru-RU"/>
        </w:rPr>
        <w:drawing>
          <wp:inline distT="0" distB="0" distL="0" distR="0" wp14:anchorId="121AABB6" wp14:editId="02101C4B">
            <wp:extent cx="2776151" cy="1957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793" cy="19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804">
        <w:rPr>
          <w:noProof/>
        </w:rPr>
        <w:t xml:space="preserve"> </w:t>
      </w:r>
    </w:p>
    <w:p w14:paraId="065CD31D" w14:textId="1DC31DE5" w:rsidR="00717197" w:rsidRDefault="00717197" w:rsidP="00717197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15                                                                                            Приложение 16 </w:t>
      </w:r>
    </w:p>
    <w:p w14:paraId="321BAED1" w14:textId="4D581FD4" w:rsidR="00717197" w:rsidRDefault="00717197" w:rsidP="00717197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C9DA70" wp14:editId="14A5E3E3">
            <wp:extent cx="2880995" cy="189913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60" cy="19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0E5300" wp14:editId="3AAD19CA">
            <wp:extent cx="2914860" cy="18986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43" cy="194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7DCE6BBC" w14:textId="77777777" w:rsidR="00717197" w:rsidRDefault="00717197" w:rsidP="00FA4804">
      <w:pPr>
        <w:suppressAutoHyphens/>
        <w:spacing w:after="0" w:line="360" w:lineRule="auto"/>
        <w:rPr>
          <w:noProof/>
        </w:rPr>
      </w:pPr>
    </w:p>
    <w:p w14:paraId="3C934188" w14:textId="0E68C254" w:rsidR="00FA4804" w:rsidRPr="00FA4804" w:rsidRDefault="00FA4804" w:rsidP="00FA4804">
      <w:pPr>
        <w:suppressAutoHyphens/>
        <w:spacing w:after="0" w:line="360" w:lineRule="auto"/>
        <w:rPr>
          <w:noProof/>
        </w:rPr>
      </w:pPr>
    </w:p>
    <w:p w14:paraId="2497A1F9" w14:textId="77777777" w:rsidR="00AC7B46" w:rsidRDefault="00AC7B46" w:rsidP="00A738B6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2C0371" w14:textId="28AD8A19" w:rsidR="00A738B6" w:rsidRPr="005C6EDD" w:rsidRDefault="00A738B6" w:rsidP="00A738B6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>Система работы при ознакомлении дошкольников с родным краем.</w:t>
      </w:r>
    </w:p>
    <w:p w14:paraId="516E918D" w14:textId="35F21C78" w:rsidR="00E33DC0" w:rsidRPr="00A738B6" w:rsidRDefault="00A738B6" w:rsidP="00A738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6" w:name="_Hlk186979450"/>
      <w:r w:rsidRPr="005C6EDD">
        <w:rPr>
          <w:rFonts w:ascii="Times New Roman" w:hAnsi="Times New Roman"/>
          <w:b/>
          <w:sz w:val="24"/>
          <w:szCs w:val="24"/>
        </w:rPr>
        <w:t>Средняя группа</w:t>
      </w:r>
      <w:bookmarkEnd w:id="6"/>
    </w:p>
    <w:tbl>
      <w:tblPr>
        <w:tblStyle w:val="ab"/>
        <w:tblW w:w="11108" w:type="dxa"/>
        <w:tblInd w:w="-1026" w:type="dxa"/>
        <w:tblLook w:val="04A0" w:firstRow="1" w:lastRow="0" w:firstColumn="1" w:lastColumn="0" w:noHBand="0" w:noVBand="1"/>
      </w:tblPr>
      <w:tblGrid>
        <w:gridCol w:w="1178"/>
        <w:gridCol w:w="4351"/>
        <w:gridCol w:w="5579"/>
      </w:tblGrid>
      <w:tr w:rsidR="00A738B6" w14:paraId="1A7F8769" w14:textId="77777777" w:rsidTr="00A146CC">
        <w:tc>
          <w:tcPr>
            <w:tcW w:w="1178" w:type="dxa"/>
          </w:tcPr>
          <w:p w14:paraId="3480AABC" w14:textId="274FF73B" w:rsidR="00A738B6" w:rsidRDefault="00A738B6" w:rsidP="00A738B6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351" w:type="dxa"/>
          </w:tcPr>
          <w:p w14:paraId="4722B7A7" w14:textId="26CD445E" w:rsidR="00A738B6" w:rsidRDefault="00A738B6" w:rsidP="00A738B6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и цель</w:t>
            </w:r>
          </w:p>
        </w:tc>
        <w:tc>
          <w:tcPr>
            <w:tcW w:w="5579" w:type="dxa"/>
          </w:tcPr>
          <w:p w14:paraId="19EC54D7" w14:textId="3C807687" w:rsidR="00A738B6" w:rsidRDefault="00A738B6" w:rsidP="00A738B6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</w:tr>
      <w:tr w:rsidR="00A738B6" w14:paraId="792EE1AE" w14:textId="77777777" w:rsidTr="00A146CC">
        <w:tc>
          <w:tcPr>
            <w:tcW w:w="1178" w:type="dxa"/>
          </w:tcPr>
          <w:p w14:paraId="297A8FAD" w14:textId="1538806B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351" w:type="dxa"/>
          </w:tcPr>
          <w:p w14:paraId="4FC6D1DE" w14:textId="4638585E" w:rsidR="00F66E46" w:rsidRPr="00F66E46" w:rsidRDefault="00F66E46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66E46">
              <w:rPr>
                <w:rFonts w:ascii="Times New Roman" w:hAnsi="Times New Roman" w:cs="Times New Roman"/>
                <w:sz w:val="24"/>
                <w:szCs w:val="24"/>
              </w:rPr>
              <w:t>Беседа «Лето».</w:t>
            </w:r>
          </w:p>
          <w:p w14:paraId="196E0FB0" w14:textId="3E48786B" w:rsidR="00F66E46" w:rsidRPr="00F66E46" w:rsidRDefault="00F66E46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дать представление об особенностях лета нашего края (короткое)</w:t>
            </w:r>
          </w:p>
          <w:p w14:paraId="2E5C84D7" w14:textId="48513456" w:rsidR="00F66E46" w:rsidRPr="00F66E46" w:rsidRDefault="00F42DAA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6E46" w:rsidRPr="00F66E46">
              <w:rPr>
                <w:rFonts w:ascii="Times New Roman" w:hAnsi="Times New Roman" w:cs="Times New Roman"/>
                <w:sz w:val="24"/>
                <w:szCs w:val="24"/>
              </w:rPr>
              <w:t>«Ягоды морошка, голубика»</w:t>
            </w:r>
          </w:p>
          <w:p w14:paraId="2E6104E6" w14:textId="77777777" w:rsidR="00F66E46" w:rsidRPr="00F66E46" w:rsidRDefault="00F66E46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46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северной ягодой. Научить различать их по внешнему виду.</w:t>
            </w:r>
          </w:p>
          <w:p w14:paraId="5B05A865" w14:textId="77777777" w:rsidR="00F66E46" w:rsidRPr="00F66E46" w:rsidRDefault="00F66E46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4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«За морошкой» (В. Ледков) </w:t>
            </w:r>
          </w:p>
          <w:p w14:paraId="031A176B" w14:textId="77777777" w:rsidR="00F66E46" w:rsidRPr="00F66E46" w:rsidRDefault="00F66E46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46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ягоде морошке, развивать интерес к художественному слову.</w:t>
            </w:r>
          </w:p>
          <w:p w14:paraId="1B01067E" w14:textId="04C5F149" w:rsidR="00F66E46" w:rsidRPr="00F66E46" w:rsidRDefault="00F66E46" w:rsidP="00F66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46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«Северные ягоды»</w:t>
            </w:r>
          </w:p>
          <w:p w14:paraId="1162C01C" w14:textId="12861DAF" w:rsidR="00F66E46" w:rsidRPr="005C6EDD" w:rsidRDefault="00F66E46" w:rsidP="00F66E46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DD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6EDD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6EDD">
              <w:rPr>
                <w:rFonts w:ascii="Times New Roman" w:eastAsia="Calibri" w:hAnsi="Times New Roman" w:cs="Times New Roman"/>
                <w:sz w:val="24"/>
                <w:szCs w:val="24"/>
              </w:rPr>
              <w:t>и уточнять представления детей о ягоде– морошке. Совершенствовать умение создавать декоративную композицию на силуэте предметов.</w:t>
            </w:r>
          </w:p>
          <w:p w14:paraId="14709C5C" w14:textId="25A32033" w:rsidR="00F66E46" w:rsidRPr="005C6EDD" w:rsidRDefault="00F42DAA" w:rsidP="00F66E46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66E46">
              <w:rPr>
                <w:rFonts w:ascii="Times New Roman" w:hAnsi="Times New Roman"/>
                <w:sz w:val="24"/>
                <w:szCs w:val="24"/>
              </w:rPr>
              <w:t>.</w:t>
            </w:r>
            <w:r w:rsidR="00F66E46" w:rsidRPr="005C6EDD">
              <w:rPr>
                <w:rFonts w:ascii="Times New Roman" w:hAnsi="Times New Roman"/>
                <w:sz w:val="24"/>
                <w:szCs w:val="24"/>
              </w:rPr>
              <w:t>Прогулка «Территория детского сада».</w:t>
            </w:r>
          </w:p>
          <w:p w14:paraId="3F2B3303" w14:textId="77777777" w:rsidR="00F66E46" w:rsidRPr="005C6EDD" w:rsidRDefault="00F66E46" w:rsidP="00F66E46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DD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детей с участками детского сада, огородом, спортивной площадкой; воспитывать желание поддерживать порядок на участках, бережно относиться к оборудованию участков, ухаживать за растениями.</w:t>
            </w:r>
          </w:p>
          <w:p w14:paraId="7750DFC4" w14:textId="55514C36" w:rsidR="00F66E46" w:rsidRPr="005C6EDD" w:rsidRDefault="00F42DAA" w:rsidP="00F66E46">
            <w:pPr>
              <w:pStyle w:val="a4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66E46">
              <w:rPr>
                <w:rFonts w:ascii="Times New Roman" w:hAnsi="Times New Roman"/>
                <w:sz w:val="24"/>
                <w:szCs w:val="24"/>
              </w:rPr>
              <w:t>.</w:t>
            </w:r>
            <w:r w:rsidR="00F66E46" w:rsidRPr="005C6EDD">
              <w:rPr>
                <w:rFonts w:ascii="Times New Roman" w:hAnsi="Times New Roman"/>
                <w:sz w:val="24"/>
                <w:szCs w:val="24"/>
              </w:rPr>
              <w:t>Целевая прогулка «Дома на нашей улице»</w:t>
            </w:r>
          </w:p>
          <w:p w14:paraId="74A54EB2" w14:textId="77777777" w:rsidR="00F66E46" w:rsidRPr="005C6EDD" w:rsidRDefault="00F66E46" w:rsidP="00F66E46">
            <w:pPr>
              <w:pStyle w:val="a4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EDD">
              <w:rPr>
                <w:rFonts w:ascii="Times New Roman" w:hAnsi="Times New Roman"/>
                <w:sz w:val="24"/>
                <w:szCs w:val="24"/>
              </w:rPr>
              <w:t xml:space="preserve">Цель: продолжать знакомить детей с историей жилища, с видами домов, расширять знания детей о своей «малой родине», улицах, жилых домах, общественных зданиях, их назначении; развивать память, мышление, речь, </w:t>
            </w:r>
            <w:r w:rsidRPr="005C6EDD">
              <w:rPr>
                <w:rFonts w:ascii="Times New Roman" w:hAnsi="Times New Roman"/>
                <w:sz w:val="24"/>
                <w:szCs w:val="24"/>
              </w:rPr>
              <w:lastRenderedPageBreak/>
              <w:t>внимание; воспитывать любовь к своей малой Родине.</w:t>
            </w:r>
          </w:p>
          <w:p w14:paraId="04C90378" w14:textId="77777777" w:rsidR="00F66E46" w:rsidRPr="005C6EDD" w:rsidRDefault="00F66E46" w:rsidP="00F66E46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EDD"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 «Дары осени».</w:t>
            </w:r>
          </w:p>
          <w:p w14:paraId="2E96CF5D" w14:textId="2C2BF2C5" w:rsidR="00F66E46" w:rsidRPr="005C6EDD" w:rsidRDefault="00F66E46" w:rsidP="00F42DAA">
            <w:pPr>
              <w:pStyle w:val="a4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EDD">
              <w:rPr>
                <w:rFonts w:ascii="Times New Roman" w:hAnsi="Times New Roman"/>
                <w:sz w:val="24"/>
                <w:szCs w:val="24"/>
              </w:rPr>
              <w:t>Цель: приобщить детей к миру прекрасного, научить их восторгаться причудливой красотой различных растений, осенних листьев,</w:t>
            </w:r>
          </w:p>
          <w:p w14:paraId="5DE6B317" w14:textId="5DEF1C94" w:rsidR="00A738B6" w:rsidRPr="009A3FA7" w:rsidRDefault="00F66E46" w:rsidP="009A3FA7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6EDD">
              <w:rPr>
                <w:rFonts w:ascii="Times New Roman" w:hAnsi="Times New Roman"/>
                <w:sz w:val="24"/>
                <w:szCs w:val="24"/>
              </w:rPr>
              <w:t>совершенствовать устойчивый интерес к работе с природным материалом; воспитывать любовь к при</w:t>
            </w:r>
            <w:r w:rsidR="009A3FA7">
              <w:rPr>
                <w:rFonts w:ascii="Times New Roman" w:hAnsi="Times New Roman"/>
                <w:sz w:val="24"/>
                <w:szCs w:val="24"/>
              </w:rPr>
              <w:t>роде, бережное отношение к ней;</w:t>
            </w:r>
          </w:p>
        </w:tc>
        <w:tc>
          <w:tcPr>
            <w:tcW w:w="5579" w:type="dxa"/>
          </w:tcPr>
          <w:p w14:paraId="0E2075B2" w14:textId="20475839" w:rsidR="00F42DAA" w:rsidRP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ассказать о приметах лета, отметить, что оно короткое. </w:t>
            </w:r>
          </w:p>
          <w:p w14:paraId="661D287F" w14:textId="6D6BEEB0" w:rsidR="00A738B6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 «Ягоды морошка, голубика»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северных ягодах</w:t>
            </w: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(морошка, голубика) о месте произрастания этих ягод, их пользе. Также можно предложить детям рассмотреть иллюстрации с изображением морошки и голубики и сравнить их внешний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вид.</w:t>
            </w:r>
          </w:p>
          <w:p w14:paraId="4087803A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14473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E822B4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CE7000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8ED1E2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4A1FAC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88DB29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756DF8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DA30B2" w14:textId="77777777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7171FD" w14:textId="1D08C0D3" w:rsidR="00F42DAA" w:rsidRDefault="00F42DAA" w:rsidP="00F42DAA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38B6" w14:paraId="291AD6F0" w14:textId="77777777" w:rsidTr="00A146CC">
        <w:tc>
          <w:tcPr>
            <w:tcW w:w="1178" w:type="dxa"/>
          </w:tcPr>
          <w:p w14:paraId="1694CA46" w14:textId="6571B379" w:rsidR="00A738B6" w:rsidRDefault="00F42DAA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4351" w:type="dxa"/>
          </w:tcPr>
          <w:p w14:paraId="56AA3EC2" w14:textId="4724D574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«Дикие животные»</w:t>
            </w:r>
          </w:p>
          <w:p w14:paraId="5C36753D" w14:textId="77777777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hAnsi="Times New Roman" w:cs="Times New Roman"/>
                <w:sz w:val="24"/>
                <w:szCs w:val="24"/>
              </w:rPr>
              <w:t>Цель: дать первоначальное представление о диких животных (живут</w:t>
            </w: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лесу). Учить называть отличительные особенности внешнего вида.</w:t>
            </w:r>
          </w:p>
          <w:p w14:paraId="303C7A0E" w14:textId="77777777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«Дикие животные»</w:t>
            </w:r>
          </w:p>
          <w:p w14:paraId="1B233D36" w14:textId="77777777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>Чтение ненецкой сказки «Храбрый медведь»</w:t>
            </w:r>
          </w:p>
          <w:p w14:paraId="31EFF717" w14:textId="77777777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учить внимательно, слушать взрослого и отвечать на вопросы.</w:t>
            </w:r>
          </w:p>
          <w:p w14:paraId="5DE70937" w14:textId="77777777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«У медведя на бору»</w:t>
            </w:r>
          </w:p>
          <w:p w14:paraId="03597759" w14:textId="77777777" w:rsidR="00F42DAA" w:rsidRPr="00F42DAA" w:rsidRDefault="00F42DAA" w:rsidP="00F42D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развивать внимание и бег в рассыпную. </w:t>
            </w:r>
          </w:p>
          <w:p w14:paraId="1A44482F" w14:textId="77777777" w:rsidR="00F42DAA" w:rsidRPr="00F42DAA" w:rsidRDefault="00F42DAA" w:rsidP="00F42D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hAnsi="Times New Roman" w:cs="Times New Roman"/>
                <w:sz w:val="24"/>
                <w:szCs w:val="24"/>
              </w:rPr>
              <w:t>Беседа «Моя семья»</w:t>
            </w:r>
          </w:p>
          <w:p w14:paraId="65208EDB" w14:textId="5AA9D1B5" w:rsidR="00A738B6" w:rsidRPr="00F42DAA" w:rsidRDefault="00F42DAA" w:rsidP="009A3FA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DAA">
              <w:rPr>
                <w:rFonts w:ascii="Times New Roman" w:eastAsia="Calibri" w:hAnsi="Times New Roman" w:cs="Times New Roman"/>
                <w:sz w:val="24"/>
                <w:szCs w:val="24"/>
              </w:rPr>
              <w:t>Цель: беседовать с детьми о членах семьи, учить называть их имена, в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ызвать интерес к своим близким.</w:t>
            </w:r>
          </w:p>
        </w:tc>
        <w:tc>
          <w:tcPr>
            <w:tcW w:w="5579" w:type="dxa"/>
          </w:tcPr>
          <w:p w14:paraId="2D1566F0" w14:textId="767C49CB" w:rsidR="00A738B6" w:rsidRDefault="00657E1C" w:rsidP="00657E1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</w:t>
            </w:r>
            <w:r w:rsidRPr="00657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диких животных, которые живут в лесу (белка, лиса, волк, медведь, заяц). Объяснить, почему их называют дикими: они сами о себе заботятся. Учить называть отличительные особенности диких животных (длинные уши, короткий хвост у зайца; коричневая окраска у медведя; маленькие острые уши, большой пушистый хвост, рыжая окраска у лисы). Познакомить с некоторыми сведениями об условиях жизни и особенностях поведения (живут в лесу; заяц скачет, ест траву; лиса бегает, ловит мышей; медведь ходит, ищет ягоды, мёд).</w:t>
            </w:r>
          </w:p>
        </w:tc>
      </w:tr>
      <w:tr w:rsidR="00A738B6" w14:paraId="3F855890" w14:textId="77777777" w:rsidTr="00A146CC">
        <w:tc>
          <w:tcPr>
            <w:tcW w:w="1178" w:type="dxa"/>
          </w:tcPr>
          <w:p w14:paraId="35998E09" w14:textId="77777777" w:rsidR="00657E1C" w:rsidRPr="005C6EDD" w:rsidRDefault="00657E1C" w:rsidP="00657E1C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  <w:p w14:paraId="05B46F30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</w:tcPr>
          <w:p w14:paraId="153DE71A" w14:textId="546DFD16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>Беседа «Знакомство с северным народом – ненцами»</w:t>
            </w:r>
          </w:p>
          <w:p w14:paraId="5BE752C9" w14:textId="4419D18A" w:rsidR="00315FCD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познакомить детей с коренным народом Севера-ненцами (через кукол) с отличительными особенностями северного народа (жилище –чум).</w:t>
            </w:r>
          </w:p>
          <w:p w14:paraId="22CCD0D0" w14:textId="41191D52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>«Зимующие птицы</w:t>
            </w:r>
            <w:r w:rsidR="00725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7370EA" w14:textId="77777777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первоначальное представление о зимующих птицах. Учить различать их по внешнему виду. </w:t>
            </w:r>
          </w:p>
          <w:p w14:paraId="35BF9813" w14:textId="5F71634F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>Чтение ненецкой сказки «Воробей и мышь»</w:t>
            </w:r>
          </w:p>
          <w:p w14:paraId="1239ED4B" w14:textId="77777777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внимание, умение слушать взрослого. </w:t>
            </w:r>
          </w:p>
          <w:p w14:paraId="5351084C" w14:textId="0314D082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>Беседа «Деревья нашего края (ель, береза, кустарники)»</w:t>
            </w:r>
          </w:p>
          <w:p w14:paraId="66B83256" w14:textId="77777777" w:rsidR="00657E1C" w:rsidRPr="00657E1C" w:rsidRDefault="00657E1C" w:rsidP="00657E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sz w:val="24"/>
                <w:szCs w:val="24"/>
              </w:rPr>
              <w:t>Цель: знакомить с отдельными типичными для Севера деревьями и кустарниками.</w:t>
            </w:r>
          </w:p>
          <w:p w14:paraId="761A282D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14:paraId="3C0742D2" w14:textId="72026588" w:rsidR="00A738B6" w:rsidRDefault="00315FCD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F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 Педагог рассказывает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ненецком 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народе, который живе</w:t>
            </w:r>
            <w:r w:rsidRPr="00315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на Крайнем Севере.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Ненцы </w:t>
            </w:r>
            <w:r w:rsidRPr="00315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ведут кочевой </w:t>
            </w:r>
            <w:r w:rsidRPr="00315F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 жизни, кочуют по всему северу вместе со свои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 оленями.</w:t>
            </w:r>
          </w:p>
          <w:p w14:paraId="21D3241A" w14:textId="2B42EA1F" w:rsidR="00315FCD" w:rsidRDefault="009A3FA7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</w:t>
            </w:r>
            <w:r w:rsidR="007259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6645EFE" w14:textId="77777777" w:rsidR="0072593C" w:rsidRDefault="0072593C" w:rsidP="00315FCD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6DC45D" w14:textId="2627F811" w:rsidR="00315FCD" w:rsidRDefault="0072593C" w:rsidP="00315FCD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рассказывает о том, что с наступлением холодов некоторые птицы улетают в тёплые края, а другие остаются зимовать в родных краях.</w:t>
            </w:r>
          </w:p>
          <w:p w14:paraId="648438D6" w14:textId="406F425B" w:rsidR="00315FCD" w:rsidRDefault="0072593C" w:rsidP="0072593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показывает картинки с их изображением и спрашивает, что общего у всех птиц (туловище, голова, крылья, лапки). Затем дети называют отличия (размер, ок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раска, форма частей тела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Рассказ о том, чем питаются зимующие птицы. Воспитатель объясняет, что разные птицы едят разные виды корма: воробьи любят зёрнышки и хлебные крошки, синицы — зёрнышки и хлебные крошки, а любимое их лакомство — сало, снегири едят семена и ягоды, а вороны — очистки и остатки пищи. </w:t>
            </w:r>
          </w:p>
        </w:tc>
      </w:tr>
      <w:tr w:rsidR="00A738B6" w14:paraId="0F5FDD89" w14:textId="77777777" w:rsidTr="00A146CC">
        <w:tc>
          <w:tcPr>
            <w:tcW w:w="1178" w:type="dxa"/>
          </w:tcPr>
          <w:p w14:paraId="303DB17C" w14:textId="77777777" w:rsidR="0072593C" w:rsidRPr="005C6EDD" w:rsidRDefault="0072593C" w:rsidP="0072593C">
            <w:pPr>
              <w:pStyle w:val="a4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  <w:p w14:paraId="79A35896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</w:tcPr>
          <w:p w14:paraId="033499E6" w14:textId="662B9712" w:rsidR="0072593C" w:rsidRPr="009A3FA7" w:rsidRDefault="0072593C" w:rsidP="007259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 xml:space="preserve">1. Беседа «Национальное северное жилище – чум» </w:t>
            </w:r>
            <w:r w:rsidR="003166F2" w:rsidRPr="009A3FA7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17)</w:t>
            </w:r>
          </w:p>
          <w:p w14:paraId="1400CFD8" w14:textId="77777777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детям первое представление о национальном северном жилище (чуме). </w:t>
            </w:r>
          </w:p>
          <w:p w14:paraId="07B99F17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BBF91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5D610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6AA94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8B4B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30C8D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9458E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BC330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F7176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DCE08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73708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81C21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563B8" w14:textId="77777777" w:rsidR="00CD737B" w:rsidRDefault="00CD737B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494A" w14:textId="06518DB1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Беседа «Зима»</w:t>
            </w:r>
          </w:p>
          <w:p w14:paraId="6A329916" w14:textId="77777777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Цель: учить замечать   особенности времен года на Севере – холодная зима, полярная ночь.</w:t>
            </w:r>
          </w:p>
          <w:p w14:paraId="4B815A38" w14:textId="288A6350" w:rsid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Л.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Сядейская</w:t>
            </w:r>
          </w:p>
          <w:p w14:paraId="3227CEEA" w14:textId="3C6F0563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 xml:space="preserve"> «Зима-проказница»</w:t>
            </w:r>
          </w:p>
          <w:p w14:paraId="3C39AC64" w14:textId="06C051AD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Аппликация «Северное сияние»</w:t>
            </w:r>
          </w:p>
          <w:p w14:paraId="0B9759D0" w14:textId="77777777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Цель: знакомить с явлением полярной ночи, учить аккуратно наклеивать полоски бумаги, сочетать их по цвету.</w:t>
            </w:r>
          </w:p>
          <w:p w14:paraId="485D401A" w14:textId="693E36E3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2593C">
              <w:rPr>
                <w:rFonts w:ascii="Times New Roman" w:hAnsi="Times New Roman" w:cs="Times New Roman"/>
                <w:sz w:val="24"/>
                <w:szCs w:val="24"/>
              </w:rPr>
              <w:t>Подвижная игра «Загон»</w:t>
            </w:r>
          </w:p>
          <w:p w14:paraId="3C71007C" w14:textId="77777777" w:rsidR="0072593C" w:rsidRPr="0072593C" w:rsidRDefault="0072593C" w:rsidP="007259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8A6F40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14:paraId="48835042" w14:textId="2D88658A" w:rsidR="0072593C" w:rsidRDefault="0072593C" w:rsidP="0072593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воспитателя о чуме:</w:t>
            </w:r>
          </w:p>
          <w:p w14:paraId="6880458A" w14:textId="2238398E" w:rsidR="0072593C" w:rsidRPr="0072593C" w:rsidRDefault="0072593C" w:rsidP="0072593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Из чего строят чум</w:t>
            </w:r>
            <w:r w:rsidR="00AC7B4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Как ставят чум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F8BEF7" w14:textId="6F08A500" w:rsidR="0072593C" w:rsidRPr="0072593C" w:rsidRDefault="0072593C" w:rsidP="0072593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Что находится внутри чума (справа и слева от входа делают спальные места — сначала кладут лапник (еловые вет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ки), затем доски, на них плетён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ые из травы или тростника коврики — циновки, потом шкуры оленя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центре чума устанавливают 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печь, которая отапливает жилище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Возле </w:t>
            </w:r>
            <w:r w:rsid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печи 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находится посуда — котлы, чайник, вёдра с водой. В изголовье 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спального места </w:t>
            </w: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кладут мешки с одеждой, узорные подушки. </w:t>
            </w:r>
          </w:p>
          <w:p w14:paraId="1338721A" w14:textId="2A3F0E9E" w:rsidR="00A738B6" w:rsidRDefault="0072593C" w:rsidP="0072593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93C">
              <w:rPr>
                <w:rFonts w:ascii="Times New Roman" w:eastAsia="Calibri" w:hAnsi="Times New Roman" w:cs="Times New Roman"/>
                <w:sz w:val="24"/>
                <w:szCs w:val="24"/>
              </w:rPr>
              <w:t>Почему чум — уникальное жилище кочевых народов севера (его можно быстро разобрать, перевезти и установить на новом месте)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15A062" w14:textId="2678915A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Воспитатель рассказывает, что Северный полюс — это ледяная пустыня. Океан в этом месте покрыт льдом, толщина которого равна высоте трёхэтажного дома. </w:t>
            </w:r>
          </w:p>
          <w:p w14:paraId="17B6B415" w14:textId="64AC20C5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зимы. Зимой здесь часто бушуют метели, свирепствуют морозы. Температура опускается до -60 градусов. </w:t>
            </w:r>
          </w:p>
          <w:p w14:paraId="5727535B" w14:textId="0EB6FE41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Полярная ночь. Солнце долго не показывается над линией горизонта. Несколько месяцев день и ночь темно. Только бледный свет звёзд да луны, а иногда полярного сияния, освещает бескрайние снежные просторы. </w:t>
            </w:r>
          </w:p>
          <w:p w14:paraId="1AB5C013" w14:textId="70F7161A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Северное сияние. В период полярной ночи на небе можно увидеть северное сияние — тёмное синее небо часами переливается разноцветными огнями. </w:t>
            </w:r>
          </w:p>
          <w:p w14:paraId="7BDAAE5B" w14:textId="5217D363" w:rsid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Полярный день. На смену длинной ночи приходит полярный день: круглые сутки светло. Солнце совсем не скрывается за линией горизонта, но поднимается невысоко, его лучи мало нагревают поверхность, покрытую льдом и снегом. </w:t>
            </w:r>
          </w:p>
        </w:tc>
      </w:tr>
      <w:tr w:rsidR="00A738B6" w14:paraId="49B4572C" w14:textId="77777777" w:rsidTr="00A146CC">
        <w:tc>
          <w:tcPr>
            <w:tcW w:w="1178" w:type="dxa"/>
          </w:tcPr>
          <w:p w14:paraId="4C384276" w14:textId="77777777" w:rsidR="00CD737B" w:rsidRPr="005C6EDD" w:rsidRDefault="00CD737B" w:rsidP="00CD737B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  <w:p w14:paraId="6BC289A3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</w:tcPr>
          <w:p w14:paraId="4ED40DF9" w14:textId="77777777" w:rsidR="00CD737B" w:rsidRPr="00CD737B" w:rsidRDefault="00CD737B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hAnsi="Times New Roman" w:cs="Times New Roman"/>
                <w:sz w:val="24"/>
                <w:szCs w:val="24"/>
              </w:rPr>
              <w:t>1. Беседа «Северная одежда (малица, рукавицы)</w:t>
            </w:r>
          </w:p>
          <w:p w14:paraId="3828E5D9" w14:textId="47A812FB" w:rsidR="00CD737B" w:rsidRPr="00801144" w:rsidRDefault="00CD737B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одеждой ненцев в тундре – малица (внешний вид, материал, назначение)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144" w:rsidRPr="00801144">
              <w:rPr>
                <w:rFonts w:ascii="Times New Roman" w:hAnsi="Times New Roman" w:cs="Times New Roman"/>
                <w:sz w:val="24"/>
                <w:szCs w:val="24"/>
              </w:rPr>
              <w:t>[6]</w:t>
            </w:r>
          </w:p>
          <w:p w14:paraId="14067EE4" w14:textId="67810764" w:rsidR="00CD737B" w:rsidRPr="00CD737B" w:rsidRDefault="00A146CC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737B" w:rsidRPr="00CD737B">
              <w:rPr>
                <w:rFonts w:ascii="Times New Roman" w:hAnsi="Times New Roman" w:cs="Times New Roman"/>
                <w:sz w:val="24"/>
                <w:szCs w:val="24"/>
              </w:rPr>
              <w:t>Дикие животные «Волк, лиса, заяц»</w:t>
            </w:r>
          </w:p>
          <w:p w14:paraId="583EA820" w14:textId="77777777" w:rsidR="00CD737B" w:rsidRPr="00CD737B" w:rsidRDefault="00CD737B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отдельными животными Севера, с характерными особенностями их внешнего вида и некоторыми повадками.</w:t>
            </w:r>
          </w:p>
          <w:p w14:paraId="76C4AF69" w14:textId="77777777" w:rsidR="00CD737B" w:rsidRPr="00CD737B" w:rsidRDefault="00CD737B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 Пичкова «Хитрит лиса…»</w:t>
            </w:r>
          </w:p>
          <w:p w14:paraId="728A3C89" w14:textId="77777777" w:rsidR="00CD737B" w:rsidRPr="00CD737B" w:rsidRDefault="00CD737B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86978175"/>
            <w:r w:rsidRPr="00CD7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знакомить детей со стихами ненецких поэтов.</w:t>
            </w:r>
          </w:p>
          <w:bookmarkEnd w:id="7"/>
          <w:p w14:paraId="3C415B77" w14:textId="099C7FF5" w:rsidR="00CD737B" w:rsidRPr="00CD737B" w:rsidRDefault="00A146CC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737B" w:rsidRPr="00CD737B">
              <w:rPr>
                <w:rFonts w:ascii="Times New Roman" w:hAnsi="Times New Roman" w:cs="Times New Roman"/>
                <w:sz w:val="24"/>
                <w:szCs w:val="24"/>
              </w:rPr>
              <w:t>Подвижная игра «Хитрая лиса»</w:t>
            </w:r>
          </w:p>
          <w:p w14:paraId="325EBC46" w14:textId="77777777" w:rsidR="00CD737B" w:rsidRPr="00CD737B" w:rsidRDefault="00CD737B" w:rsidP="00CD73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бег, ловкость.</w:t>
            </w:r>
          </w:p>
          <w:p w14:paraId="21272D40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14:paraId="5DF8739E" w14:textId="70ADB506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о в</w:t>
            </w: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>нешн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</w:t>
            </w: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малица — длинная глухая одежда из оленьих шкур, сшитая мехом внутрь, с пришивным капюшоном и рукавицами. Двойной капюшон и широкую полосу, пришитую по подолу, делали мехом наружу. </w:t>
            </w:r>
          </w:p>
          <w:p w14:paraId="674CB596" w14:textId="408F94F0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Материал: вместо ниток используют специально подготовленные жилы. </w:t>
            </w:r>
          </w:p>
          <w:p w14:paraId="00334DAC" w14:textId="58E012ED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Назначение: одежда согревает и охраняет от сильных морозов и ветров. </w:t>
            </w:r>
          </w:p>
          <w:p w14:paraId="285C2363" w14:textId="77692749" w:rsidR="00CD737B" w:rsidRPr="00CD737B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предохранить малицу от сырости и солнца, сверху на неё одевают маличную рубашку. У мужчин она из плотной одного цвета ткани, а у женщин — яркие, из цветной плотной ткани. </w:t>
            </w:r>
          </w:p>
          <w:p w14:paraId="76FFAD9D" w14:textId="181507B8" w:rsidR="00A738B6" w:rsidRDefault="00CD737B" w:rsidP="00CD737B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3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морозы и пургу поверх малицы ненцы одевают совик. Совики бывают летние и зимние, их шьют из тёплого сукна. </w:t>
            </w:r>
          </w:p>
        </w:tc>
      </w:tr>
      <w:tr w:rsidR="00A738B6" w14:paraId="22024042" w14:textId="77777777" w:rsidTr="00A146CC">
        <w:tc>
          <w:tcPr>
            <w:tcW w:w="1178" w:type="dxa"/>
          </w:tcPr>
          <w:p w14:paraId="19054185" w14:textId="77777777" w:rsidR="00A146CC" w:rsidRPr="005C6EDD" w:rsidRDefault="00A146CC" w:rsidP="00A146C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  <w:p w14:paraId="268105A2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</w:tcPr>
          <w:p w14:paraId="0EF1671F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1. Беседа «Северная обувь (пимы)»</w:t>
            </w:r>
          </w:p>
          <w:p w14:paraId="5E0DB6C6" w14:textId="77777777" w:rsidR="00A146CC" w:rsidRPr="00A146CC" w:rsidRDefault="00A146CC" w:rsidP="00A146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северной обувью – пимы (внешний вид, материал, назначение).</w:t>
            </w:r>
          </w:p>
          <w:p w14:paraId="4F29B1B4" w14:textId="7E330D42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детских ненецких песен. </w:t>
            </w:r>
          </w:p>
          <w:p w14:paraId="0D933630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интерес к фольклору ненецкого народа.</w:t>
            </w:r>
          </w:p>
          <w:p w14:paraId="63928336" w14:textId="710F8B53" w:rsidR="00A146CC" w:rsidRPr="003166F2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Чтение сказки «Айога» Цель: продолжать знакомить детей с фольклором народов севера.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6F2" w:rsidRPr="003166F2">
              <w:rPr>
                <w:rFonts w:ascii="Times New Roman" w:hAnsi="Times New Roman" w:cs="Times New Roman"/>
                <w:sz w:val="24"/>
                <w:szCs w:val="24"/>
              </w:rPr>
              <w:t>[13]</w:t>
            </w:r>
          </w:p>
          <w:p w14:paraId="06C09C2B" w14:textId="67E3BC70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Подвижная игра «Ярколава» Цель: развивать ловкость, меткость.</w:t>
            </w:r>
          </w:p>
          <w:p w14:paraId="3EC1D8BD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14:paraId="01B00B72" w14:textId="290B532A" w:rsidR="00A738B6" w:rsidRDefault="00A146CC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воспитателя:</w:t>
            </w:r>
          </w:p>
          <w:p w14:paraId="3D0FFD4B" w14:textId="7ACB8BAC" w:rsidR="00A146CC" w:rsidRPr="00A146CC" w:rsidRDefault="00A146CC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Пимы — самая распространённая и популярная разновидность зимней обуви северян. </w:t>
            </w:r>
          </w:p>
          <w:p w14:paraId="2DA4B00A" w14:textId="3E0F89BC" w:rsidR="00A146CC" w:rsidRDefault="00A146CC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>Их делают вручную из шкуры оленя, взятой с нижней части его ног. Шьют пимы мехом наружу так, чтобы ворс был направлен вниз. Эта осо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>бенность позволяет защитить ноги</w:t>
            </w: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промокания. Главная особенность пим — они очень тёплые (могут выдерживать температуры до -50 градусов). Оленья шкура (камус) позволяет ногам «дышать». Эта северная обувь очень прочная, износостойкая и долговечная. Качественные натуральные пимы можно носить более 10 сезонов, при</w:t>
            </w:r>
            <w:r w:rsidR="00AC7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необходимости сменяя лишь подошву. </w:t>
            </w:r>
          </w:p>
        </w:tc>
      </w:tr>
      <w:tr w:rsidR="00A738B6" w14:paraId="641A7F2B" w14:textId="77777777" w:rsidTr="00A146CC">
        <w:tc>
          <w:tcPr>
            <w:tcW w:w="1178" w:type="dxa"/>
          </w:tcPr>
          <w:p w14:paraId="111D6F94" w14:textId="77777777" w:rsidR="00A146CC" w:rsidRPr="005C6EDD" w:rsidRDefault="00A146CC" w:rsidP="00A146C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4B67E889" w14:textId="77777777" w:rsidR="00A738B6" w:rsidRDefault="00A738B6" w:rsidP="00E33DC0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</w:tcPr>
          <w:p w14:paraId="5EC196C2" w14:textId="218E3E8C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Беседа «Оленеводство. Рыболовство».</w:t>
            </w:r>
          </w:p>
          <w:p w14:paraId="43C17ACD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типичными северными промыслами и способах передвижения людей на Севере (оленья упряжка, лодки, снегоходы).</w:t>
            </w:r>
          </w:p>
          <w:p w14:paraId="7090DAA5" w14:textId="1B26B569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Беседа «Олень» (рассказ, рассматривание иллюстраций)</w:t>
            </w:r>
          </w:p>
          <w:p w14:paraId="0020D36C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Цель: знакомить с характерными особенностями внешнего вида и некоторыми повадками: добывает ягель копытом из-под снега и др.</w:t>
            </w:r>
          </w:p>
          <w:p w14:paraId="065B83DF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«Олень» А. Пичкова.</w:t>
            </w:r>
          </w:p>
          <w:p w14:paraId="7FDEA6E0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учить детей слушать внимательно взрослого, развивать интерес к художественному слову.</w:t>
            </w:r>
          </w:p>
          <w:p w14:paraId="1BB4D5AD" w14:textId="21816130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Подвижная игра «Поймай оленя»</w:t>
            </w:r>
          </w:p>
          <w:p w14:paraId="6C50B153" w14:textId="0963DFDE" w:rsidR="00A738B6" w:rsidRPr="009A3FA7" w:rsidRDefault="00A146CC" w:rsidP="009A3F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86978153"/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подвижными национальными играми, развивать ловкость, меткость.</w:t>
            </w:r>
            <w:bookmarkEnd w:id="8"/>
          </w:p>
        </w:tc>
        <w:tc>
          <w:tcPr>
            <w:tcW w:w="5579" w:type="dxa"/>
          </w:tcPr>
          <w:p w14:paraId="7D1772D9" w14:textId="7F7E34B2" w:rsidR="00A146CC" w:rsidRPr="00A146CC" w:rsidRDefault="00A146CC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 воспитателя: </w:t>
            </w: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занятие жителей Севера — оленеводство, рыболовство, охота. </w:t>
            </w:r>
          </w:p>
          <w:p w14:paraId="522FAF46" w14:textId="7AF48D69" w:rsidR="00A146CC" w:rsidRPr="00A146CC" w:rsidRDefault="00A146CC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Оленей запрягают в сани — нарты, которые перевозят груз. Погонщик упряжной нарты называется каюр. Зимой основной корм северного оленя — лишайник ягель. </w:t>
            </w:r>
          </w:p>
          <w:p w14:paraId="0A63E75A" w14:textId="1F2D0A23" w:rsidR="00A146CC" w:rsidRPr="00A146CC" w:rsidRDefault="00A146CC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Мужчины ловят рыбу и ходят на охоту, занимаются оленеводством. Женщины поддерживают огонь в чуме, готовят еду, занимаются сбором ягод и рукоделием. </w:t>
            </w:r>
          </w:p>
          <w:p w14:paraId="6EAFAA05" w14:textId="1DEA93E5" w:rsidR="00A738B6" w:rsidRDefault="00A738B6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CC" w14:paraId="772AC0BB" w14:textId="77777777" w:rsidTr="00A146CC">
        <w:tc>
          <w:tcPr>
            <w:tcW w:w="1178" w:type="dxa"/>
          </w:tcPr>
          <w:p w14:paraId="44C5915C" w14:textId="77777777" w:rsidR="00A146CC" w:rsidRPr="005C6EDD" w:rsidRDefault="00A146CC" w:rsidP="00A146CC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  <w:p w14:paraId="0A93A43B" w14:textId="77777777" w:rsidR="00A146CC" w:rsidRPr="005C6EDD" w:rsidRDefault="00A146CC" w:rsidP="00A146C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1" w:type="dxa"/>
          </w:tcPr>
          <w:p w14:paraId="5DCCEBE6" w14:textId="147CA2A1" w:rsidR="00A146CC" w:rsidRPr="003166F2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ненецких поэтов – В. </w:t>
            </w: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Ледкова, А. Пичкова, П</w:t>
            </w:r>
            <w:r w:rsidR="00CF3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Явтысого.</w:t>
            </w:r>
          </w:p>
          <w:p w14:paraId="1982B39E" w14:textId="6D7B2FE4" w:rsidR="00A146CC" w:rsidRPr="009A3FA7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творчеством ненецких поэтов.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5C2" w:rsidRPr="003166F2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="003166F2" w:rsidRPr="009A3F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75C2" w:rsidRPr="003166F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CF31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3153" w:rsidRPr="009A3FA7">
              <w:rPr>
                <w:rFonts w:ascii="Times New Roman" w:hAnsi="Times New Roman" w:cs="Times New Roman"/>
                <w:sz w:val="24"/>
                <w:szCs w:val="24"/>
              </w:rPr>
              <w:t>[14]</w:t>
            </w:r>
          </w:p>
          <w:p w14:paraId="46317ECD" w14:textId="77777777" w:rsidR="00A146CC" w:rsidRPr="003166F2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2. Знакомство с ненецкими загадками.</w:t>
            </w:r>
          </w:p>
          <w:p w14:paraId="73DA6678" w14:textId="43161898" w:rsidR="00A146CC" w:rsidRPr="003166F2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интерес к ненецкому фольклору.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5C2" w:rsidRPr="003166F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166F2" w:rsidRPr="003166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75C2" w:rsidRPr="003166F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C9A0E4B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3. Слушание песен на ненецком языке.</w:t>
            </w:r>
          </w:p>
          <w:p w14:paraId="5D232118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чувство ритма, выполнять свои движения в соответствии с текстом.</w:t>
            </w:r>
          </w:p>
          <w:p w14:paraId="27B98B5C" w14:textId="77777777" w:rsidR="00A146CC" w:rsidRP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>4.Подвижная игра «Охотники и волки»</w:t>
            </w:r>
          </w:p>
          <w:p w14:paraId="5D1016BE" w14:textId="302DC0FC" w:rsidR="00A146CC" w:rsidRDefault="00A146CC" w:rsidP="00A146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6C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силу, </w:t>
            </w:r>
            <w:r w:rsidR="009A3FA7">
              <w:rPr>
                <w:rFonts w:ascii="Times New Roman" w:hAnsi="Times New Roman" w:cs="Times New Roman"/>
                <w:sz w:val="24"/>
                <w:szCs w:val="24"/>
              </w:rPr>
              <w:t>ловкость, чувство товарищества.</w:t>
            </w:r>
          </w:p>
        </w:tc>
        <w:tc>
          <w:tcPr>
            <w:tcW w:w="5579" w:type="dxa"/>
          </w:tcPr>
          <w:p w14:paraId="4D45506A" w14:textId="77777777" w:rsidR="00A146CC" w:rsidRDefault="00A146CC" w:rsidP="00A146C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5AC" w14:paraId="46C7C053" w14:textId="77777777" w:rsidTr="00A146CC">
        <w:tc>
          <w:tcPr>
            <w:tcW w:w="1178" w:type="dxa"/>
          </w:tcPr>
          <w:p w14:paraId="0D17D9C7" w14:textId="77777777" w:rsidR="007865AC" w:rsidRPr="005C6EDD" w:rsidRDefault="007865AC" w:rsidP="007865AC">
            <w:pPr>
              <w:spacing w:line="36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23DB24BF" w14:textId="77777777" w:rsidR="007865AC" w:rsidRPr="005C6EDD" w:rsidRDefault="007865AC" w:rsidP="00A146CC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1" w:type="dxa"/>
          </w:tcPr>
          <w:p w14:paraId="08750978" w14:textId="05D1F2CB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Беседа «Весна в тундре»</w:t>
            </w:r>
          </w:p>
          <w:p w14:paraId="0CF8EBC2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Цель: Продолжать закреплять знания детей о приметах весны.</w:t>
            </w:r>
          </w:p>
          <w:p w14:paraId="44791691" w14:textId="7F64C6AD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Чтение «Снегирь и мышонок» (ненецкая сказка)</w:t>
            </w:r>
          </w:p>
          <w:p w14:paraId="74638F24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внимательно, слушать взрослого, отвечать на вопросы по содержания.</w:t>
            </w:r>
          </w:p>
          <w:p w14:paraId="2A774972" w14:textId="67F01966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 xml:space="preserve">Беседа растительный мир </w:t>
            </w:r>
          </w:p>
          <w:p w14:paraId="3D496D83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растительным миром округа.</w:t>
            </w:r>
          </w:p>
          <w:p w14:paraId="44FAFEED" w14:textId="28B3A39D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Подвижная игра «Куропатки и охотники»</w:t>
            </w:r>
          </w:p>
          <w:p w14:paraId="6C1296BF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внимание, ловкость, бег, меткость.</w:t>
            </w:r>
          </w:p>
          <w:p w14:paraId="291D76AD" w14:textId="77777777" w:rsidR="007865AC" w:rsidRPr="00A146CC" w:rsidRDefault="007865AC" w:rsidP="00A146C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14:paraId="716D7236" w14:textId="258E2B52" w:rsidR="007865AC" w:rsidRPr="007865AC" w:rsidRDefault="007865AC" w:rsidP="007865A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Некоторые вопросы, которые включ</w:t>
            </w:r>
            <w:r w:rsidR="00CF3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ены в </w:t>
            </w: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>беседу:</w:t>
            </w:r>
            <w:r w:rsidR="00CF3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>По каким признакам можно узнать, что пришла весна? (солнце выше поднимается и уже греет, тает снег, капает с крыш,</w:t>
            </w:r>
            <w:r w:rsidR="009A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сосульки, ручейки и лужи</w:t>
            </w: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)? </w:t>
            </w:r>
          </w:p>
          <w:p w14:paraId="7D6AE59D" w14:textId="77777777" w:rsidR="007865AC" w:rsidRDefault="007865AC" w:rsidP="007865A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>Какая весна в тундре: долгая или быстрая?</w:t>
            </w:r>
          </w:p>
          <w:p w14:paraId="4E5D8AA6" w14:textId="08CF0670" w:rsidR="007865AC" w:rsidRPr="007865AC" w:rsidRDefault="009A3FA7" w:rsidP="007865A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(быстрая, стремительная).</w:t>
            </w:r>
            <w:r w:rsidR="007865AC"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важные события у животных тундры происход</w:t>
            </w:r>
            <w:r w:rsidR="0017190A">
              <w:rPr>
                <w:rFonts w:ascii="Times New Roman" w:eastAsia="Calibri" w:hAnsi="Times New Roman" w:cs="Times New Roman"/>
                <w:sz w:val="24"/>
                <w:szCs w:val="24"/>
              </w:rPr>
              <w:t>ят весной? (рождение детёнышей).</w:t>
            </w:r>
            <w:r w:rsidR="007865AC"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Каких животных тундры вы знаете? (олень, п</w:t>
            </w:r>
            <w:r w:rsidR="00CF3153">
              <w:rPr>
                <w:rFonts w:ascii="Times New Roman" w:eastAsia="Calibri" w:hAnsi="Times New Roman" w:cs="Times New Roman"/>
                <w:sz w:val="24"/>
                <w:szCs w:val="24"/>
              </w:rPr>
              <w:t>есец</w:t>
            </w:r>
            <w:r w:rsidR="007865AC"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7190A">
              <w:rPr>
                <w:rFonts w:ascii="Times New Roman" w:eastAsia="Calibri" w:hAnsi="Times New Roman" w:cs="Times New Roman"/>
                <w:sz w:val="24"/>
                <w:szCs w:val="24"/>
              </w:rPr>
              <w:t>лиса, медведь, волк, горностай).</w:t>
            </w:r>
            <w:r w:rsidR="007865AC"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звать их детёнышей?  у оленя — оленёнок, у медведя — медвежонок, у лисы — лисята, у песца — щенята или детёныши, у волка — волчата</w:t>
            </w:r>
            <w:r w:rsidR="0017190A">
              <w:rPr>
                <w:rFonts w:ascii="Times New Roman" w:eastAsia="Calibri" w:hAnsi="Times New Roman" w:cs="Times New Roman"/>
                <w:sz w:val="24"/>
                <w:szCs w:val="24"/>
              </w:rPr>
              <w:t>, у куропатки — птенцы).</w:t>
            </w:r>
          </w:p>
          <w:p w14:paraId="6A5E82AB" w14:textId="50A7E950" w:rsidR="007865AC" w:rsidRDefault="007865AC" w:rsidP="007865AC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Как надо вести себя на природе в лесу или в тундре? (нельзя шуметь, ходить только по тропинкам, нельзя подходить близко к гнёздам, </w:t>
            </w:r>
            <w:r w:rsidR="0017190A">
              <w:rPr>
                <w:rFonts w:ascii="Times New Roman" w:eastAsia="Calibri" w:hAnsi="Times New Roman" w:cs="Times New Roman"/>
                <w:sz w:val="24"/>
                <w:szCs w:val="24"/>
              </w:rPr>
              <w:t>ломать кусты и жилища животных).</w:t>
            </w:r>
            <w:r w:rsidRPr="00786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DC1F208" w14:textId="77777777" w:rsidR="00281B73" w:rsidRPr="00801144" w:rsidRDefault="00281B73" w:rsidP="008011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9" w:name="_Hlk186977203"/>
    </w:p>
    <w:bookmarkEnd w:id="9"/>
    <w:p w14:paraId="013738CC" w14:textId="3F43EE69" w:rsidR="009B00FD" w:rsidRDefault="009B00FD" w:rsidP="007865AC">
      <w:pPr>
        <w:suppressAutoHyphens/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EDD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tbl>
      <w:tblPr>
        <w:tblStyle w:val="ab"/>
        <w:tblW w:w="11057" w:type="dxa"/>
        <w:tblInd w:w="-1026" w:type="dxa"/>
        <w:tblLook w:val="04A0" w:firstRow="1" w:lastRow="0" w:firstColumn="1" w:lastColumn="0" w:noHBand="0" w:noVBand="1"/>
      </w:tblPr>
      <w:tblGrid>
        <w:gridCol w:w="1263"/>
        <w:gridCol w:w="4347"/>
        <w:gridCol w:w="5447"/>
      </w:tblGrid>
      <w:tr w:rsidR="007865AC" w14:paraId="37EEDC88" w14:textId="77777777" w:rsidTr="007865AC">
        <w:tc>
          <w:tcPr>
            <w:tcW w:w="1134" w:type="dxa"/>
          </w:tcPr>
          <w:p w14:paraId="5C369DD4" w14:textId="77777777" w:rsidR="007865AC" w:rsidRPr="005C6EDD" w:rsidRDefault="007865AC" w:rsidP="007865AC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14:paraId="6E1DDEE6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51DEA4A0" w14:textId="64DEBAB1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Рассказ о родном городе Нарьян-Маре</w:t>
            </w:r>
          </w:p>
          <w:p w14:paraId="655E81BD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интерес к достопримечательностям нашего города, воспитывать любовь к родному городу.</w:t>
            </w:r>
          </w:p>
          <w:p w14:paraId="0DD25636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814F3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8B05A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EC340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748AE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FACF5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A032D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F9F8C" w14:textId="77777777" w:rsidR="00D01DBE" w:rsidRDefault="00D01DBE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413E9" w14:textId="3078C58E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НАО, рассматривание карты округа. </w:t>
            </w:r>
          </w:p>
          <w:p w14:paraId="329CD332" w14:textId="6735849D" w:rsidR="007865AC" w:rsidRPr="00801144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территорией округа на карте, названием столицы, названиями посёлков и деревень.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144" w:rsidRPr="00801144">
              <w:rPr>
                <w:rFonts w:ascii="Times New Roman" w:hAnsi="Times New Roman" w:cs="Times New Roman"/>
                <w:sz w:val="24"/>
                <w:szCs w:val="24"/>
              </w:rPr>
              <w:t>[9]</w:t>
            </w:r>
          </w:p>
          <w:p w14:paraId="455F0140" w14:textId="79EA13BB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Беседа «Грибы» (белый гриб, подберезовик, мухомор, сыроежки)</w:t>
            </w:r>
          </w:p>
          <w:p w14:paraId="68BFD727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Цель: закреплять и расширять знания детей о грибах.</w:t>
            </w:r>
          </w:p>
          <w:p w14:paraId="22ADEA62" w14:textId="423D9109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>Лепка «Грибы»</w:t>
            </w:r>
          </w:p>
          <w:p w14:paraId="050564B5" w14:textId="77777777" w:rsidR="007865AC" w:rsidRPr="007865AC" w:rsidRDefault="007865AC" w:rsidP="007865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лепить предметы или их части круглой, овальной, дискообразной формы, 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пользуясь движением всей кисти и пальцев. Учить передавать некоторые характерные признаки: углубление, загнутые края шляпок грибов, утолщающиеся ножки.</w:t>
            </w:r>
          </w:p>
          <w:p w14:paraId="0AFD1538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594E103" w14:textId="49DB62CC" w:rsidR="007865AC" w:rsidRPr="004D75C2" w:rsidRDefault="007865AC" w:rsidP="007865AC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расположен на берегу реки Печоры в Н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>енецком автономном округе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 xml:space="preserve">, за полярным кругом и в непосредственной близости от Арктического океана. Нарьян-Мар основан в 1935 году. В период Великой Отечественной войны здесь были созданы тыловые базы, которые обеспечивали фронт военными припасами и материалами. В городе работают компании, занимающиеся морским транспортом, нефтью и газом.  </w:t>
            </w:r>
            <w:r w:rsidR="004D75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>енцы -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 xml:space="preserve"> самый многочисленный северный народ. Исторически главным промыслом было оленеводство, оленей в 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7865AC">
              <w:rPr>
                <w:rFonts w:ascii="Times New Roman" w:hAnsi="Times New Roman" w:cs="Times New Roman"/>
                <w:sz w:val="24"/>
                <w:szCs w:val="24"/>
              </w:rPr>
              <w:t xml:space="preserve"> разводят и сейчас.</w:t>
            </w:r>
            <w:r w:rsidRPr="00786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F3FC37" w14:textId="010911A0" w:rsidR="00D01DBE" w:rsidRPr="00D01DBE" w:rsidRDefault="00D01DBE" w:rsidP="00D01DBE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воспитателя:</w:t>
            </w:r>
          </w:p>
          <w:p w14:paraId="392B0285" w14:textId="371F5837" w:rsidR="00D01DBE" w:rsidRPr="00D01DBE" w:rsidRDefault="00D01DBE" w:rsidP="00D01DBE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НАО расположен на севере Восточно-Европейской равнины, большая часть находится за Полярным кругом. Округ включает острова Колгуев и Вайгач, полуострова Канин и Югорский. Граничит с Республикой Коми, Архангельской областью и Ямало-Ненецким автономным округом. </w:t>
            </w:r>
          </w:p>
          <w:p w14:paraId="68F669F6" w14:textId="07796306" w:rsidR="00D01DBE" w:rsidRPr="00D01DBE" w:rsidRDefault="00D01DBE" w:rsidP="00D01DBE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Климат на крайнем севере переходящий в арктический: средняя температура января от −3 °C на побережье до −22 °C на юго-востоке, средняя температура июля от +6 °C на севере до +16 °C на юге.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Столица округа — город Нарьян-Мар. </w:t>
            </w:r>
          </w:p>
          <w:p w14:paraId="504BEFB0" w14:textId="7CF2057C" w:rsidR="00D01DBE" w:rsidRPr="00D01DBE" w:rsidRDefault="00D01DBE" w:rsidP="00D01DBE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Главная река — Печора. </w:t>
            </w:r>
          </w:p>
          <w:p w14:paraId="2A23BBF8" w14:textId="6607B731" w:rsidR="00D01DBE" w:rsidRDefault="00D01DBE" w:rsidP="00D01DBE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карты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ьми.</w:t>
            </w:r>
          </w:p>
        </w:tc>
      </w:tr>
      <w:tr w:rsidR="007865AC" w14:paraId="6DAB417D" w14:textId="77777777" w:rsidTr="007865AC">
        <w:tc>
          <w:tcPr>
            <w:tcW w:w="1134" w:type="dxa"/>
          </w:tcPr>
          <w:p w14:paraId="618F132A" w14:textId="6FFE52BE" w:rsidR="007865AC" w:rsidRDefault="00D01DBE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395" w:type="dxa"/>
          </w:tcPr>
          <w:p w14:paraId="75272F58" w14:textId="676C38B8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Родной город. Целевая прогулка по находящимся вблизи улицам.</w:t>
            </w:r>
          </w:p>
          <w:p w14:paraId="7B5037EE" w14:textId="77777777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улицами родного города.</w:t>
            </w:r>
          </w:p>
          <w:p w14:paraId="4F7E9421" w14:textId="5B30F39B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Беседа «Быт ненцев в тундре»</w:t>
            </w:r>
          </w:p>
          <w:p w14:paraId="46059AC4" w14:textId="77777777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экскурсия в музей, рассматривание чума, домашней утвари.</w:t>
            </w:r>
          </w:p>
          <w:p w14:paraId="600F36CE" w14:textId="77777777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бытом ненцев в тундре, расширять знания о жизни оленеводов, чумработниц.</w:t>
            </w:r>
          </w:p>
          <w:p w14:paraId="42B6625D" w14:textId="1295D457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Знакомство с песнями о Нарьян- Маре.</w:t>
            </w:r>
          </w:p>
          <w:p w14:paraId="69E86858" w14:textId="77777777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продолжать воспитывать любовь к родному городу.</w:t>
            </w:r>
          </w:p>
          <w:p w14:paraId="13F7DAA7" w14:textId="28B5D340" w:rsidR="00D01DBE" w:rsidRPr="00D01DBE" w:rsidRDefault="00D01DBE" w:rsidP="00D01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Рисование «Мой дом»</w:t>
            </w:r>
          </w:p>
          <w:p w14:paraId="48DF1038" w14:textId="6EA67D6D" w:rsidR="007865AC" w:rsidRPr="00D01DBE" w:rsidRDefault="00D01DBE" w:rsidP="001719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продолжать отображать в рису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>нке события из окружающей жизни</w:t>
            </w:r>
          </w:p>
        </w:tc>
        <w:tc>
          <w:tcPr>
            <w:tcW w:w="5528" w:type="dxa"/>
          </w:tcPr>
          <w:p w14:paraId="515745FD" w14:textId="5224CD5C" w:rsidR="00D01DBE" w:rsidRPr="00D01DBE" w:rsidRDefault="00D01DBE" w:rsidP="00D01DB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воспитателя:</w:t>
            </w:r>
          </w:p>
          <w:p w14:paraId="1C24D367" w14:textId="52DDA137" w:rsidR="00D01DBE" w:rsidRPr="00D01DBE" w:rsidRDefault="00D01DBE" w:rsidP="00D01DB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Жилище ненцев — чум. Он напоминает конусообразную палатку из жердей, покрытую полотнищами из оленьих шкур. В зависимости от времени года чум бывает летний и зимний: у летнего покрытие из брезента или бересты, а у зимнего — из оленьей шкуры. </w:t>
            </w:r>
          </w:p>
          <w:p w14:paraId="4BCEDDC0" w14:textId="61DDF0EF" w:rsidR="00D01DBE" w:rsidRPr="00D01DBE" w:rsidRDefault="00D01DBE" w:rsidP="00D01DB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в чуме ведёт женщина. Она готовит еду, убирает в чуме, смотрит за детьми, обрабатывает оленьи шкуры, шьёт из них одежду. </w:t>
            </w:r>
          </w:p>
          <w:p w14:paraId="3E61F092" w14:textId="77777777" w:rsidR="00D01DBE" w:rsidRDefault="00D01DBE" w:rsidP="00D01DB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У хозяина чума тоже много работы. Он пасёт оленей, ловит рыбу, занимается охотой. В свободное время мужчина мастерит лодки, нарты, упряжь для оленей, вырезает из дерева посуду и игрушки детям. </w:t>
            </w:r>
          </w:p>
          <w:p w14:paraId="307E05A4" w14:textId="786C237C" w:rsidR="00D01DBE" w:rsidRPr="00D01DBE" w:rsidRDefault="00D01DBE" w:rsidP="00D01DB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домашней утварью</w:t>
            </w:r>
          </w:p>
        </w:tc>
      </w:tr>
      <w:tr w:rsidR="007865AC" w14:paraId="18283913" w14:textId="77777777" w:rsidTr="007865AC">
        <w:tc>
          <w:tcPr>
            <w:tcW w:w="1134" w:type="dxa"/>
          </w:tcPr>
          <w:p w14:paraId="532A434E" w14:textId="77777777" w:rsidR="00D01DBE" w:rsidRPr="005C6EDD" w:rsidRDefault="00D01DBE" w:rsidP="00D01DBE">
            <w:pPr>
              <w:pStyle w:val="a4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  <w:p w14:paraId="5DFC3B3D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358EBE71" w14:textId="5F46BB80" w:rsidR="00D01DBE" w:rsidRPr="00D01DBE" w:rsidRDefault="00D01DBE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 xml:space="preserve">Родной город. Памятники. </w:t>
            </w:r>
          </w:p>
          <w:p w14:paraId="402CB710" w14:textId="77777777" w:rsidR="00D01DBE" w:rsidRPr="00D01DBE" w:rsidRDefault="00D01DBE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историей возникновения памятником в городе; рассказать о значении памятников для людей.</w:t>
            </w:r>
          </w:p>
          <w:p w14:paraId="0E77BBA1" w14:textId="43F1A5DA" w:rsidR="00D01DBE" w:rsidRPr="003166F2" w:rsidRDefault="00D01DBE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ненецкой песне «Небян се» </w:t>
            </w:r>
          </w:p>
          <w:p w14:paraId="2265C8A9" w14:textId="543C01ED" w:rsidR="00D01DBE" w:rsidRPr="003166F2" w:rsidRDefault="00D01DBE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ненецкими песнями: колыбельная.</w:t>
            </w:r>
            <w:r w:rsidRPr="003166F2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о колыбельных песнях. (</w:t>
            </w:r>
            <w:r w:rsidRPr="003166F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  <w:r w:rsidR="003166F2" w:rsidRPr="008011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CFC593" w14:textId="1B3C7A4D" w:rsidR="00D01DBE" w:rsidRPr="00D01DBE" w:rsidRDefault="00D01DBE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Чтение ненецкой сказки «Кукушка»</w:t>
            </w:r>
          </w:p>
          <w:p w14:paraId="7EDB6B7F" w14:textId="77777777" w:rsidR="00D01DBE" w:rsidRPr="00D01DBE" w:rsidRDefault="00D01DBE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учить внимательно, слушать взрослого, следить за развитием действий в сказке, делать выводы, развивать речь детей.</w:t>
            </w:r>
          </w:p>
          <w:p w14:paraId="42B7D1D6" w14:textId="1D2B777B" w:rsidR="00D01DBE" w:rsidRPr="00D01DBE" w:rsidRDefault="004D75C2" w:rsidP="00D01D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01DBE" w:rsidRPr="00D01DBE">
              <w:rPr>
                <w:rFonts w:ascii="Times New Roman" w:hAnsi="Times New Roman" w:cs="Times New Roman"/>
                <w:sz w:val="24"/>
                <w:szCs w:val="24"/>
              </w:rPr>
              <w:t>Изготовление ненецкого сувенира.</w:t>
            </w:r>
          </w:p>
          <w:p w14:paraId="3079837B" w14:textId="20F9CB65" w:rsidR="007865AC" w:rsidRDefault="00D01DBE" w:rsidP="00D01DBE">
            <w:pPr>
              <w:spacing w:line="360" w:lineRule="auto"/>
              <w:rPr>
                <w:rFonts w:cs="Times New Roman"/>
                <w:b/>
              </w:rPr>
            </w:pPr>
            <w:r w:rsidRPr="00D01DBE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творчество, воображение</w:t>
            </w:r>
          </w:p>
        </w:tc>
        <w:tc>
          <w:tcPr>
            <w:tcW w:w="5528" w:type="dxa"/>
          </w:tcPr>
          <w:p w14:paraId="1F517690" w14:textId="08640AFD" w:rsidR="007865AC" w:rsidRPr="00DA71F2" w:rsidRDefault="00D01DBE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воспитателя: </w:t>
            </w:r>
          </w:p>
          <w:p w14:paraId="22EF37C3" w14:textId="01063CB1" w:rsidR="00D01DBE" w:rsidRPr="00DA71F2" w:rsidRDefault="00D01DBE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«Оленно-транспортным батальонам». Расположен на улице Победы. </w:t>
            </w:r>
          </w:p>
          <w:p w14:paraId="4E3B0596" w14:textId="72E86686" w:rsidR="00D01DBE" w:rsidRPr="00DA71F2" w:rsidRDefault="00D01DBE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В. И. Ленину. Находится на площади имени В. И. Ленина. </w:t>
            </w:r>
          </w:p>
          <w:p w14:paraId="49522BDA" w14:textId="3D8DAD05" w:rsidR="00D01DBE" w:rsidRPr="00DA71F2" w:rsidRDefault="00D01DBE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Обелиск Победы. Установлен на улице Победы, возле здания почты. </w:t>
            </w:r>
          </w:p>
          <w:p w14:paraId="7069144C" w14:textId="3F28DEF0" w:rsidR="00D01DBE" w:rsidRPr="00DA71F2" w:rsidRDefault="00D01DBE" w:rsidP="004D75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5C2"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  <w:r w:rsidR="004D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1F2" w:rsidRPr="004D75C2">
              <w:rPr>
                <w:rFonts w:ascii="Times New Roman" w:hAnsi="Times New Roman" w:cs="Times New Roman"/>
                <w:sz w:val="24"/>
                <w:szCs w:val="24"/>
              </w:rPr>
              <w:t>нарьян-марским</w:t>
            </w:r>
            <w:r w:rsidR="004D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5C2">
              <w:rPr>
                <w:rFonts w:ascii="Times New Roman" w:hAnsi="Times New Roman" w:cs="Times New Roman"/>
                <w:sz w:val="24"/>
                <w:szCs w:val="24"/>
              </w:rPr>
              <w:t>портовикам.</w:t>
            </w:r>
            <w:r w:rsidR="004D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 в 1980 году в городском сквере между улицами Хатанзейского и Сапрыгина.  На пьедестале скульптурная композиция: матрос в 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одежде моряка гражданского флота поднимает флаг, рядом — солдат с автоматом в руке. </w:t>
            </w:r>
          </w:p>
          <w:p w14:paraId="40B5C3E0" w14:textId="37CB1C5A" w:rsidR="00D01DBE" w:rsidRPr="0017190A" w:rsidRDefault="00D01DBE" w:rsidP="001719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Памятник экипажу буксирного парохода «Комсомолец». Установлен в сквере неподалёку от управления Морского порта. Постамент выполнен в виде рубки парохода, на ней закреплён металлический ш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 xml:space="preserve">турвал и адмиралтейский якорь. </w:t>
            </w:r>
          </w:p>
        </w:tc>
      </w:tr>
      <w:tr w:rsidR="007865AC" w14:paraId="6D8FDBBB" w14:textId="77777777" w:rsidTr="007865AC">
        <w:tc>
          <w:tcPr>
            <w:tcW w:w="1134" w:type="dxa"/>
          </w:tcPr>
          <w:p w14:paraId="4C1ABFE0" w14:textId="77777777" w:rsidR="00DA71F2" w:rsidRPr="005C6EDD" w:rsidRDefault="00DA71F2" w:rsidP="00DA71F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  <w:p w14:paraId="5A22596E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78A9F209" w14:textId="2EA945AE" w:rsidR="00DA71F2" w:rsidRPr="00DA71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А. Пичкова</w:t>
            </w:r>
          </w:p>
          <w:p w14:paraId="2AB7419A" w14:textId="77777777" w:rsidR="00DA71F2" w:rsidRPr="003166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знакомить детей с творчеством </w:t>
            </w: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ненецкого поэта, его биографии.</w:t>
            </w:r>
          </w:p>
          <w:p w14:paraId="535C6E03" w14:textId="5C91EB02" w:rsidR="00DA71F2" w:rsidRPr="003166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6F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«Солнце на рогах» (А. Пичков)</w:t>
            </w:r>
          </w:p>
          <w:p w14:paraId="1BF5445B" w14:textId="77777777" w:rsidR="00DA71F2" w:rsidRPr="00DA71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Цель: работа над содержанием стихотворения, развивать память, учить читать выразительно.</w:t>
            </w:r>
          </w:p>
          <w:p w14:paraId="2B4C13AD" w14:textId="1297802C" w:rsidR="00DA71F2" w:rsidRPr="00DA71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02546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«Ненецкие узоры»</w:t>
            </w:r>
          </w:p>
          <w:p w14:paraId="209BABAA" w14:textId="77777777" w:rsidR="00DA71F2" w:rsidRPr="00DA71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разнообразием ненецких орнаментов.</w:t>
            </w:r>
          </w:p>
          <w:p w14:paraId="0F156E1B" w14:textId="50DE2192" w:rsidR="00DA71F2" w:rsidRPr="00DA71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Народные традиции. Рассказ о Новогоднем празднике.</w:t>
            </w:r>
          </w:p>
          <w:p w14:paraId="442DB103" w14:textId="77777777" w:rsidR="00DA71F2" w:rsidRPr="00DA71F2" w:rsidRDefault="00DA71F2" w:rsidP="00DA71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календарными праздниками.</w:t>
            </w:r>
          </w:p>
          <w:p w14:paraId="72CDAE65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B9C9025" w14:textId="2CD1D059" w:rsidR="00DA71F2" w:rsidRPr="00DA71F2" w:rsidRDefault="00DA71F2" w:rsidP="00DA71F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воспитателя: 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Биография поэта. Алексей Ильич Пичков родился 30 марта 1934 года в семье оленевода. Окончил Шоинскую семилетнюю школу, учился в Нарьян-Марском педагогическом училище, затем на факультете народов Севера Ленинградского</w:t>
            </w:r>
            <w:r w:rsidR="0017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педагогического института имени А. И. Герцена. После учёбы был направлен на работу в Канинскую тундру заведующим Красным чумом колхоза «Северный полюс». С 1957 года работал в редакции окружной газеты «Няръяна вындер». В 1961 году принял участие в 1-й Всероссийской конференции писателей народов Севера. В 1967 году стал членом Союза писателей СССР. В 2000 году стал лауреатом литературной премии им. Н. Рубцова. </w:t>
            </w:r>
          </w:p>
          <w:p w14:paraId="3052B342" w14:textId="3CC6D037" w:rsidR="00DA71F2" w:rsidRPr="00DA71F2" w:rsidRDefault="00DA71F2" w:rsidP="00DA71F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Творчество. В 1953 году его первые стихи были опубликованы в газете «Няръяна вындер». В 1957 году вышел его дебютный сборник стихов «Далеко Сэрне моя живёт». Всего он издал более десяти сборников стихов и две повести. Главным мотивом творчества Алексея Пичкова является родная земля, герои стихов — охотники, рыбаки, оленеводы. Особое место в творчестве А. Пичкова занимают стихи и проза для детей («Розовый узор», «Сятук», «Едем в тундру на оленях»). </w:t>
            </w:r>
          </w:p>
          <w:p w14:paraId="57A845F0" w14:textId="3FBB798F" w:rsidR="007865AC" w:rsidRPr="00DA71F2" w:rsidRDefault="00DA71F2" w:rsidP="00DA71F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Память о поэте. В 2008 году в честь него названа Ненецкая центральная библиотека им. А. И. Пичкова в Нарьян-Маре. Регулярно проводятся вечера памяти, стихи Пичкова дети изучают в школах и запоминают наизусть. </w:t>
            </w:r>
          </w:p>
        </w:tc>
      </w:tr>
      <w:tr w:rsidR="007865AC" w14:paraId="12E2D034" w14:textId="77777777" w:rsidTr="007865AC">
        <w:tc>
          <w:tcPr>
            <w:tcW w:w="1134" w:type="dxa"/>
          </w:tcPr>
          <w:p w14:paraId="42ED8314" w14:textId="228E28F5" w:rsidR="007865AC" w:rsidRDefault="00DA71F2" w:rsidP="00DA71F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395" w:type="dxa"/>
          </w:tcPr>
          <w:p w14:paraId="407453CE" w14:textId="73660898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Родной город. Достопримечательности.</w:t>
            </w:r>
          </w:p>
          <w:p w14:paraId="49BFDEDA" w14:textId="77777777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детей о достопримечательностях родного города</w:t>
            </w:r>
            <w:r w:rsidRPr="00DA71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0D522F1" w14:textId="2BB66A7C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Беседа «Зима»</w:t>
            </w:r>
          </w:p>
          <w:p w14:paraId="6BAA57E8" w14:textId="604E2558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FF37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характерных особенностях года на Севере (долгая суровая зима, полярная ночь)</w:t>
            </w:r>
          </w:p>
          <w:p w14:paraId="00FB4FC1" w14:textId="77777777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В. Ледкова «Полярная сказка» </w:t>
            </w:r>
          </w:p>
          <w:p w14:paraId="442F44F4" w14:textId="77777777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на выбор детей.</w:t>
            </w:r>
          </w:p>
          <w:p w14:paraId="64751410" w14:textId="77777777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признаках зимы</w:t>
            </w:r>
          </w:p>
          <w:p w14:paraId="7A8FA3CB" w14:textId="77777777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4. Подвижная игра «С льдинки на льдинку»</w:t>
            </w:r>
          </w:p>
          <w:p w14:paraId="738B97DB" w14:textId="77777777" w:rsidR="00DA71F2" w:rsidRPr="00DA71F2" w:rsidRDefault="00DA71F2" w:rsidP="00DA7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2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ловкость, выносливость, быстроту.</w:t>
            </w:r>
          </w:p>
          <w:p w14:paraId="2CCA70B5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BBA1A3" w14:textId="2ABFE0B6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города Нарьян-Мар:</w:t>
            </w:r>
          </w:p>
          <w:p w14:paraId="0534C15C" w14:textId="44DEBD44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Здание главпочтамта. Является «визитной карточкой» города. </w:t>
            </w:r>
          </w:p>
          <w:p w14:paraId="53EAA36A" w14:textId="631787CF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Обелиск Победы. Стела на улице Победы, рядом со зданием главпочтамта, в честь павших в годы Великой Отечественной войны жителей Ненецкого округа. </w:t>
            </w:r>
          </w:p>
          <w:p w14:paraId="6B8BEDCD" w14:textId="18C1EE89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«Самолёт капитана Тарасова». Монумент является макетом самолёта Як-7Б в натуральную величину. </w:t>
            </w:r>
          </w:p>
          <w:p w14:paraId="722EB892" w14:textId="62E8CB8B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«Подвигу участников оленно-транспортных батальонов». Открыт в центре города в память о жителях Ненецкого автономного округа, которые в годы Великой Отечественной войны сформировали пять оленно-транспортных эшелонов. </w:t>
            </w:r>
          </w:p>
          <w:p w14:paraId="056BB6D9" w14:textId="74EF69F5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Ненецкий краеведческий музей. Крупнейший музей Ненецкого автономного округа. </w:t>
            </w:r>
          </w:p>
          <w:p w14:paraId="10525569" w14:textId="29B2E637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Дворец культуры «Арктика». Общественное здание в центре города, после Богоявленского собора является самым высоким зданием города, высота составляет 31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14:paraId="41A367EC" w14:textId="4F3693FC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Богоявленский кафедральный собор. Главный храм Нарьян-Мара, срублен из кедра в духе русского деревянного зодчества. Рядом изящная деревянная колокольня и памятник Ивану Великому. </w:t>
            </w:r>
          </w:p>
          <w:p w14:paraId="6D528C72" w14:textId="7BD819BD" w:rsidR="007865AC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Пустозерский историко-природный комплекс. На берегу Городецкого озера расположен острог, 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который в 1499 году Иван Грозный приказал построить для ссылки преступников. Лишь немногочисленные постройки уцелели до наших дней. </w:t>
            </w:r>
          </w:p>
        </w:tc>
      </w:tr>
      <w:tr w:rsidR="007865AC" w14:paraId="24A73C66" w14:textId="77777777" w:rsidTr="007865AC">
        <w:tc>
          <w:tcPr>
            <w:tcW w:w="1134" w:type="dxa"/>
          </w:tcPr>
          <w:p w14:paraId="24DE9F82" w14:textId="77777777" w:rsidR="00FF3760" w:rsidRPr="005C6EDD" w:rsidRDefault="00FF3760" w:rsidP="00FF3760">
            <w:pPr>
              <w:spacing w:line="360" w:lineRule="auto"/>
              <w:ind w:firstLine="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  <w:p w14:paraId="225A05D4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A6992DF" w14:textId="1A73CCB6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 «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Родной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342FFB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труде взрослых в городе, о профессиях (воспитатель, учитель, почтальон и др.)</w:t>
            </w:r>
          </w:p>
          <w:p w14:paraId="70218826" w14:textId="40A688BD" w:rsidR="00FF3760" w:rsidRPr="00FF3760" w:rsidRDefault="00801144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760"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ненецкого народа. Приметы и поговорки </w:t>
            </w:r>
          </w:p>
          <w:p w14:paraId="5170FD15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поговорками и приметами ненецкого народа.</w:t>
            </w:r>
          </w:p>
          <w:p w14:paraId="76AA0264" w14:textId="46D72B16" w:rsidR="00FF3760" w:rsidRPr="00FF3760" w:rsidRDefault="00801144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1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37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760" w:rsidRPr="00FF3760">
              <w:rPr>
                <w:rFonts w:ascii="Times New Roman" w:hAnsi="Times New Roman" w:cs="Times New Roman"/>
                <w:sz w:val="24"/>
                <w:szCs w:val="24"/>
              </w:rPr>
              <w:t>Чтение ненецкой сказки «Кто лепешки съел»</w:t>
            </w:r>
          </w:p>
          <w:p w14:paraId="732AA884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художественному слову, оценивать поведение героев, делать выводы.</w:t>
            </w:r>
          </w:p>
          <w:p w14:paraId="468FC943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Рисование по сказке «Кто лепешки съел»</w:t>
            </w:r>
          </w:p>
          <w:p w14:paraId="1528EC2E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детей отображать в рисунке героев сказки, события; аккуратно закрашивать изображения.</w:t>
            </w:r>
          </w:p>
          <w:p w14:paraId="5DF95635" w14:textId="64EFE8C6" w:rsidR="00FF3760" w:rsidRPr="00FF3760" w:rsidRDefault="00801144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F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37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760" w:rsidRPr="00FF3760">
              <w:rPr>
                <w:rFonts w:ascii="Times New Roman" w:hAnsi="Times New Roman" w:cs="Times New Roman"/>
                <w:sz w:val="24"/>
                <w:szCs w:val="24"/>
              </w:rPr>
              <w:t>Подвижные игры. Национальные виды спорта</w:t>
            </w:r>
          </w:p>
          <w:p w14:paraId="729E4C90" w14:textId="21CA0AAA" w:rsidR="007865AC" w:rsidRPr="00B31ADF" w:rsidRDefault="00FF3760" w:rsidP="00B31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 детей, внимание, л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овкость, бег, прыжки, меткость.</w:t>
            </w:r>
          </w:p>
        </w:tc>
        <w:tc>
          <w:tcPr>
            <w:tcW w:w="5528" w:type="dxa"/>
          </w:tcPr>
          <w:p w14:paraId="46FF2CA9" w14:textId="238EB7CA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говорит, что они живут в красивой, богатой стране (Россия) и в родном городе (название). Спрашивает, кто делает страну и город богатыми и красивыми (люди разных профессий). </w:t>
            </w:r>
          </w:p>
          <w:p w14:paraId="466133A6" w14:textId="3E3E7F89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рассказывает, что в городе много больниц, школ, детских садов, магазинов, и везде работают люди. Спрашивает, кто работает в больнице (врачи), в школе (учителя), строит красивые дома, парки, школы (строители), следит за порядком и ловит преступников (полицейские). </w:t>
            </w:r>
          </w:p>
          <w:p w14:paraId="3DEC1325" w14:textId="7EAF6E6D" w:rsidR="007865AC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предлагает детям рассказать, кем работают их родители. С помощью наводящих вопросов помогает каждому ребёнку рассказать о профессии своих родителей. В конце каждого рассказа воспитатель вместе с детьми делает вывод, что эта профессия очень важна и нужна всем. </w:t>
            </w:r>
          </w:p>
        </w:tc>
      </w:tr>
      <w:tr w:rsidR="007865AC" w14:paraId="4C683340" w14:textId="77777777" w:rsidTr="007865AC">
        <w:tc>
          <w:tcPr>
            <w:tcW w:w="1134" w:type="dxa"/>
          </w:tcPr>
          <w:p w14:paraId="0FAFAEB4" w14:textId="77777777" w:rsidR="00FF3760" w:rsidRPr="005C6EDD" w:rsidRDefault="00FF3760" w:rsidP="00FF3760">
            <w:pPr>
              <w:spacing w:line="360" w:lineRule="auto"/>
              <w:ind w:firstLine="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3EC4D33F" w14:textId="77777777" w:rsidR="007865AC" w:rsidRDefault="007865AC" w:rsidP="007865AC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A73927C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1. Родной город. Места отдыха в родном городе.</w:t>
            </w:r>
          </w:p>
          <w:p w14:paraId="5EC76567" w14:textId="07B87090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узнавать на иллюстрациях места отдыха в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 xml:space="preserve"> родном городе, рассказать, кто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 где был.</w:t>
            </w:r>
          </w:p>
          <w:p w14:paraId="228A0FC3" w14:textId="5BC53D7B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Дикие животные Севера. Заяц, лиса, волк, медведь.</w:t>
            </w:r>
          </w:p>
          <w:p w14:paraId="741B7B50" w14:textId="71D32C9E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особенностями жизни северных животных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(длительная спячка, окраска, особые приспособления их к жизни в суровых условиях зимы).</w:t>
            </w:r>
          </w:p>
          <w:p w14:paraId="5D569915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«Животные Севера»</w:t>
            </w:r>
          </w:p>
          <w:p w14:paraId="5E3B9F8E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узнавать животных на фотографиях и иллюстрациях.</w:t>
            </w:r>
          </w:p>
          <w:p w14:paraId="3064FE20" w14:textId="0B73CCC4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Чтение сказки «Дочь ворона»</w:t>
            </w:r>
          </w:p>
          <w:p w14:paraId="2D75EEEA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ненецким фольклором</w:t>
            </w:r>
          </w:p>
          <w:p w14:paraId="205B3FF5" w14:textId="67801C6F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Подвижная игра «Турухтаны»</w:t>
            </w:r>
          </w:p>
          <w:p w14:paraId="1FE8E896" w14:textId="02062FE7" w:rsidR="007865AC" w:rsidRPr="00B31ADF" w:rsidRDefault="00FF3760" w:rsidP="00B31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у детей ло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вкость, быстроту, выносливость.</w:t>
            </w:r>
          </w:p>
        </w:tc>
        <w:tc>
          <w:tcPr>
            <w:tcW w:w="5528" w:type="dxa"/>
          </w:tcPr>
          <w:p w14:paraId="453C25CB" w14:textId="089928B9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мест для отдыха в Нарьян-Маре:</w:t>
            </w:r>
          </w:p>
          <w:p w14:paraId="2F82B84F" w14:textId="76BC0072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музей. Расположен в центральной части города. Экскурсоводы расскажут о жизни и природе северных земель, о народностях, которые населяют Ненецкий АО. </w:t>
            </w:r>
          </w:p>
          <w:p w14:paraId="44E58731" w14:textId="6DCCCE2F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Пустозерский музей-заповедник. Посвящён городу Пустозерск, ныне несуществующему. Здесь можно увидеть первозданную природу тундры: озёра, ручейки, лес. </w:t>
            </w:r>
          </w:p>
          <w:p w14:paraId="34802A22" w14:textId="650ECAB9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природы «Каменный город». Расположен на реке Белая. Под воздействием воды в скалах образуются образы, похожие на животных, людей. </w:t>
            </w:r>
          </w:p>
          <w:p w14:paraId="33DD3132" w14:textId="0383F98C" w:rsidR="00FF3760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Термальный источник Пым-ва-Шор. Находится на реке Адзьва. Термальная вода, температура которой круглый год +18–+28 градусов, вытекает из скальных трещин. </w:t>
            </w:r>
          </w:p>
          <w:p w14:paraId="452F8E05" w14:textId="79091745" w:rsidR="007865AC" w:rsidRPr="00FF3760" w:rsidRDefault="00FF3760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центр «Большуха». Место, где можно покататься на тюбингах и снегоходах и спуститься с горы в специальных шарах-зорбах. Также здесь можно поиграть в национальные игры, сходить в баню. </w:t>
            </w:r>
          </w:p>
        </w:tc>
      </w:tr>
      <w:tr w:rsidR="00FF3760" w14:paraId="24C2F71E" w14:textId="77777777" w:rsidTr="007865AC">
        <w:tc>
          <w:tcPr>
            <w:tcW w:w="1134" w:type="dxa"/>
          </w:tcPr>
          <w:p w14:paraId="77F5FB6F" w14:textId="77777777" w:rsidR="00FF3760" w:rsidRPr="005C6EDD" w:rsidRDefault="00FF3760" w:rsidP="00FF3760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  <w:p w14:paraId="06E39944" w14:textId="77777777" w:rsidR="00FF3760" w:rsidRPr="005C6EDD" w:rsidRDefault="00FF3760" w:rsidP="00FF3760">
            <w:pPr>
              <w:spacing w:line="360" w:lineRule="auto"/>
              <w:ind w:firstLine="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236BBC5" w14:textId="77777777" w:rsidR="00FF3760" w:rsidRPr="00FF3760" w:rsidRDefault="00FF3760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1. Рассматривание детского журнала «Пунушка» №1, 2019г; №26, 2016г, № 20, 2013г, № 33, 2020г, №31, 2019г, № 6, 35, 2021г; №32, 2019г; №25, 2016г; </w:t>
            </w:r>
          </w:p>
          <w:p w14:paraId="68CE5632" w14:textId="62B432E8" w:rsidR="00FF3760" w:rsidRPr="00FF3760" w:rsidRDefault="00B31ADF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Художник</w:t>
            </w:r>
            <w:r w:rsidR="00FF3760"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 тундры Надежда Алексеевна Выучейская.</w:t>
            </w:r>
          </w:p>
          <w:p w14:paraId="4ECDB001" w14:textId="77777777" w:rsidR="00FF3760" w:rsidRPr="00FF3760" w:rsidRDefault="00FF3760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bookmarkStart w:id="10" w:name="_Hlk186985485"/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художниками округа.</w:t>
            </w:r>
            <w:bookmarkEnd w:id="10"/>
          </w:p>
          <w:p w14:paraId="43E5E929" w14:textId="77777777" w:rsidR="00FF3760" w:rsidRPr="00FF3760" w:rsidRDefault="00FF3760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3.Беседа «Наш великий земляк» Илья Константинович Вылка.</w:t>
            </w:r>
          </w:p>
          <w:p w14:paraId="662E98B8" w14:textId="77777777" w:rsidR="00FF3760" w:rsidRPr="00FF3760" w:rsidRDefault="00FF3760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деятелями округа.</w:t>
            </w:r>
          </w:p>
          <w:p w14:paraId="24A5A7FB" w14:textId="6EAA2E17" w:rsidR="00FF3760" w:rsidRPr="00FF3760" w:rsidRDefault="00FF3760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4.Детские писатели НАО (Луке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рья Валей, Галина Тайбарей</w:t>
            </w: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2A198F" w14:textId="77777777" w:rsidR="00FF3760" w:rsidRPr="00FF3760" w:rsidRDefault="00FF3760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760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детскими писателями округа.</w:t>
            </w:r>
          </w:p>
          <w:p w14:paraId="647B79C7" w14:textId="77777777" w:rsidR="00FF3760" w:rsidRPr="00FF3760" w:rsidRDefault="00FF3760" w:rsidP="00FF37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7D22489" w14:textId="593C4108" w:rsidR="00922CC6" w:rsidRPr="00922CC6" w:rsidRDefault="00922CC6" w:rsidP="00922CC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C6">
              <w:rPr>
                <w:rFonts w:ascii="Times New Roman" w:hAnsi="Times New Roman" w:cs="Times New Roman"/>
                <w:sz w:val="24"/>
                <w:szCs w:val="24"/>
              </w:rPr>
              <w:t>Надежда Алексеевна Выучейская — график, живописец, иллюстратор. Родилась в Нарьян-Маре</w:t>
            </w:r>
            <w:r w:rsidR="004D75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C6">
              <w:rPr>
                <w:rFonts w:ascii="Times New Roman" w:hAnsi="Times New Roman" w:cs="Times New Roman"/>
                <w:sz w:val="24"/>
                <w:szCs w:val="24"/>
              </w:rPr>
              <w:t xml:space="preserve">Окончила Ленинградский педагогический институт имени А. И. Герцена. В 1985 году вернулась в родную школу учителем рисования. </w:t>
            </w:r>
          </w:p>
          <w:p w14:paraId="079FCB08" w14:textId="5FC59707" w:rsidR="00922CC6" w:rsidRPr="00922CC6" w:rsidRDefault="00922CC6" w:rsidP="00922CC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C6">
              <w:rPr>
                <w:rFonts w:ascii="Times New Roman" w:hAnsi="Times New Roman" w:cs="Times New Roman"/>
                <w:sz w:val="24"/>
                <w:szCs w:val="24"/>
              </w:rPr>
              <w:t xml:space="preserve">В 1991 году по приглашению уехала на работу в Польшу, где занималась книжной иллюстрацией к произведениям А. Мицкевича, Г. Сенкевича, Б. Прута и других классиков польской литературы. </w:t>
            </w:r>
          </w:p>
          <w:p w14:paraId="6898FE2B" w14:textId="3E3A981F" w:rsidR="00922CC6" w:rsidRPr="00922CC6" w:rsidRDefault="00922CC6" w:rsidP="00922CC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C6">
              <w:rPr>
                <w:rFonts w:ascii="Times New Roman" w:hAnsi="Times New Roman" w:cs="Times New Roman"/>
                <w:sz w:val="24"/>
                <w:szCs w:val="24"/>
              </w:rPr>
              <w:t xml:space="preserve">С 2000 года живёт и работает в родном Нарьян-Маре. </w:t>
            </w:r>
          </w:p>
          <w:p w14:paraId="68EA33DC" w14:textId="1136FE55" w:rsidR="00922CC6" w:rsidRPr="00922CC6" w:rsidRDefault="00922CC6" w:rsidP="00922CC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C6">
              <w:rPr>
                <w:rFonts w:ascii="Times New Roman" w:hAnsi="Times New Roman" w:cs="Times New Roman"/>
                <w:sz w:val="24"/>
                <w:szCs w:val="24"/>
              </w:rPr>
              <w:t xml:space="preserve">Главная тема творчества — Север. Художница изображает бескрайние просторы Крайнего Севера, яркие цвета осенней тундры, северные реки, будни тружеников тундры — северных оленеводов. Особое внимание привлекают работы в технике пастели. </w:t>
            </w:r>
          </w:p>
          <w:p w14:paraId="6FFBAA58" w14:textId="612AB710" w:rsidR="00922CC6" w:rsidRPr="00FF3760" w:rsidRDefault="00922CC6" w:rsidP="00922CC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Надежды Выучейской находятся в музеях, галереях. </w:t>
            </w:r>
          </w:p>
        </w:tc>
      </w:tr>
      <w:tr w:rsidR="004F3535" w14:paraId="6DBD0B44" w14:textId="77777777" w:rsidTr="007865AC">
        <w:tc>
          <w:tcPr>
            <w:tcW w:w="1134" w:type="dxa"/>
          </w:tcPr>
          <w:p w14:paraId="59E10212" w14:textId="77777777" w:rsidR="004F3535" w:rsidRPr="005C6EDD" w:rsidRDefault="004F3535" w:rsidP="004F3535">
            <w:pPr>
              <w:spacing w:line="36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  <w:p w14:paraId="050B794F" w14:textId="77777777" w:rsidR="004F3535" w:rsidRPr="005C6EDD" w:rsidRDefault="004F3535" w:rsidP="00FF3760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EFD229D" w14:textId="1C7BCC25" w:rsidR="004F3535" w:rsidRPr="004F3535" w:rsidRDefault="004F3535" w:rsidP="004F35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  <w:p w14:paraId="7025A54B" w14:textId="77777777" w:rsidR="004F3535" w:rsidRPr="004F3535" w:rsidRDefault="004F3535" w:rsidP="004F35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природе родного края, обобщить знания о национальной культуре северного народа.</w:t>
            </w:r>
          </w:p>
          <w:p w14:paraId="6F431A4A" w14:textId="1E046D56" w:rsidR="004F3535" w:rsidRPr="004F3535" w:rsidRDefault="004F3535" w:rsidP="004F35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>Родной город. Досуг «Конкурс знатоков»</w:t>
            </w:r>
          </w:p>
          <w:p w14:paraId="7C548662" w14:textId="77777777" w:rsidR="004F3535" w:rsidRPr="004F3535" w:rsidRDefault="004F3535" w:rsidP="004F35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родном городе.</w:t>
            </w:r>
          </w:p>
          <w:p w14:paraId="51B46765" w14:textId="6C1FCFAE" w:rsidR="004F3535" w:rsidRPr="004F3535" w:rsidRDefault="004F3535" w:rsidP="004F35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«Родной край»</w:t>
            </w:r>
          </w:p>
          <w:p w14:paraId="10EF6908" w14:textId="77777777" w:rsidR="004F3535" w:rsidRPr="004F3535" w:rsidRDefault="004F3535" w:rsidP="004F35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растительному и животному миру нашего края.</w:t>
            </w:r>
          </w:p>
          <w:p w14:paraId="24397D14" w14:textId="77777777" w:rsidR="004F3535" w:rsidRPr="00FF3760" w:rsidRDefault="004F3535" w:rsidP="00FF3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C0D448" w14:textId="77777777" w:rsidR="004F3535" w:rsidRDefault="004F3535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39C70" w14:textId="77777777" w:rsidR="004F3535" w:rsidRDefault="004F3535" w:rsidP="00FF376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DC665" w14:textId="4E39E21E" w:rsidR="004F3535" w:rsidRPr="004F3535" w:rsidRDefault="004F3535" w:rsidP="004F353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«Знатоки Нарьян-Мара». Цель: закрепить и систематизировать знания детей о памятниках Нарьян-Мара, развить внимание и память, воспитать любовь к родному городу. Материал: разрезные картинки с видами города, фишки. Воспитатель делит детей на две команды и предлагает по фрагменту фото или открытки узнать памятник. Справившаяся с заданием команда получает фишку. В конце игры подводятся итоги. </w:t>
            </w:r>
          </w:p>
          <w:p w14:paraId="0C3112EC" w14:textId="57E88BAE" w:rsidR="004F3535" w:rsidRPr="004F3535" w:rsidRDefault="004F3535" w:rsidP="004F353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«Путешествие по городу». Цель: закрепить знания детей о названии улиц и площадей родного города, развить наблюдательность и память. Материал: разрезные картинки с видами улиц и площадей на каждого ребёнка. Дети выбирают конверт с разрезными картинками, по сигналу начинают собирать. Побеждает тот, кто быстро собрал и правильно назвал. Можно проводить игру между командами. </w:t>
            </w:r>
          </w:p>
          <w:p w14:paraId="51AF8F85" w14:textId="0F43895A" w:rsidR="004F3535" w:rsidRPr="004F3535" w:rsidRDefault="004F3535" w:rsidP="004F353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«Продолжи». Цель: формировать умение понимать смысл услышанного, запоминать, составлять высказывание, закреплять знания детей о достопримечательностях. Примеры фраз для продолжения: «Наш город называется…», «Жителей нашего города называют…», «Нарьян-Мар — город…». </w:t>
            </w:r>
          </w:p>
          <w:p w14:paraId="4C8036A4" w14:textId="0A215B02" w:rsidR="004F3535" w:rsidRDefault="004F3535" w:rsidP="004F353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«Замочная скважина». Цель: формировать представления о памятниках в городе, развивать память, внимание, </w:t>
            </w:r>
            <w:r w:rsidRPr="004F3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пространственное мышление, воспитывать интерес к родному городу. Материал: фотографии с видами достопримечательностей города, лист с замочной скважиной. Ведущий перекрывает фотографию листом с замочной скважиной и предлагает рассмотреть картинку через отверстие, постепенно передвигая лист. Все рассматривают одновременно, но каждый видит лист в течение 1 минуты. Ведущий предлагает рассказать, что изоб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ражено на картинке. В заключение</w:t>
            </w:r>
            <w:r w:rsidRPr="004F3535">
              <w:rPr>
                <w:rFonts w:ascii="Times New Roman" w:hAnsi="Times New Roman" w:cs="Times New Roman"/>
                <w:sz w:val="24"/>
                <w:szCs w:val="24"/>
              </w:rPr>
              <w:t xml:space="preserve"> игры картинка открывается, и ведущий объявляет победителя, который рассказал более подробно</w:t>
            </w:r>
          </w:p>
        </w:tc>
      </w:tr>
    </w:tbl>
    <w:p w14:paraId="2C1E0325" w14:textId="77777777" w:rsidR="007865AC" w:rsidRPr="005C6EDD" w:rsidRDefault="007865AC" w:rsidP="007865AC">
      <w:pPr>
        <w:suppressAutoHyphens/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CE0BB" w14:textId="2CF8EDD4" w:rsidR="00A428B4" w:rsidRDefault="00A428B4" w:rsidP="00F671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C6EDD">
        <w:rPr>
          <w:rFonts w:ascii="Times New Roman" w:hAnsi="Times New Roman"/>
          <w:b/>
          <w:sz w:val="24"/>
          <w:szCs w:val="24"/>
        </w:rPr>
        <w:t>Подготовительная группа</w:t>
      </w:r>
    </w:p>
    <w:tbl>
      <w:tblPr>
        <w:tblStyle w:val="ab"/>
        <w:tblW w:w="11057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253"/>
        <w:gridCol w:w="5528"/>
      </w:tblGrid>
      <w:tr w:rsidR="00F67198" w14:paraId="3E8391BD" w14:textId="77777777" w:rsidTr="00F67198">
        <w:tc>
          <w:tcPr>
            <w:tcW w:w="1276" w:type="dxa"/>
          </w:tcPr>
          <w:p w14:paraId="1CD94F30" w14:textId="77777777" w:rsidR="00F67198" w:rsidRPr="005C6EDD" w:rsidRDefault="00F67198" w:rsidP="00F67198">
            <w:pPr>
              <w:spacing w:line="360" w:lineRule="auto"/>
              <w:ind w:hanging="1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479B9AAC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416DE3B" w14:textId="41A83E41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«Осенние подарки тундры» (ягоды, грибы)</w:t>
            </w:r>
          </w:p>
          <w:p w14:paraId="3C586356" w14:textId="5EB721BF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закреплять и расширять знания детей о тундровых ягодах (морошка, голубика, брусника, черника, клюква), о лесных ягодах (рябина, земляника), грибов. Учить различать их по внешнему виду и вкусу.</w:t>
            </w:r>
          </w:p>
          <w:p w14:paraId="25E7B548" w14:textId="77777777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2. Экскурсия в лес. Беседа об осени. Сбор природного материала.</w:t>
            </w:r>
          </w:p>
          <w:p w14:paraId="4522593B" w14:textId="77777777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красоте северного леса, о его богатствах.</w:t>
            </w:r>
          </w:p>
          <w:p w14:paraId="51C6109D" w14:textId="77777777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 какого дерева листок?»</w:t>
            </w:r>
          </w:p>
          <w:p w14:paraId="36782B41" w14:textId="77777777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Цель: различать листья деревьев (внешний вид, форма, окраска).</w:t>
            </w:r>
          </w:p>
          <w:p w14:paraId="3B203CBF" w14:textId="76626A08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«Кто в лесу живет?»</w:t>
            </w:r>
          </w:p>
          <w:p w14:paraId="5EC746F3" w14:textId="77777777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знания о диких животных.</w:t>
            </w:r>
          </w:p>
          <w:p w14:paraId="1DF9B0C5" w14:textId="537EA716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.Подвижная игра «Важенки и оленята»</w:t>
            </w:r>
          </w:p>
          <w:p w14:paraId="3789A668" w14:textId="10C0157D" w:rsidR="00F67198" w:rsidRPr="00B31ADF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внимание, ловкость, 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</w:tc>
        <w:tc>
          <w:tcPr>
            <w:tcW w:w="5528" w:type="dxa"/>
          </w:tcPr>
          <w:p w14:paraId="7A526D06" w14:textId="29949429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предлагает детям отправиться в путешествие и посмотреть, какими красками осень разукрасила тундру. </w:t>
            </w:r>
          </w:p>
          <w:p w14:paraId="472D7138" w14:textId="4404AD01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t xml:space="preserve">Спрашивает, на чём можно добраться в тундру (на оленях, на санях, на вертолёте). </w:t>
            </w:r>
          </w:p>
          <w:p w14:paraId="355D5CDE" w14:textId="026DDD7A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t xml:space="preserve">Рассказывает, что осенью в тундре можно собирать бруснику, а ещё ждут грибника подберёзовики, подосиновики, сыроежки, волнушки, моховики, иногда белые грибы. </w:t>
            </w:r>
          </w:p>
          <w:p w14:paraId="59C07D39" w14:textId="4BD64A31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t xml:space="preserve">Предлагает детям поиграть в игру «Собери ягоды» (воспитатель делит детей на две команды). Вместе с детьми пересчитывает ягоды в каждой корзинке. </w:t>
            </w:r>
          </w:p>
          <w:p w14:paraId="4890E5F9" w14:textId="76E90E78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t xml:space="preserve">Спрашивает, что можно приготовить из ягод (компот, варенье, джем). </w:t>
            </w:r>
          </w:p>
          <w:p w14:paraId="79D35B5E" w14:textId="65DD0C2D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t xml:space="preserve">Продолжает беседу, рассказывая о полезных свойствах северных ягод: например, черника полезна для зрения, в ягоде морошке содержится много витамина С и витамина А, у брусники полезны не только ягоды, но и листья. </w:t>
            </w:r>
          </w:p>
          <w:p w14:paraId="36C1A92A" w14:textId="0A5F9164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198">
              <w:rPr>
                <w:rFonts w:ascii="Times New Roman" w:hAnsi="Times New Roman"/>
                <w:sz w:val="24"/>
                <w:szCs w:val="24"/>
              </w:rPr>
              <w:lastRenderedPageBreak/>
              <w:t>В конце беседы воспитатель угощает детей морсом из северных ягод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7198" w14:paraId="61FDEBE5" w14:textId="77777777" w:rsidTr="00F67198">
        <w:tc>
          <w:tcPr>
            <w:tcW w:w="1276" w:type="dxa"/>
          </w:tcPr>
          <w:p w14:paraId="27303B8D" w14:textId="77777777" w:rsidR="00F67198" w:rsidRPr="005C6EDD" w:rsidRDefault="00F67198" w:rsidP="00F67198">
            <w:pPr>
              <w:spacing w:line="360" w:lineRule="auto"/>
              <w:ind w:hanging="1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  <w:p w14:paraId="587AE590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40B5807" w14:textId="2E0A8CA6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Беседа «Моя семья. Близкие родственники»</w:t>
            </w:r>
          </w:p>
          <w:p w14:paraId="023CECFF" w14:textId="4ADBC3E6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детей называть себя по имени, знать свое отчество, знать свой домашний адрес и телефон, имена и отчество родителей.</w:t>
            </w:r>
            <w:r w:rsidR="00C37258">
              <w:t xml:space="preserve"> </w:t>
            </w:r>
            <w:r w:rsidR="00C37258" w:rsidRPr="00C37258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семье, формировать понятие «счастливая семья</w:t>
            </w:r>
            <w:r w:rsidR="00C372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5CAE0D" w14:textId="72635981" w:rsidR="00F67198" w:rsidRPr="00E67C08" w:rsidRDefault="00F67198" w:rsidP="00E6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  <w:r w:rsidRPr="00E67C08">
              <w:rPr>
                <w:rFonts w:ascii="Times New Roman" w:hAnsi="Times New Roman" w:cs="Times New Roman"/>
                <w:sz w:val="24"/>
                <w:szCs w:val="24"/>
              </w:rPr>
              <w:t>.«Бабушкина аптека. Лечебные растения округа».</w:t>
            </w:r>
          </w:p>
          <w:p w14:paraId="5C8E2A80" w14:textId="77777777" w:rsidR="00F67198" w:rsidRPr="00E67C08" w:rsidRDefault="00F67198" w:rsidP="00E67C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08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народными способами лечения в тундре.</w:t>
            </w:r>
          </w:p>
          <w:p w14:paraId="55015221" w14:textId="44DAE93B" w:rsidR="00F67198" w:rsidRPr="00F67198" w:rsidRDefault="004D75C2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67198" w:rsidRPr="00F67198">
              <w:rPr>
                <w:rFonts w:ascii="Times New Roman" w:hAnsi="Times New Roman" w:cs="Times New Roman"/>
                <w:sz w:val="24"/>
                <w:szCs w:val="24"/>
              </w:rPr>
              <w:t>Чтение сказки «Лабтэйко»</w:t>
            </w:r>
          </w:p>
          <w:p w14:paraId="2EB8AFD4" w14:textId="6506023D" w:rsidR="00F67198" w:rsidRPr="00F67198" w:rsidRDefault="00F67198" w:rsidP="00F671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E67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</w:t>
            </w:r>
            <w:r w:rsidR="00E67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ненецкими сказками.</w:t>
            </w:r>
          </w:p>
          <w:p w14:paraId="7E3E2ACF" w14:textId="77777777" w:rsidR="00F67198" w:rsidRPr="00F67198" w:rsidRDefault="00F67198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6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7198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«Любимые уголки родного города».</w:t>
            </w:r>
          </w:p>
          <w:p w14:paraId="7DC5A059" w14:textId="18BCB8F9" w:rsidR="00F67198" w:rsidRPr="00B31ADF" w:rsidRDefault="00C37258" w:rsidP="00B31ADF">
            <w:pPr>
              <w:pStyle w:val="a4"/>
              <w:spacing w:after="0" w:line="360" w:lineRule="auto"/>
              <w:ind w:left="0"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EDD">
              <w:rPr>
                <w:rFonts w:ascii="Times New Roman" w:hAnsi="Times New Roman"/>
                <w:sz w:val="24"/>
                <w:szCs w:val="24"/>
              </w:rPr>
              <w:t xml:space="preserve">Цель: прививать любовь к родному городу, к любимым местам отдыха; гордиться тем, </w:t>
            </w:r>
            <w:r w:rsidR="00B31ADF">
              <w:rPr>
                <w:rFonts w:ascii="Times New Roman" w:hAnsi="Times New Roman"/>
                <w:sz w:val="24"/>
                <w:szCs w:val="24"/>
              </w:rPr>
              <w:t>что живёшь в городе Нарьян-Мар.</w:t>
            </w:r>
          </w:p>
        </w:tc>
        <w:tc>
          <w:tcPr>
            <w:tcW w:w="5528" w:type="dxa"/>
          </w:tcPr>
          <w:p w14:paraId="3340B2AF" w14:textId="6BF72312" w:rsidR="00E67C08" w:rsidRPr="00E67C08" w:rsidRDefault="00E67C08" w:rsidP="00E67C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08">
              <w:rPr>
                <w:rFonts w:ascii="Times New Roman" w:hAnsi="Times New Roman"/>
                <w:sz w:val="24"/>
                <w:szCs w:val="24"/>
              </w:rPr>
              <w:t xml:space="preserve">Воспитатель предлагает детям принести фотографии своей семьи из семейного фотоальбома и рассказать, кто в ней живёт. </w:t>
            </w:r>
          </w:p>
          <w:p w14:paraId="12DAEE41" w14:textId="6E132453" w:rsidR="00E67C08" w:rsidRPr="00E67C08" w:rsidRDefault="00E67C08" w:rsidP="00E67C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08">
              <w:rPr>
                <w:rFonts w:ascii="Times New Roman" w:hAnsi="Times New Roman"/>
                <w:sz w:val="24"/>
                <w:szCs w:val="24"/>
              </w:rPr>
              <w:t xml:space="preserve">Затем воспитатель рассказывает о своей семье и выставляет соответствующую фотографию на доску. После этого желающие дети рассказывают по фотографии о своей семье. Воспитатель хвалит ребят за интересные рассказы, при затруднении помогает наводящими вопросами. </w:t>
            </w:r>
          </w:p>
          <w:p w14:paraId="21A56AC6" w14:textId="04EBDCED" w:rsidR="00F67198" w:rsidRPr="00C37258" w:rsidRDefault="00E67C08" w:rsidP="00E67C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08">
              <w:rPr>
                <w:rFonts w:ascii="Times New Roman" w:hAnsi="Times New Roman"/>
                <w:sz w:val="24"/>
                <w:szCs w:val="24"/>
              </w:rPr>
              <w:t>Далее воспитатель предлагает поиграть в игру «Какая у вас семья?» (с мячом</w:t>
            </w:r>
            <w:r w:rsidR="00C37258">
              <w:rPr>
                <w:rFonts w:ascii="Times New Roman" w:hAnsi="Times New Roman"/>
                <w:sz w:val="24"/>
                <w:szCs w:val="24"/>
              </w:rPr>
              <w:t>).</w:t>
            </w:r>
            <w:r w:rsidR="00B3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7C08">
              <w:rPr>
                <w:rFonts w:ascii="Times New Roman" w:hAnsi="Times New Roman"/>
                <w:sz w:val="24"/>
                <w:szCs w:val="24"/>
              </w:rPr>
              <w:t xml:space="preserve">В конце беседы воспитатель говорит, что семья очень нужна каждому человеку, большому и маленькому. Очень важно, чтобы все члены семьи любили друг друга, уважали и заботились друг о друге. Также в </w:t>
            </w:r>
            <w:r w:rsidR="00C37258">
              <w:rPr>
                <w:rFonts w:ascii="Times New Roman" w:hAnsi="Times New Roman"/>
                <w:sz w:val="24"/>
                <w:szCs w:val="24"/>
              </w:rPr>
              <w:t xml:space="preserve">ходе </w:t>
            </w:r>
            <w:r w:rsidRPr="00E67C08">
              <w:rPr>
                <w:rFonts w:ascii="Times New Roman" w:hAnsi="Times New Roman"/>
                <w:sz w:val="24"/>
                <w:szCs w:val="24"/>
              </w:rPr>
              <w:t xml:space="preserve">беседы обсудить, что такое семья, кто такие родственники и близкие люди. </w:t>
            </w:r>
          </w:p>
        </w:tc>
      </w:tr>
      <w:tr w:rsidR="00F67198" w14:paraId="073FF444" w14:textId="77777777" w:rsidTr="00F67198">
        <w:tc>
          <w:tcPr>
            <w:tcW w:w="1276" w:type="dxa"/>
          </w:tcPr>
          <w:p w14:paraId="3D53ECDB" w14:textId="77777777" w:rsidR="00C37258" w:rsidRPr="005C6EDD" w:rsidRDefault="00C37258" w:rsidP="00C37258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  <w:p w14:paraId="654F9258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B79891F" w14:textId="77777777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1. «Наш округ многонациональный». Дружат дети разных национальностей.</w:t>
            </w:r>
          </w:p>
          <w:p w14:paraId="208E295B" w14:textId="2EADB2D0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70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национальностями, живущих в нашем округе. </w:t>
            </w:r>
          </w:p>
          <w:p w14:paraId="08D5394A" w14:textId="0455C937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Беседа «Искусство ненецкого народа» (орнаменты)</w:t>
            </w:r>
            <w:r w:rsidR="0070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038C51" w14:textId="77777777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ненецком орнаменте, его названии; упражнять в нахождении орнамента в ненецкой одежде, обуви.</w:t>
            </w:r>
          </w:p>
          <w:p w14:paraId="5E2B07B8" w14:textId="77777777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3.Аппликация «Украшение малицы»</w:t>
            </w:r>
          </w:p>
          <w:p w14:paraId="33D40745" w14:textId="77777777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Цель: создавать симметричное расположение узора, упражнять в разнообразных приемах вырезывания, аккуратного наклеивания.</w:t>
            </w:r>
          </w:p>
          <w:p w14:paraId="6827AB58" w14:textId="29CC5795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Знакомство с интересным человеком. «Мастер земли ненецкой.  Мастер резьбы по дереву и кости Николай Вылка»</w:t>
            </w:r>
          </w:p>
          <w:p w14:paraId="54E54188" w14:textId="330D7315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талантливыми людьми нашего округа, их вклад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ом в жизнь</w:t>
            </w:r>
            <w:r w:rsidRPr="00C37258">
              <w:rPr>
                <w:rFonts w:ascii="Times New Roman" w:hAnsi="Times New Roman" w:cs="Times New Roman"/>
                <w:sz w:val="24"/>
                <w:szCs w:val="24"/>
              </w:rPr>
              <w:t xml:space="preserve"> округа.</w:t>
            </w:r>
          </w:p>
          <w:p w14:paraId="38AE3839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ED29FE8" w14:textId="0AFC91EC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  <w:r w:rsidRPr="00C37258">
              <w:rPr>
                <w:rFonts w:ascii="Times New Roman" w:hAnsi="Times New Roman"/>
                <w:sz w:val="24"/>
                <w:szCs w:val="24"/>
              </w:rPr>
              <w:t>о многонациональном составе жителей Ненецкого автономного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37258">
              <w:rPr>
                <w:rFonts w:ascii="Times New Roman" w:hAnsi="Times New Roman"/>
                <w:sz w:val="24"/>
                <w:szCs w:val="24"/>
              </w:rPr>
              <w:t xml:space="preserve"> Какие же народы живут в нашем округе? </w:t>
            </w:r>
          </w:p>
          <w:p w14:paraId="66A19329" w14:textId="214D7B1F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258">
              <w:rPr>
                <w:rFonts w:ascii="Times New Roman" w:hAnsi="Times New Roman"/>
                <w:sz w:val="24"/>
                <w:szCs w:val="24"/>
              </w:rPr>
              <w:t xml:space="preserve">Люди разных национальностей отличаются внешностью, у них свой язык, культура, традиции. Но все мы живём дружно, относимся с уважением к </w:t>
            </w:r>
            <w:r w:rsidRPr="00C37258">
              <w:rPr>
                <w:rFonts w:ascii="Times New Roman" w:hAnsi="Times New Roman"/>
                <w:sz w:val="24"/>
                <w:szCs w:val="24"/>
              </w:rPr>
              <w:lastRenderedPageBreak/>
              <w:t>людям разных национальностей, принимая их язык, культуру, обычаи, создаём межнациональные семьи.</w:t>
            </w:r>
          </w:p>
          <w:p w14:paraId="29CF6D8E" w14:textId="17E9D87B" w:rsidR="00C37258" w:rsidRPr="00C37258" w:rsidRDefault="00C37258" w:rsidP="00C3725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37258">
              <w:rPr>
                <w:rFonts w:ascii="Times New Roman" w:hAnsi="Times New Roman"/>
                <w:sz w:val="24"/>
                <w:szCs w:val="24"/>
              </w:rPr>
              <w:t>ознакомить с бытом и традициями народов разных национальностей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4D7E6B" w14:textId="2B593495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>Николай Вылка — мастер резьбы по дереву и кости из Ненецкого автономного округа</w:t>
            </w:r>
            <w:r w:rsidR="00B31ADF">
              <w:rPr>
                <w:rFonts w:ascii="Times New Roman" w:hAnsi="Times New Roman"/>
                <w:sz w:val="24"/>
                <w:szCs w:val="24"/>
              </w:rPr>
              <w:t>.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7AFD89" w14:textId="3C81CE0C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 xml:space="preserve">Родился и вырос в семье потомственных оленеводов посёлка Красное. Мастерству начал учиться в детстве, а потом поступил и окончил училище культуры и искусств в Салехарде, где получил специальность. </w:t>
            </w:r>
          </w:p>
          <w:p w14:paraId="5AB30041" w14:textId="599EFB7A" w:rsid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>О творчестве Николая заговорили после серии его работ для проекта «От шабуров к пустоварам». Специально для экскурсионного маршрута из Нарьян-Мара в Пустозерск Николай изготовил несколько деревянных арт-объектов, в числе которых скульптурная композиция «Памятник шабуру».</w:t>
            </w:r>
            <w:r w:rsidR="00B3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Николай изготовил для родного посёлка серию работ «Хранители ненецких тундр». Артобъекты стали подарком к традиционному празднику Дню оленя. В дереве мастер изобразил семью оленевода — женщину с ребёнком, оленя, собаку и мужчину с луком. Вокруг семьи сплотились шесть двуликих статуй ненецких духов и богов, чтобы защитить её от напастей. </w:t>
            </w:r>
          </w:p>
          <w:p w14:paraId="0EAFBF06" w14:textId="77CE28F4" w:rsidR="00EE7FCF" w:rsidRPr="00C37258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иллюстраций и презентации</w:t>
            </w:r>
          </w:p>
        </w:tc>
      </w:tr>
      <w:tr w:rsidR="00F67198" w14:paraId="0CDAF288" w14:textId="77777777" w:rsidTr="00F67198">
        <w:tc>
          <w:tcPr>
            <w:tcW w:w="1276" w:type="dxa"/>
          </w:tcPr>
          <w:p w14:paraId="5F50FF69" w14:textId="77777777" w:rsidR="00EE7FCF" w:rsidRPr="005C6EDD" w:rsidRDefault="00EE7FCF" w:rsidP="00EE7FCF">
            <w:pPr>
              <w:pStyle w:val="a4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  <w:p w14:paraId="3B8A9930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777826C" w14:textId="727195D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Рассказ об оленеводах-тружениках тундры.</w:t>
            </w:r>
          </w:p>
          <w:p w14:paraId="6ED3549B" w14:textId="7777777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продолжать закреплять знания о труде людей в тундре, уважать труд взрослых.</w:t>
            </w:r>
          </w:p>
          <w:p w14:paraId="3C61A350" w14:textId="76FF5EC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Беседа по картине «Северный олень». Просмотр видеопрезентации «Олень»</w:t>
            </w:r>
          </w:p>
          <w:p w14:paraId="08C30836" w14:textId="7777777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знания о внешнем виде некоторых повадках, приспособлении к жизни в суровых условиях зимы.</w:t>
            </w:r>
          </w:p>
          <w:p w14:paraId="3D1EB26B" w14:textId="6B039170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«Оленеводы» («Ярколава»)</w:t>
            </w:r>
          </w:p>
          <w:p w14:paraId="5DAF928E" w14:textId="7777777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развивать бег, ловкость, меткость.</w:t>
            </w:r>
          </w:p>
          <w:p w14:paraId="339629B4" w14:textId="33FB46A6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(оригами) «Олененок»</w:t>
            </w:r>
          </w:p>
          <w:p w14:paraId="4F23A106" w14:textId="0F46FFB3" w:rsidR="00F67198" w:rsidRPr="00B31ADF" w:rsidRDefault="00EE7FCF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сгибать бумагу, по трафаретам вырезать фигуру, р</w:t>
            </w:r>
            <w:r w:rsidR="00B31ADF">
              <w:rPr>
                <w:rFonts w:ascii="Times New Roman" w:hAnsi="Times New Roman" w:cs="Times New Roman"/>
                <w:sz w:val="24"/>
                <w:szCs w:val="24"/>
              </w:rPr>
              <w:t>азвивать мелкую моторику.</w:t>
            </w:r>
          </w:p>
        </w:tc>
        <w:tc>
          <w:tcPr>
            <w:tcW w:w="5528" w:type="dxa"/>
          </w:tcPr>
          <w:p w14:paraId="01766A9B" w14:textId="6F1D6C04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 воспитателя: </w:t>
            </w:r>
            <w:r w:rsidR="00B31ADF">
              <w:rPr>
                <w:rFonts w:ascii="Times New Roman" w:hAnsi="Times New Roman"/>
                <w:sz w:val="24"/>
                <w:szCs w:val="24"/>
              </w:rPr>
              <w:t>о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>леневодство — основа быта коренных народов Крайнего Севера, например</w:t>
            </w:r>
            <w:r w:rsidR="00B31ADF">
              <w:rPr>
                <w:rFonts w:ascii="Times New Roman" w:hAnsi="Times New Roman"/>
                <w:sz w:val="24"/>
                <w:szCs w:val="24"/>
              </w:rPr>
              <w:t>,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 xml:space="preserve"> ненцев. Они ведут традиционный кочевой образ жизни, следуя за своими оленьими стадами через просторы тундры. Олени обеспечивают ненцев едой, одеждой, средствами передвижения. </w:t>
            </w:r>
          </w:p>
          <w:p w14:paraId="74620689" w14:textId="621249B3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Оленеводы бережно следят за состоянием своих оленьих стад, перемещаясь вслед за ними в поисках свежих пастбищ. </w:t>
            </w:r>
          </w:p>
          <w:p w14:paraId="6FA1A88F" w14:textId="40D87800" w:rsid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Дети оленеводов помогают по хозяйству: например, загоняют оленей в карзак (ограниченная сеткой площадь), где пастухи отбирают животных для упряжки с санями. </w:t>
            </w:r>
          </w:p>
          <w:p w14:paraId="4B808120" w14:textId="03BD7CD5" w:rsidR="004D75C2" w:rsidRPr="00EE7FCF" w:rsidRDefault="004D75C2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CC5A48" w14:textId="7777777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E5542C" w14:textId="55B2E88D" w:rsidR="00F67198" w:rsidRPr="00EE7FCF" w:rsidRDefault="00F67198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198" w14:paraId="0039E0BA" w14:textId="77777777" w:rsidTr="00F67198">
        <w:tc>
          <w:tcPr>
            <w:tcW w:w="1276" w:type="dxa"/>
          </w:tcPr>
          <w:p w14:paraId="15ED14B6" w14:textId="77777777" w:rsidR="00EE7FCF" w:rsidRPr="005C6EDD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  <w:p w14:paraId="4696F704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4652F98" w14:textId="2AF1C1D1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«Достопримечательности города».</w:t>
            </w:r>
          </w:p>
          <w:p w14:paraId="08DF8EF9" w14:textId="0215DCB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достопримечательностями города (почта, телегр</w:t>
            </w:r>
            <w:r w:rsidR="00D77E2F">
              <w:rPr>
                <w:rFonts w:ascii="Times New Roman" w:hAnsi="Times New Roman" w:cs="Times New Roman"/>
                <w:sz w:val="24"/>
                <w:szCs w:val="24"/>
              </w:rPr>
              <w:t>аф, администрация, церковь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). Побуждать детей к самостоятельному рассказыванию. О достопримечательностях города.</w:t>
            </w:r>
          </w:p>
          <w:p w14:paraId="037C9524" w14:textId="57403060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2.Беседа 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>«Подарили мне игрушку»</w:t>
            </w:r>
          </w:p>
          <w:p w14:paraId="5D723FC5" w14:textId="5E94F3DA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D7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ненецкими играми.</w:t>
            </w:r>
          </w:p>
          <w:p w14:paraId="03056387" w14:textId="6CDBABE9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«Семья кукол»</w:t>
            </w:r>
          </w:p>
          <w:p w14:paraId="00C7E84C" w14:textId="7777777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ненецкими куклами и процессом их изготовления»</w:t>
            </w:r>
          </w:p>
          <w:p w14:paraId="10274C35" w14:textId="2C59031F" w:rsidR="00EE7FCF" w:rsidRPr="00EE7FCF" w:rsidRDefault="004B03E7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E7FCF" w:rsidRPr="00EE7FCF">
              <w:rPr>
                <w:rFonts w:ascii="Times New Roman" w:hAnsi="Times New Roman" w:cs="Times New Roman"/>
                <w:sz w:val="24"/>
                <w:szCs w:val="24"/>
              </w:rPr>
              <w:t>Чтение сказки «Девушка и луна»</w:t>
            </w:r>
          </w:p>
          <w:p w14:paraId="4EA35840" w14:textId="41090711" w:rsidR="00EE7FCF" w:rsidRPr="00801144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ненецким фольклором</w:t>
            </w:r>
            <w:r w:rsidR="00801144" w:rsidRPr="00801144">
              <w:rPr>
                <w:rFonts w:ascii="Times New Roman" w:hAnsi="Times New Roman" w:cs="Times New Roman"/>
                <w:sz w:val="24"/>
                <w:szCs w:val="24"/>
              </w:rPr>
              <w:t xml:space="preserve"> [13]</w:t>
            </w:r>
          </w:p>
          <w:p w14:paraId="6B7D7582" w14:textId="4EC21C3B" w:rsidR="00EE7FCF" w:rsidRPr="00EE7FCF" w:rsidRDefault="004B03E7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7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FCF" w:rsidRPr="00EE7FCF">
              <w:rPr>
                <w:rFonts w:ascii="Times New Roman" w:hAnsi="Times New Roman" w:cs="Times New Roman"/>
                <w:sz w:val="24"/>
                <w:szCs w:val="24"/>
              </w:rPr>
              <w:t>Подвижная игра «Хаерако»</w:t>
            </w:r>
          </w:p>
          <w:p w14:paraId="4711DB9C" w14:textId="77777777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FCF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выносливость, быстроту движений.</w:t>
            </w:r>
          </w:p>
          <w:p w14:paraId="288F235B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DD01E29" w14:textId="71D46A01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Рассказ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4D75C2">
              <w:rPr>
                <w:rFonts w:ascii="Times New Roman" w:hAnsi="Times New Roman"/>
                <w:sz w:val="24"/>
                <w:szCs w:val="24"/>
              </w:rPr>
              <w:t xml:space="preserve">ненецких 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>игрушках и играх:</w:t>
            </w:r>
          </w:p>
          <w:p w14:paraId="7421D598" w14:textId="700FF1D4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Жужжалка «Вывко». Концы ниток одевают на пальцы, и игрушка взмахом руки закручивается и издает звук, похожий на завывание ветра. У ненцев есть поверье: с помощью «Вывко» в жаркую погоду в безветрие просят ветер, чтобы он пришёл в стойбище и принёс с собой прохладу. </w:t>
            </w:r>
          </w:p>
          <w:p w14:paraId="510C2C18" w14:textId="2EBD4089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Головоломка «Хобцоко». Состоит из плоской деревянной дощечки с тремя отверстиями, через которые протянут тоненький кожаный ремешочек. На этом ремешочке висят два колечка, выточенных из рога оленя. </w:t>
            </w:r>
          </w:p>
          <w:p w14:paraId="5B046291" w14:textId="2D619E9D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Волчок «Сюрна». Эту игрушку делали из круглых деталей сломанных механизмов часов или из дерева. Вращаясь, «Сюрна» постоянно крутится по кругу. </w:t>
            </w:r>
          </w:p>
          <w:p w14:paraId="164C17CD" w14:textId="472A1A63" w:rsidR="00EE7FCF" w:rsidRPr="00EE7FCF" w:rsidRDefault="00EE7FCF" w:rsidP="00EE7F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FCF">
              <w:rPr>
                <w:rFonts w:ascii="Times New Roman" w:hAnsi="Times New Roman"/>
                <w:sz w:val="24"/>
                <w:szCs w:val="24"/>
              </w:rPr>
              <w:t>Кукла «Нухуко». Состоит из головы — надклювья водоплавающей птицы (гуся или утки) и туловища, представляющего собой трапеци</w:t>
            </w:r>
            <w:r w:rsidR="00D77E2F">
              <w:rPr>
                <w:rFonts w:ascii="Times New Roman" w:hAnsi="Times New Roman"/>
                <w:sz w:val="24"/>
                <w:szCs w:val="24"/>
              </w:rPr>
              <w:t>е</w:t>
            </w:r>
            <w:r w:rsidRPr="00EE7FCF">
              <w:rPr>
                <w:rFonts w:ascii="Times New Roman" w:hAnsi="Times New Roman"/>
                <w:sz w:val="24"/>
                <w:szCs w:val="24"/>
              </w:rPr>
              <w:t xml:space="preserve">видный кусочек сукна с нашитыми на него вертикальными разноцветными полосками сукна. Пол куклы </w:t>
            </w:r>
            <w:r w:rsidRPr="00EE7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определяется по одежде, а также по наличию кос и украшений. </w:t>
            </w:r>
          </w:p>
        </w:tc>
      </w:tr>
      <w:tr w:rsidR="00F67198" w14:paraId="18B4CE31" w14:textId="77777777" w:rsidTr="00F67198">
        <w:tc>
          <w:tcPr>
            <w:tcW w:w="1276" w:type="dxa"/>
          </w:tcPr>
          <w:p w14:paraId="54598481" w14:textId="77777777" w:rsidR="004B03E7" w:rsidRPr="005C6EDD" w:rsidRDefault="004B03E7" w:rsidP="004B03E7">
            <w:pPr>
              <w:pStyle w:val="a4"/>
              <w:spacing w:after="0" w:line="360" w:lineRule="auto"/>
              <w:ind w:left="0" w:firstLine="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  <w:p w14:paraId="476EFD76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8CE7147" w14:textId="77777777" w:rsidR="004B03E7" w:rsidRPr="00702546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2546">
              <w:rPr>
                <w:rFonts w:ascii="Times New Roman" w:hAnsi="Times New Roman" w:cs="Times New Roman"/>
                <w:sz w:val="24"/>
                <w:szCs w:val="24"/>
              </w:rPr>
              <w:t>. Загадки ненецкого народа.</w:t>
            </w:r>
          </w:p>
          <w:p w14:paraId="22DCAC6D" w14:textId="40A19F4A" w:rsidR="004B03E7" w:rsidRPr="00702546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546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ненецким фольклором. [</w:t>
            </w:r>
            <w:r w:rsidR="00702546" w:rsidRPr="00702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254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6CFA05A" w14:textId="2151E392" w:rsidR="004B03E7" w:rsidRPr="00801144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2. Чтение ненецких сказок «Кукушка», «Мышка»</w:t>
            </w:r>
            <w:r w:rsidR="00D77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144" w:rsidRPr="00801144">
              <w:rPr>
                <w:rFonts w:ascii="Times New Roman" w:hAnsi="Times New Roman" w:cs="Times New Roman"/>
                <w:sz w:val="24"/>
                <w:szCs w:val="24"/>
              </w:rPr>
              <w:t>[13]</w:t>
            </w:r>
          </w:p>
          <w:p w14:paraId="66474C7F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ненецкими сказками, развивать интерес к художественному слову.</w:t>
            </w:r>
          </w:p>
          <w:p w14:paraId="584E9FFE" w14:textId="508B6CDC" w:rsidR="004B03E7" w:rsidRPr="00702546" w:rsidRDefault="004B03E7" w:rsidP="004B03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«День родного языка» Цель: </w:t>
            </w:r>
            <w:r w:rsidRPr="004B0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Обобщение, уточнение и расширение знания детей о родном крае, о людях</w:t>
            </w:r>
            <w:r w:rsidR="00D77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4B0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там проживающих. Развитие наблюдательности, интереса, любви к родному краю.  Познакомить детей с </w:t>
            </w:r>
            <w:r w:rsidRPr="007025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«Международным днем родного языка». </w:t>
            </w:r>
            <w:r w:rsidRPr="0070254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(Приложение </w:t>
            </w:r>
            <w:r w:rsidR="00702546" w:rsidRPr="0070254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19)</w:t>
            </w:r>
          </w:p>
          <w:p w14:paraId="5B5CB6C7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 xml:space="preserve">    4. Подвижная игра «Прыжки через нарты»</w:t>
            </w:r>
          </w:p>
          <w:p w14:paraId="07FE730F" w14:textId="65B6F899" w:rsidR="00F67198" w:rsidRDefault="004B03E7" w:rsidP="004B03E7">
            <w:pPr>
              <w:spacing w:line="360" w:lineRule="auto"/>
              <w:jc w:val="both"/>
              <w:rPr>
                <w:b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 детей, прыжки, ловкость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790CA7C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7198" w14:paraId="7342C39B" w14:textId="77777777" w:rsidTr="00F67198">
        <w:tc>
          <w:tcPr>
            <w:tcW w:w="1276" w:type="dxa"/>
          </w:tcPr>
          <w:p w14:paraId="5E4F014F" w14:textId="77777777" w:rsidR="004B03E7" w:rsidRPr="005C6EDD" w:rsidRDefault="004B03E7" w:rsidP="004B03E7">
            <w:pPr>
              <w:spacing w:line="36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14:paraId="6B56EACA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06FCC0B" w14:textId="77777777" w:rsidR="004B03E7" w:rsidRPr="00763251" w:rsidRDefault="004B03E7" w:rsidP="000500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63251">
              <w:rPr>
                <w:rFonts w:ascii="Times New Roman" w:hAnsi="Times New Roman" w:cs="Times New Roman"/>
                <w:sz w:val="24"/>
                <w:szCs w:val="24"/>
              </w:rPr>
              <w:t>Постановка ненецкой сказки «Кукушка»</w:t>
            </w:r>
          </w:p>
          <w:p w14:paraId="2BF36A89" w14:textId="674F8B15" w:rsidR="004B03E7" w:rsidRPr="00050054" w:rsidRDefault="004B03E7" w:rsidP="000500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5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05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054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05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054">
              <w:rPr>
                <w:rFonts w:ascii="Times New Roman" w:hAnsi="Times New Roman" w:cs="Times New Roman"/>
                <w:sz w:val="24"/>
                <w:szCs w:val="24"/>
              </w:rPr>
              <w:t>интерес к театрализованной деятельности, развивать</w:t>
            </w:r>
            <w:r w:rsidR="00050054" w:rsidRPr="0005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054">
              <w:rPr>
                <w:rFonts w:ascii="Times New Roman" w:hAnsi="Times New Roman" w:cs="Times New Roman"/>
                <w:sz w:val="24"/>
                <w:szCs w:val="24"/>
              </w:rPr>
              <w:t>интонационную</w:t>
            </w:r>
            <w:r w:rsidR="00050054" w:rsidRPr="0005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054">
              <w:rPr>
                <w:rFonts w:ascii="Times New Roman" w:hAnsi="Times New Roman" w:cs="Times New Roman"/>
                <w:sz w:val="24"/>
                <w:szCs w:val="24"/>
              </w:rPr>
              <w:t>выразительность речи.</w:t>
            </w:r>
          </w:p>
          <w:p w14:paraId="344AC783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2. Экскурсия в краеведческий музей</w:t>
            </w:r>
          </w:p>
          <w:p w14:paraId="33D4B9D8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экспонатами птиц, животных нашего края.</w:t>
            </w:r>
          </w:p>
          <w:p w14:paraId="02EA515D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3. Игровое упражнение по стихотворению А. Пичкова «На озера сели птицы»</w:t>
            </w:r>
          </w:p>
          <w:p w14:paraId="7240119B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память, выполнять движения в соответствии с текстом</w:t>
            </w:r>
          </w:p>
          <w:p w14:paraId="1EF069B0" w14:textId="77777777" w:rsidR="004B03E7" w:rsidRPr="004B03E7" w:rsidRDefault="004B03E7" w:rsidP="004B03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4. Рассматривание книги «Нарьян-Мар» (виражи времени) А. Чупров; фотоальбом «Мой город», «Памятники города».</w:t>
            </w:r>
          </w:p>
          <w:p w14:paraId="007A420B" w14:textId="6AFE0C5A" w:rsidR="00F67198" w:rsidRPr="00D77E2F" w:rsidRDefault="004B03E7" w:rsidP="00F67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E7">
              <w:rPr>
                <w:rFonts w:ascii="Times New Roman" w:hAnsi="Times New Roman" w:cs="Times New Roman"/>
                <w:sz w:val="24"/>
                <w:szCs w:val="24"/>
              </w:rPr>
              <w:t>Цель: знакомить с историей города, её новыми объектами, воспи</w:t>
            </w:r>
            <w:r w:rsidR="00D77E2F">
              <w:rPr>
                <w:rFonts w:ascii="Times New Roman" w:hAnsi="Times New Roman" w:cs="Times New Roman"/>
                <w:sz w:val="24"/>
                <w:szCs w:val="24"/>
              </w:rPr>
              <w:t>тывать любовь к родному городу.</w:t>
            </w:r>
          </w:p>
        </w:tc>
        <w:tc>
          <w:tcPr>
            <w:tcW w:w="5528" w:type="dxa"/>
          </w:tcPr>
          <w:p w14:paraId="1B89E151" w14:textId="77777777" w:rsidR="00F67198" w:rsidRDefault="00F67198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B60448" w14:textId="77777777" w:rsid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007623" w14:textId="77777777" w:rsid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66043F" w14:textId="77777777" w:rsid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6FEA0D" w14:textId="77777777" w:rsid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9939EA" w14:textId="77777777" w:rsidR="00050054" w:rsidRP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40C7A9" w14:textId="77777777" w:rsid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C252BC" w14:textId="77777777" w:rsidR="00050054" w:rsidRDefault="00050054" w:rsidP="000500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01BD8B" w14:textId="77777777" w:rsidR="00050054" w:rsidRDefault="00050054" w:rsidP="000500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19E7D0" w14:textId="6E55C17A" w:rsidR="00050054" w:rsidRP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054">
              <w:rPr>
                <w:rFonts w:ascii="Times New Roman" w:hAnsi="Times New Roman"/>
                <w:sz w:val="24"/>
                <w:szCs w:val="24"/>
              </w:rPr>
              <w:t xml:space="preserve">Игровое упражнение по стихотворению А. Пичкова «На озера сели птицы» направлено на развитие </w:t>
            </w:r>
            <w:r w:rsidRPr="00050054">
              <w:rPr>
                <w:rFonts w:ascii="Times New Roman" w:hAnsi="Times New Roman"/>
                <w:sz w:val="24"/>
                <w:szCs w:val="24"/>
              </w:rPr>
              <w:lastRenderedPageBreak/>
              <w:t>памяти и выполнение движений в соответствии с текстом.</w:t>
            </w:r>
          </w:p>
          <w:p w14:paraId="3D504672" w14:textId="77777777" w:rsidR="00050054" w:rsidRP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4460CE" w14:textId="35DEBEF3" w:rsidR="00050054" w:rsidRDefault="00050054" w:rsidP="00F6719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875" w14:paraId="54D10AA8" w14:textId="77777777" w:rsidTr="00F67198">
        <w:tc>
          <w:tcPr>
            <w:tcW w:w="1276" w:type="dxa"/>
          </w:tcPr>
          <w:p w14:paraId="4BEF5C91" w14:textId="77777777" w:rsidR="00D66F52" w:rsidRPr="005C6EDD" w:rsidRDefault="00D66F52" w:rsidP="00D66F5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  <w:p w14:paraId="6B4D33B1" w14:textId="77777777" w:rsidR="00482875" w:rsidRPr="005C6EDD" w:rsidRDefault="00482875" w:rsidP="004B03E7">
            <w:pPr>
              <w:spacing w:line="36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2E48681" w14:textId="2AD7FC8B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Беседа «История города</w:t>
            </w:r>
            <w:r w:rsidR="00180342">
              <w:rPr>
                <w:rFonts w:ascii="Times New Roman" w:hAnsi="Times New Roman" w:cs="Times New Roman"/>
                <w:sz w:val="24"/>
                <w:szCs w:val="24"/>
              </w:rPr>
              <w:t xml:space="preserve"> в названиях улиц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408FD5F" w14:textId="77777777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Цель: продолжать закреплять и расширять знания детей об истории возникновения города; обращать внимание, что в названии улиц нашла отражение история города. Воспитывать чувство гордости за свой родной город.</w:t>
            </w:r>
          </w:p>
          <w:p w14:paraId="27ECFEC1" w14:textId="020A786A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«Знаешь ли ты свой город?»</w:t>
            </w:r>
          </w:p>
          <w:p w14:paraId="49F5F267" w14:textId="77777777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Цель: узнавать на картинах места родного города.</w:t>
            </w:r>
          </w:p>
          <w:p w14:paraId="7B612D69" w14:textId="119F6CE8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Беседа «Птицы Севера»</w:t>
            </w:r>
          </w:p>
          <w:p w14:paraId="5A1806BC" w14:textId="77777777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Цель: обогатить представления детей о разнообразии животного мира Севера (гагара, белая сова, куропатка и другие)</w:t>
            </w:r>
          </w:p>
          <w:p w14:paraId="66C74238" w14:textId="2607F37C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Беседа о народных промыслах «Охота. Рыбалка»</w:t>
            </w:r>
          </w:p>
          <w:p w14:paraId="05445C14" w14:textId="77777777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типичным северным промыслом (охота, рыбалка).</w:t>
            </w:r>
          </w:p>
          <w:p w14:paraId="2A8D16CD" w14:textId="23B8A37F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Подвижная игра «Хоборкова» («Коршун и наседка»)</w:t>
            </w:r>
          </w:p>
          <w:p w14:paraId="01B07E68" w14:textId="77777777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ловкость, внимание.</w:t>
            </w:r>
          </w:p>
          <w:p w14:paraId="6AEE1DA4" w14:textId="2987AB7D" w:rsidR="00D66F52" w:rsidRPr="00D66F52" w:rsidRDefault="00D66F5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>Викторина «Дорогой ненецких сказок»</w:t>
            </w:r>
          </w:p>
          <w:p w14:paraId="0BC4EF03" w14:textId="6C7CA476" w:rsidR="00482875" w:rsidRPr="004B03E7" w:rsidRDefault="00D66F52" w:rsidP="000500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F5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детей о </w:t>
            </w:r>
            <w:r w:rsidR="00D77E2F">
              <w:rPr>
                <w:rFonts w:ascii="Times New Roman" w:hAnsi="Times New Roman" w:cs="Times New Roman"/>
                <w:sz w:val="24"/>
                <w:szCs w:val="24"/>
              </w:rPr>
              <w:t>сказках народов севера.</w:t>
            </w:r>
          </w:p>
        </w:tc>
        <w:tc>
          <w:tcPr>
            <w:tcW w:w="5528" w:type="dxa"/>
          </w:tcPr>
          <w:p w14:paraId="2248A285" w14:textId="0E92BBAA" w:rsidR="005F4E56" w:rsidRPr="005F4E56" w:rsidRDefault="005F4E56" w:rsidP="005F4E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конце 50-х годов прошлого века в городе было всего 19 улиц, а сейчас их более 50. Самые первые из них: Полярная, Ненецкая и Набережная. </w:t>
            </w:r>
          </w:p>
          <w:p w14:paraId="578F8562" w14:textId="56095AF3" w:rsidR="005F4E56" w:rsidRPr="005F4E56" w:rsidRDefault="005F4E56" w:rsidP="005F4E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56">
              <w:rPr>
                <w:rFonts w:ascii="Times New Roman" w:hAnsi="Times New Roman"/>
                <w:sz w:val="24"/>
                <w:szCs w:val="24"/>
              </w:rPr>
              <w:t>Есть улицы, которые носят имена людей, чья судьба неразрывно связана с Ненецким автономным округом. Например, улица Выучейского, на которой</w:t>
            </w:r>
            <w:r w:rsidR="00917C62">
              <w:rPr>
                <w:rFonts w:ascii="Times New Roman" w:hAnsi="Times New Roman"/>
                <w:sz w:val="24"/>
                <w:szCs w:val="24"/>
              </w:rPr>
              <w:t xml:space="preserve"> была</w:t>
            </w:r>
            <w:r w:rsidRPr="005F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E2F" w:rsidRPr="005F4E56">
              <w:rPr>
                <w:rFonts w:ascii="Times New Roman" w:hAnsi="Times New Roman"/>
                <w:sz w:val="24"/>
                <w:szCs w:val="24"/>
              </w:rPr>
              <w:t xml:space="preserve">расположена </w:t>
            </w:r>
            <w:r w:rsidR="00D77E2F">
              <w:t>«</w:t>
            </w:r>
            <w:r w:rsidR="00917C62" w:rsidRPr="00917C62">
              <w:rPr>
                <w:rFonts w:ascii="Times New Roman" w:hAnsi="Times New Roman"/>
                <w:sz w:val="24"/>
                <w:szCs w:val="24"/>
              </w:rPr>
              <w:t>Ненецкая специальная (коррекционная) школа-интернат».</w:t>
            </w:r>
            <w:r w:rsidR="00D77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56">
              <w:rPr>
                <w:rFonts w:ascii="Times New Roman" w:hAnsi="Times New Roman"/>
                <w:sz w:val="24"/>
                <w:szCs w:val="24"/>
              </w:rPr>
              <w:t xml:space="preserve">Иван Павлович Выучейский одним из первых ненцев поехал учиться в Архангельск, затем работал учителем. Под его руководством открывались новые школы, разрабатывалась письменность, печатались книги. </w:t>
            </w:r>
          </w:p>
          <w:p w14:paraId="37FCDBDD" w14:textId="00B17E29" w:rsidR="005F4E56" w:rsidRPr="005F4E56" w:rsidRDefault="005F4E56" w:rsidP="005F4E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56">
              <w:rPr>
                <w:rFonts w:ascii="Times New Roman" w:hAnsi="Times New Roman"/>
                <w:sz w:val="24"/>
                <w:szCs w:val="24"/>
              </w:rPr>
              <w:t xml:space="preserve">В южной части города расположена улица Семена Николаевича Явтысого. Это первый пилот-ненец. Он окончил лётное училище и работал командиром вертолёта Ми-4. Погиб при аварии вертолёта. </w:t>
            </w:r>
          </w:p>
          <w:p w14:paraId="7A8B9043" w14:textId="34419647" w:rsidR="005F4E56" w:rsidRPr="005F4E56" w:rsidRDefault="005F4E56" w:rsidP="005F4E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56">
              <w:rPr>
                <w:rFonts w:ascii="Times New Roman" w:hAnsi="Times New Roman"/>
                <w:sz w:val="24"/>
                <w:szCs w:val="24"/>
              </w:rPr>
              <w:t xml:space="preserve">Улица Песчаная в Кармановке пролегает параллельно берегу Городецкой курьи. Название связано с её месторасположением — на песчаном берегу Городецкой курьи. </w:t>
            </w:r>
          </w:p>
          <w:p w14:paraId="52EF464E" w14:textId="77777777" w:rsidR="00482875" w:rsidRDefault="005F4E56" w:rsidP="005F4E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56">
              <w:rPr>
                <w:rFonts w:ascii="Times New Roman" w:hAnsi="Times New Roman"/>
                <w:sz w:val="24"/>
                <w:szCs w:val="24"/>
              </w:rPr>
              <w:t xml:space="preserve">Центральная пешеходная улица города названа в честь Петра Гермогеновича Смидовича, видного деятеля коммунистической партии. </w:t>
            </w:r>
          </w:p>
          <w:p w14:paraId="1D11F42C" w14:textId="39519A17" w:rsidR="005F3C35" w:rsidRPr="005F4E56" w:rsidRDefault="005F3C35" w:rsidP="005F4E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C35">
              <w:rPr>
                <w:rFonts w:ascii="Times New Roman" w:hAnsi="Times New Roman"/>
                <w:sz w:val="24"/>
                <w:szCs w:val="24"/>
              </w:rPr>
              <w:t xml:space="preserve">Улица Смидовича находится в центре Нарьян-Мара и является главной улицей города. На ней </w:t>
            </w:r>
            <w:r w:rsidRPr="005F3C35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расположены здания городской администрации, главпочтамта, администрации Ненецкого автономного округа, Дворец правосудия и культурно-деловой центр «Арктика».</w:t>
            </w:r>
          </w:p>
        </w:tc>
      </w:tr>
      <w:tr w:rsidR="00917C62" w14:paraId="62E9ED2A" w14:textId="77777777" w:rsidTr="00F67198">
        <w:tc>
          <w:tcPr>
            <w:tcW w:w="1276" w:type="dxa"/>
          </w:tcPr>
          <w:p w14:paraId="16F9B17B" w14:textId="77777777" w:rsidR="00917C62" w:rsidRPr="005C6EDD" w:rsidRDefault="00917C62" w:rsidP="00917C62">
            <w:pPr>
              <w:spacing w:line="36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E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Май </w:t>
            </w:r>
          </w:p>
          <w:p w14:paraId="183C6922" w14:textId="77777777" w:rsidR="00917C62" w:rsidRPr="005C6EDD" w:rsidRDefault="00917C62" w:rsidP="00D66F5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439953" w14:textId="77777777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 xml:space="preserve">1.  Итоговое занятие </w:t>
            </w:r>
          </w:p>
          <w:p w14:paraId="5E5DB481" w14:textId="77777777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>Цель: обобщить знания детей о национальной культуре северного народа.</w:t>
            </w:r>
          </w:p>
          <w:p w14:paraId="4BE2B146" w14:textId="77777777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>2.Беседа «Природа родного края»</w:t>
            </w:r>
          </w:p>
          <w:p w14:paraId="52B7A04C" w14:textId="77777777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северной природе, заботливое отношение к растительному и животному миру.</w:t>
            </w:r>
          </w:p>
          <w:p w14:paraId="698D6397" w14:textId="67EA6F54" w:rsidR="00917C62" w:rsidRPr="003E225F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225F">
              <w:rPr>
                <w:rFonts w:ascii="Times New Roman" w:hAnsi="Times New Roman" w:cs="Times New Roman"/>
                <w:sz w:val="24"/>
                <w:szCs w:val="24"/>
              </w:rPr>
              <w:t>. Малые национальные игры «Самый быстрый»</w:t>
            </w:r>
            <w:r w:rsidR="00D21D21" w:rsidRPr="003E2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D21" w:rsidRPr="00D7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(Приложение </w:t>
            </w:r>
            <w:r w:rsidR="00702546" w:rsidRPr="00D77E2F">
              <w:rPr>
                <w:rFonts w:ascii="Times New Roman" w:hAnsi="Times New Roman" w:cs="Times New Roman"/>
                <w:b/>
                <w:sz w:val="24"/>
                <w:szCs w:val="24"/>
              </w:rPr>
              <w:t>20)</w:t>
            </w:r>
            <w:r w:rsidR="00702546" w:rsidRPr="003E2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25F" w:rsidRPr="003E225F">
              <w:rPr>
                <w:rFonts w:ascii="Times New Roman" w:hAnsi="Times New Roman" w:cs="Times New Roman"/>
                <w:sz w:val="24"/>
                <w:szCs w:val="24"/>
              </w:rPr>
              <w:t>[11]</w:t>
            </w:r>
          </w:p>
          <w:p w14:paraId="70328BD8" w14:textId="77777777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выносливость, быстроту движений, ловкость. </w:t>
            </w:r>
          </w:p>
          <w:p w14:paraId="3BF58A53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2E94D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E084C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0B88F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59A41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A80E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7A74F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BED20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2E7EF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9718C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7ED98" w14:textId="77777777" w:rsidR="00D21D21" w:rsidRDefault="00D21D21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BE33" w14:textId="1DB5DACF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>4.Викторина «Дорогой ненецких сказок»</w:t>
            </w:r>
          </w:p>
          <w:p w14:paraId="4F2C978C" w14:textId="77777777" w:rsidR="00917C62" w:rsidRPr="00917C62" w:rsidRDefault="00917C62" w:rsidP="00917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C62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сказках народов севера.</w:t>
            </w:r>
          </w:p>
          <w:p w14:paraId="6099EA15" w14:textId="77777777" w:rsidR="00917C62" w:rsidRDefault="00917C62" w:rsidP="00D66F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F196ED" w14:textId="54D4D608" w:rsidR="00917C62" w:rsidRPr="00917C62" w:rsidRDefault="00917C62" w:rsidP="00917C6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62">
              <w:rPr>
                <w:rFonts w:ascii="Times New Roman" w:hAnsi="Times New Roman"/>
                <w:sz w:val="24"/>
                <w:szCs w:val="24"/>
              </w:rPr>
              <w:t xml:space="preserve">Воспитатель спрашивает у детей, в какой стране они живут. Затем уточняет, в каком городе. </w:t>
            </w:r>
          </w:p>
          <w:p w14:paraId="0B37EE39" w14:textId="39C30BD6" w:rsidR="00917C62" w:rsidRPr="00917C62" w:rsidRDefault="00917C62" w:rsidP="00917C6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62">
              <w:rPr>
                <w:rFonts w:ascii="Times New Roman" w:hAnsi="Times New Roman"/>
                <w:sz w:val="24"/>
                <w:szCs w:val="24"/>
              </w:rPr>
              <w:t xml:space="preserve">После этого спрашивает, где находится этот город. </w:t>
            </w:r>
          </w:p>
          <w:p w14:paraId="0D0BC39E" w14:textId="23C5AE5D" w:rsidR="00917C62" w:rsidRPr="00917C62" w:rsidRDefault="00917C62" w:rsidP="00917C6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62">
              <w:rPr>
                <w:rFonts w:ascii="Times New Roman" w:hAnsi="Times New Roman"/>
                <w:sz w:val="24"/>
                <w:szCs w:val="24"/>
              </w:rPr>
              <w:t xml:space="preserve">Далее воспитатель говорит, что у каждого народа своя культура, свои традиции и обычаи, которые складываются годами и передаются из поколения к поколению. Затем спрашивает, по мнению северных народов, какая птица пробуждает природу после долгой зимы. Дети отвечают: ворона. После этого воспитатель рассказывает о празднике «Вороний день». В этот день женщины на священном месте в стойбище готовили пищу на костре и молились духам. Далее воспитатель спрашивает, какой ещё праздник народов Севера дети знают. Они отвечают: «День оленевода». </w:t>
            </w:r>
          </w:p>
          <w:p w14:paraId="175C4284" w14:textId="7C24B4E4" w:rsidR="00917C62" w:rsidRPr="00917C62" w:rsidRDefault="00917C62" w:rsidP="00917C6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62">
              <w:rPr>
                <w:rFonts w:ascii="Times New Roman" w:hAnsi="Times New Roman"/>
                <w:sz w:val="24"/>
                <w:szCs w:val="24"/>
              </w:rPr>
              <w:t xml:space="preserve">Затем воспитатель рассказывает, что это профессиональный трудовой праздник, на который оленеводы со всей округи съезжаются, чтобы узнать, кто из них самый ловкий, смелый и выносливый. </w:t>
            </w:r>
          </w:p>
          <w:p w14:paraId="3E2AA971" w14:textId="77777777" w:rsidR="00917C62" w:rsidRDefault="00917C62" w:rsidP="00917C6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62">
              <w:rPr>
                <w:rFonts w:ascii="Times New Roman" w:hAnsi="Times New Roman"/>
                <w:sz w:val="24"/>
                <w:szCs w:val="24"/>
              </w:rPr>
              <w:t xml:space="preserve">В конце занятия воспитатель говорит, что на празднике жители Севера организуют показ красиво украшенной национальной одежды. </w:t>
            </w:r>
          </w:p>
          <w:p w14:paraId="1A558C94" w14:textId="227F9AC2" w:rsidR="00D21D21" w:rsidRDefault="00D21D21" w:rsidP="00D21D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выставки книг и рисунков к ненецким сказкам.</w:t>
            </w:r>
          </w:p>
          <w:p w14:paraId="7D55F27C" w14:textId="5EFECCE6" w:rsidR="00D21D21" w:rsidRPr="00D21D21" w:rsidRDefault="00D21D21" w:rsidP="00D21D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21">
              <w:rPr>
                <w:rFonts w:ascii="Times New Roman" w:hAnsi="Times New Roman"/>
                <w:sz w:val="24"/>
                <w:szCs w:val="24"/>
              </w:rPr>
              <w:t>Некоторые вопросы такой викторины:</w:t>
            </w:r>
          </w:p>
          <w:p w14:paraId="4CCFAD4D" w14:textId="028D645C" w:rsidR="00D21D21" w:rsidRPr="00D21D21" w:rsidRDefault="00D21D21" w:rsidP="00D21D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21">
              <w:rPr>
                <w:rFonts w:ascii="Times New Roman" w:hAnsi="Times New Roman"/>
                <w:sz w:val="24"/>
                <w:szCs w:val="24"/>
              </w:rPr>
              <w:t>Кого хотела взять в товарищи собака?</w:t>
            </w:r>
            <w:r w:rsidR="00D77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D21">
              <w:rPr>
                <w:rFonts w:ascii="Times New Roman" w:hAnsi="Times New Roman"/>
                <w:sz w:val="24"/>
                <w:szCs w:val="24"/>
              </w:rPr>
              <w:t>(зайца, волка, медведя, человека).</w:t>
            </w:r>
            <w:r w:rsidR="003E225F" w:rsidRPr="003E2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E2F">
              <w:rPr>
                <w:rFonts w:ascii="Times New Roman" w:hAnsi="Times New Roman"/>
                <w:sz w:val="24"/>
                <w:szCs w:val="24"/>
              </w:rPr>
              <w:t>Кто лечил больную рыбку? (</w:t>
            </w:r>
            <w:r w:rsidRPr="00D21D21">
              <w:rPr>
                <w:rFonts w:ascii="Times New Roman" w:hAnsi="Times New Roman"/>
                <w:sz w:val="24"/>
                <w:szCs w:val="24"/>
              </w:rPr>
              <w:t>Ворона). Кто съе</w:t>
            </w:r>
            <w:r w:rsidR="00D77E2F">
              <w:rPr>
                <w:rFonts w:ascii="Times New Roman" w:hAnsi="Times New Roman"/>
                <w:sz w:val="24"/>
                <w:szCs w:val="24"/>
              </w:rPr>
              <w:t>л лепёшки? (</w:t>
            </w:r>
            <w:r w:rsidRPr="00D21D21">
              <w:rPr>
                <w:rFonts w:ascii="Times New Roman" w:hAnsi="Times New Roman"/>
                <w:sz w:val="24"/>
                <w:szCs w:val="24"/>
              </w:rPr>
              <w:t xml:space="preserve">мышка). </w:t>
            </w:r>
          </w:p>
          <w:p w14:paraId="5638455A" w14:textId="7A4CA247" w:rsidR="00D21D21" w:rsidRPr="00D21D21" w:rsidRDefault="00D77E2F" w:rsidP="00D21D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кого превратилась Айога? (</w:t>
            </w:r>
            <w:r w:rsidR="00D21D21" w:rsidRPr="00D21D21">
              <w:rPr>
                <w:rFonts w:ascii="Times New Roman" w:hAnsi="Times New Roman"/>
                <w:sz w:val="24"/>
                <w:szCs w:val="24"/>
              </w:rPr>
              <w:t xml:space="preserve">в гуся). </w:t>
            </w:r>
          </w:p>
          <w:p w14:paraId="1F174975" w14:textId="77777777" w:rsidR="00D21D21" w:rsidRDefault="00D21D21" w:rsidP="00D21D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Узнай сказку (из каких сказок эти строчки)</w:t>
            </w:r>
            <w:r w:rsidR="005F3C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B61255" w14:textId="014633FE" w:rsidR="005F3C35" w:rsidRPr="005F4E56" w:rsidRDefault="005F3C35" w:rsidP="00D21D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Узнай сказку по трем словам</w:t>
            </w:r>
            <w:r w:rsidR="00841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F5DEAB7" w14:textId="77777777" w:rsidR="0044065B" w:rsidRPr="005C6EDD" w:rsidRDefault="0044065B" w:rsidP="005C6EDD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11" w:name="_Hlk187068390"/>
    </w:p>
    <w:p w14:paraId="0DCB986A" w14:textId="51B5FDF3" w:rsidR="00A5733F" w:rsidRPr="005C6EDD" w:rsidRDefault="00ED284F" w:rsidP="00E7769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Приложение </w:t>
      </w:r>
      <w:bookmarkEnd w:id="11"/>
      <w:r w:rsidR="003166F2">
        <w:rPr>
          <w:rFonts w:ascii="Times New Roman" w:hAnsi="Times New Roman"/>
          <w:sz w:val="24"/>
          <w:szCs w:val="24"/>
        </w:rPr>
        <w:t>17</w:t>
      </w:r>
    </w:p>
    <w:p w14:paraId="56A2DCF8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12" w:name="_Hlk187069525"/>
      <w:r w:rsidRPr="005C6E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Конспект НОД </w:t>
      </w:r>
    </w:p>
    <w:p w14:paraId="4103F45B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Маня" мя " ма" (Чум-это наш дом)</w:t>
      </w:r>
    </w:p>
    <w:bookmarkEnd w:id="12"/>
    <w:p w14:paraId="4FC20DDD" w14:textId="77777777" w:rsidR="002E3567" w:rsidRPr="005C6EDD" w:rsidRDefault="002E3567" w:rsidP="005C6EDD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Цель: Продолжать знакомить детей с жилищем ненцев – чум, с этапами постройки и состава чума.</w:t>
      </w:r>
    </w:p>
    <w:p w14:paraId="629ACA13" w14:textId="356788FC" w:rsidR="002E3567" w:rsidRPr="005C6EDD" w:rsidRDefault="002E3567" w:rsidP="005C6E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Оборудование: Макет чума и его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различные изображения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67471F3B" w14:textId="77777777" w:rsidR="002E3567" w:rsidRPr="005C6EDD" w:rsidRDefault="002E3567" w:rsidP="005C6E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Ход образовательной деятельности.</w:t>
      </w:r>
    </w:p>
    <w:p w14:paraId="2E85FC97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Воспитатель. Ань торова,  ӈацеки.  Хотите узнать, о чем сегодня пойдет речь. Сейчас, загадаю вам загадку. </w:t>
      </w:r>
    </w:p>
    <w:p w14:paraId="653804BF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Ӈопой вэсаком ' терсавэй ембпидо". (Мя")</w:t>
      </w:r>
    </w:p>
    <w:p w14:paraId="311AEFB3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Одного старика с криком одевают (чум)</w:t>
      </w:r>
    </w:p>
    <w:p w14:paraId="716A7779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Правильно, сегодня мы познакомимся с чумом.</w:t>
      </w:r>
    </w:p>
    <w:p w14:paraId="1C7647CF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Беседа.</w:t>
      </w:r>
    </w:p>
    <w:p w14:paraId="00AD8494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Показ иллюстраций чума.</w:t>
      </w:r>
    </w:p>
    <w:p w14:paraId="1BC3D3F8" w14:textId="77777777" w:rsidR="002E3567" w:rsidRPr="005C6EDD" w:rsidRDefault="002E3567" w:rsidP="005C6E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У чума шея, как у гуся</w:t>
      </w:r>
    </w:p>
    <w:p w14:paraId="42A79F65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Верхушка чума торчит как ель,</w:t>
      </w:r>
    </w:p>
    <w:p w14:paraId="339AC3EA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Дымок из печки как песцовый хвостик.</w:t>
      </w:r>
    </w:p>
    <w:p w14:paraId="535ABE79" w14:textId="0B728762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Такими словами восхваляет чум наш поэт Л.В.</w:t>
      </w:r>
      <w:r w:rsidR="00D77E2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Лапцуй. </w:t>
      </w:r>
    </w:p>
    <w:p w14:paraId="5B4A1952" w14:textId="3EB93E3C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Чум имеет форму конуса. Он устойчив при</w:t>
      </w:r>
      <w:r w:rsidR="003E225F" w:rsidRPr="003E225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сильных ветрах, метелях; с крутой поверхности легко скатываются снег, вода. Чум состоит из шестов и пок</w:t>
      </w:r>
      <w:r w:rsidR="00D77E2F">
        <w:rPr>
          <w:rFonts w:ascii="Times New Roman" w:eastAsia="Times New Roman" w:hAnsi="Times New Roman" w:cs="Times New Roman"/>
          <w:sz w:val="24"/>
          <w:szCs w:val="24"/>
          <w:lang w:bidi="en-US"/>
        </w:rPr>
        <w:t>рытий. Шесты округлые, заострен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ы к низу и к верху. Готовят их из ошкуренных стволов елей (хады), сушат на солнце несколько месяцев, чтобы из них вышел весь сок.</w:t>
      </w:r>
    </w:p>
    <w:p w14:paraId="44BA582C" w14:textId="77777777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Давайте, с вами построим чум.</w:t>
      </w:r>
    </w:p>
    <w:p w14:paraId="3BD573B7" w14:textId="0BE6AC4F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Сейчас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расскажу и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покажу вам о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том, как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нужно ставить чум. Сначала определим центр чума. Здесь будет стоять печка.</w:t>
      </w:r>
    </w:p>
    <w:p w14:paraId="06C50442" w14:textId="140E5080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По обе стороны от печки укладыва</w:t>
      </w:r>
      <w:r w:rsidR="00D77E2F">
        <w:rPr>
          <w:rFonts w:ascii="Times New Roman" w:eastAsia="Times New Roman" w:hAnsi="Times New Roman" w:cs="Times New Roman"/>
          <w:sz w:val="24"/>
          <w:szCs w:val="24"/>
          <w:lang w:bidi="en-US"/>
        </w:rPr>
        <w:t>ем доски пола (четыре) и плетен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ые циновки из прутьев (ху" нер"). Теперь переходим к установке шестов чума. Устанавливаем на ровном расстоянии от очага два основных шеста - макода. Это шесты толще остальных. На верхнем конце имеют отверстие, сквозь которое продевается веревка (макода ' иня) и завязывается, образуя кольцо, соединяющее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оба шеста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вместе. Затем ставим оставшиеся шесты. Чем больше их, тем прочнее чум.</w:t>
      </w:r>
    </w:p>
    <w:p w14:paraId="4F41041C" w14:textId="77777777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Укрепляем ти- две горизонтальные жерди, которые крепятся к входным шестам и к симзы '. на них сушат одежду. Теперь нам осталось натянуть покрытие – ея. У нас есть только брезентовое покрытие для летнего чума. Готовое покрытие поднимают специальными шестами- есенабць'. А затем веревками, которые привязаны к халаку, стягивают покрытие вкруговую. Вот и готов наш летний чум.</w:t>
      </w:r>
    </w:p>
    <w:p w14:paraId="0C477F7D" w14:textId="45B621A3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Еще бывают зимние чумы. У зимнего чума двухслойное покрытие. Зимой в чуме тепло. На один зимний чум нужно 55-60 шкур оленя. П</w:t>
      </w:r>
      <w:r w:rsidR="00D77E2F">
        <w:rPr>
          <w:rFonts w:ascii="Times New Roman" w:eastAsia="Times New Roman" w:hAnsi="Times New Roman" w:cs="Times New Roman"/>
          <w:sz w:val="24"/>
          <w:szCs w:val="24"/>
          <w:lang w:bidi="en-US"/>
        </w:rPr>
        <w:t>оэтому оленевод бережно относит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ся к покрытию чума.</w:t>
      </w:r>
    </w:p>
    <w:p w14:paraId="2DF2A5AB" w14:textId="77777777" w:rsidR="002E3567" w:rsidRPr="005C6EDD" w:rsidRDefault="002E3567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Чум – это самое удобное жилище в тундре.</w:t>
      </w:r>
    </w:p>
    <w:p w14:paraId="50CA60FE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Физминутка</w:t>
      </w:r>
    </w:p>
    <w:p w14:paraId="7EF7E23C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Раз, два, три, четыре, пять</w:t>
      </w:r>
    </w:p>
    <w:p w14:paraId="06AF2291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Будем ноги разминать.</w:t>
      </w:r>
    </w:p>
    <w:p w14:paraId="07CDD771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Мы шагаем по дороге,</w:t>
      </w:r>
    </w:p>
    <w:p w14:paraId="7ECEB774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Поднимаем выше ноги (ходьба на месте)</w:t>
      </w:r>
    </w:p>
    <w:p w14:paraId="5B60E030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По тропинке побежим,</w:t>
      </w:r>
    </w:p>
    <w:p w14:paraId="2E8585CD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До лужайки добежим. (Бег на месте)</w:t>
      </w:r>
    </w:p>
    <w:p w14:paraId="536AE6AF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На лужайке, на лужайке</w:t>
      </w:r>
    </w:p>
    <w:p w14:paraId="47209FEA" w14:textId="493FDB3F" w:rsidR="002E3567" w:rsidRPr="005C6EDD" w:rsidRDefault="00D77E2F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Мы попрыгаем как зайки</w:t>
      </w:r>
      <w:r w:rsidR="002E3567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(прыжки на месте на обеих ногах)</w:t>
      </w:r>
    </w:p>
    <w:p w14:paraId="49A3B3C4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Стоп. Присядем, отдохнем (приседание).</w:t>
      </w:r>
    </w:p>
    <w:p w14:paraId="2834454A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И назад пешком пойдем (Ходьба на месте)</w:t>
      </w:r>
    </w:p>
    <w:p w14:paraId="7852EE9D" w14:textId="681C927E" w:rsidR="002E3567" w:rsidRPr="005C6EDD" w:rsidRDefault="002E3567" w:rsidP="005C6E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- Давайте заглянем внутрь чума. Чум очень дорог для нашего народа. В каждом чуме живет одна семья, члены которой делают все, чтобы в нем было приятно и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удобно работать,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жить. Папы подбирают место, где затем устанавливают чум. Мама располагает вещи внутри чума, делают его уютным, а дети помогают им.</w:t>
      </w:r>
    </w:p>
    <w:p w14:paraId="2098E8DC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Посмотрите внимательно, какие необходимые вещи есть в чуме.?</w:t>
      </w:r>
    </w:p>
    <w:p w14:paraId="252A0216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Тундровики сложили много загадок о чуме и чумных вещах. Отгадайте их.</w:t>
      </w:r>
    </w:p>
    <w:p w14:paraId="579EC861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Пин ' тарповӈа, мят ' ни тюӈг" (Не' си)</w:t>
      </w:r>
    </w:p>
    <w:p w14:paraId="017A0889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На улицу выходит, а в чум не войдет (двери чума)</w:t>
      </w:r>
    </w:p>
    <w:p w14:paraId="41A61456" w14:textId="5A3C4675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Еще слушайте: </w:t>
      </w:r>
      <w:r w:rsidR="00F46D74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Тэваси, ӈэваси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D77E2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(Толь). Без хвоста и без головы (Стол)</w:t>
      </w:r>
    </w:p>
    <w:p w14:paraId="1B66F34C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Ӈамдё ' мяда париде (Ед). Место, на котором сидит, черное (Котел)</w:t>
      </w:r>
    </w:p>
    <w:p w14:paraId="5790778F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Молодцы.</w:t>
      </w:r>
    </w:p>
    <w:p w14:paraId="5C4797B1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-Кто знает загадки про чум и о вещах, которые есть в чуме?</w:t>
      </w:r>
    </w:p>
    <w:p w14:paraId="41934CF9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-Как вы заметили, много вещей, которые есть в чуме, имеются и в наших домах.</w:t>
      </w:r>
    </w:p>
    <w:p w14:paraId="4AFCC6F8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Рисование чума.</w:t>
      </w:r>
    </w:p>
    <w:p w14:paraId="5E6A021E" w14:textId="4BCEA218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- А сейчас нарисуйте,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пожалуйста, чум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. Жилище ненцев.</w:t>
      </w:r>
    </w:p>
    <w:p w14:paraId="23E01390" w14:textId="77777777" w:rsidR="002E3567" w:rsidRPr="005C6EDD" w:rsidRDefault="002E3567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Итог</w:t>
      </w:r>
    </w:p>
    <w:p w14:paraId="665B4CE8" w14:textId="1BE66781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Ребята, </w:t>
      </w:r>
      <w:r w:rsidR="00D77E2F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сегодня все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хорошо работали. Вы все нарисовали разные чумы.</w:t>
      </w:r>
    </w:p>
    <w:p w14:paraId="57A25911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Где живут ненцы?</w:t>
      </w:r>
    </w:p>
    <w:p w14:paraId="0A3FB387" w14:textId="77777777" w:rsidR="002E3567" w:rsidRPr="005C6EDD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как устанавливают чум?</w:t>
      </w:r>
    </w:p>
    <w:p w14:paraId="48D6E70F" w14:textId="3E2079FD" w:rsidR="002E3567" w:rsidRDefault="002E3567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Вам понравилось занятие?</w:t>
      </w:r>
    </w:p>
    <w:p w14:paraId="7EF4AF3B" w14:textId="09EECCDA" w:rsidR="00A738B6" w:rsidRPr="005C6EDD" w:rsidRDefault="00A738B6" w:rsidP="003166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38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358F34" wp14:editId="60C2BBCA">
            <wp:extent cx="3193150" cy="2048969"/>
            <wp:effectExtent l="0" t="0" r="0" b="0"/>
            <wp:docPr id="27" name="Рисунок 27" descr="C:\Users\User\Downloads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6 (1)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69" cy="205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6AF9F2" w14:textId="4356A48F" w:rsidR="00243A31" w:rsidRPr="005C6EDD" w:rsidRDefault="00243A31" w:rsidP="005C6ED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467810" w14:textId="188C2A35" w:rsidR="001A4B59" w:rsidRPr="005C6EDD" w:rsidRDefault="007E14F3" w:rsidP="00E7769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Приложение </w:t>
      </w:r>
      <w:r w:rsidR="003166F2" w:rsidRPr="00801144">
        <w:rPr>
          <w:rFonts w:ascii="Times New Roman" w:hAnsi="Times New Roman"/>
          <w:sz w:val="24"/>
          <w:szCs w:val="24"/>
        </w:rPr>
        <w:t>18</w:t>
      </w:r>
      <w:r w:rsidRPr="005C6EDD">
        <w:rPr>
          <w:rFonts w:ascii="Times New Roman" w:hAnsi="Times New Roman"/>
          <w:sz w:val="24"/>
          <w:szCs w:val="24"/>
        </w:rPr>
        <w:t>.</w:t>
      </w:r>
    </w:p>
    <w:p w14:paraId="0078E511" w14:textId="77777777" w:rsidR="00E56D72" w:rsidRPr="005C6EDD" w:rsidRDefault="00E56D72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13" w:name="_Hlk187069169"/>
      <w:r w:rsidRPr="005C6E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Непосредственно образовательная деятельность в старшей группе.</w:t>
      </w:r>
    </w:p>
    <w:p w14:paraId="38F87C31" w14:textId="77777777" w:rsidR="00E56D72" w:rsidRPr="005C6EDD" w:rsidRDefault="00E56D72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Небян сё."(мамины песни)      </w:t>
      </w:r>
    </w:p>
    <w:bookmarkEnd w:id="13"/>
    <w:p w14:paraId="2FC1346D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Задачи:  </w:t>
      </w:r>
    </w:p>
    <w:p w14:paraId="220509A0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Уточнение и расширение представлений детей о колыбели; </w:t>
      </w:r>
    </w:p>
    <w:p w14:paraId="364EF24D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Познакомить детей с историей о колыбельных песнях. </w:t>
      </w:r>
    </w:p>
    <w:p w14:paraId="0DB25023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Продолжать учить детей слушать ненецкие песни.</w:t>
      </w:r>
    </w:p>
    <w:p w14:paraId="0CB9123B" w14:textId="7AACA132" w:rsidR="00E56D72" w:rsidRPr="005C6EDD" w:rsidRDefault="00E56D72" w:rsidP="005C6E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Вызывать желание говорить и петь на 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ненецком языке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14:paraId="32FD07CC" w14:textId="77777777" w:rsidR="00E56D72" w:rsidRPr="005C6EDD" w:rsidRDefault="00E56D72" w:rsidP="005C6EDD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020F6F3" w14:textId="1CFDE4B0" w:rsidR="00E56D72" w:rsidRPr="005C6EDD" w:rsidRDefault="00845ACA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Оборудование: Колыбель</w:t>
      </w:r>
      <w:r w:rsidR="00E56D72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запись с колыбельными песнями, запись 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песни «</w:t>
      </w:r>
      <w:r w:rsidR="00E56D72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Тэтэль-Вэтель» (Няруй С), запись песни Няруя С. Н. «Хаерако» (Солнышко).  </w:t>
      </w:r>
    </w:p>
    <w:p w14:paraId="7BAE99F2" w14:textId="77777777" w:rsidR="00E56D72" w:rsidRPr="005C6EDD" w:rsidRDefault="00E56D72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Ход образовательной деятельности.</w:t>
      </w:r>
    </w:p>
    <w:p w14:paraId="7454D8AA" w14:textId="3C9D056D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Воспитатель. Ань 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торова, ӈацеки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="00994371">
        <w:rPr>
          <w:rFonts w:ascii="Times New Roman" w:eastAsia="Times New Roman" w:hAnsi="Times New Roman" w:cs="Times New Roman"/>
          <w:sz w:val="24"/>
          <w:szCs w:val="24"/>
          <w:lang w:bidi="en-US"/>
        </w:rPr>
        <w:t>(Здравствуйте, дети).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Хотите узнать, о чем сегодня пойдет речь. Послушайте запись. </w:t>
      </w:r>
    </w:p>
    <w:p w14:paraId="7608E66B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Звучит запись песни «Небянд ӈуда ' иба» (от маминых рук тепло)</w:t>
      </w:r>
    </w:p>
    <w:p w14:paraId="4E7C9008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Беседа</w:t>
      </w:r>
    </w:p>
    <w:p w14:paraId="1BAE51CF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-Понравилась ли вам песня?</w:t>
      </w:r>
    </w:p>
    <w:p w14:paraId="09852FF2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-Что за песня прозвучала?</w:t>
      </w:r>
    </w:p>
    <w:p w14:paraId="558CFDCD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Кто поет?</w:t>
      </w:r>
    </w:p>
    <w:p w14:paraId="1CF185BB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Как вы думаете, почему мама именно так поет – спокойно, неторопливо?</w:t>
      </w:r>
    </w:p>
    <w:p w14:paraId="78A40BC1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Просмотр презентации (Детская колыбель, о том, как рождаются песни для малышей, кто их поет и о чем в них поется)</w:t>
      </w:r>
    </w:p>
    <w:p w14:paraId="4863ED7D" w14:textId="08B106CB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каждой семье в тундре, где 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есть дети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, есть колыбе</w:t>
      </w:r>
      <w:r w:rsidR="00845AC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ль-ебц '. Сколько бы детей 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не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было в семье, но колыбель всегда одна. Делали ее к рождению первенца. Колыбель служила до тех пор, пока в чуме слышался детский крик и смех. Колыбель делает папа или дедушка. Донышко колыбели изготавливали из ели, борта изготавливали из березы. Мама с любовью украшала люльку бисером, колечками, колокольчиками.</w:t>
      </w:r>
    </w:p>
    <w:p w14:paraId="3C9AB059" w14:textId="07745A30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остается в люльке до тех пор, пока самостоятельно не начинает ходить. Ненецкая люлька отлично приспособлена к кочевому образу жизни. Она легко перевозится в нартах. При перекочевках, в холодную погоду, на люльку надевают юйма- это одеяло</w:t>
      </w:r>
      <w:r w:rsidR="00845ACA"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сшитое из зимней </w:t>
      </w:r>
      <w:r w:rsidR="00845ACA">
        <w:rPr>
          <w:rFonts w:ascii="Times New Roman" w:eastAsia="Times New Roman" w:hAnsi="Times New Roman" w:cs="Times New Roman"/>
          <w:sz w:val="24"/>
          <w:szCs w:val="24"/>
          <w:lang w:bidi="en-US"/>
        </w:rPr>
        <w:t>шкуры оленя, поэтому ребенок ни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когда не замерзает в люльке.</w:t>
      </w:r>
    </w:p>
    <w:p w14:paraId="156C1B4E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Что есть в люльке?</w:t>
      </w:r>
    </w:p>
    <w:p w14:paraId="6F60320F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-это сед ' –одеяльце для малыша шьют из лоскутков оленьего меха.</w:t>
      </w:r>
    </w:p>
    <w:p w14:paraId="586D6887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подушка,</w:t>
      </w:r>
    </w:p>
    <w:p w14:paraId="784FDF47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нярцо- мягкий мох,</w:t>
      </w:r>
    </w:p>
    <w:p w14:paraId="2B3597A3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ремни, для завертывания ребенка, украшенные бисером,</w:t>
      </w:r>
    </w:p>
    <w:p w14:paraId="2422E23F" w14:textId="1061E8C8" w:rsidR="00E56D72" w:rsidRPr="005C6EDD" w:rsidRDefault="00E56D72" w:rsidP="003E225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сёяр- металлическая дуга над ребенком.)</w:t>
      </w:r>
    </w:p>
    <w:p w14:paraId="694E50CB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Дидактическая игра «Угадай колыбельную песню».</w:t>
      </w:r>
    </w:p>
    <w:p w14:paraId="7C7E67A4" w14:textId="0CD8DE3D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Звучит запись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песни «Хоноталаӈго сё» в исполнении А.</w:t>
      </w:r>
      <w:r w:rsidR="00845AC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Выучейской</w:t>
      </w:r>
    </w:p>
    <w:p w14:paraId="185AEE00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-Колыбельная песня.</w:t>
      </w:r>
    </w:p>
    <w:p w14:paraId="73692D5F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Звучит запись песни «Тэтэль-Вэтэль» Няруй С.</w:t>
      </w:r>
    </w:p>
    <w:p w14:paraId="24FE7845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Не колыбельная песня.</w:t>
      </w:r>
    </w:p>
    <w:p w14:paraId="5158B220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Звучит запись песни Няруя С. Н. «Хаерако» (Солнышко).</w:t>
      </w:r>
    </w:p>
    <w:p w14:paraId="52B66544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Не колыбельная песня.</w:t>
      </w:r>
    </w:p>
    <w:p w14:paraId="3A57D445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Звучит запись песни «Едэй Хасава нюкубц»</w:t>
      </w:r>
    </w:p>
    <w:p w14:paraId="56772A7D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Колыбельная песня.</w:t>
      </w:r>
    </w:p>
    <w:p w14:paraId="34A5EBEE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Звучит запись песни «Пук ямбками»</w:t>
      </w:r>
    </w:p>
    <w:p w14:paraId="5C58E03A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Колыбельная песня.</w:t>
      </w:r>
    </w:p>
    <w:p w14:paraId="589EF7F2" w14:textId="77777777" w:rsidR="00E56D72" w:rsidRPr="005C6EDD" w:rsidRDefault="00E56D72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Физминутка «По дорожке»</w:t>
      </w:r>
    </w:p>
    <w:p w14:paraId="659AE7D0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Раз, два, три, четыре, пять</w:t>
      </w:r>
    </w:p>
    <w:p w14:paraId="02BBFBCB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Будем ноги разминать.</w:t>
      </w:r>
    </w:p>
    <w:p w14:paraId="00B75D70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Мы шагаем по дороге,</w:t>
      </w:r>
    </w:p>
    <w:p w14:paraId="15883822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Поднимаем выше ноги (ходьба на месте)</w:t>
      </w:r>
    </w:p>
    <w:p w14:paraId="25DE1B6E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По тропинке побежим,</w:t>
      </w:r>
    </w:p>
    <w:p w14:paraId="54CF22AF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До лужайки добежим. (Бег на месте)</w:t>
      </w:r>
    </w:p>
    <w:p w14:paraId="297269D2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На лужайке, на лужайке</w:t>
      </w:r>
    </w:p>
    <w:p w14:paraId="25525364" w14:textId="1FE9EA69" w:rsidR="00E56D72" w:rsidRPr="005C6EDD" w:rsidRDefault="00845ACA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Мы попрыгаем как зайки</w:t>
      </w:r>
      <w:r w:rsidR="00E56D72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(прыжки на месте на обеих ногах)</w:t>
      </w:r>
    </w:p>
    <w:p w14:paraId="6255DC59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Стоп. Присядем, отдохнем (приседание).</w:t>
      </w:r>
    </w:p>
    <w:p w14:paraId="12F324F1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И назад пешком пойдем (Ходьба на месте)</w:t>
      </w:r>
    </w:p>
    <w:p w14:paraId="14DCE687" w14:textId="55F89F58" w:rsidR="00E56D72" w:rsidRPr="005C6EDD" w:rsidRDefault="00845ACA" w:rsidP="005C6ED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Прослушивание  записи</w:t>
      </w:r>
      <w:r w:rsidR="00E56D72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песни «Едэй Хасава нюкубц»</w:t>
      </w:r>
    </w:p>
    <w:p w14:paraId="79848CA0" w14:textId="77777777" w:rsidR="00E56D72" w:rsidRPr="005C6EDD" w:rsidRDefault="00E56D72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Эту песню поет мама, когда укладывает малыша спать. Малышу в люльке нельзя без колыбельной песни. Как вы думаете, кто сочиняет песни малышам? Главным автором песен является мама. Через колыбельные песни она обращается с малышом, через песню она передает малышу части своей души, сердца. В некоторых песнях мама выражает свою мечту о прекрасном будущем своего ребенка. Она хочет видеть своего ребенка трудолюбивым, умным, смелым, сильным.</w:t>
      </w:r>
    </w:p>
    <w:p w14:paraId="6D13D02E" w14:textId="77777777" w:rsidR="00E56D72" w:rsidRPr="005C6EDD" w:rsidRDefault="00E56D72" w:rsidP="005C6ED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Это короткие, но самостоятельные песни, в которых слова и мелодии могут изменяться в зависимости от разных жизненных обстоятельств.</w:t>
      </w:r>
    </w:p>
    <w:p w14:paraId="2C2670DE" w14:textId="77777777" w:rsidR="00E56D72" w:rsidRPr="005C6EDD" w:rsidRDefault="00E56D72" w:rsidP="005C6ED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Дома спросите своих мам, какие песни пели для вас.</w:t>
      </w:r>
    </w:p>
    <w:p w14:paraId="59C4CDBD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Прослушивание   запись песни «Тэтэль-Вэтель» (Няруй С)    </w:t>
      </w:r>
    </w:p>
    <w:p w14:paraId="6E15A45F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Саля' яв' вархана пыдар сояӈансэй</w:t>
      </w:r>
    </w:p>
    <w:p w14:paraId="4F4FD31C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Саля' яв' вархана пыдар сояӈансэй</w:t>
      </w:r>
    </w:p>
    <w:p w14:paraId="4462CA17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Тэтэль-Вэтель, Тэтэль-Вэтель, пыдар сояӈансэй</w:t>
      </w:r>
    </w:p>
    <w:p w14:paraId="1CEFA3EF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Тэтэль-Вэтель, Тэтэль-Вэтель, пыдар сояӈансэй</w:t>
      </w:r>
    </w:p>
    <w:p w14:paraId="3070B78E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Сояванд ' мальӈгана хамба "   хыно "   ӈацей  </w:t>
      </w:r>
    </w:p>
    <w:p w14:paraId="6F3E911C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Сояванд ' мальӈгана хамба "   хыно "   ӈацей  </w:t>
      </w:r>
    </w:p>
    <w:p w14:paraId="4E51C6CC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Тэтэль-Вэтель, Тэтэль-Вэтель, хамба хыно "   ӈацей  </w:t>
      </w:r>
    </w:p>
    <w:p w14:paraId="3244620B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Тэтэль-Вэтель, Тэтэль-Вэтель, хамба хыно "   ӈацей</w:t>
      </w:r>
    </w:p>
    <w:p w14:paraId="047202FC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На морском берегу ты, малыш родился.</w:t>
      </w:r>
    </w:p>
    <w:p w14:paraId="24E93FDC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На морском берегу ты, малыш родился.</w:t>
      </w:r>
    </w:p>
    <w:p w14:paraId="2343AB3F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Милый, малый, милый, малый, ты, малыш, родился.</w:t>
      </w:r>
    </w:p>
    <w:p w14:paraId="760D5EEF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Милый, малый, милый, малый, ты, малыш, родился.</w:t>
      </w:r>
    </w:p>
    <w:p w14:paraId="79FFE8DD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Когда ты родился, волны песни пели, </w:t>
      </w:r>
    </w:p>
    <w:p w14:paraId="699551CE" w14:textId="77777777" w:rsidR="00E56D72" w:rsidRPr="005C6EDD" w:rsidRDefault="00E56D72" w:rsidP="009943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Когда ты родился, волны песни пели, </w:t>
      </w:r>
    </w:p>
    <w:p w14:paraId="20703EDA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Милый, малый, милый, малый, волны песни пели,</w:t>
      </w:r>
    </w:p>
    <w:p w14:paraId="0D280412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Милый, малый, милый, малый, волны песни пели,</w:t>
      </w:r>
    </w:p>
    <w:p w14:paraId="5330D5F8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Итог.</w:t>
      </w:r>
    </w:p>
    <w:p w14:paraId="138D641D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- Где малыши спят? </w:t>
      </w:r>
    </w:p>
    <w:p w14:paraId="324657EB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Какие песни слушали?</w:t>
      </w:r>
    </w:p>
    <w:p w14:paraId="4FA7B2BA" w14:textId="39734CBF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845ACA"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Зачем колыбельные</w:t>
      </w: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песни пела мама?</w:t>
      </w:r>
    </w:p>
    <w:p w14:paraId="6F807A09" w14:textId="77777777" w:rsidR="00E56D72" w:rsidRPr="005C6EDD" w:rsidRDefault="00E56D72" w:rsidP="009943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- Вам понравилось занятие?</w:t>
      </w:r>
    </w:p>
    <w:p w14:paraId="5230B249" w14:textId="750967B9" w:rsidR="00243A31" w:rsidRPr="00702546" w:rsidRDefault="00E56D72" w:rsidP="0070254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>Молодцы.</w:t>
      </w:r>
    </w:p>
    <w:p w14:paraId="31346A2B" w14:textId="1B2878AF" w:rsidR="008B5A1B" w:rsidRPr="005C6EDD" w:rsidRDefault="00243A31" w:rsidP="005C6ED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Приложение </w:t>
      </w:r>
      <w:r w:rsidR="00702546">
        <w:rPr>
          <w:rFonts w:ascii="Times New Roman" w:hAnsi="Times New Roman"/>
          <w:sz w:val="24"/>
          <w:szCs w:val="24"/>
        </w:rPr>
        <w:t>19</w:t>
      </w:r>
    </w:p>
    <w:p w14:paraId="42D9D0AF" w14:textId="77777777" w:rsidR="00243A31" w:rsidRPr="005C6EDD" w:rsidRDefault="00243A31" w:rsidP="005C6E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bookmarkStart w:id="14" w:name="_Hlk187496873"/>
      <w:r w:rsidRPr="005C6E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Тематическая беседа</w:t>
      </w:r>
    </w:p>
    <w:p w14:paraId="3E64C5D2" w14:textId="40F272A9" w:rsidR="00243A31" w:rsidRPr="00E77693" w:rsidRDefault="00243A31" w:rsidP="00E776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6ED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«Международный день родного языка»</w:t>
      </w:r>
      <w:bookmarkEnd w:id="14"/>
    </w:p>
    <w:p w14:paraId="3B05E7A0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Обобщение, уточнение и расширение знания детей о родном крае, о людях там проживающих. Развитие наблюдательности, интереса, любви к родному краю.  Познакомить детей с «Международным днем родного языка». </w:t>
      </w:r>
    </w:p>
    <w:p w14:paraId="6C93B2E6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14:paraId="79431038" w14:textId="55202030" w:rsidR="00243A31" w:rsidRPr="005C6EDD" w:rsidRDefault="00243A31" w:rsidP="00845A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Дать понятие, что такое родной язык и почему ег</w:t>
      </w:r>
      <w:r w:rsidR="00845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называют родным. Р</w:t>
      </w: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у детей любознательность и интерес к языкам.</w:t>
      </w:r>
    </w:p>
    <w:p w14:paraId="1CD23F7D" w14:textId="77777777" w:rsidR="00243A31" w:rsidRPr="005C6EDD" w:rsidRDefault="00243A31" w:rsidP="00845A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Воспитать уважение и любовь к родному языку, а также к другим языкам.</w:t>
      </w:r>
    </w:p>
    <w:p w14:paraId="48DA5DB9" w14:textId="77777777" w:rsidR="00243A31" w:rsidRPr="005C6EDD" w:rsidRDefault="0006255A" w:rsidP="005C6EDD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Ход.</w:t>
      </w:r>
    </w:p>
    <w:p w14:paraId="7C4A6EB3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февраля – Международный день родного языка. У каждого народа есть свой родной язык. Родной язык – это тот язык, на котором говорят наши мамы, папы, бабушки и дедушки, на котором говорим мы.</w:t>
      </w:r>
    </w:p>
    <w:p w14:paraId="4E85C9D4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Родной язык народа каждому из нас знаком с детства. А какое первое слово произносит ребенок?</w:t>
      </w:r>
    </w:p>
    <w:p w14:paraId="7D9CAD24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Это милое и самое дорогое слово на разных языках звучит по-разному: по-немецки – «МУТЕР», по-английски – «МАЗЕ», по-французски – «МАМАН», по ненецки – НЕБЯ.</w:t>
      </w:r>
    </w:p>
    <w:p w14:paraId="7EAB4A31" w14:textId="1A931598" w:rsidR="00243A31" w:rsidRPr="005C6EDD" w:rsidRDefault="00845ACA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живем в Ненецком автономном округе.   А о</w:t>
      </w:r>
      <w:r w:rsidR="00243A31" w:rsidRPr="005C6EDD">
        <w:rPr>
          <w:rFonts w:ascii="Times New Roman" w:hAnsi="Times New Roman" w:cs="Times New Roman"/>
          <w:sz w:val="24"/>
          <w:szCs w:val="24"/>
        </w:rPr>
        <w:t>круг – на самой северной окраине огромной страны, которая называется Россией. Столица нашего округа</w:t>
      </w:r>
      <w:r>
        <w:rPr>
          <w:rFonts w:ascii="Times New Roman" w:hAnsi="Times New Roman" w:cs="Times New Roman"/>
          <w:sz w:val="24"/>
          <w:szCs w:val="24"/>
        </w:rPr>
        <w:t xml:space="preserve"> - г. Нарьян- Мар, который</w:t>
      </w:r>
      <w:r w:rsidR="00243A31" w:rsidRPr="005C6EDD">
        <w:rPr>
          <w:rFonts w:ascii="Times New Roman" w:hAnsi="Times New Roman" w:cs="Times New Roman"/>
          <w:sz w:val="24"/>
          <w:szCs w:val="24"/>
        </w:rPr>
        <w:t xml:space="preserve"> находится на берегу реки Печоры.</w:t>
      </w:r>
    </w:p>
    <w:p w14:paraId="0C4A2D6B" w14:textId="01A85234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 Российской Федерации (другое название нашей страны) живут люди разных национальностей.  Ненцы- представители национальности. Мы уже говорили, что живем мы в Ненецком АО.  Ненец</w:t>
      </w:r>
      <w:r w:rsidR="00845ACA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- это значит человек. Ненцы</w:t>
      </w:r>
      <w:r w:rsidR="00845ACA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- жители тундры. Чем же нанимаются ненцы?  Традиционное занятие жителей тундры</w:t>
      </w:r>
      <w:r w:rsidR="00845ACA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- оленеводство. Круглый год олени идут по тундре в поисках ягеля, а за оленями идут люди. Оленеводы оберегают оленей от волков. Люди помогают оленям, а олени помогают людям</w:t>
      </w:r>
      <w:r w:rsidR="00845ACA">
        <w:rPr>
          <w:rFonts w:ascii="Times New Roman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hAnsi="Times New Roman" w:cs="Times New Roman"/>
          <w:sz w:val="24"/>
          <w:szCs w:val="24"/>
        </w:rPr>
        <w:t>- вот почему оленеводам приходится жить в чумах, кочевать по тундре.</w:t>
      </w:r>
    </w:p>
    <w:p w14:paraId="14BD1FD7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Просмотр видео фильма «Тундра»</w:t>
      </w:r>
    </w:p>
    <w:p w14:paraId="367B36E6" w14:textId="77777777" w:rsidR="00243A31" w:rsidRPr="005C6EDD" w:rsidRDefault="00243A31" w:rsidP="00845A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lastRenderedPageBreak/>
        <w:t>Вот и подошло наше мероприятие к концу. Ребята, как он назывался? (международный день родного языка)</w:t>
      </w:r>
    </w:p>
    <w:p w14:paraId="2FF5ED72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Чтение стихотворения:</w:t>
      </w:r>
    </w:p>
    <w:p w14:paraId="08A30ABB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Дети разных наций весело живут,</w:t>
      </w:r>
    </w:p>
    <w:p w14:paraId="71DF5304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Друг друга очень любят, в обиду не дают.</w:t>
      </w:r>
    </w:p>
    <w:p w14:paraId="1F80AB4E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Ведь, правда, друзья, хорошо на планете,</w:t>
      </w:r>
    </w:p>
    <w:p w14:paraId="263883B6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Когда на планете дружат все дети?</w:t>
      </w:r>
    </w:p>
    <w:p w14:paraId="6121B5AE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Давайте за руки друг друга возьмем,</w:t>
      </w:r>
    </w:p>
    <w:p w14:paraId="6543C8DF" w14:textId="77777777" w:rsidR="00243A31" w:rsidRPr="005C6EDD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И потанцуем на шаре земном!</w:t>
      </w:r>
    </w:p>
    <w:p w14:paraId="747E0C18" w14:textId="5244E15A" w:rsidR="00243A31" w:rsidRDefault="00243A31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6EDD">
        <w:rPr>
          <w:rFonts w:ascii="Times New Roman" w:hAnsi="Times New Roman" w:cs="Times New Roman"/>
          <w:sz w:val="24"/>
          <w:szCs w:val="24"/>
        </w:rPr>
        <w:t>Все участники встают в круг и водят хоровод (змейка) под песню «Дружат дети всей земли» (Слова В. Викторова, музыка Д. Львова-Компанейца)</w:t>
      </w:r>
    </w:p>
    <w:p w14:paraId="378615A2" w14:textId="47DC5C51" w:rsidR="00574443" w:rsidRDefault="00574443" w:rsidP="005C6ED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свободной деятельности игры с ненецкими игрушками.</w:t>
      </w:r>
    </w:p>
    <w:p w14:paraId="089F2E54" w14:textId="3C1D4C99" w:rsidR="00B87B04" w:rsidRPr="005C6EDD" w:rsidRDefault="00B87B04" w:rsidP="00587CA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F84871" wp14:editId="60968593">
            <wp:extent cx="2918298" cy="218953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9" cy="22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17440" w14:textId="105D66C5" w:rsidR="00702546" w:rsidRPr="005C6EDD" w:rsidRDefault="00702546" w:rsidP="007025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C6E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20</w:t>
      </w:r>
    </w:p>
    <w:p w14:paraId="30858282" w14:textId="77777777" w:rsidR="00702546" w:rsidRPr="005C6EDD" w:rsidRDefault="00702546" w:rsidP="0070254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E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15" w:name="_Hlk187169067"/>
      <w:r w:rsidRPr="005C6EDD">
        <w:rPr>
          <w:rFonts w:ascii="Times New Roman" w:eastAsia="Calibri" w:hAnsi="Times New Roman" w:cs="Times New Roman"/>
          <w:b/>
          <w:sz w:val="24"/>
          <w:szCs w:val="24"/>
        </w:rPr>
        <w:t>«Ненецкие подвижные игры».</w:t>
      </w:r>
    </w:p>
    <w:bookmarkEnd w:id="15"/>
    <w:p w14:paraId="0CEC851B" w14:textId="77777777" w:rsidR="00702546" w:rsidRPr="005C6EDD" w:rsidRDefault="00702546" w:rsidP="0070254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Ход занятия</w:t>
      </w:r>
    </w:p>
    <w:p w14:paraId="68BB020C" w14:textId="77777777" w:rsidR="00702546" w:rsidRPr="005C6EDD" w:rsidRDefault="00702546" w:rsidP="007025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- Нань торова, мядонда, нацекы. Тюку яля нокава сянакодава.</w:t>
      </w:r>
    </w:p>
    <w:p w14:paraId="694A6AC3" w14:textId="77777777" w:rsidR="00702546" w:rsidRPr="005C6EDD" w:rsidRDefault="00702546" w:rsidP="007025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(Здравствуйте, гости, дети. Сегодня мы с вами много будем играть в ненецкие игры.)</w:t>
      </w:r>
    </w:p>
    <w:p w14:paraId="66EEA3F6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«Мядиком мярмбава» («Построим чумик»)</w:t>
      </w:r>
    </w:p>
    <w:p w14:paraId="6C150E7F" w14:textId="77777777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учить детей строить чумик из шестов («ну»); покрышки для чума (ея).</w:t>
      </w:r>
    </w:p>
    <w:p w14:paraId="1137FC71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Подвижная игра «Хаерако» - («Солнышко»). </w:t>
      </w:r>
    </w:p>
    <w:p w14:paraId="3975FCC4" w14:textId="0BE2B24B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учить детей бегать врассыпную, не наталкиваясь друг на друга. Приучать действовать по сигналу: звук дудочки – солнышко и звук бубна – дождик. Слова для закрепления – «хаерако» - солнышко; «сарё» - дождь; «сянакось» - играть; «лынгарансь» - прятаться.</w:t>
      </w:r>
    </w:p>
    <w:p w14:paraId="7E6EC6D6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Ненецкая подвижная игра «Ярколава» (Ловля оленей).</w:t>
      </w:r>
    </w:p>
    <w:p w14:paraId="7ACF0590" w14:textId="77777777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совершенствовать пространственную ориентацию детей.</w:t>
      </w:r>
    </w:p>
    <w:p w14:paraId="1385F180" w14:textId="12DEAF2E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lastRenderedPageBreak/>
        <w:t>Учить метанию и ловле «оленя». Учить играть в оленей. Способствовать формированию положительных эмоций.</w:t>
      </w:r>
    </w:p>
    <w:p w14:paraId="148E7E44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«"Нэдалёда» - «Гонки на оленьих упряжках».</w:t>
      </w:r>
    </w:p>
    <w:p w14:paraId="303AA2DC" w14:textId="03F33994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2-3 упряжки, старт, финиш, награждение.</w:t>
      </w:r>
    </w:p>
    <w:p w14:paraId="54869FD9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«Лорцэв» - «Турухтаны» </w:t>
      </w:r>
    </w:p>
    <w:p w14:paraId="18219B5E" w14:textId="24F48948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Развивать, упорство, двигательную активность детей.</w:t>
      </w:r>
    </w:p>
    <w:p w14:paraId="5C521E2B" w14:textId="70BEF4F3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Лорцэв, Лорцэв!</w:t>
      </w:r>
      <w:r w:rsidR="00845AC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5C6EDD">
        <w:rPr>
          <w:rFonts w:ascii="Times New Roman" w:eastAsia="Calibri" w:hAnsi="Times New Roman" w:cs="Times New Roman"/>
          <w:sz w:val="24"/>
          <w:szCs w:val="24"/>
        </w:rPr>
        <w:t>«Турухтаны»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55E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EDD">
        <w:rPr>
          <w:rFonts w:ascii="Times New Roman" w:eastAsia="Calibri" w:hAnsi="Times New Roman" w:cs="Times New Roman"/>
          <w:sz w:val="24"/>
          <w:szCs w:val="24"/>
        </w:rPr>
        <w:t>«Турухтаны»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55C3A3A" w14:textId="1629DBD4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Тарпи''ил питов!</w:t>
      </w:r>
      <w:r w:rsidR="00845AC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выходите)</w:t>
      </w:r>
    </w:p>
    <w:p w14:paraId="4E329E68" w14:textId="77777777" w:rsidR="00702546" w:rsidRPr="005C6EDD" w:rsidRDefault="00702546" w:rsidP="007025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(Как петушиный бой в кругу. Использовать обручи).</w:t>
      </w:r>
    </w:p>
    <w:p w14:paraId="06F3E5BC" w14:textId="4144BD73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 xml:space="preserve">Подвижная игра «Санрэй, санрэй!» </w:t>
      </w:r>
      <w:bookmarkStart w:id="16" w:name="_Hlk189944540"/>
      <w:r w:rsidR="00845ACA">
        <w:rPr>
          <w:rFonts w:ascii="Times New Roman" w:eastAsia="Calibri" w:hAnsi="Times New Roman" w:cs="Times New Roman"/>
          <w:sz w:val="24"/>
          <w:szCs w:val="24"/>
        </w:rPr>
        <w:t>(«Градинки, градинки»</w:t>
      </w:r>
      <w:r w:rsidRPr="005C6EDD">
        <w:rPr>
          <w:rFonts w:ascii="Times New Roman" w:eastAsia="Calibri" w:hAnsi="Times New Roman" w:cs="Times New Roman"/>
          <w:sz w:val="24"/>
          <w:szCs w:val="24"/>
        </w:rPr>
        <w:t>)</w:t>
      </w:r>
      <w:bookmarkEnd w:id="16"/>
    </w:p>
    <w:p w14:paraId="55C10AA1" w14:textId="77777777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развивать двигательную активность детей, внимание и способствовать положительному, эмоциональному настрою.</w:t>
      </w:r>
    </w:p>
    <w:p w14:paraId="69C19834" w14:textId="5E9C9C4C" w:rsidR="00702546" w:rsidRPr="005C6EDD" w:rsidRDefault="00702546" w:rsidP="0070254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Санрэй, санрэй,</w:t>
      </w:r>
      <w:r w:rsidR="00845ACA">
        <w:rPr>
          <w:rFonts w:ascii="Times New Roman" w:eastAsia="Calibri" w:hAnsi="Times New Roman" w:cs="Times New Roman"/>
          <w:sz w:val="24"/>
          <w:szCs w:val="24"/>
        </w:rPr>
        <w:t xml:space="preserve"> («Градинки, градинки»</w:t>
      </w:r>
      <w:r w:rsidRPr="00A55EF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2F8FB4D" w14:textId="1DBFD807" w:rsidR="00702546" w:rsidRPr="005C6EDD" w:rsidRDefault="00702546" w:rsidP="0070254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Лахацие пондэй</w:t>
      </w:r>
      <w:r w:rsidR="00845A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(Падайте в сторонке, среди кочек)</w:t>
      </w:r>
    </w:p>
    <w:p w14:paraId="64CD8ED7" w14:textId="77777777" w:rsidR="00702546" w:rsidRPr="005C6EDD" w:rsidRDefault="00702546" w:rsidP="0070254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Санрэй, санрэй,</w:t>
      </w:r>
    </w:p>
    <w:p w14:paraId="053C75FC" w14:textId="351D0EC6" w:rsidR="00702546" w:rsidRPr="005C6EDD" w:rsidRDefault="00702546" w:rsidP="003E225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Си ми неда ютэй.</w:t>
      </w:r>
      <w:r w:rsidR="00845A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(И не бейте нас!)</w:t>
      </w:r>
    </w:p>
    <w:p w14:paraId="7B86FEEA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Игра «Ныхыдырма» - «Состязание в силе»</w:t>
      </w:r>
    </w:p>
    <w:p w14:paraId="43B1C5AD" w14:textId="3576BA78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Укреплять мышцы, вырабатывать выносливость, ловкость.</w:t>
      </w:r>
    </w:p>
    <w:p w14:paraId="15F9561E" w14:textId="77777777" w:rsidR="00702546" w:rsidRPr="005C6EDD" w:rsidRDefault="00702546" w:rsidP="00702546">
      <w:pPr>
        <w:numPr>
          <w:ilvl w:val="0"/>
          <w:numId w:val="49"/>
        </w:numPr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Игра «Лахаця'' мана» - «По кочкам».</w:t>
      </w:r>
    </w:p>
    <w:p w14:paraId="19696F54" w14:textId="77777777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Цель: Продолжать развивать координацию движений при ходьбе, ловкость и внимание при перешагивании из круга в круг.</w:t>
      </w:r>
    </w:p>
    <w:p w14:paraId="515ADDC7" w14:textId="172BF1AA" w:rsidR="00702546" w:rsidRPr="005C6EDD" w:rsidRDefault="00702546" w:rsidP="0070254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Слова для усвоения: Лахаця – кочки; Ядэрць – ходить.</w:t>
      </w:r>
    </w:p>
    <w:p w14:paraId="25FB0AB7" w14:textId="77777777" w:rsidR="00702546" w:rsidRPr="005C6EDD" w:rsidRDefault="00702546" w:rsidP="0070254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Сюрпризный момент.</w:t>
      </w:r>
    </w:p>
    <w:p w14:paraId="7C76CFA8" w14:textId="6A3C57D3" w:rsidR="00702546" w:rsidRPr="005C6EDD" w:rsidRDefault="00702546" w:rsidP="0070254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EDD">
        <w:rPr>
          <w:rFonts w:ascii="Times New Roman" w:eastAsia="Calibri" w:hAnsi="Times New Roman" w:cs="Times New Roman"/>
          <w:sz w:val="24"/>
          <w:szCs w:val="24"/>
        </w:rPr>
        <w:t>Итог.</w:t>
      </w:r>
    </w:p>
    <w:p w14:paraId="5DE8F285" w14:textId="656A2A96" w:rsidR="007E6016" w:rsidRPr="005C6EDD" w:rsidRDefault="007E6016" w:rsidP="0070254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Приложение </w:t>
      </w:r>
      <w:r w:rsidR="00FF76D1">
        <w:rPr>
          <w:rFonts w:ascii="Times New Roman" w:hAnsi="Times New Roman"/>
          <w:sz w:val="24"/>
          <w:szCs w:val="24"/>
        </w:rPr>
        <w:t>21</w:t>
      </w:r>
    </w:p>
    <w:p w14:paraId="17F39D70" w14:textId="3DBC5EAD" w:rsidR="007E6016" w:rsidRDefault="007E6016" w:rsidP="005C6ED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928560" w14:textId="00FA3E68" w:rsidR="008A0FD0" w:rsidRPr="003166F2" w:rsidRDefault="00745333" w:rsidP="008A0FD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333">
        <w:rPr>
          <w:rFonts w:ascii="Times New Roman" w:hAnsi="Times New Roman"/>
          <w:b/>
          <w:sz w:val="24"/>
          <w:szCs w:val="24"/>
        </w:rPr>
        <w:t>Методик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745333">
        <w:rPr>
          <w:rFonts w:ascii="Times New Roman" w:hAnsi="Times New Roman"/>
          <w:b/>
          <w:sz w:val="24"/>
          <w:szCs w:val="24"/>
        </w:rPr>
        <w:t>диагностики уровня патриотического воспитания дошкольников</w:t>
      </w:r>
      <w:r w:rsidR="003166F2" w:rsidRPr="003166F2">
        <w:rPr>
          <w:rFonts w:ascii="Times New Roman" w:hAnsi="Times New Roman"/>
          <w:b/>
          <w:sz w:val="24"/>
          <w:szCs w:val="24"/>
        </w:rPr>
        <w:t xml:space="preserve"> </w:t>
      </w:r>
      <w:r w:rsidR="003166F2" w:rsidRPr="003166F2">
        <w:rPr>
          <w:rFonts w:ascii="Times New Roman" w:hAnsi="Times New Roman"/>
          <w:sz w:val="24"/>
          <w:szCs w:val="24"/>
        </w:rPr>
        <w:t>[2]</w:t>
      </w:r>
    </w:p>
    <w:p w14:paraId="6308BA15" w14:textId="3B14CDBC" w:rsidR="00505FD6" w:rsidRDefault="008A0FD0" w:rsidP="008A0F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745333" w:rsidRPr="00745333">
        <w:rPr>
          <w:rFonts w:ascii="Times New Roman" w:hAnsi="Times New Roman"/>
          <w:sz w:val="24"/>
          <w:szCs w:val="24"/>
        </w:rPr>
        <w:t>Цел</w:t>
      </w:r>
      <w:r w:rsidR="00745333">
        <w:rPr>
          <w:rFonts w:ascii="Times New Roman" w:hAnsi="Times New Roman"/>
          <w:sz w:val="24"/>
          <w:szCs w:val="24"/>
        </w:rPr>
        <w:t>ь</w:t>
      </w:r>
      <w:r w:rsidR="00745333" w:rsidRPr="00745333">
        <w:rPr>
          <w:rFonts w:ascii="Times New Roman" w:hAnsi="Times New Roman"/>
          <w:sz w:val="24"/>
          <w:szCs w:val="24"/>
        </w:rPr>
        <w:t>:</w:t>
      </w:r>
      <w:r w:rsidR="00745333">
        <w:rPr>
          <w:rFonts w:ascii="Times New Roman" w:hAnsi="Times New Roman"/>
          <w:sz w:val="24"/>
          <w:szCs w:val="24"/>
        </w:rPr>
        <w:t xml:space="preserve"> </w:t>
      </w:r>
      <w:r w:rsidR="00745333" w:rsidRPr="00745333">
        <w:rPr>
          <w:rFonts w:ascii="Times New Roman" w:hAnsi="Times New Roman"/>
          <w:sz w:val="24"/>
          <w:szCs w:val="24"/>
        </w:rPr>
        <w:t>Определить уровень знаний о родном крае</w:t>
      </w:r>
      <w:r w:rsidR="00745333">
        <w:rPr>
          <w:rFonts w:ascii="Times New Roman" w:hAnsi="Times New Roman"/>
          <w:sz w:val="24"/>
          <w:szCs w:val="24"/>
        </w:rPr>
        <w:t>.</w:t>
      </w:r>
    </w:p>
    <w:p w14:paraId="77EB9F03" w14:textId="6B742DAA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Ф.И. ребенка ______________________________________________</w:t>
      </w:r>
    </w:p>
    <w:p w14:paraId="723B9F9E" w14:textId="60D7A40C" w:rsidR="00A55EF2" w:rsidRPr="00745333" w:rsidRDefault="007E6016" w:rsidP="00A55EF2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Родная страна</w:t>
      </w:r>
    </w:p>
    <w:p w14:paraId="78070929" w14:textId="7F960464" w:rsidR="00A55EF2" w:rsidRPr="005C6EDD" w:rsidRDefault="00505FD6" w:rsidP="00505FD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745333">
        <w:rPr>
          <w:rFonts w:ascii="Times New Roman" w:hAnsi="Times New Roman"/>
          <w:sz w:val="24"/>
          <w:szCs w:val="24"/>
        </w:rPr>
        <w:t>Ход проведения: Детям в индивидуальной форме предлагается ответить на</w:t>
      </w:r>
      <w:r>
        <w:rPr>
          <w:rFonts w:ascii="Times New Roman" w:hAnsi="Times New Roman"/>
          <w:sz w:val="24"/>
          <w:szCs w:val="24"/>
        </w:rPr>
        <w:t xml:space="preserve"> вопросы</w:t>
      </w:r>
    </w:p>
    <w:p w14:paraId="284AD135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Название страны____________________________________________</w:t>
      </w:r>
    </w:p>
    <w:p w14:paraId="59489B3F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Название города____________________________________________</w:t>
      </w:r>
    </w:p>
    <w:p w14:paraId="5178942E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lastRenderedPageBreak/>
        <w:t>Название своего района______________________________________</w:t>
      </w:r>
    </w:p>
    <w:p w14:paraId="19D98FD1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Домашний адрес____________________________________________</w:t>
      </w:r>
    </w:p>
    <w:p w14:paraId="4A6EF601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Названия достопримечательностей города_______________________</w:t>
      </w:r>
    </w:p>
    <w:p w14:paraId="4365643E" w14:textId="26DC67BC" w:rsidR="007E6016" w:rsidRPr="005C6EDD" w:rsidRDefault="007E6016" w:rsidP="003E225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14:paraId="37E99D82" w14:textId="77777777" w:rsidR="00A55EF2" w:rsidRDefault="00A55EF2" w:rsidP="005C6EDD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23C38720" w14:textId="3A39F0FA" w:rsidR="007E6016" w:rsidRDefault="007E6016" w:rsidP="005C6EDD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Символика</w:t>
      </w:r>
    </w:p>
    <w:p w14:paraId="5BDE853B" w14:textId="617DB458" w:rsidR="00505FD6" w:rsidRPr="00505FD6" w:rsidRDefault="00505FD6" w:rsidP="00505F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D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Ход </w:t>
      </w:r>
      <w:bookmarkStart w:id="17" w:name="_Hlk189945376"/>
      <w:r w:rsidR="00845ACA" w:rsidRPr="00505FD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проведения:</w:t>
      </w:r>
      <w:r w:rsidR="00845ACA" w:rsidRPr="00505F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предлагается найти правильную картинку.</w:t>
      </w:r>
      <w:bookmarkEnd w:id="17"/>
    </w:p>
    <w:p w14:paraId="1F239FFB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Флаг России________________________________________________</w:t>
      </w:r>
    </w:p>
    <w:p w14:paraId="34BD335B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Флаг родного города_________________________________________</w:t>
      </w:r>
    </w:p>
    <w:p w14:paraId="5967F55C" w14:textId="5A9C3F8B" w:rsidR="007E6016" w:rsidRPr="005C6EDD" w:rsidRDefault="00845ACA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Флаг Ненецкого а</w:t>
      </w:r>
      <w:r w:rsidR="007E6016" w:rsidRPr="005C6EDD">
        <w:rPr>
          <w:rFonts w:ascii="Times New Roman" w:hAnsi="Times New Roman"/>
          <w:sz w:val="24"/>
          <w:szCs w:val="24"/>
        </w:rPr>
        <w:t>втономного округа____________________________</w:t>
      </w:r>
    </w:p>
    <w:p w14:paraId="043CB952" w14:textId="77777777" w:rsidR="007E6016" w:rsidRPr="005C6EDD" w:rsidRDefault="007E601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89E2BAC" w14:textId="0A8CB24D" w:rsidR="007E6016" w:rsidRPr="005C6EDD" w:rsidRDefault="007E6016" w:rsidP="00505FD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История ненецкой национальной</w:t>
      </w:r>
    </w:p>
    <w:p w14:paraId="56FE37C1" w14:textId="293428A2" w:rsidR="007E6016" w:rsidRDefault="007E6016" w:rsidP="00505FD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культуры и традиций</w:t>
      </w:r>
    </w:p>
    <w:p w14:paraId="51079D27" w14:textId="2699A7E5" w:rsidR="00505FD6" w:rsidRPr="005C6EDD" w:rsidRDefault="00505FD6" w:rsidP="00505FD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Ход проведения: </w:t>
      </w:r>
      <w:r w:rsidRPr="00505FD6">
        <w:rPr>
          <w:rFonts w:ascii="Times New Roman" w:hAnsi="Times New Roman"/>
          <w:sz w:val="24"/>
          <w:szCs w:val="24"/>
        </w:rPr>
        <w:t>Детям предлагается найти правильную картинку.</w:t>
      </w:r>
    </w:p>
    <w:p w14:paraId="71ADD1E2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Жилище ненцев и предметы быта_______________________________</w:t>
      </w:r>
    </w:p>
    <w:p w14:paraId="3459C516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Северная одежда и обувь______________________________________</w:t>
      </w:r>
    </w:p>
    <w:p w14:paraId="72EAABBD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Народные промыслы_________________________________________</w:t>
      </w:r>
    </w:p>
    <w:p w14:paraId="2FCB6E31" w14:textId="6230928F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Национальные праздники_____________________________________</w:t>
      </w:r>
    </w:p>
    <w:p w14:paraId="2A4F2372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Детские подвижные игры______________________________________</w:t>
      </w:r>
    </w:p>
    <w:p w14:paraId="390F977E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Национальная игрушка________________________________________</w:t>
      </w:r>
    </w:p>
    <w:p w14:paraId="263396C4" w14:textId="7B01C1FE" w:rsidR="007E6016" w:rsidRDefault="007E601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Природа</w:t>
      </w:r>
    </w:p>
    <w:p w14:paraId="0E405FEC" w14:textId="3D02A92D" w:rsidR="00505FD6" w:rsidRPr="00505FD6" w:rsidRDefault="00505FD6" w:rsidP="00505FD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bookmarkStart w:id="18" w:name="_Hlk189945488"/>
      <w:r w:rsidRPr="00505FD6">
        <w:rPr>
          <w:rFonts w:ascii="Times New Roman" w:hAnsi="Times New Roman"/>
          <w:sz w:val="24"/>
          <w:szCs w:val="24"/>
        </w:rPr>
        <w:t>Ход проведения: Детям в индивидуальной форме предлагается ответить на вопросы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18"/>
      <w:r>
        <w:rPr>
          <w:rFonts w:ascii="Times New Roman" w:hAnsi="Times New Roman"/>
          <w:sz w:val="24"/>
          <w:szCs w:val="24"/>
        </w:rPr>
        <w:t>и найти соответствующую картинку.</w:t>
      </w:r>
    </w:p>
    <w:p w14:paraId="0D7C23E3" w14:textId="77777777" w:rsidR="00505FD6" w:rsidRPr="005C6EDD" w:rsidRDefault="00505FD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42B9673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Деревья, кустарники__________________________________________</w:t>
      </w:r>
    </w:p>
    <w:p w14:paraId="37378AED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Дикие животные тундры_______________________________________</w:t>
      </w:r>
    </w:p>
    <w:p w14:paraId="68D97512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Ягоды, грибы________________________________________________</w:t>
      </w:r>
    </w:p>
    <w:p w14:paraId="796D1E9C" w14:textId="2A20F1CD" w:rsidR="007E6016" w:rsidRDefault="007E601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Семья</w:t>
      </w:r>
    </w:p>
    <w:p w14:paraId="4CE8FFC4" w14:textId="7CB299A3" w:rsidR="00505FD6" w:rsidRPr="005C6EDD" w:rsidRDefault="00505FD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05FD6">
        <w:rPr>
          <w:rFonts w:ascii="Times New Roman" w:hAnsi="Times New Roman"/>
          <w:sz w:val="24"/>
          <w:szCs w:val="24"/>
        </w:rPr>
        <w:t>Ход проведения: Детям в индивидуальной форме предлагается ответить на вопросы</w:t>
      </w:r>
    </w:p>
    <w:p w14:paraId="6A3C362A" w14:textId="1401C709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 xml:space="preserve">Родословная </w:t>
      </w:r>
      <w:r w:rsidR="00C11E8F">
        <w:rPr>
          <w:rFonts w:ascii="Times New Roman" w:hAnsi="Times New Roman"/>
          <w:sz w:val="24"/>
          <w:szCs w:val="24"/>
        </w:rPr>
        <w:t>____________________</w:t>
      </w:r>
      <w:r w:rsidRPr="005C6EDD">
        <w:rPr>
          <w:rFonts w:ascii="Times New Roman" w:hAnsi="Times New Roman"/>
          <w:sz w:val="24"/>
          <w:szCs w:val="24"/>
        </w:rPr>
        <w:t>____________________________</w:t>
      </w:r>
    </w:p>
    <w:p w14:paraId="22F6CDE3" w14:textId="77777777" w:rsidR="007E6016" w:rsidRPr="005C6EDD" w:rsidRDefault="007E6016" w:rsidP="005C6E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ab/>
        <w:t>Близкие родственники_________________________________________</w:t>
      </w:r>
    </w:p>
    <w:p w14:paraId="71455521" w14:textId="6ABD008B" w:rsidR="007E6016" w:rsidRDefault="007E601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Личностный компонент</w:t>
      </w:r>
    </w:p>
    <w:p w14:paraId="6FCAB7EC" w14:textId="34B42FAE" w:rsidR="00505FD6" w:rsidRPr="005C6EDD" w:rsidRDefault="00505FD6" w:rsidP="005C6E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05FD6">
        <w:rPr>
          <w:rFonts w:ascii="Times New Roman" w:hAnsi="Times New Roman"/>
          <w:sz w:val="24"/>
          <w:szCs w:val="24"/>
        </w:rPr>
        <w:t>Ход проведения: Детям в индивидуальной форме предлагается ответить на вопросы</w:t>
      </w:r>
    </w:p>
    <w:p w14:paraId="0BDFC0C3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Отношение к окружающей природе______________________________</w:t>
      </w:r>
    </w:p>
    <w:p w14:paraId="21F2B05D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lastRenderedPageBreak/>
        <w:t>Забота о близких______________________________________________</w:t>
      </w:r>
    </w:p>
    <w:p w14:paraId="7664AA1C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Проявление дружелюбия_______________________________________</w:t>
      </w:r>
    </w:p>
    <w:p w14:paraId="0EDEFB92" w14:textId="672DB3D1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Умение управлять своими ч</w:t>
      </w:r>
      <w:r w:rsidR="00845ACA">
        <w:rPr>
          <w:rFonts w:ascii="Times New Roman" w:hAnsi="Times New Roman"/>
          <w:sz w:val="24"/>
          <w:szCs w:val="24"/>
        </w:rPr>
        <w:t xml:space="preserve">увствами, договариваться </w:t>
      </w:r>
      <w:r w:rsidRPr="005C6EDD">
        <w:rPr>
          <w:rFonts w:ascii="Times New Roman" w:hAnsi="Times New Roman"/>
          <w:sz w:val="24"/>
          <w:szCs w:val="24"/>
        </w:rPr>
        <w:t>___________</w:t>
      </w:r>
    </w:p>
    <w:p w14:paraId="1B65CC36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Умение анализировать свои поступки и поступки других людей________</w:t>
      </w:r>
    </w:p>
    <w:p w14:paraId="2B57E1A0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 xml:space="preserve">Высокий уровень – знает название города, страны, свой адрес, называет и узнает (по иллюстрации) достопримечательности, 4-5 улиц, площадей,  проспектов; знает и узнает  флаг России, родного города; знает историю ненецкой национальной культуры и ее традиции; природу родного края; заботится об окружающей природе, близких, оказывает помощь, проявляет дружелюбие, считается с интересами товарищей, умеет договариваться со сверстниками, анализировать поступки. </w:t>
      </w:r>
    </w:p>
    <w:p w14:paraId="65777ED4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Средний уровень – знает название страны, города, свой адрес, флаг России; затрудняется назвать достопримечательности, улицы, площади города (делает это после пояснений взрослого); затрудняется назвать историю ненецкой национальной культуры и ее традиции; животных, растения нашего края; заботится о близких, проявляет дружелюбие, но не считается с интересами товарищей, не умеет договариваться с ними, не оказывает помощь; анализирует поступки с помощью взрослого.</w:t>
      </w:r>
    </w:p>
    <w:p w14:paraId="344984B3" w14:textId="77777777" w:rsidR="007E6016" w:rsidRPr="005C6EDD" w:rsidRDefault="007E6016" w:rsidP="005C6ED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EDD">
        <w:rPr>
          <w:rFonts w:ascii="Times New Roman" w:hAnsi="Times New Roman"/>
          <w:sz w:val="24"/>
          <w:szCs w:val="24"/>
        </w:rPr>
        <w:t>Низкий уровень – не знает названия страны, города, своего адреса, но узнает флаг; отсутствуют знания о достопримечательностях родного города, плохо знает названия улиц, проспектов; отсутствуют знания о природе родного края; не заботится об окружающих, не проявляет дружелюбия, не считается с интересами товарищей, не умеет договариваться с ними, не оказывает помощи, не может анализировать поступки.</w:t>
      </w:r>
    </w:p>
    <w:sectPr w:rsidR="007E6016" w:rsidRPr="005C6EDD" w:rsidSect="00826B3E">
      <w:headerReference w:type="default" r:id="rId32"/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D970D" w14:textId="77777777" w:rsidR="00256B88" w:rsidRDefault="00256B88" w:rsidP="00B855F2">
      <w:pPr>
        <w:spacing w:after="0" w:line="240" w:lineRule="auto"/>
      </w:pPr>
      <w:r>
        <w:separator/>
      </w:r>
    </w:p>
  </w:endnote>
  <w:endnote w:type="continuationSeparator" w:id="0">
    <w:p w14:paraId="3AFEC873" w14:textId="77777777" w:rsidR="00256B88" w:rsidRDefault="00256B88" w:rsidP="00B8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421991"/>
      <w:docPartObj>
        <w:docPartGallery w:val="Page Numbers (Bottom of Page)"/>
        <w:docPartUnique/>
      </w:docPartObj>
    </w:sdtPr>
    <w:sdtEndPr/>
    <w:sdtContent>
      <w:p w14:paraId="44540ED5" w14:textId="2B8B9708" w:rsidR="001D49FD" w:rsidRDefault="001D49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8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C9D60C" w14:textId="77777777" w:rsidR="001D49FD" w:rsidRDefault="001D49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87388" w14:textId="77777777" w:rsidR="00256B88" w:rsidRDefault="00256B88" w:rsidP="00B855F2">
      <w:pPr>
        <w:spacing w:after="0" w:line="240" w:lineRule="auto"/>
      </w:pPr>
      <w:r>
        <w:separator/>
      </w:r>
    </w:p>
  </w:footnote>
  <w:footnote w:type="continuationSeparator" w:id="0">
    <w:p w14:paraId="172A6A58" w14:textId="77777777" w:rsidR="00256B88" w:rsidRDefault="00256B88" w:rsidP="00B8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52C28" w14:textId="77777777" w:rsidR="001D49FD" w:rsidRPr="007717C7" w:rsidRDefault="001D49FD" w:rsidP="004500F4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7717C7">
      <w:rPr>
        <w:rFonts w:ascii="Times New Roman" w:hAnsi="Times New Roman" w:cs="Times New Roman"/>
        <w:sz w:val="28"/>
        <w:szCs w:val="28"/>
      </w:rPr>
      <w:t>Ермолина Елена Сергеевна</w:t>
    </w:r>
  </w:p>
  <w:p w14:paraId="7A3BDD95" w14:textId="77777777" w:rsidR="001D49FD" w:rsidRDefault="001D49F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80E"/>
    <w:multiLevelType w:val="multilevel"/>
    <w:tmpl w:val="E1200CBA"/>
    <w:lvl w:ilvl="0">
      <w:start w:val="1"/>
      <w:numFmt w:val="decimal"/>
      <w:lvlText w:val="%1."/>
      <w:lvlJc w:val="left"/>
      <w:pPr>
        <w:ind w:left="9566" w:hanging="360"/>
      </w:pPr>
    </w:lvl>
    <w:lvl w:ilvl="1">
      <w:start w:val="1"/>
      <w:numFmt w:val="lowerLetter"/>
      <w:lvlText w:val="%2."/>
      <w:lvlJc w:val="left"/>
      <w:pPr>
        <w:ind w:left="10286" w:hanging="360"/>
      </w:pPr>
    </w:lvl>
    <w:lvl w:ilvl="2">
      <w:start w:val="1"/>
      <w:numFmt w:val="lowerRoman"/>
      <w:lvlText w:val="%3."/>
      <w:lvlJc w:val="right"/>
      <w:pPr>
        <w:ind w:left="11006" w:hanging="180"/>
      </w:pPr>
    </w:lvl>
    <w:lvl w:ilvl="3">
      <w:start w:val="1"/>
      <w:numFmt w:val="decimal"/>
      <w:lvlText w:val="%4."/>
      <w:lvlJc w:val="left"/>
      <w:pPr>
        <w:ind w:left="11726" w:hanging="360"/>
      </w:pPr>
    </w:lvl>
    <w:lvl w:ilvl="4">
      <w:start w:val="1"/>
      <w:numFmt w:val="lowerLetter"/>
      <w:lvlText w:val="%5."/>
      <w:lvlJc w:val="left"/>
      <w:pPr>
        <w:ind w:left="12446" w:hanging="360"/>
      </w:pPr>
    </w:lvl>
    <w:lvl w:ilvl="5">
      <w:start w:val="1"/>
      <w:numFmt w:val="lowerRoman"/>
      <w:lvlText w:val="%6."/>
      <w:lvlJc w:val="right"/>
      <w:pPr>
        <w:ind w:left="13166" w:hanging="180"/>
      </w:pPr>
    </w:lvl>
    <w:lvl w:ilvl="6">
      <w:start w:val="1"/>
      <w:numFmt w:val="decimal"/>
      <w:lvlText w:val="%7."/>
      <w:lvlJc w:val="left"/>
      <w:pPr>
        <w:ind w:left="13886" w:hanging="360"/>
      </w:pPr>
    </w:lvl>
    <w:lvl w:ilvl="7">
      <w:start w:val="1"/>
      <w:numFmt w:val="lowerLetter"/>
      <w:lvlText w:val="%8."/>
      <w:lvlJc w:val="left"/>
      <w:pPr>
        <w:ind w:left="14606" w:hanging="360"/>
      </w:pPr>
    </w:lvl>
    <w:lvl w:ilvl="8">
      <w:start w:val="1"/>
      <w:numFmt w:val="lowerRoman"/>
      <w:lvlText w:val="%9."/>
      <w:lvlJc w:val="right"/>
      <w:pPr>
        <w:ind w:left="15326" w:hanging="180"/>
      </w:pPr>
    </w:lvl>
  </w:abstractNum>
  <w:abstractNum w:abstractNumId="1" w15:restartNumberingAfterBreak="0">
    <w:nsid w:val="0CDA3228"/>
    <w:multiLevelType w:val="multilevel"/>
    <w:tmpl w:val="DF8EE2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0D2E45"/>
    <w:multiLevelType w:val="multilevel"/>
    <w:tmpl w:val="85C69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24DFB"/>
    <w:multiLevelType w:val="multilevel"/>
    <w:tmpl w:val="B3A40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0170"/>
    <w:multiLevelType w:val="multilevel"/>
    <w:tmpl w:val="A25A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D1EFC"/>
    <w:multiLevelType w:val="multilevel"/>
    <w:tmpl w:val="AA24A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6C21"/>
    <w:multiLevelType w:val="multilevel"/>
    <w:tmpl w:val="DDA82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A0263"/>
    <w:multiLevelType w:val="multilevel"/>
    <w:tmpl w:val="69C8B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1930"/>
    <w:multiLevelType w:val="multilevel"/>
    <w:tmpl w:val="FA96D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B2442"/>
    <w:multiLevelType w:val="multilevel"/>
    <w:tmpl w:val="79005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66E15"/>
    <w:multiLevelType w:val="multilevel"/>
    <w:tmpl w:val="F1DE9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0143"/>
    <w:multiLevelType w:val="multilevel"/>
    <w:tmpl w:val="1E006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637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F00B7"/>
    <w:multiLevelType w:val="hybridMultilevel"/>
    <w:tmpl w:val="FBA8E276"/>
    <w:lvl w:ilvl="0" w:tplc="CF9E7DE4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2645601B"/>
    <w:multiLevelType w:val="hybridMultilevel"/>
    <w:tmpl w:val="8A8459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B7438"/>
    <w:multiLevelType w:val="hybridMultilevel"/>
    <w:tmpl w:val="8FD8D00C"/>
    <w:lvl w:ilvl="0" w:tplc="6A884926">
      <w:start w:val="1"/>
      <w:numFmt w:val="bullet"/>
      <w:lvlText w:val=""/>
      <w:lvlJc w:val="left"/>
      <w:pPr>
        <w:tabs>
          <w:tab w:val="num" w:pos="899"/>
        </w:tabs>
        <w:ind w:left="89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2AC21256"/>
    <w:multiLevelType w:val="multilevel"/>
    <w:tmpl w:val="251CE73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2DAB44C1"/>
    <w:multiLevelType w:val="hybridMultilevel"/>
    <w:tmpl w:val="C45EF848"/>
    <w:lvl w:ilvl="0" w:tplc="E78A57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EE2A85"/>
    <w:multiLevelType w:val="multilevel"/>
    <w:tmpl w:val="E8A0E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27343"/>
    <w:multiLevelType w:val="multilevel"/>
    <w:tmpl w:val="5A6A0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26E89"/>
    <w:multiLevelType w:val="multilevel"/>
    <w:tmpl w:val="89A88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D7AA4"/>
    <w:multiLevelType w:val="multilevel"/>
    <w:tmpl w:val="76DA0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45159"/>
    <w:multiLevelType w:val="multilevel"/>
    <w:tmpl w:val="EEE69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B639A"/>
    <w:multiLevelType w:val="multilevel"/>
    <w:tmpl w:val="881CFC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003FC"/>
    <w:multiLevelType w:val="multilevel"/>
    <w:tmpl w:val="F08CE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95BF7"/>
    <w:multiLevelType w:val="hybridMultilevel"/>
    <w:tmpl w:val="FD86B1BC"/>
    <w:lvl w:ilvl="0" w:tplc="173EE7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C23088"/>
    <w:multiLevelType w:val="hybridMultilevel"/>
    <w:tmpl w:val="4FB6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24290"/>
    <w:multiLevelType w:val="multilevel"/>
    <w:tmpl w:val="BAE0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443C3"/>
    <w:multiLevelType w:val="multilevel"/>
    <w:tmpl w:val="B2027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A708D"/>
    <w:multiLevelType w:val="hybridMultilevel"/>
    <w:tmpl w:val="4E0488A8"/>
    <w:lvl w:ilvl="0" w:tplc="7D5E1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6D3EE1"/>
    <w:multiLevelType w:val="multilevel"/>
    <w:tmpl w:val="89A88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2384C"/>
    <w:multiLevelType w:val="hybridMultilevel"/>
    <w:tmpl w:val="DEEA3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C60BF"/>
    <w:multiLevelType w:val="multilevel"/>
    <w:tmpl w:val="83306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97DDB"/>
    <w:multiLevelType w:val="multilevel"/>
    <w:tmpl w:val="5E20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47AE0"/>
    <w:multiLevelType w:val="multilevel"/>
    <w:tmpl w:val="5E20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44DED"/>
    <w:multiLevelType w:val="multilevel"/>
    <w:tmpl w:val="979A7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A5833"/>
    <w:multiLevelType w:val="multilevel"/>
    <w:tmpl w:val="DD908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B0E38"/>
    <w:multiLevelType w:val="multilevel"/>
    <w:tmpl w:val="61BE0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52448"/>
    <w:multiLevelType w:val="multilevel"/>
    <w:tmpl w:val="89A88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04E18"/>
    <w:multiLevelType w:val="hybridMultilevel"/>
    <w:tmpl w:val="7BCEF29A"/>
    <w:lvl w:ilvl="0" w:tplc="6A8849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525036"/>
    <w:multiLevelType w:val="hybridMultilevel"/>
    <w:tmpl w:val="BD528A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A7F9F"/>
    <w:multiLevelType w:val="multilevel"/>
    <w:tmpl w:val="84646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F058E"/>
    <w:multiLevelType w:val="multilevel"/>
    <w:tmpl w:val="989E8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B7A12"/>
    <w:multiLevelType w:val="multilevel"/>
    <w:tmpl w:val="979A7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C1B0D"/>
    <w:multiLevelType w:val="multilevel"/>
    <w:tmpl w:val="F5C65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83D4B"/>
    <w:multiLevelType w:val="multilevel"/>
    <w:tmpl w:val="F5C65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57D41"/>
    <w:multiLevelType w:val="hybridMultilevel"/>
    <w:tmpl w:val="D3842FB6"/>
    <w:lvl w:ilvl="0" w:tplc="6A88492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C192D6F"/>
    <w:multiLevelType w:val="hybridMultilevel"/>
    <w:tmpl w:val="72021C80"/>
    <w:lvl w:ilvl="0" w:tplc="6A88492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7ED15C8C"/>
    <w:multiLevelType w:val="multilevel"/>
    <w:tmpl w:val="81529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50C8B"/>
    <w:multiLevelType w:val="multilevel"/>
    <w:tmpl w:val="84646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</w:num>
  <w:num w:numId="3">
    <w:abstractNumId w:val="14"/>
  </w:num>
  <w:num w:numId="4">
    <w:abstractNumId w:val="45"/>
  </w:num>
  <w:num w:numId="5">
    <w:abstractNumId w:val="38"/>
  </w:num>
  <w:num w:numId="6">
    <w:abstractNumId w:val="25"/>
  </w:num>
  <w:num w:numId="7">
    <w:abstractNumId w:val="2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7"/>
  </w:num>
  <w:num w:numId="20">
    <w:abstractNumId w:val="13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4"/>
  </w:num>
  <w:num w:numId="24">
    <w:abstractNumId w:val="1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4F"/>
    <w:rsid w:val="00021812"/>
    <w:rsid w:val="000249A6"/>
    <w:rsid w:val="000266DD"/>
    <w:rsid w:val="00034C48"/>
    <w:rsid w:val="000431C3"/>
    <w:rsid w:val="00045B87"/>
    <w:rsid w:val="00050054"/>
    <w:rsid w:val="00050985"/>
    <w:rsid w:val="00051A31"/>
    <w:rsid w:val="00055F83"/>
    <w:rsid w:val="00057176"/>
    <w:rsid w:val="0006104E"/>
    <w:rsid w:val="0006255A"/>
    <w:rsid w:val="0006539D"/>
    <w:rsid w:val="00081F49"/>
    <w:rsid w:val="00084180"/>
    <w:rsid w:val="00096288"/>
    <w:rsid w:val="000D1B64"/>
    <w:rsid w:val="000D5D03"/>
    <w:rsid w:val="000D7AF7"/>
    <w:rsid w:val="00104716"/>
    <w:rsid w:val="00104C3E"/>
    <w:rsid w:val="00112105"/>
    <w:rsid w:val="001223D2"/>
    <w:rsid w:val="00145A67"/>
    <w:rsid w:val="0017190A"/>
    <w:rsid w:val="00180342"/>
    <w:rsid w:val="00181F6B"/>
    <w:rsid w:val="001822EC"/>
    <w:rsid w:val="00182406"/>
    <w:rsid w:val="001963D3"/>
    <w:rsid w:val="0019794A"/>
    <w:rsid w:val="001A4B59"/>
    <w:rsid w:val="001A5B72"/>
    <w:rsid w:val="001B6F78"/>
    <w:rsid w:val="001C34C8"/>
    <w:rsid w:val="001C473B"/>
    <w:rsid w:val="001D49FD"/>
    <w:rsid w:val="001E0F56"/>
    <w:rsid w:val="001E5DF1"/>
    <w:rsid w:val="00202F72"/>
    <w:rsid w:val="00205DA7"/>
    <w:rsid w:val="00213065"/>
    <w:rsid w:val="002143E7"/>
    <w:rsid w:val="0022467E"/>
    <w:rsid w:val="00243932"/>
    <w:rsid w:val="00243A31"/>
    <w:rsid w:val="00252AC2"/>
    <w:rsid w:val="00256B88"/>
    <w:rsid w:val="00264EB3"/>
    <w:rsid w:val="00281B73"/>
    <w:rsid w:val="002940BB"/>
    <w:rsid w:val="002B175C"/>
    <w:rsid w:val="002B423C"/>
    <w:rsid w:val="002D275D"/>
    <w:rsid w:val="002D4B41"/>
    <w:rsid w:val="002E3567"/>
    <w:rsid w:val="002E74C3"/>
    <w:rsid w:val="002F0042"/>
    <w:rsid w:val="002F03A6"/>
    <w:rsid w:val="00305C41"/>
    <w:rsid w:val="00315FCD"/>
    <w:rsid w:val="003166F2"/>
    <w:rsid w:val="00320F37"/>
    <w:rsid w:val="003211BA"/>
    <w:rsid w:val="00323CB0"/>
    <w:rsid w:val="00350E4A"/>
    <w:rsid w:val="00360B31"/>
    <w:rsid w:val="00365A25"/>
    <w:rsid w:val="00376EE0"/>
    <w:rsid w:val="00386CA8"/>
    <w:rsid w:val="003900CB"/>
    <w:rsid w:val="003B5A3C"/>
    <w:rsid w:val="003C2260"/>
    <w:rsid w:val="003C5121"/>
    <w:rsid w:val="003E225F"/>
    <w:rsid w:val="003F11A6"/>
    <w:rsid w:val="0041399F"/>
    <w:rsid w:val="0044065B"/>
    <w:rsid w:val="004434FD"/>
    <w:rsid w:val="004500F4"/>
    <w:rsid w:val="00470556"/>
    <w:rsid w:val="00482875"/>
    <w:rsid w:val="004859DC"/>
    <w:rsid w:val="004934B1"/>
    <w:rsid w:val="004942EF"/>
    <w:rsid w:val="00497492"/>
    <w:rsid w:val="004B03E7"/>
    <w:rsid w:val="004B63BF"/>
    <w:rsid w:val="004C3117"/>
    <w:rsid w:val="004D75C2"/>
    <w:rsid w:val="004E1123"/>
    <w:rsid w:val="004E16D2"/>
    <w:rsid w:val="004E2FA4"/>
    <w:rsid w:val="004E3183"/>
    <w:rsid w:val="004E3908"/>
    <w:rsid w:val="004F3535"/>
    <w:rsid w:val="00504415"/>
    <w:rsid w:val="00505FD6"/>
    <w:rsid w:val="00514078"/>
    <w:rsid w:val="00521AE5"/>
    <w:rsid w:val="00523BA6"/>
    <w:rsid w:val="005302EC"/>
    <w:rsid w:val="00530C93"/>
    <w:rsid w:val="00540C1E"/>
    <w:rsid w:val="00542C52"/>
    <w:rsid w:val="0055460D"/>
    <w:rsid w:val="00574443"/>
    <w:rsid w:val="00587CAD"/>
    <w:rsid w:val="005B5682"/>
    <w:rsid w:val="005C21B1"/>
    <w:rsid w:val="005C6EDD"/>
    <w:rsid w:val="005E1592"/>
    <w:rsid w:val="005F3C35"/>
    <w:rsid w:val="005F4E56"/>
    <w:rsid w:val="00603D76"/>
    <w:rsid w:val="00606442"/>
    <w:rsid w:val="00614228"/>
    <w:rsid w:val="00637B17"/>
    <w:rsid w:val="006408C2"/>
    <w:rsid w:val="00657E1C"/>
    <w:rsid w:val="006606FD"/>
    <w:rsid w:val="00687FEC"/>
    <w:rsid w:val="006950C6"/>
    <w:rsid w:val="006A066B"/>
    <w:rsid w:val="006C6A60"/>
    <w:rsid w:val="006E55A5"/>
    <w:rsid w:val="006E75E7"/>
    <w:rsid w:val="006F38DB"/>
    <w:rsid w:val="006F53A3"/>
    <w:rsid w:val="006F7C7E"/>
    <w:rsid w:val="007012DE"/>
    <w:rsid w:val="00702546"/>
    <w:rsid w:val="00703C0A"/>
    <w:rsid w:val="00717197"/>
    <w:rsid w:val="0072593C"/>
    <w:rsid w:val="00732CE8"/>
    <w:rsid w:val="00745333"/>
    <w:rsid w:val="00755D4E"/>
    <w:rsid w:val="00761E27"/>
    <w:rsid w:val="00763251"/>
    <w:rsid w:val="007717C7"/>
    <w:rsid w:val="00771ACB"/>
    <w:rsid w:val="007752A8"/>
    <w:rsid w:val="00782DAF"/>
    <w:rsid w:val="007865AC"/>
    <w:rsid w:val="00793D3F"/>
    <w:rsid w:val="007A7ECC"/>
    <w:rsid w:val="007B5235"/>
    <w:rsid w:val="007E14F3"/>
    <w:rsid w:val="007E20C8"/>
    <w:rsid w:val="007E6016"/>
    <w:rsid w:val="007F30D0"/>
    <w:rsid w:val="00801144"/>
    <w:rsid w:val="00821944"/>
    <w:rsid w:val="00826B3E"/>
    <w:rsid w:val="00826DC5"/>
    <w:rsid w:val="00833E78"/>
    <w:rsid w:val="00837BC8"/>
    <w:rsid w:val="00841B11"/>
    <w:rsid w:val="00845ACA"/>
    <w:rsid w:val="00857C3F"/>
    <w:rsid w:val="00862D5E"/>
    <w:rsid w:val="00870455"/>
    <w:rsid w:val="0088338F"/>
    <w:rsid w:val="0089609A"/>
    <w:rsid w:val="008A0FD0"/>
    <w:rsid w:val="008A4489"/>
    <w:rsid w:val="008A5740"/>
    <w:rsid w:val="008B5A1B"/>
    <w:rsid w:val="008E400F"/>
    <w:rsid w:val="008F610C"/>
    <w:rsid w:val="00914032"/>
    <w:rsid w:val="00917C62"/>
    <w:rsid w:val="00922CC6"/>
    <w:rsid w:val="009260FE"/>
    <w:rsid w:val="009514E4"/>
    <w:rsid w:val="00954F70"/>
    <w:rsid w:val="009805D4"/>
    <w:rsid w:val="00994371"/>
    <w:rsid w:val="009A00A4"/>
    <w:rsid w:val="009A3FA7"/>
    <w:rsid w:val="009A7D06"/>
    <w:rsid w:val="009B00FD"/>
    <w:rsid w:val="009C06B9"/>
    <w:rsid w:val="009C07CA"/>
    <w:rsid w:val="009C1F68"/>
    <w:rsid w:val="009C23A5"/>
    <w:rsid w:val="009C4E02"/>
    <w:rsid w:val="009C74E2"/>
    <w:rsid w:val="009D4281"/>
    <w:rsid w:val="009E07E0"/>
    <w:rsid w:val="009F68DC"/>
    <w:rsid w:val="00A11611"/>
    <w:rsid w:val="00A13EDF"/>
    <w:rsid w:val="00A146CC"/>
    <w:rsid w:val="00A20F9E"/>
    <w:rsid w:val="00A25627"/>
    <w:rsid w:val="00A428B4"/>
    <w:rsid w:val="00A55EF2"/>
    <w:rsid w:val="00A56A20"/>
    <w:rsid w:val="00A5733F"/>
    <w:rsid w:val="00A606D9"/>
    <w:rsid w:val="00A64392"/>
    <w:rsid w:val="00A654EC"/>
    <w:rsid w:val="00A70F98"/>
    <w:rsid w:val="00A738B6"/>
    <w:rsid w:val="00A8216F"/>
    <w:rsid w:val="00A87A9B"/>
    <w:rsid w:val="00AA0767"/>
    <w:rsid w:val="00AA3761"/>
    <w:rsid w:val="00AA7406"/>
    <w:rsid w:val="00AC7B46"/>
    <w:rsid w:val="00AE2BAD"/>
    <w:rsid w:val="00AF1067"/>
    <w:rsid w:val="00B0466A"/>
    <w:rsid w:val="00B11ECC"/>
    <w:rsid w:val="00B25383"/>
    <w:rsid w:val="00B270DD"/>
    <w:rsid w:val="00B31ADF"/>
    <w:rsid w:val="00B36BA1"/>
    <w:rsid w:val="00B565E9"/>
    <w:rsid w:val="00B57AB5"/>
    <w:rsid w:val="00B655CB"/>
    <w:rsid w:val="00B810D4"/>
    <w:rsid w:val="00B855F2"/>
    <w:rsid w:val="00B87B04"/>
    <w:rsid w:val="00B90C5F"/>
    <w:rsid w:val="00B9419B"/>
    <w:rsid w:val="00BA014F"/>
    <w:rsid w:val="00BA1982"/>
    <w:rsid w:val="00BD6EF2"/>
    <w:rsid w:val="00C10E32"/>
    <w:rsid w:val="00C11E8F"/>
    <w:rsid w:val="00C14CEA"/>
    <w:rsid w:val="00C37258"/>
    <w:rsid w:val="00C5312C"/>
    <w:rsid w:val="00C871B8"/>
    <w:rsid w:val="00CA0825"/>
    <w:rsid w:val="00CA1ACC"/>
    <w:rsid w:val="00CA59C7"/>
    <w:rsid w:val="00CC5562"/>
    <w:rsid w:val="00CD30CC"/>
    <w:rsid w:val="00CD737B"/>
    <w:rsid w:val="00CF3153"/>
    <w:rsid w:val="00CF3498"/>
    <w:rsid w:val="00D01DBE"/>
    <w:rsid w:val="00D02BFD"/>
    <w:rsid w:val="00D20022"/>
    <w:rsid w:val="00D21D21"/>
    <w:rsid w:val="00D3526D"/>
    <w:rsid w:val="00D66F52"/>
    <w:rsid w:val="00D77DAE"/>
    <w:rsid w:val="00D77E2F"/>
    <w:rsid w:val="00D9048C"/>
    <w:rsid w:val="00D944C4"/>
    <w:rsid w:val="00D95B7F"/>
    <w:rsid w:val="00DA22B2"/>
    <w:rsid w:val="00DA71F2"/>
    <w:rsid w:val="00DB0555"/>
    <w:rsid w:val="00DB68BC"/>
    <w:rsid w:val="00DB6A25"/>
    <w:rsid w:val="00DC17D9"/>
    <w:rsid w:val="00DC520A"/>
    <w:rsid w:val="00DD5643"/>
    <w:rsid w:val="00DD700A"/>
    <w:rsid w:val="00E02373"/>
    <w:rsid w:val="00E053D4"/>
    <w:rsid w:val="00E318F2"/>
    <w:rsid w:val="00E33DC0"/>
    <w:rsid w:val="00E54621"/>
    <w:rsid w:val="00E56D72"/>
    <w:rsid w:val="00E619E1"/>
    <w:rsid w:val="00E67C08"/>
    <w:rsid w:val="00E747ED"/>
    <w:rsid w:val="00E77693"/>
    <w:rsid w:val="00E93514"/>
    <w:rsid w:val="00EB5B56"/>
    <w:rsid w:val="00EC343D"/>
    <w:rsid w:val="00ED284F"/>
    <w:rsid w:val="00EE5A08"/>
    <w:rsid w:val="00EE7FCF"/>
    <w:rsid w:val="00EF7FC8"/>
    <w:rsid w:val="00F015CB"/>
    <w:rsid w:val="00F0254C"/>
    <w:rsid w:val="00F32767"/>
    <w:rsid w:val="00F33A27"/>
    <w:rsid w:val="00F42DAA"/>
    <w:rsid w:val="00F46CD3"/>
    <w:rsid w:val="00F46D74"/>
    <w:rsid w:val="00F4741E"/>
    <w:rsid w:val="00F62899"/>
    <w:rsid w:val="00F64303"/>
    <w:rsid w:val="00F65B0D"/>
    <w:rsid w:val="00F66E46"/>
    <w:rsid w:val="00F67198"/>
    <w:rsid w:val="00F7785C"/>
    <w:rsid w:val="00F93663"/>
    <w:rsid w:val="00FA00E1"/>
    <w:rsid w:val="00FA4804"/>
    <w:rsid w:val="00FB02B2"/>
    <w:rsid w:val="00FC0F92"/>
    <w:rsid w:val="00FC5EC1"/>
    <w:rsid w:val="00FD7E06"/>
    <w:rsid w:val="00FE15E1"/>
    <w:rsid w:val="00FE2CC2"/>
    <w:rsid w:val="00FF16A7"/>
    <w:rsid w:val="00FF3760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55B8"/>
  <w15:docId w15:val="{2EC803EE-039D-42E9-9953-B7788C80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0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3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E16D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4E16D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85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5F2"/>
  </w:style>
  <w:style w:type="paragraph" w:styleId="a7">
    <w:name w:val="footer"/>
    <w:basedOn w:val="a"/>
    <w:link w:val="a8"/>
    <w:uiPriority w:val="99"/>
    <w:unhideWhenUsed/>
    <w:rsid w:val="00B85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5F2"/>
  </w:style>
  <w:style w:type="character" w:customStyle="1" w:styleId="bolighting">
    <w:name w:val="bo_lighting"/>
    <w:basedOn w:val="a0"/>
    <w:rsid w:val="00614228"/>
  </w:style>
  <w:style w:type="paragraph" w:styleId="a9">
    <w:name w:val="Balloon Text"/>
    <w:basedOn w:val="a"/>
    <w:link w:val="aa"/>
    <w:uiPriority w:val="99"/>
    <w:semiHidden/>
    <w:unhideWhenUsed/>
    <w:rsid w:val="00CA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C23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b">
    <w:name w:val="Table Grid"/>
    <w:basedOn w:val="a1"/>
    <w:uiPriority w:val="39"/>
    <w:rsid w:val="00A7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11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chart" Target="charts/chart3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theme" Target="theme/theme1.xml"/><Relationship Id="rId8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34-45AA-AEE0-77DF321B84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34-45AA-AEE0-77DF321B84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34-45AA-AEE0-77DF321B84E6}"/>
              </c:ext>
            </c:extLst>
          </c:dPt>
          <c:dPt>
            <c:idx val="3"/>
            <c:bubble3D val="0"/>
            <c:explosion val="35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34-45AA-AEE0-77DF321B84E6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34-45AA-AEE0-77DF321B84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</c:v>
                </c:pt>
                <c:pt idx="1">
                  <c:v>высокий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0.34000000000000036</c:v>
                </c:pt>
                <c:pt idx="2">
                  <c:v>0.12000000000000002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34-45AA-AEE0-77DF321B84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64A-4DA4-BF77-A8EDDAD0E8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64A-4DA4-BF77-A8EDDAD0E8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64A-4DA4-BF77-A8EDDAD0E8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64A-4DA4-BF77-A8EDDAD0E86A}"/>
              </c:ext>
            </c:extLst>
          </c:dPt>
          <c:dLbls>
            <c:dLbl>
              <c:idx val="0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64A-4DA4-BF77-A8EDDAD0E86A}"/>
                </c:ext>
              </c:extLst>
            </c:dLbl>
            <c:dLbl>
              <c:idx val="1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64A-4DA4-BF77-A8EDDAD0E86A}"/>
                </c:ext>
              </c:extLst>
            </c:dLbl>
            <c:dLbl>
              <c:idx val="2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B64A-4DA4-BF77-A8EDDAD0E8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 62%</c:v>
                </c:pt>
                <c:pt idx="1">
                  <c:v>высокий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0.62000000000000088</c:v>
                </c:pt>
                <c:pt idx="1">
                  <c:v>0.35000000000000031</c:v>
                </c:pt>
                <c:pt idx="2">
                  <c:v>3.0000000000000002E-2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64A-4DA4-BF77-A8EDDAD0E8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D6-49B2-8394-2A9DDF5D16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D6-49B2-8394-2A9DDF5D16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D6-49B2-8394-2A9DDF5D16A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D6-49B2-8394-2A9DDF5D16A6}"/>
              </c:ext>
            </c:extLst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DD6-49B2-8394-2A9DDF5D16A6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DD6-49B2-8394-2A9DDF5D16A6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DD6-49B2-8394-2A9DDF5D16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 </c:v>
                </c:pt>
                <c:pt idx="1">
                  <c:v>высокий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0.52</c:v>
                </c:pt>
                <c:pt idx="1">
                  <c:v>0.30000000000000032</c:v>
                </c:pt>
                <c:pt idx="2">
                  <c:v>0.18000000000000022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DD6-49B2-8394-2A9DDF5D16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года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EB-4F39-85EE-C5394AB048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EB-4F39-85EE-C5394AB048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EB-4F39-85EE-C5394AB048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EB-4F39-85EE-C5394AB048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</c:v>
                </c:pt>
                <c:pt idx="1">
                  <c:v>высокий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0.61000000000000065</c:v>
                </c:pt>
                <c:pt idx="1">
                  <c:v>0.31000000000000044</c:v>
                </c:pt>
                <c:pt idx="2">
                  <c:v>8.0000000000000043E-2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EB-4F39-85EE-C5394AB048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27-427A-B327-B629FBEE249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27-427A-B327-B629FBEE249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27-427A-B327-B629FBEE249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D27-427A-B327-B629FBEE24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</c:v>
                </c:pt>
                <c:pt idx="1">
                  <c:v>высокий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0.26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D27-427A-B327-B629FBEE24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A2D-4588-9264-2C3F3B40B3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A2D-4588-9264-2C3F3B40B3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A2D-4588-9264-2C3F3B40B3F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A2D-4588-9264-2C3F3B40B3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</c:v>
                </c:pt>
                <c:pt idx="1">
                  <c:v>высокий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0.64000000000000101</c:v>
                </c:pt>
                <c:pt idx="1">
                  <c:v>0.27</c:v>
                </c:pt>
                <c:pt idx="2">
                  <c:v>9.0000000000000024E-2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A2D-4588-9264-2C3F3B40B3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DF685-7780-42C3-AF14-34E6D65B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12238</Words>
  <Characters>69761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2025-02-16T17:47:00Z</dcterms:created>
  <dcterms:modified xsi:type="dcterms:W3CDTF">2025-02-16T17:49:00Z</dcterms:modified>
</cp:coreProperties>
</file>