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58F" w:rsidRDefault="00F9758F" w:rsidP="00F9758F">
      <w:pPr>
        <w:pStyle w:val="Default"/>
        <w:jc w:val="center"/>
      </w:pPr>
      <w:r>
        <w:rPr>
          <w:b/>
        </w:rPr>
        <w:t xml:space="preserve">Тема опыта: </w:t>
      </w:r>
      <w:r w:rsidRPr="0027794B">
        <w:rPr>
          <w:b/>
        </w:rPr>
        <w:t>«</w:t>
      </w:r>
      <w:r>
        <w:t xml:space="preserve">Совершенствование системы работы с одаренными детьми на основе индивидуализации обучения». </w:t>
      </w:r>
    </w:p>
    <w:p w:rsidR="00F9758F" w:rsidRDefault="00F9758F" w:rsidP="00F9758F">
      <w:pPr>
        <w:spacing w:after="0" w:line="240" w:lineRule="auto"/>
        <w:jc w:val="both"/>
        <w:rPr>
          <w:rFonts w:ascii="Times New Roman" w:hAnsi="Times New Roman" w:cs="Times New Roman"/>
          <w:b/>
          <w:sz w:val="24"/>
          <w:szCs w:val="24"/>
        </w:rPr>
      </w:pPr>
    </w:p>
    <w:p w:rsidR="00E733E9" w:rsidRDefault="00E733E9" w:rsidP="00E733E9">
      <w:pPr>
        <w:pStyle w:val="Default"/>
        <w:jc w:val="right"/>
      </w:pPr>
      <w:r>
        <w:t>Христолюбова Т.Г</w:t>
      </w:r>
      <w:r w:rsidR="00F9758F">
        <w:t xml:space="preserve">, </w:t>
      </w:r>
    </w:p>
    <w:p w:rsidR="00E733E9" w:rsidRDefault="00F9758F" w:rsidP="00E733E9">
      <w:pPr>
        <w:pStyle w:val="Default"/>
        <w:jc w:val="right"/>
      </w:pPr>
      <w:r>
        <w:t xml:space="preserve">учитель физики ГБОУ НАО </w:t>
      </w:r>
    </w:p>
    <w:p w:rsidR="00F9758F" w:rsidRDefault="00F9758F" w:rsidP="00E733E9">
      <w:pPr>
        <w:pStyle w:val="Default"/>
        <w:jc w:val="right"/>
      </w:pPr>
      <w:r>
        <w:t>«СШ п. Искателей».</w:t>
      </w:r>
    </w:p>
    <w:p w:rsidR="00F9758F" w:rsidRDefault="00F9758F" w:rsidP="00F9758F">
      <w:pPr>
        <w:spacing w:after="0" w:line="240" w:lineRule="auto"/>
        <w:jc w:val="both"/>
        <w:rPr>
          <w:rFonts w:ascii="Times New Roman" w:hAnsi="Times New Roman" w:cs="Times New Roman"/>
          <w:sz w:val="24"/>
          <w:szCs w:val="24"/>
        </w:rPr>
      </w:pPr>
    </w:p>
    <w:p w:rsidR="00F9758F" w:rsidRDefault="00F9758F" w:rsidP="00F975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Информация об опыте</w:t>
      </w:r>
    </w:p>
    <w:p w:rsidR="00F9758F" w:rsidRDefault="00F9758F" w:rsidP="00F9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1.1 </w:t>
      </w:r>
      <w:r w:rsidRPr="00861F5E">
        <w:rPr>
          <w:rFonts w:ascii="Times New Roman" w:hAnsi="Times New Roman" w:cs="Times New Roman"/>
          <w:b/>
          <w:sz w:val="24"/>
          <w:szCs w:val="24"/>
        </w:rPr>
        <w:t>Условия возникновения и становления опыта</w:t>
      </w:r>
    </w:p>
    <w:p w:rsidR="00F9758F" w:rsidRPr="00B31BE9" w:rsidRDefault="00F9758F" w:rsidP="00F9758F">
      <w:pPr>
        <w:spacing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С</w:t>
      </w:r>
      <w:r w:rsidRPr="00305EFB">
        <w:rPr>
          <w:rFonts w:ascii="Times New Roman" w:eastAsia="Times New Roman" w:hAnsi="Times New Roman" w:cs="Times New Roman"/>
          <w:sz w:val="24"/>
          <w:szCs w:val="24"/>
        </w:rPr>
        <w:t xml:space="preserve">егодня </w:t>
      </w:r>
      <w:r>
        <w:rPr>
          <w:rFonts w:ascii="Times New Roman" w:eastAsia="Times New Roman" w:hAnsi="Times New Roman" w:cs="Times New Roman"/>
          <w:sz w:val="24"/>
          <w:szCs w:val="24"/>
        </w:rPr>
        <w:t>ш</w:t>
      </w:r>
      <w:r w:rsidRPr="00305EFB">
        <w:rPr>
          <w:rFonts w:ascii="Times New Roman" w:eastAsia="Times New Roman" w:hAnsi="Times New Roman" w:cs="Times New Roman"/>
          <w:sz w:val="24"/>
          <w:szCs w:val="24"/>
        </w:rPr>
        <w:t xml:space="preserve">кольное образование </w:t>
      </w:r>
      <w:r>
        <w:rPr>
          <w:rFonts w:ascii="Times New Roman" w:hAnsi="Times New Roman" w:cs="Times New Roman"/>
          <w:sz w:val="24"/>
          <w:szCs w:val="24"/>
        </w:rPr>
        <w:t xml:space="preserve">является </w:t>
      </w:r>
      <w:r w:rsidRPr="00305EFB">
        <w:rPr>
          <w:rFonts w:ascii="Times New Roman" w:eastAsia="Times New Roman" w:hAnsi="Times New Roman" w:cs="Times New Roman"/>
          <w:sz w:val="24"/>
          <w:szCs w:val="24"/>
        </w:rPr>
        <w:t>одним из решающих факт</w:t>
      </w:r>
      <w:r>
        <w:rPr>
          <w:rFonts w:ascii="Times New Roman" w:hAnsi="Times New Roman" w:cs="Times New Roman"/>
          <w:sz w:val="24"/>
          <w:szCs w:val="24"/>
        </w:rPr>
        <w:t xml:space="preserve">оров, как индивидуального успеха </w:t>
      </w:r>
      <w:r w:rsidRPr="00305EFB">
        <w:rPr>
          <w:rFonts w:ascii="Times New Roman" w:eastAsia="Times New Roman" w:hAnsi="Times New Roman" w:cs="Times New Roman"/>
          <w:sz w:val="24"/>
          <w:szCs w:val="24"/>
        </w:rPr>
        <w:t>каждого человека</w:t>
      </w:r>
      <w:r>
        <w:rPr>
          <w:rFonts w:ascii="Times New Roman" w:eastAsia="Times New Roman" w:hAnsi="Times New Roman" w:cs="Times New Roman"/>
          <w:sz w:val="24"/>
          <w:szCs w:val="24"/>
        </w:rPr>
        <w:t>,</w:t>
      </w:r>
      <w:r w:rsidRPr="00305EFB">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так </w:t>
      </w:r>
      <w:r w:rsidRPr="00305EFB">
        <w:rPr>
          <w:rFonts w:ascii="Times New Roman" w:eastAsia="Times New Roman" w:hAnsi="Times New Roman" w:cs="Times New Roman"/>
          <w:sz w:val="24"/>
          <w:szCs w:val="24"/>
        </w:rPr>
        <w:t xml:space="preserve">и долгосрочного развития всей страны. </w:t>
      </w:r>
      <w:r w:rsidRPr="00305EFB">
        <w:rPr>
          <w:rFonts w:ascii="Times New Roman" w:eastAsia="Times New Roman" w:hAnsi="Times New Roman" w:cs="Times New Roman"/>
          <w:sz w:val="24"/>
          <w:szCs w:val="24"/>
        </w:rPr>
        <w:br/>
        <w:t xml:space="preserve">От подготовленности российских школьников зависит </w:t>
      </w:r>
      <w:r>
        <w:rPr>
          <w:rFonts w:ascii="Times New Roman" w:eastAsia="Times New Roman" w:hAnsi="Times New Roman" w:cs="Times New Roman"/>
          <w:sz w:val="24"/>
          <w:szCs w:val="24"/>
        </w:rPr>
        <w:t xml:space="preserve">то, </w:t>
      </w:r>
      <w:r w:rsidRPr="00305EFB">
        <w:rPr>
          <w:rFonts w:ascii="Times New Roman" w:eastAsia="Times New Roman" w:hAnsi="Times New Roman" w:cs="Times New Roman"/>
          <w:sz w:val="24"/>
          <w:szCs w:val="24"/>
        </w:rPr>
        <w:t>насколько мы сможем выбрать и обеспечить путь</w:t>
      </w:r>
      <w:r>
        <w:rPr>
          <w:rFonts w:ascii="Times New Roman" w:eastAsia="Times New Roman" w:hAnsi="Times New Roman" w:cs="Times New Roman"/>
          <w:sz w:val="24"/>
          <w:szCs w:val="24"/>
        </w:rPr>
        <w:t xml:space="preserve"> успешного</w:t>
      </w:r>
      <w:r w:rsidRPr="00305EFB">
        <w:rPr>
          <w:rFonts w:ascii="Times New Roman" w:eastAsia="Times New Roman" w:hAnsi="Times New Roman" w:cs="Times New Roman"/>
          <w:sz w:val="24"/>
          <w:szCs w:val="24"/>
        </w:rPr>
        <w:t xml:space="preserve"> развития страны. </w:t>
      </w:r>
      <w:r>
        <w:rPr>
          <w:rFonts w:ascii="Times New Roman" w:eastAsia="Times New Roman" w:hAnsi="Times New Roman" w:cs="Times New Roman"/>
          <w:sz w:val="24"/>
          <w:szCs w:val="24"/>
        </w:rPr>
        <w:t>Р</w:t>
      </w:r>
      <w:r w:rsidRPr="009F5928">
        <w:rPr>
          <w:rFonts w:ascii="Times New Roman" w:eastAsia="Times New Roman" w:hAnsi="Times New Roman" w:cs="Times New Roman"/>
          <w:sz w:val="24"/>
          <w:szCs w:val="24"/>
        </w:rPr>
        <w:t xml:space="preserve">езультатом школьного образования должно стать его соответствие целям опережающего развития. </w:t>
      </w:r>
      <w:r>
        <w:rPr>
          <w:rFonts w:ascii="Times New Roman" w:eastAsia="Times New Roman" w:hAnsi="Times New Roman" w:cs="Times New Roman"/>
          <w:sz w:val="24"/>
          <w:szCs w:val="24"/>
        </w:rPr>
        <w:t>В</w:t>
      </w:r>
      <w:r w:rsidRPr="009F5928">
        <w:rPr>
          <w:rFonts w:ascii="Times New Roman" w:eastAsia="Times New Roman" w:hAnsi="Times New Roman" w:cs="Times New Roman"/>
          <w:sz w:val="24"/>
          <w:szCs w:val="24"/>
        </w:rPr>
        <w:t xml:space="preserve"> школах необходимо</w:t>
      </w:r>
      <w:r>
        <w:rPr>
          <w:rFonts w:ascii="Times New Roman" w:eastAsia="Times New Roman" w:hAnsi="Times New Roman" w:cs="Times New Roman"/>
          <w:sz w:val="24"/>
          <w:szCs w:val="24"/>
        </w:rPr>
        <w:t xml:space="preserve"> изучать</w:t>
      </w:r>
      <w:r w:rsidRPr="009F5928">
        <w:rPr>
          <w:rFonts w:ascii="Times New Roman" w:eastAsia="Times New Roman" w:hAnsi="Times New Roman" w:cs="Times New Roman"/>
          <w:sz w:val="24"/>
          <w:szCs w:val="24"/>
        </w:rPr>
        <w:t xml:space="preserve"> не только достижения прошлого, но и </w:t>
      </w:r>
      <w:r>
        <w:rPr>
          <w:rFonts w:ascii="Times New Roman" w:eastAsia="Times New Roman" w:hAnsi="Times New Roman" w:cs="Times New Roman"/>
          <w:sz w:val="24"/>
          <w:szCs w:val="24"/>
        </w:rPr>
        <w:t xml:space="preserve">различные </w:t>
      </w:r>
      <w:r w:rsidRPr="009F5928">
        <w:rPr>
          <w:rFonts w:ascii="Times New Roman" w:eastAsia="Times New Roman" w:hAnsi="Times New Roman" w:cs="Times New Roman"/>
          <w:sz w:val="24"/>
          <w:szCs w:val="24"/>
        </w:rPr>
        <w:t xml:space="preserve">способы и технологии, которые пригодятся в будущем. </w:t>
      </w:r>
      <w:r>
        <w:rPr>
          <w:rFonts w:ascii="Times New Roman" w:eastAsia="Times New Roman" w:hAnsi="Times New Roman" w:cs="Times New Roman"/>
          <w:sz w:val="24"/>
          <w:szCs w:val="24"/>
        </w:rPr>
        <w:t xml:space="preserve">Учащиеся вовлекаются </w:t>
      </w:r>
      <w:r w:rsidRPr="009F5928">
        <w:rPr>
          <w:rFonts w:ascii="Times New Roman" w:eastAsia="Times New Roman" w:hAnsi="Times New Roman" w:cs="Times New Roman"/>
          <w:sz w:val="24"/>
          <w:szCs w:val="24"/>
        </w:rPr>
        <w:t>в исследовательски</w:t>
      </w:r>
      <w:r>
        <w:rPr>
          <w:rFonts w:ascii="Times New Roman" w:eastAsia="Times New Roman" w:hAnsi="Times New Roman" w:cs="Times New Roman"/>
          <w:sz w:val="24"/>
          <w:szCs w:val="24"/>
        </w:rPr>
        <w:t>е проекты, творческие занятия,</w:t>
      </w:r>
      <w:r w:rsidRPr="009F5928">
        <w:rPr>
          <w:rFonts w:ascii="Times New Roman" w:eastAsia="Times New Roman" w:hAnsi="Times New Roman" w:cs="Times New Roman"/>
          <w:sz w:val="24"/>
          <w:szCs w:val="24"/>
        </w:rPr>
        <w:t xml:space="preserve">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w:t>
      </w:r>
      <w:r w:rsidRPr="00B31BE9">
        <w:rPr>
          <w:rFonts w:ascii="Times New Roman" w:eastAsia="Times New Roman" w:hAnsi="Times New Roman" w:cs="Times New Roman"/>
          <w:sz w:val="24"/>
          <w:szCs w:val="24"/>
        </w:rPr>
        <w:t xml:space="preserve">. </w:t>
      </w:r>
    </w:p>
    <w:p w:rsidR="00F9758F" w:rsidRDefault="00F9758F" w:rsidP="00F975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Автор опыта работает в </w:t>
      </w:r>
      <w:r w:rsidR="000E2F5E">
        <w:rPr>
          <w:rFonts w:ascii="Times New Roman" w:hAnsi="Times New Roman" w:cs="Times New Roman"/>
          <w:sz w:val="24"/>
          <w:szCs w:val="24"/>
        </w:rPr>
        <w:t xml:space="preserve">государственном </w:t>
      </w:r>
      <w:r>
        <w:rPr>
          <w:rFonts w:ascii="Times New Roman" w:hAnsi="Times New Roman" w:cs="Times New Roman"/>
          <w:sz w:val="24"/>
          <w:szCs w:val="24"/>
        </w:rPr>
        <w:t xml:space="preserve">бюджетном образовательном учреждении </w:t>
      </w:r>
      <w:r w:rsidR="000E2F5E">
        <w:rPr>
          <w:rFonts w:ascii="Times New Roman" w:hAnsi="Times New Roman" w:cs="Times New Roman"/>
          <w:sz w:val="24"/>
          <w:szCs w:val="24"/>
        </w:rPr>
        <w:t xml:space="preserve">Ненецкого автономного округа </w:t>
      </w:r>
      <w:r>
        <w:rPr>
          <w:rFonts w:ascii="Times New Roman" w:hAnsi="Times New Roman" w:cs="Times New Roman"/>
          <w:sz w:val="24"/>
          <w:szCs w:val="24"/>
        </w:rPr>
        <w:t>«Средняя школа</w:t>
      </w:r>
      <w:r w:rsidR="00E733E9">
        <w:rPr>
          <w:rFonts w:ascii="Times New Roman" w:hAnsi="Times New Roman" w:cs="Times New Roman"/>
          <w:sz w:val="24"/>
          <w:szCs w:val="24"/>
        </w:rPr>
        <w:t xml:space="preserve"> п. Искателей» учителем физики, там же происходило возникновение и становление опыта. </w:t>
      </w:r>
      <w:proofErr w:type="gramStart"/>
      <w:r>
        <w:rPr>
          <w:rFonts w:ascii="Times New Roman" w:hAnsi="Times New Roman" w:cs="Times New Roman"/>
          <w:sz w:val="24"/>
          <w:szCs w:val="24"/>
        </w:rPr>
        <w:t xml:space="preserve">Общий стаж педагогической деятельности </w:t>
      </w:r>
      <w:r w:rsidR="00E733E9">
        <w:rPr>
          <w:rFonts w:ascii="Times New Roman" w:hAnsi="Times New Roman" w:cs="Times New Roman"/>
          <w:sz w:val="24"/>
          <w:szCs w:val="24"/>
        </w:rPr>
        <w:t xml:space="preserve">автора </w:t>
      </w:r>
      <w:r>
        <w:rPr>
          <w:rFonts w:ascii="Times New Roman" w:hAnsi="Times New Roman" w:cs="Times New Roman"/>
          <w:sz w:val="24"/>
          <w:szCs w:val="24"/>
        </w:rPr>
        <w:t>в данной должности 21 год.</w:t>
      </w:r>
      <w:proofErr w:type="gramEnd"/>
    </w:p>
    <w:p w:rsidR="00F9758F" w:rsidRPr="00D01418" w:rsidRDefault="00F9758F" w:rsidP="00F9758F">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Началом работы по теме опыта стало выявление детей, у </w:t>
      </w:r>
      <w:proofErr w:type="gramStart"/>
      <w:r w:rsidRPr="00D01418">
        <w:rPr>
          <w:rFonts w:ascii="Times New Roman" w:hAnsi="Times New Roman" w:cs="Times New Roman"/>
          <w:sz w:val="24"/>
          <w:szCs w:val="24"/>
        </w:rPr>
        <w:t>которых</w:t>
      </w:r>
      <w:proofErr w:type="gramEnd"/>
      <w:r w:rsidRPr="00D01418">
        <w:rPr>
          <w:rFonts w:ascii="Times New Roman" w:hAnsi="Times New Roman" w:cs="Times New Roman"/>
          <w:sz w:val="24"/>
          <w:szCs w:val="24"/>
        </w:rPr>
        <w:t xml:space="preserve"> высокая познавательная потребность в исследовании окружающего мира, способных выдвигать новые неожиданные идеи, обладающих высокой концентрацией внимания, интерес и понимание изучаемого предмета. По мнению педагога, необходимо использовать различные методы и технологии индивидуального подхода в обучении одаренных детей; развивать способности каждого ребенка, стимулируя и выявляя достижения одаренных ребят. Создать такие условия в обучении, в которых </w:t>
      </w:r>
      <w:proofErr w:type="gramStart"/>
      <w:r w:rsidRPr="00D01418">
        <w:rPr>
          <w:rFonts w:ascii="Times New Roman" w:hAnsi="Times New Roman" w:cs="Times New Roman"/>
          <w:sz w:val="24"/>
          <w:szCs w:val="24"/>
        </w:rPr>
        <w:t>обучаемый</w:t>
      </w:r>
      <w:proofErr w:type="gramEnd"/>
      <w:r w:rsidRPr="00D01418">
        <w:rPr>
          <w:rFonts w:ascii="Times New Roman" w:hAnsi="Times New Roman" w:cs="Times New Roman"/>
          <w:sz w:val="24"/>
          <w:szCs w:val="24"/>
        </w:rPr>
        <w:t xml:space="preserve"> может занять активную личностную позицию и в полной мере выразить себя, свою индивидуальность</w:t>
      </w:r>
      <w:r>
        <w:rPr>
          <w:rFonts w:ascii="Times New Roman" w:hAnsi="Times New Roman" w:cs="Times New Roman"/>
          <w:sz w:val="24"/>
          <w:szCs w:val="24"/>
        </w:rPr>
        <w:t>.</w:t>
      </w:r>
    </w:p>
    <w:p w:rsidR="00F9758F" w:rsidRDefault="00F9758F" w:rsidP="00F9758F">
      <w:pPr>
        <w:pStyle w:val="Default"/>
        <w:jc w:val="both"/>
      </w:pPr>
    </w:p>
    <w:p w:rsidR="00F9758F" w:rsidRPr="00C23FFA" w:rsidRDefault="00F9758F" w:rsidP="00F9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 Актуальность опыта</w:t>
      </w:r>
    </w:p>
    <w:p w:rsidR="00F9758F" w:rsidRDefault="00F9758F" w:rsidP="00F9758F">
      <w:pPr>
        <w:pStyle w:val="Default"/>
        <w:ind w:firstLine="851"/>
        <w:jc w:val="both"/>
      </w:pPr>
      <w:r>
        <w:t xml:space="preserve">Развитие науки и техники требует подготовки высококвалифицированных специалистов в области естественных и технических наук. Реализация этой задачи </w:t>
      </w:r>
      <w:proofErr w:type="gramStart"/>
      <w:r>
        <w:t>невозможна</w:t>
      </w:r>
      <w:proofErr w:type="gramEnd"/>
      <w:r>
        <w:t xml:space="preserve"> без существенного повышения уровня преподавания физики, усиления индивидуального подхода, раннего выявления и развития творческих способностей будущих специалистов.  </w:t>
      </w:r>
      <w:r w:rsidRPr="00DA395A">
        <w:t xml:space="preserve">Если говорить о традиционных формах и методах обучения, которые ведут  одаренную личность по обобщенному, стандартному, единому для всех образовательному пути и  направленные на пассивное усвоение нужных и ненужных знаний, требуют от ребенка лишь усидчивости, не развивая в нем стремления к активности и самореализации. </w:t>
      </w:r>
    </w:p>
    <w:p w:rsidR="00F9758F" w:rsidRDefault="00F9758F" w:rsidP="00F975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Pr="00A116A7">
        <w:rPr>
          <w:rFonts w:ascii="Times New Roman" w:hAnsi="Times New Roman" w:cs="Times New Roman"/>
          <w:b/>
          <w:sz w:val="24"/>
          <w:szCs w:val="24"/>
          <w:u w:val="single"/>
        </w:rPr>
        <w:t>выявляется противоречие</w:t>
      </w:r>
      <w:r>
        <w:rPr>
          <w:rFonts w:ascii="Times New Roman" w:hAnsi="Times New Roman" w:cs="Times New Roman"/>
          <w:sz w:val="24"/>
          <w:szCs w:val="24"/>
        </w:rPr>
        <w:t xml:space="preserve"> между потребностью общества и школы в одаренной  личности и  использование традиционных форм и методов обучения</w:t>
      </w:r>
      <w:r w:rsidR="00730926">
        <w:rPr>
          <w:rFonts w:ascii="Times New Roman" w:hAnsi="Times New Roman" w:cs="Times New Roman"/>
          <w:sz w:val="24"/>
          <w:szCs w:val="24"/>
        </w:rPr>
        <w:t>,</w:t>
      </w:r>
      <w:r>
        <w:rPr>
          <w:rFonts w:ascii="Times New Roman" w:hAnsi="Times New Roman" w:cs="Times New Roman"/>
          <w:sz w:val="24"/>
          <w:szCs w:val="24"/>
        </w:rPr>
        <w:t xml:space="preserve"> не раскрывающих способности детей.  </w:t>
      </w:r>
    </w:p>
    <w:p w:rsidR="00F9758F" w:rsidRDefault="00F9758F" w:rsidP="00F9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  Ведущая педагогическая идея</w:t>
      </w:r>
    </w:p>
    <w:p w:rsidR="00F9758F" w:rsidRDefault="00F9758F" w:rsidP="00F9758F">
      <w:pPr>
        <w:pStyle w:val="Default"/>
        <w:spacing w:after="197"/>
        <w:ind w:firstLine="851"/>
        <w:jc w:val="both"/>
      </w:pPr>
      <w:r>
        <w:t>Ведущая педагогическая идея заключается в использовании различных  методов и технологий для  реализации индивидуального подхода в обучении одаренных детей</w:t>
      </w:r>
      <w:r w:rsidRPr="00B31BE9">
        <w:t xml:space="preserve">, а также их сопровождения в течение всего периода становления личности. </w:t>
      </w:r>
    </w:p>
    <w:p w:rsidR="00F9758F" w:rsidRDefault="00F9758F" w:rsidP="00F9758F">
      <w:pPr>
        <w:spacing w:after="0" w:line="240" w:lineRule="auto"/>
        <w:jc w:val="center"/>
        <w:rPr>
          <w:rFonts w:ascii="Times New Roman" w:hAnsi="Times New Roman" w:cs="Times New Roman"/>
          <w:b/>
          <w:sz w:val="24"/>
          <w:szCs w:val="24"/>
        </w:rPr>
      </w:pPr>
    </w:p>
    <w:p w:rsidR="00F9758F" w:rsidRDefault="00F9758F" w:rsidP="00F9758F">
      <w:pPr>
        <w:spacing w:after="0" w:line="240" w:lineRule="auto"/>
        <w:jc w:val="center"/>
        <w:rPr>
          <w:rFonts w:ascii="Times New Roman" w:hAnsi="Times New Roman" w:cs="Times New Roman"/>
          <w:b/>
          <w:sz w:val="24"/>
          <w:szCs w:val="24"/>
        </w:rPr>
      </w:pPr>
    </w:p>
    <w:p w:rsidR="00F9758F" w:rsidRDefault="00F9758F" w:rsidP="00F9758F">
      <w:pPr>
        <w:spacing w:after="0" w:line="240" w:lineRule="auto"/>
        <w:jc w:val="center"/>
        <w:rPr>
          <w:rFonts w:ascii="Times New Roman" w:hAnsi="Times New Roman" w:cs="Times New Roman"/>
          <w:b/>
          <w:sz w:val="24"/>
          <w:szCs w:val="24"/>
        </w:rPr>
      </w:pPr>
    </w:p>
    <w:p w:rsidR="00F9758F" w:rsidRPr="00861F5E" w:rsidRDefault="00F9758F" w:rsidP="00F9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  Длительность работы над опытом</w:t>
      </w:r>
    </w:p>
    <w:p w:rsidR="00F9758F" w:rsidRPr="00757678" w:rsidRDefault="00F9758F" w:rsidP="00F9758F">
      <w:pPr>
        <w:spacing w:after="0" w:line="240" w:lineRule="auto"/>
        <w:ind w:firstLine="708"/>
        <w:jc w:val="both"/>
        <w:rPr>
          <w:rFonts w:ascii="Times New Roman" w:hAnsi="Times New Roman" w:cs="Times New Roman"/>
          <w:sz w:val="24"/>
          <w:szCs w:val="24"/>
        </w:rPr>
      </w:pPr>
      <w:r w:rsidRPr="00757678">
        <w:rPr>
          <w:rFonts w:ascii="Times New Roman" w:hAnsi="Times New Roman" w:cs="Times New Roman"/>
          <w:sz w:val="24"/>
          <w:szCs w:val="24"/>
        </w:rPr>
        <w:t xml:space="preserve">Работа по разрешению противоречия </w:t>
      </w:r>
      <w:r>
        <w:rPr>
          <w:rFonts w:ascii="Times New Roman" w:hAnsi="Times New Roman" w:cs="Times New Roman"/>
          <w:sz w:val="24"/>
          <w:szCs w:val="24"/>
        </w:rPr>
        <w:t>между потребностью общества и школы в одаренной личности и использование традиционных форм и методов обучения</w:t>
      </w:r>
      <w:r w:rsidR="0048660A">
        <w:rPr>
          <w:rFonts w:ascii="Times New Roman" w:hAnsi="Times New Roman" w:cs="Times New Roman"/>
          <w:sz w:val="24"/>
          <w:szCs w:val="24"/>
        </w:rPr>
        <w:t xml:space="preserve">, </w:t>
      </w:r>
      <w:r>
        <w:rPr>
          <w:rFonts w:ascii="Times New Roman" w:hAnsi="Times New Roman" w:cs="Times New Roman"/>
          <w:sz w:val="24"/>
          <w:szCs w:val="24"/>
        </w:rPr>
        <w:t>не раскрывающих способности детей</w:t>
      </w:r>
      <w:r w:rsidR="0048660A">
        <w:rPr>
          <w:rFonts w:ascii="Times New Roman" w:hAnsi="Times New Roman" w:cs="Times New Roman"/>
          <w:sz w:val="24"/>
          <w:szCs w:val="24"/>
        </w:rPr>
        <w:t xml:space="preserve">, </w:t>
      </w:r>
      <w:r>
        <w:rPr>
          <w:rFonts w:ascii="Times New Roman" w:hAnsi="Times New Roman" w:cs="Times New Roman"/>
          <w:sz w:val="24"/>
          <w:szCs w:val="24"/>
        </w:rPr>
        <w:t xml:space="preserve"> разделена на несколько этапов:</w:t>
      </w:r>
    </w:p>
    <w:p w:rsidR="00F9758F" w:rsidRPr="00757678" w:rsidRDefault="00F9758F" w:rsidP="00F9758F">
      <w:pPr>
        <w:spacing w:after="0" w:line="240" w:lineRule="auto"/>
        <w:ind w:firstLine="708"/>
        <w:jc w:val="both"/>
        <w:rPr>
          <w:rFonts w:ascii="Times New Roman" w:hAnsi="Times New Roman" w:cs="Times New Roman"/>
          <w:sz w:val="24"/>
          <w:szCs w:val="24"/>
        </w:rPr>
      </w:pPr>
      <w:r w:rsidRPr="00A609C3">
        <w:rPr>
          <w:rFonts w:ascii="Times New Roman" w:hAnsi="Times New Roman" w:cs="Times New Roman"/>
          <w:sz w:val="24"/>
          <w:szCs w:val="24"/>
          <w:lang w:val="en-US"/>
        </w:rPr>
        <w:t>I</w:t>
      </w:r>
      <w:r>
        <w:rPr>
          <w:rFonts w:ascii="Times New Roman" w:hAnsi="Times New Roman" w:cs="Times New Roman"/>
          <w:sz w:val="24"/>
          <w:szCs w:val="24"/>
        </w:rPr>
        <w:t xml:space="preserve"> этап – 2014-2015</w:t>
      </w:r>
      <w:r w:rsidRPr="00A609C3">
        <w:rPr>
          <w:rFonts w:ascii="Times New Roman" w:hAnsi="Times New Roman" w:cs="Times New Roman"/>
          <w:sz w:val="24"/>
          <w:szCs w:val="24"/>
        </w:rPr>
        <w:t xml:space="preserve"> учебный год</w:t>
      </w:r>
      <w:r>
        <w:rPr>
          <w:rFonts w:ascii="Times New Roman" w:hAnsi="Times New Roman" w:cs="Times New Roman"/>
          <w:sz w:val="24"/>
          <w:szCs w:val="24"/>
        </w:rPr>
        <w:t>:</w:t>
      </w:r>
      <w:r w:rsidRPr="00A609C3">
        <w:rPr>
          <w:rFonts w:ascii="Times New Roman" w:hAnsi="Times New Roman" w:cs="Times New Roman"/>
          <w:sz w:val="24"/>
          <w:szCs w:val="24"/>
        </w:rPr>
        <w:t xml:space="preserve"> обнаружение проблемы, выявление уровня общей одаренности учащихся и их активности, </w:t>
      </w:r>
      <w:r w:rsidRPr="00757678">
        <w:rPr>
          <w:rFonts w:ascii="Times New Roman" w:hAnsi="Times New Roman" w:cs="Times New Roman"/>
          <w:sz w:val="24"/>
          <w:szCs w:val="24"/>
        </w:rPr>
        <w:t>выявление уровня творческой самореализации учащихся в учебно-познавательной деятельности</w:t>
      </w:r>
      <w:r>
        <w:rPr>
          <w:rFonts w:ascii="Times New Roman" w:hAnsi="Times New Roman" w:cs="Times New Roman"/>
          <w:sz w:val="24"/>
          <w:szCs w:val="24"/>
        </w:rPr>
        <w:t>.</w:t>
      </w:r>
    </w:p>
    <w:p w:rsidR="00F9758F" w:rsidRPr="00A609C3" w:rsidRDefault="00F9758F" w:rsidP="00F9758F">
      <w:pPr>
        <w:pStyle w:val="Default"/>
        <w:ind w:firstLine="851"/>
        <w:jc w:val="both"/>
      </w:pPr>
      <w:r w:rsidRPr="00A609C3">
        <w:rPr>
          <w:lang w:val="en-US"/>
        </w:rPr>
        <w:t>II</w:t>
      </w:r>
      <w:r>
        <w:t xml:space="preserve"> этап – 2015-2016</w:t>
      </w:r>
      <w:r w:rsidRPr="00A609C3">
        <w:t xml:space="preserve"> год</w:t>
      </w:r>
      <w:r>
        <w:t xml:space="preserve">а: </w:t>
      </w:r>
      <w:r w:rsidRPr="00A609C3">
        <w:t xml:space="preserve">становление опыта, </w:t>
      </w:r>
      <w:r w:rsidR="0048660A">
        <w:t xml:space="preserve">применение </w:t>
      </w:r>
      <w:r w:rsidR="0048660A" w:rsidRPr="00A82331">
        <w:t>различных методов</w:t>
      </w:r>
      <w:r w:rsidRPr="00A82331">
        <w:t xml:space="preserve"> и технологий </w:t>
      </w:r>
      <w:proofErr w:type="gramStart"/>
      <w:r w:rsidRPr="00A82331">
        <w:t>для  реализации</w:t>
      </w:r>
      <w:proofErr w:type="gramEnd"/>
      <w:r w:rsidRPr="00A82331">
        <w:t xml:space="preserve"> индивидуального подхода в обучении одаренных </w:t>
      </w:r>
      <w:r>
        <w:t>детей; организация</w:t>
      </w:r>
      <w:r w:rsidRPr="00A609C3">
        <w:t xml:space="preserve"> участия в творческих конкурсах, олимпиадах, </w:t>
      </w:r>
      <w:r>
        <w:t xml:space="preserve">конференциях,  предпрофильное и профильное обучение. </w:t>
      </w:r>
    </w:p>
    <w:p w:rsidR="00F9758F" w:rsidRPr="00A609C3" w:rsidRDefault="00F9758F" w:rsidP="00F9758F">
      <w:pPr>
        <w:spacing w:line="240" w:lineRule="auto"/>
        <w:ind w:firstLine="720"/>
        <w:jc w:val="both"/>
        <w:rPr>
          <w:rFonts w:ascii="Times New Roman" w:hAnsi="Times New Roman" w:cs="Times New Roman"/>
          <w:sz w:val="24"/>
          <w:szCs w:val="24"/>
        </w:rPr>
      </w:pPr>
      <w:r w:rsidRPr="00A609C3">
        <w:rPr>
          <w:rFonts w:ascii="Times New Roman" w:hAnsi="Times New Roman" w:cs="Times New Roman"/>
          <w:sz w:val="24"/>
          <w:szCs w:val="24"/>
          <w:lang w:val="en-US"/>
        </w:rPr>
        <w:t>III</w:t>
      </w:r>
      <w:r>
        <w:rPr>
          <w:rFonts w:ascii="Times New Roman" w:hAnsi="Times New Roman" w:cs="Times New Roman"/>
          <w:sz w:val="24"/>
          <w:szCs w:val="24"/>
        </w:rPr>
        <w:t xml:space="preserve"> этап – 2016-2017 учебный год: </w:t>
      </w:r>
      <w:r w:rsidRPr="00A609C3">
        <w:rPr>
          <w:rFonts w:ascii="Times New Roman" w:hAnsi="Times New Roman" w:cs="Times New Roman"/>
          <w:sz w:val="24"/>
          <w:szCs w:val="24"/>
        </w:rPr>
        <w:t>оценка результатов, описание опыта.</w:t>
      </w:r>
    </w:p>
    <w:p w:rsidR="00F9758F" w:rsidRDefault="00F9758F" w:rsidP="00F9758F">
      <w:pPr>
        <w:spacing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1.5  Диапазон опыта</w:t>
      </w:r>
    </w:p>
    <w:p w:rsidR="00F9758F" w:rsidRPr="00971414" w:rsidRDefault="00F9758F" w:rsidP="00F9758F">
      <w:pPr>
        <w:spacing w:line="240" w:lineRule="auto"/>
        <w:ind w:firstLine="720"/>
        <w:jc w:val="both"/>
        <w:rPr>
          <w:rFonts w:ascii="Times New Roman" w:hAnsi="Times New Roman" w:cs="Times New Roman"/>
          <w:sz w:val="24"/>
          <w:szCs w:val="24"/>
        </w:rPr>
      </w:pPr>
      <w:r w:rsidRPr="00A609C3">
        <w:rPr>
          <w:rFonts w:ascii="Times New Roman" w:hAnsi="Times New Roman" w:cs="Times New Roman"/>
          <w:sz w:val="24"/>
          <w:szCs w:val="24"/>
        </w:rPr>
        <w:t xml:space="preserve">Представленный  опыт работы является единой системой «урок </w:t>
      </w:r>
      <w:r>
        <w:rPr>
          <w:rFonts w:ascii="Times New Roman" w:hAnsi="Times New Roman" w:cs="Times New Roman"/>
          <w:sz w:val="24"/>
          <w:szCs w:val="24"/>
        </w:rPr>
        <w:t xml:space="preserve">физики </w:t>
      </w:r>
      <w:r w:rsidRPr="00A609C3">
        <w:rPr>
          <w:rFonts w:ascii="Times New Roman" w:hAnsi="Times New Roman" w:cs="Times New Roman"/>
          <w:sz w:val="24"/>
          <w:szCs w:val="24"/>
        </w:rPr>
        <w:t>– вне</w:t>
      </w:r>
      <w:r>
        <w:rPr>
          <w:rFonts w:ascii="Times New Roman" w:hAnsi="Times New Roman" w:cs="Times New Roman"/>
          <w:sz w:val="24"/>
          <w:szCs w:val="24"/>
        </w:rPr>
        <w:t xml:space="preserve">урочная деятельность </w:t>
      </w:r>
      <w:r w:rsidRPr="00A609C3">
        <w:rPr>
          <w:rFonts w:ascii="Times New Roman" w:hAnsi="Times New Roman" w:cs="Times New Roman"/>
          <w:sz w:val="24"/>
          <w:szCs w:val="24"/>
        </w:rPr>
        <w:t>– предпрофильная</w:t>
      </w:r>
      <w:r>
        <w:rPr>
          <w:rFonts w:ascii="Times New Roman" w:hAnsi="Times New Roman" w:cs="Times New Roman"/>
          <w:sz w:val="24"/>
          <w:szCs w:val="24"/>
        </w:rPr>
        <w:t xml:space="preserve"> подготовка – </w:t>
      </w:r>
      <w:proofErr w:type="gramStart"/>
      <w:r>
        <w:rPr>
          <w:rFonts w:ascii="Times New Roman" w:hAnsi="Times New Roman" w:cs="Times New Roman"/>
          <w:sz w:val="24"/>
          <w:szCs w:val="24"/>
        </w:rPr>
        <w:t>профильное</w:t>
      </w:r>
      <w:proofErr w:type="gramEnd"/>
      <w:r>
        <w:rPr>
          <w:rFonts w:ascii="Times New Roman" w:hAnsi="Times New Roman" w:cs="Times New Roman"/>
          <w:sz w:val="24"/>
          <w:szCs w:val="24"/>
        </w:rPr>
        <w:t xml:space="preserve"> обучение</w:t>
      </w:r>
      <w:r w:rsidRPr="00A609C3">
        <w:rPr>
          <w:rFonts w:ascii="Times New Roman" w:hAnsi="Times New Roman" w:cs="Times New Roman"/>
          <w:sz w:val="24"/>
          <w:szCs w:val="24"/>
        </w:rPr>
        <w:t>»</w:t>
      </w:r>
      <w:r>
        <w:rPr>
          <w:rFonts w:ascii="Times New Roman" w:hAnsi="Times New Roman" w:cs="Times New Roman"/>
          <w:sz w:val="24"/>
          <w:szCs w:val="24"/>
        </w:rPr>
        <w:t>.</w:t>
      </w:r>
    </w:p>
    <w:p w:rsidR="00F9758F" w:rsidRDefault="00F9758F" w:rsidP="00F9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   Теоретическая база опыта</w:t>
      </w:r>
    </w:p>
    <w:p w:rsidR="00F9758F" w:rsidRPr="00D85D17" w:rsidRDefault="00F9758F" w:rsidP="00F9758F">
      <w:pPr>
        <w:autoSpaceDE w:val="0"/>
        <w:autoSpaceDN w:val="0"/>
        <w:adjustRightInd w:val="0"/>
        <w:spacing w:after="0" w:line="240" w:lineRule="auto"/>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До середины 19 века </w:t>
      </w:r>
      <w:r w:rsidRPr="00D85D17">
        <w:rPr>
          <w:rFonts w:ascii="Times New Roman" w:eastAsiaTheme="minorHAnsi" w:hAnsi="Times New Roman" w:cs="Times New Roman"/>
          <w:sz w:val="24"/>
          <w:szCs w:val="24"/>
          <w:lang w:eastAsia="en-US"/>
        </w:rPr>
        <w:t xml:space="preserve">одаренность рассматривали, как божественный дар и лишь </w:t>
      </w:r>
      <w:r>
        <w:rPr>
          <w:rFonts w:ascii="Times New Roman" w:eastAsiaTheme="minorHAnsi" w:hAnsi="Times New Roman" w:cs="Times New Roman"/>
          <w:sz w:val="24"/>
          <w:szCs w:val="24"/>
          <w:lang w:eastAsia="en-US"/>
        </w:rPr>
        <w:t xml:space="preserve"> позднее </w:t>
      </w:r>
      <w:r w:rsidRPr="00D85D17">
        <w:rPr>
          <w:rFonts w:ascii="Times New Roman" w:eastAsiaTheme="minorHAnsi" w:hAnsi="Times New Roman" w:cs="Times New Roman"/>
          <w:sz w:val="24"/>
          <w:szCs w:val="24"/>
          <w:lang w:eastAsia="en-US"/>
        </w:rPr>
        <w:t>сформировалось представление о наследственной природе этого</w:t>
      </w:r>
      <w:r>
        <w:rPr>
          <w:rFonts w:ascii="Times New Roman" w:eastAsiaTheme="minorHAnsi" w:hAnsi="Times New Roman" w:cs="Times New Roman"/>
          <w:sz w:val="24"/>
          <w:szCs w:val="24"/>
          <w:lang w:eastAsia="en-US"/>
        </w:rPr>
        <w:t xml:space="preserve"> </w:t>
      </w:r>
      <w:r w:rsidRPr="00D85D17">
        <w:rPr>
          <w:rFonts w:ascii="Times New Roman" w:eastAsiaTheme="minorHAnsi" w:hAnsi="Times New Roman" w:cs="Times New Roman"/>
          <w:sz w:val="24"/>
          <w:szCs w:val="24"/>
          <w:lang w:eastAsia="en-US"/>
        </w:rPr>
        <w:t>дара. История экспериментального исследования проблемы детской одаренности</w:t>
      </w:r>
      <w:r>
        <w:rPr>
          <w:rFonts w:ascii="Times New Roman" w:eastAsiaTheme="minorHAnsi" w:hAnsi="Times New Roman" w:cs="Times New Roman"/>
          <w:sz w:val="24"/>
          <w:szCs w:val="24"/>
          <w:lang w:eastAsia="en-US"/>
        </w:rPr>
        <w:t xml:space="preserve"> </w:t>
      </w:r>
      <w:r w:rsidRPr="00D85D17">
        <w:rPr>
          <w:rFonts w:ascii="Times New Roman" w:eastAsiaTheme="minorHAnsi" w:hAnsi="Times New Roman" w:cs="Times New Roman"/>
          <w:sz w:val="24"/>
          <w:szCs w:val="24"/>
          <w:lang w:eastAsia="en-US"/>
        </w:rPr>
        <w:t>насчитывает всего около сотни лет, однако за это время представление о ней</w:t>
      </w:r>
      <w:r>
        <w:rPr>
          <w:rFonts w:ascii="Times New Roman" w:eastAsiaTheme="minorHAnsi" w:hAnsi="Times New Roman" w:cs="Times New Roman"/>
          <w:sz w:val="24"/>
          <w:szCs w:val="24"/>
          <w:lang w:eastAsia="en-US"/>
        </w:rPr>
        <w:t xml:space="preserve"> </w:t>
      </w:r>
      <w:r w:rsidRPr="00D85D17">
        <w:rPr>
          <w:rFonts w:ascii="Times New Roman" w:eastAsiaTheme="minorHAnsi" w:hAnsi="Times New Roman" w:cs="Times New Roman"/>
          <w:sz w:val="24"/>
          <w:szCs w:val="24"/>
          <w:lang w:eastAsia="en-US"/>
        </w:rPr>
        <w:t xml:space="preserve">существенно менялось. Англичанин </w:t>
      </w:r>
      <w:proofErr w:type="spellStart"/>
      <w:r w:rsidRPr="00D85D17">
        <w:rPr>
          <w:rFonts w:ascii="Times New Roman" w:eastAsiaTheme="minorHAnsi" w:hAnsi="Times New Roman" w:cs="Times New Roman"/>
          <w:sz w:val="24"/>
          <w:szCs w:val="24"/>
          <w:lang w:eastAsia="en-US"/>
        </w:rPr>
        <w:t>Ф.Гальтон</w:t>
      </w:r>
      <w:proofErr w:type="spellEnd"/>
      <w:r w:rsidRPr="00D85D17">
        <w:rPr>
          <w:rFonts w:ascii="Times New Roman" w:eastAsiaTheme="minorHAnsi" w:hAnsi="Times New Roman" w:cs="Times New Roman"/>
          <w:sz w:val="24"/>
          <w:szCs w:val="24"/>
          <w:lang w:eastAsia="en-US"/>
        </w:rPr>
        <w:t xml:space="preserve"> впервые выдвинул идею о том, что</w:t>
      </w:r>
      <w:r>
        <w:rPr>
          <w:rFonts w:ascii="Times New Roman" w:eastAsiaTheme="minorHAnsi" w:hAnsi="Times New Roman" w:cs="Times New Roman"/>
          <w:sz w:val="24"/>
          <w:szCs w:val="24"/>
          <w:lang w:eastAsia="en-US"/>
        </w:rPr>
        <w:t xml:space="preserve"> </w:t>
      </w:r>
      <w:r w:rsidRPr="00D85D17">
        <w:rPr>
          <w:rFonts w:ascii="Times New Roman" w:eastAsiaTheme="minorHAnsi" w:hAnsi="Times New Roman" w:cs="Times New Roman"/>
          <w:sz w:val="24"/>
          <w:szCs w:val="24"/>
          <w:lang w:eastAsia="en-US"/>
        </w:rPr>
        <w:t>одаренность является результатом врожденных, наследственно обусловленных</w:t>
      </w:r>
      <w:r>
        <w:rPr>
          <w:rFonts w:ascii="Times New Roman" w:eastAsiaTheme="minorHAnsi" w:hAnsi="Times New Roman" w:cs="Times New Roman"/>
          <w:sz w:val="24"/>
          <w:szCs w:val="24"/>
          <w:lang w:eastAsia="en-US"/>
        </w:rPr>
        <w:t xml:space="preserve"> </w:t>
      </w:r>
      <w:r w:rsidRPr="00D85D17">
        <w:rPr>
          <w:rFonts w:ascii="Times New Roman" w:eastAsiaTheme="minorHAnsi" w:hAnsi="Times New Roman" w:cs="Times New Roman"/>
          <w:sz w:val="24"/>
          <w:szCs w:val="24"/>
          <w:lang w:eastAsia="en-US"/>
        </w:rPr>
        <w:t>свойств. Его книга «Наследственность таланта: законы и последствия» по</w:t>
      </w:r>
      <w:r>
        <w:rPr>
          <w:rFonts w:ascii="Times New Roman" w:eastAsiaTheme="minorHAnsi" w:hAnsi="Times New Roman" w:cs="Times New Roman"/>
          <w:sz w:val="24"/>
          <w:szCs w:val="24"/>
          <w:lang w:eastAsia="en-US"/>
        </w:rPr>
        <w:t xml:space="preserve"> </w:t>
      </w:r>
      <w:r w:rsidRPr="00D85D17">
        <w:rPr>
          <w:rFonts w:ascii="Times New Roman" w:eastAsiaTheme="minorHAnsi" w:hAnsi="Times New Roman" w:cs="Times New Roman"/>
          <w:sz w:val="24"/>
          <w:szCs w:val="24"/>
          <w:lang w:eastAsia="en-US"/>
        </w:rPr>
        <w:t>образному выражению специалистов «спустила проблему одаренности с небес на</w:t>
      </w:r>
      <w:r>
        <w:rPr>
          <w:rFonts w:ascii="Times New Roman" w:eastAsiaTheme="minorHAnsi" w:hAnsi="Times New Roman" w:cs="Times New Roman"/>
          <w:sz w:val="24"/>
          <w:szCs w:val="24"/>
          <w:lang w:eastAsia="en-US"/>
        </w:rPr>
        <w:t xml:space="preserve"> </w:t>
      </w:r>
      <w:r w:rsidR="001F06F3">
        <w:rPr>
          <w:rFonts w:ascii="Times New Roman" w:eastAsiaTheme="minorHAnsi" w:hAnsi="Times New Roman" w:cs="Times New Roman"/>
          <w:sz w:val="24"/>
          <w:szCs w:val="24"/>
          <w:lang w:eastAsia="en-US"/>
        </w:rPr>
        <w:t>землю»</w:t>
      </w:r>
      <w:r w:rsidRPr="006F091D">
        <w:rPr>
          <w:rFonts w:ascii="Times New Roman" w:hAnsi="Times New Roman" w:cs="Times New Roman"/>
          <w:sz w:val="24"/>
          <w:szCs w:val="24"/>
        </w:rPr>
        <w:t xml:space="preserve"> </w:t>
      </w:r>
      <w:r w:rsidR="00180BFB">
        <w:rPr>
          <w:rFonts w:ascii="Times New Roman" w:hAnsi="Times New Roman" w:cs="Times New Roman"/>
          <w:sz w:val="24"/>
          <w:szCs w:val="24"/>
        </w:rPr>
        <w:t>[5</w:t>
      </w:r>
      <w:r w:rsidRPr="00D46638">
        <w:rPr>
          <w:rFonts w:ascii="Times New Roman" w:hAnsi="Times New Roman" w:cs="Times New Roman"/>
          <w:sz w:val="24"/>
          <w:szCs w:val="24"/>
        </w:rPr>
        <w:t>]</w:t>
      </w:r>
      <w:r w:rsidR="001F06F3">
        <w:rPr>
          <w:rFonts w:ascii="Times New Roman" w:hAnsi="Times New Roman" w:cs="Times New Roman"/>
          <w:sz w:val="24"/>
          <w:szCs w:val="24"/>
        </w:rPr>
        <w:t>.</w:t>
      </w:r>
    </w:p>
    <w:p w:rsidR="00F9758F" w:rsidRDefault="00F9758F" w:rsidP="00F9758F">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0F27AB">
        <w:rPr>
          <w:rFonts w:ascii="Times New Roman" w:eastAsiaTheme="minorHAnsi" w:hAnsi="Times New Roman" w:cs="Times New Roman"/>
          <w:sz w:val="24"/>
          <w:szCs w:val="24"/>
          <w:lang w:eastAsia="en-US"/>
        </w:rPr>
        <w:t xml:space="preserve">На данный момент </w:t>
      </w:r>
      <w:r w:rsidRPr="000F27AB">
        <w:rPr>
          <w:rFonts w:ascii="Times New Roman" w:eastAsiaTheme="minorHAnsi" w:hAnsi="Times New Roman" w:cs="Times New Roman"/>
          <w:bCs/>
          <w:sz w:val="24"/>
          <w:szCs w:val="24"/>
          <w:lang w:eastAsia="en-US"/>
        </w:rPr>
        <w:t xml:space="preserve">одаренными детьми считаются дети, интеллектуальный уровень которых на порядки превосходит уровень других детей в его возрастной категории. </w:t>
      </w:r>
      <w:r w:rsidRPr="000F27AB">
        <w:rPr>
          <w:rFonts w:ascii="Times New Roman" w:eastAsiaTheme="minorHAnsi" w:hAnsi="Times New Roman" w:cs="Times New Roman"/>
          <w:sz w:val="24"/>
          <w:szCs w:val="24"/>
          <w:lang w:eastAsia="en-US"/>
        </w:rPr>
        <w:t>Одаренными можно считать и тех детей, которые самостоятельно</w:t>
      </w:r>
      <w:r w:rsidRPr="000F27AB">
        <w:rPr>
          <w:rFonts w:ascii="Times New Roman" w:eastAsiaTheme="minorHAnsi" w:hAnsi="Times New Roman" w:cs="Times New Roman"/>
          <w:bCs/>
          <w:sz w:val="24"/>
          <w:szCs w:val="24"/>
          <w:lang w:eastAsia="en-US"/>
        </w:rPr>
        <w:t xml:space="preserve"> </w:t>
      </w:r>
      <w:r w:rsidRPr="000F27AB">
        <w:rPr>
          <w:rFonts w:ascii="Times New Roman" w:eastAsiaTheme="minorHAnsi" w:hAnsi="Times New Roman" w:cs="Times New Roman"/>
          <w:sz w:val="24"/>
          <w:szCs w:val="24"/>
          <w:lang w:eastAsia="en-US"/>
        </w:rPr>
        <w:t xml:space="preserve">проявляют знания в одной или нескольких областях или проявляющие способности, не свойственные возрасту. </w:t>
      </w:r>
      <w:r w:rsidRPr="000F27AB">
        <w:rPr>
          <w:rFonts w:ascii="Times New Roman" w:eastAsiaTheme="minorHAnsi" w:hAnsi="Times New Roman" w:cs="Times New Roman"/>
          <w:color w:val="000000"/>
          <w:sz w:val="24"/>
          <w:szCs w:val="24"/>
          <w:lang w:eastAsia="en-US"/>
        </w:rPr>
        <w:t xml:space="preserve">Исследователи детской одаренности (Д.Б. Богоявленская, Н.С. </w:t>
      </w:r>
      <w:proofErr w:type="spellStart"/>
      <w:r w:rsidRPr="000F27AB">
        <w:rPr>
          <w:rFonts w:ascii="Times New Roman" w:eastAsiaTheme="minorHAnsi" w:hAnsi="Times New Roman" w:cs="Times New Roman"/>
          <w:color w:val="000000"/>
          <w:sz w:val="24"/>
          <w:szCs w:val="24"/>
          <w:lang w:eastAsia="en-US"/>
        </w:rPr>
        <w:t>Лейтес</w:t>
      </w:r>
      <w:proofErr w:type="spellEnd"/>
      <w:r w:rsidRPr="000F27AB">
        <w:rPr>
          <w:rFonts w:ascii="Times New Roman" w:eastAsiaTheme="minorHAnsi" w:hAnsi="Times New Roman" w:cs="Times New Roman"/>
          <w:color w:val="000000"/>
          <w:sz w:val="24"/>
          <w:szCs w:val="24"/>
          <w:lang w:eastAsia="en-US"/>
        </w:rPr>
        <w:t xml:space="preserve">, А.И.Савенков и </w:t>
      </w:r>
      <w:r w:rsidR="00180BFB">
        <w:rPr>
          <w:rFonts w:ascii="Times New Roman" w:hAnsi="Times New Roman" w:cs="Times New Roman"/>
          <w:sz w:val="24"/>
          <w:szCs w:val="24"/>
        </w:rPr>
        <w:t xml:space="preserve">Г.К. </w:t>
      </w:r>
      <w:proofErr w:type="spellStart"/>
      <w:r w:rsidR="00180BFB">
        <w:rPr>
          <w:rFonts w:ascii="Times New Roman" w:hAnsi="Times New Roman" w:cs="Times New Roman"/>
          <w:sz w:val="24"/>
          <w:szCs w:val="24"/>
        </w:rPr>
        <w:t>Селевко</w:t>
      </w:r>
      <w:proofErr w:type="spellEnd"/>
      <w:r w:rsidR="00180BFB">
        <w:rPr>
          <w:rFonts w:ascii="Times New Roman" w:hAnsi="Times New Roman" w:cs="Times New Roman"/>
          <w:sz w:val="24"/>
          <w:szCs w:val="24"/>
        </w:rPr>
        <w:t xml:space="preserve"> [11</w:t>
      </w:r>
      <w:r w:rsidRPr="00D46638">
        <w:rPr>
          <w:rFonts w:ascii="Times New Roman" w:hAnsi="Times New Roman" w:cs="Times New Roman"/>
          <w:sz w:val="24"/>
          <w:szCs w:val="24"/>
        </w:rPr>
        <w:t>]</w:t>
      </w:r>
      <w:r w:rsidRPr="000F27AB">
        <w:rPr>
          <w:rFonts w:ascii="Times New Roman" w:eastAsiaTheme="minorHAnsi" w:hAnsi="Times New Roman" w:cs="Times New Roman"/>
          <w:color w:val="000000"/>
          <w:sz w:val="24"/>
          <w:szCs w:val="24"/>
          <w:lang w:eastAsia="en-US"/>
        </w:rPr>
        <w:t xml:space="preserve">) считают </w:t>
      </w:r>
      <w:proofErr w:type="gramStart"/>
      <w:r w:rsidRPr="000F27AB">
        <w:rPr>
          <w:rFonts w:ascii="Times New Roman" w:eastAsiaTheme="minorHAnsi" w:hAnsi="Times New Roman" w:cs="Times New Roman"/>
          <w:color w:val="000000"/>
          <w:sz w:val="24"/>
          <w:szCs w:val="24"/>
          <w:lang w:eastAsia="en-US"/>
        </w:rPr>
        <w:t>необходимым</w:t>
      </w:r>
      <w:proofErr w:type="gramEnd"/>
      <w:r w:rsidRPr="000F27AB">
        <w:rPr>
          <w:rFonts w:ascii="Times New Roman" w:eastAsiaTheme="minorHAnsi" w:hAnsi="Times New Roman" w:cs="Times New Roman"/>
          <w:color w:val="000000"/>
          <w:sz w:val="24"/>
          <w:szCs w:val="24"/>
          <w:lang w:eastAsia="en-US"/>
        </w:rPr>
        <w:t xml:space="preserve"> создание таких психолого-педагогических условий, при которых возможно развитие у одаренных школьников мотивационных, интеллектуальных и творческих возможностей для их самореализации в творческой деятельности и самоактуализации в профессиональной деятельности</w:t>
      </w:r>
      <w:r>
        <w:rPr>
          <w:rFonts w:ascii="Times New Roman" w:eastAsiaTheme="minorHAnsi" w:hAnsi="Times New Roman" w:cs="Times New Roman"/>
          <w:color w:val="000000"/>
          <w:sz w:val="24"/>
          <w:szCs w:val="24"/>
          <w:lang w:eastAsia="en-US"/>
        </w:rPr>
        <w:t xml:space="preserve">. </w:t>
      </w:r>
    </w:p>
    <w:p w:rsidR="00F9758F" w:rsidRPr="00D46638" w:rsidRDefault="00F9758F" w:rsidP="00F9758F">
      <w:pPr>
        <w:pStyle w:val="Default"/>
        <w:ind w:firstLine="851"/>
        <w:jc w:val="both"/>
      </w:pPr>
      <w:r w:rsidRPr="00DA395A">
        <w:t xml:space="preserve">При максимальном учете индивидуальных особенностей ребенка, для формирования комплекса умений его самосовершенствования в образовании идеальным может считаться индивидуализация образования. </w:t>
      </w:r>
    </w:p>
    <w:p w:rsidR="00F9758F" w:rsidRPr="00095B62" w:rsidRDefault="00F9758F" w:rsidP="00F9758F">
      <w:pPr>
        <w:autoSpaceDE w:val="0"/>
        <w:autoSpaceDN w:val="0"/>
        <w:adjustRightInd w:val="0"/>
        <w:spacing w:after="0" w:line="240" w:lineRule="auto"/>
        <w:ind w:firstLine="851"/>
        <w:jc w:val="both"/>
        <w:rPr>
          <w:rFonts w:ascii="Times New Roman" w:eastAsiaTheme="minorHAnsi" w:hAnsi="Times New Roman" w:cs="Times New Roman"/>
          <w:color w:val="000000" w:themeColor="text1"/>
          <w:sz w:val="24"/>
          <w:szCs w:val="24"/>
          <w:lang w:eastAsia="en-US"/>
        </w:rPr>
      </w:pPr>
      <w:r w:rsidRPr="00095B62">
        <w:rPr>
          <w:rFonts w:ascii="Times New Roman" w:hAnsi="Times New Roman" w:cs="Times New Roman"/>
          <w:sz w:val="24"/>
          <w:szCs w:val="24"/>
        </w:rPr>
        <w:t xml:space="preserve"> Исследованиями в направлении индивидуальных форм организации обучения занимались многие отечественные и зарубежные ученые — психологи, педагоги, философы.</w:t>
      </w:r>
      <w:r w:rsidRPr="00095B62">
        <w:rPr>
          <w:rFonts w:ascii="Times New Roman" w:hAnsi="Times New Roman" w:cs="Times New Roman"/>
          <w:color w:val="000000" w:themeColor="text1"/>
          <w:sz w:val="24"/>
          <w:szCs w:val="24"/>
          <w:shd w:val="clear" w:color="auto" w:fill="FFFFFF"/>
        </w:rPr>
        <w:t xml:space="preserve"> Общие вопросы индивидуализации обучения рассмотрены в исследованиях М.А. Данилова, Б.П. Есипова, И.Т. </w:t>
      </w:r>
      <w:proofErr w:type="spellStart"/>
      <w:r w:rsidRPr="00095B62">
        <w:rPr>
          <w:rFonts w:ascii="Times New Roman" w:hAnsi="Times New Roman" w:cs="Times New Roman"/>
          <w:color w:val="000000" w:themeColor="text1"/>
          <w:sz w:val="24"/>
          <w:szCs w:val="24"/>
          <w:shd w:val="clear" w:color="auto" w:fill="FFFFFF"/>
        </w:rPr>
        <w:t>Огородникова</w:t>
      </w:r>
      <w:proofErr w:type="spellEnd"/>
      <w:r w:rsidRPr="00095B62">
        <w:rPr>
          <w:rFonts w:ascii="Times New Roman" w:hAnsi="Times New Roman" w:cs="Times New Roman"/>
          <w:color w:val="000000" w:themeColor="text1"/>
          <w:sz w:val="24"/>
          <w:szCs w:val="24"/>
          <w:shd w:val="clear" w:color="auto" w:fill="FFFFFF"/>
        </w:rPr>
        <w:t xml:space="preserve">, М.Н. </w:t>
      </w:r>
      <w:proofErr w:type="spellStart"/>
      <w:r w:rsidRPr="00095B62">
        <w:rPr>
          <w:rFonts w:ascii="Times New Roman" w:hAnsi="Times New Roman" w:cs="Times New Roman"/>
          <w:color w:val="000000" w:themeColor="text1"/>
          <w:sz w:val="24"/>
          <w:szCs w:val="24"/>
          <w:shd w:val="clear" w:color="auto" w:fill="FFFFFF"/>
        </w:rPr>
        <w:t>Скаткина</w:t>
      </w:r>
      <w:proofErr w:type="spellEnd"/>
      <w:r w:rsidRPr="00095B62">
        <w:rPr>
          <w:rFonts w:ascii="Times New Roman" w:hAnsi="Times New Roman" w:cs="Times New Roman"/>
          <w:color w:val="000000" w:themeColor="text1"/>
          <w:sz w:val="24"/>
          <w:szCs w:val="24"/>
          <w:shd w:val="clear" w:color="auto" w:fill="FFFFFF"/>
        </w:rPr>
        <w:t xml:space="preserve">, Г.И. Щукиной и др. Вопросам индивидуализации учебных заданий посвящены исследования И.Э. Унт; теория реализации индивидуального подхода в процессе обучения представлена в исследованиях Е.С. </w:t>
      </w:r>
      <w:proofErr w:type="spellStart"/>
      <w:r w:rsidRPr="00095B62">
        <w:rPr>
          <w:rFonts w:ascii="Times New Roman" w:hAnsi="Times New Roman" w:cs="Times New Roman"/>
          <w:color w:val="000000" w:themeColor="text1"/>
          <w:sz w:val="24"/>
          <w:szCs w:val="24"/>
          <w:shd w:val="clear" w:color="auto" w:fill="FFFFFF"/>
        </w:rPr>
        <w:t>Рабунского</w:t>
      </w:r>
      <w:proofErr w:type="spellEnd"/>
      <w:r w:rsidRPr="00095B62">
        <w:rPr>
          <w:rFonts w:ascii="Times New Roman" w:hAnsi="Times New Roman" w:cs="Times New Roman"/>
          <w:color w:val="000000" w:themeColor="text1"/>
          <w:sz w:val="24"/>
          <w:szCs w:val="24"/>
          <w:shd w:val="clear" w:color="auto" w:fill="FFFFFF"/>
        </w:rPr>
        <w:t xml:space="preserve">. Реализация личностно-ориентированной модели обучения рассматривается в работах Н.А. Алексеева, Н.В. Лежнева, В.В. Серикова, И.С. </w:t>
      </w:r>
      <w:proofErr w:type="spellStart"/>
      <w:r w:rsidRPr="00095B62">
        <w:rPr>
          <w:rFonts w:ascii="Times New Roman" w:hAnsi="Times New Roman" w:cs="Times New Roman"/>
          <w:color w:val="000000" w:themeColor="text1"/>
          <w:sz w:val="24"/>
          <w:szCs w:val="24"/>
          <w:shd w:val="clear" w:color="auto" w:fill="FFFFFF"/>
        </w:rPr>
        <w:t>Якиманской</w:t>
      </w:r>
      <w:proofErr w:type="spellEnd"/>
      <w:r w:rsidRPr="00095B62">
        <w:rPr>
          <w:rFonts w:ascii="Times New Roman" w:hAnsi="Times New Roman" w:cs="Times New Roman"/>
          <w:color w:val="000000" w:themeColor="text1"/>
          <w:sz w:val="24"/>
          <w:szCs w:val="24"/>
          <w:shd w:val="clear" w:color="auto" w:fill="FFFFFF"/>
        </w:rPr>
        <w:t xml:space="preserve"> и др. Индивидуализацию как способ реализации индивидуального подхода, направленного на формирование познавательной активности ребенка, осуществляемого через предъявление ему индивидуальных заданий, рассматривают Ю.К. </w:t>
      </w:r>
      <w:proofErr w:type="spellStart"/>
      <w:r w:rsidRPr="00095B62">
        <w:rPr>
          <w:rFonts w:ascii="Times New Roman" w:hAnsi="Times New Roman" w:cs="Times New Roman"/>
          <w:color w:val="000000" w:themeColor="text1"/>
          <w:sz w:val="24"/>
          <w:szCs w:val="24"/>
          <w:shd w:val="clear" w:color="auto" w:fill="FFFFFF"/>
        </w:rPr>
        <w:t>Бабанский</w:t>
      </w:r>
      <w:proofErr w:type="spellEnd"/>
      <w:r w:rsidRPr="00095B62">
        <w:rPr>
          <w:rFonts w:ascii="Times New Roman" w:hAnsi="Times New Roman" w:cs="Times New Roman"/>
          <w:color w:val="000000" w:themeColor="text1"/>
          <w:sz w:val="24"/>
          <w:szCs w:val="24"/>
          <w:shd w:val="clear" w:color="auto" w:fill="FFFFFF"/>
        </w:rPr>
        <w:t xml:space="preserve">, Е.А. </w:t>
      </w:r>
      <w:proofErr w:type="spellStart"/>
      <w:r w:rsidRPr="00095B62">
        <w:rPr>
          <w:rFonts w:ascii="Times New Roman" w:hAnsi="Times New Roman" w:cs="Times New Roman"/>
          <w:color w:val="000000" w:themeColor="text1"/>
          <w:sz w:val="24"/>
          <w:szCs w:val="24"/>
          <w:shd w:val="clear" w:color="auto" w:fill="FFFFFF"/>
        </w:rPr>
        <w:t>Голант</w:t>
      </w:r>
      <w:proofErr w:type="spellEnd"/>
      <w:r w:rsidRPr="00095B62">
        <w:rPr>
          <w:rFonts w:ascii="Times New Roman" w:hAnsi="Times New Roman" w:cs="Times New Roman"/>
          <w:color w:val="000000" w:themeColor="text1"/>
          <w:sz w:val="24"/>
          <w:szCs w:val="24"/>
          <w:shd w:val="clear" w:color="auto" w:fill="FFFFFF"/>
        </w:rPr>
        <w:t xml:space="preserve">, А.И. </w:t>
      </w:r>
      <w:proofErr w:type="spellStart"/>
      <w:proofErr w:type="gramStart"/>
      <w:r w:rsidRPr="00095B62">
        <w:rPr>
          <w:rFonts w:ascii="Times New Roman" w:hAnsi="Times New Roman" w:cs="Times New Roman"/>
          <w:color w:val="000000" w:themeColor="text1"/>
          <w:sz w:val="24"/>
          <w:szCs w:val="24"/>
          <w:shd w:val="clear" w:color="auto" w:fill="FFFFFF"/>
        </w:rPr>
        <w:t>Уман</w:t>
      </w:r>
      <w:proofErr w:type="spellEnd"/>
      <w:r w:rsidRPr="00095B62">
        <w:rPr>
          <w:rFonts w:ascii="Times New Roman" w:hAnsi="Times New Roman" w:cs="Times New Roman"/>
          <w:color w:val="000000" w:themeColor="text1"/>
          <w:sz w:val="24"/>
          <w:szCs w:val="24"/>
          <w:shd w:val="clear" w:color="auto" w:fill="FFFFFF"/>
        </w:rPr>
        <w:t xml:space="preserve"> и</w:t>
      </w:r>
      <w:proofErr w:type="gramEnd"/>
      <w:r w:rsidRPr="00095B62">
        <w:rPr>
          <w:rFonts w:ascii="Times New Roman" w:hAnsi="Times New Roman" w:cs="Times New Roman"/>
          <w:color w:val="000000" w:themeColor="text1"/>
          <w:sz w:val="24"/>
          <w:szCs w:val="24"/>
          <w:shd w:val="clear" w:color="auto" w:fill="FFFFFF"/>
        </w:rPr>
        <w:t xml:space="preserve"> др. В психологическом аспекте проблема индивидуального развития </w:t>
      </w:r>
      <w:r w:rsidRPr="00095B62">
        <w:rPr>
          <w:rFonts w:ascii="Times New Roman" w:hAnsi="Times New Roman" w:cs="Times New Roman"/>
          <w:color w:val="000000" w:themeColor="text1"/>
          <w:sz w:val="24"/>
          <w:szCs w:val="24"/>
          <w:shd w:val="clear" w:color="auto" w:fill="FFFFFF"/>
        </w:rPr>
        <w:lastRenderedPageBreak/>
        <w:t xml:space="preserve">личности в процессе </w:t>
      </w:r>
      <w:proofErr w:type="gramStart"/>
      <w:r w:rsidRPr="00095B62">
        <w:rPr>
          <w:rFonts w:ascii="Times New Roman" w:hAnsi="Times New Roman" w:cs="Times New Roman"/>
          <w:color w:val="000000" w:themeColor="text1"/>
          <w:sz w:val="24"/>
          <w:szCs w:val="24"/>
          <w:shd w:val="clear" w:color="auto" w:fill="FFFFFF"/>
        </w:rPr>
        <w:t xml:space="preserve">дифференциации обучения разрабатывалась Л.И. </w:t>
      </w:r>
      <w:proofErr w:type="spellStart"/>
      <w:r w:rsidRPr="00095B62">
        <w:rPr>
          <w:rFonts w:ascii="Times New Roman" w:hAnsi="Times New Roman" w:cs="Times New Roman"/>
          <w:color w:val="000000" w:themeColor="text1"/>
          <w:sz w:val="24"/>
          <w:szCs w:val="24"/>
          <w:shd w:val="clear" w:color="auto" w:fill="FFFFFF"/>
        </w:rPr>
        <w:t>Божович</w:t>
      </w:r>
      <w:proofErr w:type="spellEnd"/>
      <w:r w:rsidRPr="00095B62">
        <w:rPr>
          <w:rFonts w:ascii="Times New Roman" w:hAnsi="Times New Roman" w:cs="Times New Roman"/>
          <w:color w:val="000000" w:themeColor="text1"/>
          <w:sz w:val="24"/>
          <w:szCs w:val="24"/>
          <w:shd w:val="clear" w:color="auto" w:fill="FFFFFF"/>
        </w:rPr>
        <w:t xml:space="preserve">, Л.С. </w:t>
      </w:r>
      <w:proofErr w:type="spellStart"/>
      <w:r w:rsidRPr="00095B62">
        <w:rPr>
          <w:rFonts w:ascii="Times New Roman" w:hAnsi="Times New Roman" w:cs="Times New Roman"/>
          <w:color w:val="000000" w:themeColor="text1"/>
          <w:sz w:val="24"/>
          <w:szCs w:val="24"/>
          <w:shd w:val="clear" w:color="auto" w:fill="FFFFFF"/>
        </w:rPr>
        <w:t>Выготским</w:t>
      </w:r>
      <w:proofErr w:type="spellEnd"/>
      <w:r w:rsidRPr="00095B62">
        <w:rPr>
          <w:rFonts w:ascii="Times New Roman" w:hAnsi="Times New Roman" w:cs="Times New Roman"/>
          <w:color w:val="000000" w:themeColor="text1"/>
          <w:sz w:val="24"/>
          <w:szCs w:val="24"/>
          <w:shd w:val="clear" w:color="auto" w:fill="FFFFFF"/>
        </w:rPr>
        <w:t xml:space="preserve">, В.В. Давыдовым, В.А. </w:t>
      </w:r>
      <w:proofErr w:type="spellStart"/>
      <w:r w:rsidRPr="00095B62">
        <w:rPr>
          <w:rFonts w:ascii="Times New Roman" w:hAnsi="Times New Roman" w:cs="Times New Roman"/>
          <w:color w:val="000000" w:themeColor="text1"/>
          <w:sz w:val="24"/>
          <w:szCs w:val="24"/>
          <w:shd w:val="clear" w:color="auto" w:fill="FFFFFF"/>
        </w:rPr>
        <w:t>Крутецким</w:t>
      </w:r>
      <w:proofErr w:type="spellEnd"/>
      <w:r w:rsidRPr="00095B62">
        <w:rPr>
          <w:rFonts w:ascii="Times New Roman" w:hAnsi="Times New Roman" w:cs="Times New Roman"/>
          <w:color w:val="000000" w:themeColor="text1"/>
          <w:sz w:val="24"/>
          <w:szCs w:val="24"/>
          <w:shd w:val="clear" w:color="auto" w:fill="FFFFFF"/>
        </w:rPr>
        <w:t xml:space="preserve">, А.К. Марковой, Л.С. Славиной, С.Л. Рубинштейном, Д.Б. </w:t>
      </w:r>
      <w:proofErr w:type="spellStart"/>
      <w:r w:rsidRPr="00095B62">
        <w:rPr>
          <w:rFonts w:ascii="Times New Roman" w:hAnsi="Times New Roman" w:cs="Times New Roman"/>
          <w:color w:val="000000" w:themeColor="text1"/>
          <w:sz w:val="24"/>
          <w:szCs w:val="24"/>
          <w:shd w:val="clear" w:color="auto" w:fill="FFFFFF"/>
        </w:rPr>
        <w:t>Элькониным</w:t>
      </w:r>
      <w:proofErr w:type="spellEnd"/>
      <w:r w:rsidRPr="00095B62">
        <w:rPr>
          <w:rFonts w:ascii="Times New Roman" w:hAnsi="Times New Roman" w:cs="Times New Roman"/>
          <w:color w:val="000000" w:themeColor="text1"/>
          <w:sz w:val="24"/>
          <w:szCs w:val="24"/>
          <w:shd w:val="clear" w:color="auto" w:fill="FFFFFF"/>
        </w:rPr>
        <w:t xml:space="preserve"> и др. В зарубежной педагогике отдельные вопросы индивидуализации обучения рассматривают Х. </w:t>
      </w:r>
      <w:proofErr w:type="spellStart"/>
      <w:r w:rsidRPr="00095B62">
        <w:rPr>
          <w:rFonts w:ascii="Times New Roman" w:hAnsi="Times New Roman" w:cs="Times New Roman"/>
          <w:color w:val="000000" w:themeColor="text1"/>
          <w:sz w:val="24"/>
          <w:szCs w:val="24"/>
          <w:shd w:val="clear" w:color="auto" w:fill="FFFFFF"/>
        </w:rPr>
        <w:t>Бабинг</w:t>
      </w:r>
      <w:proofErr w:type="spellEnd"/>
      <w:r w:rsidRPr="00095B62">
        <w:rPr>
          <w:rFonts w:ascii="Times New Roman" w:hAnsi="Times New Roman" w:cs="Times New Roman"/>
          <w:color w:val="000000" w:themeColor="text1"/>
          <w:sz w:val="24"/>
          <w:szCs w:val="24"/>
          <w:shd w:val="clear" w:color="auto" w:fill="FFFFFF"/>
        </w:rPr>
        <w:t xml:space="preserve">, М. Берг, Б. </w:t>
      </w:r>
      <w:proofErr w:type="spellStart"/>
      <w:r w:rsidRPr="00095B62">
        <w:rPr>
          <w:rFonts w:ascii="Times New Roman" w:hAnsi="Times New Roman" w:cs="Times New Roman"/>
          <w:color w:val="000000" w:themeColor="text1"/>
          <w:sz w:val="24"/>
          <w:szCs w:val="24"/>
          <w:shd w:val="clear" w:color="auto" w:fill="FFFFFF"/>
        </w:rPr>
        <w:t>Блум</w:t>
      </w:r>
      <w:proofErr w:type="spellEnd"/>
      <w:r w:rsidRPr="00095B62">
        <w:rPr>
          <w:rFonts w:ascii="Times New Roman" w:hAnsi="Times New Roman" w:cs="Times New Roman"/>
          <w:color w:val="000000" w:themeColor="text1"/>
          <w:sz w:val="24"/>
          <w:szCs w:val="24"/>
          <w:shd w:val="clear" w:color="auto" w:fill="FFFFFF"/>
        </w:rPr>
        <w:t xml:space="preserve">, К. </w:t>
      </w:r>
      <w:proofErr w:type="spellStart"/>
      <w:r w:rsidRPr="00095B62">
        <w:rPr>
          <w:rFonts w:ascii="Times New Roman" w:hAnsi="Times New Roman" w:cs="Times New Roman"/>
          <w:color w:val="000000" w:themeColor="text1"/>
          <w:sz w:val="24"/>
          <w:szCs w:val="24"/>
          <w:shd w:val="clear" w:color="auto" w:fill="FFFFFF"/>
        </w:rPr>
        <w:t>Вашбурн</w:t>
      </w:r>
      <w:proofErr w:type="spellEnd"/>
      <w:r w:rsidRPr="00095B62">
        <w:rPr>
          <w:rFonts w:ascii="Times New Roman" w:hAnsi="Times New Roman" w:cs="Times New Roman"/>
          <w:color w:val="000000" w:themeColor="text1"/>
          <w:sz w:val="24"/>
          <w:szCs w:val="24"/>
          <w:shd w:val="clear" w:color="auto" w:fill="FFFFFF"/>
        </w:rPr>
        <w:t xml:space="preserve">, Р. Кейс, Д.Л. </w:t>
      </w:r>
      <w:proofErr w:type="spellStart"/>
      <w:r w:rsidRPr="00095B62">
        <w:rPr>
          <w:rFonts w:ascii="Times New Roman" w:hAnsi="Times New Roman" w:cs="Times New Roman"/>
          <w:color w:val="000000" w:themeColor="text1"/>
          <w:sz w:val="24"/>
          <w:szCs w:val="24"/>
          <w:shd w:val="clear" w:color="auto" w:fill="FFFFFF"/>
        </w:rPr>
        <w:t>Лефбридж</w:t>
      </w:r>
      <w:proofErr w:type="spellEnd"/>
      <w:r w:rsidRPr="00095B62">
        <w:rPr>
          <w:rFonts w:ascii="Times New Roman" w:hAnsi="Times New Roman" w:cs="Times New Roman"/>
          <w:color w:val="000000" w:themeColor="text1"/>
          <w:sz w:val="24"/>
          <w:szCs w:val="24"/>
          <w:shd w:val="clear" w:color="auto" w:fill="FFFFFF"/>
        </w:rPr>
        <w:t xml:space="preserve">, Ч. </w:t>
      </w:r>
      <w:proofErr w:type="spellStart"/>
      <w:r w:rsidRPr="00095B62">
        <w:rPr>
          <w:rFonts w:ascii="Times New Roman" w:hAnsi="Times New Roman" w:cs="Times New Roman"/>
          <w:color w:val="000000" w:themeColor="text1"/>
          <w:sz w:val="24"/>
          <w:szCs w:val="24"/>
          <w:shd w:val="clear" w:color="auto" w:fill="FFFFFF"/>
        </w:rPr>
        <w:t>Найк</w:t>
      </w:r>
      <w:proofErr w:type="spellEnd"/>
      <w:r w:rsidRPr="00095B62">
        <w:rPr>
          <w:rFonts w:ascii="Times New Roman" w:hAnsi="Times New Roman" w:cs="Times New Roman"/>
          <w:color w:val="000000" w:themeColor="text1"/>
          <w:sz w:val="24"/>
          <w:szCs w:val="24"/>
          <w:shd w:val="clear" w:color="auto" w:fill="FFFFFF"/>
        </w:rPr>
        <w:t xml:space="preserve">, С. </w:t>
      </w:r>
      <w:proofErr w:type="spellStart"/>
      <w:r w:rsidRPr="00095B62">
        <w:rPr>
          <w:rFonts w:ascii="Times New Roman" w:hAnsi="Times New Roman" w:cs="Times New Roman"/>
          <w:color w:val="000000" w:themeColor="text1"/>
          <w:sz w:val="24"/>
          <w:szCs w:val="24"/>
          <w:shd w:val="clear" w:color="auto" w:fill="FFFFFF"/>
        </w:rPr>
        <w:t>Френе</w:t>
      </w:r>
      <w:proofErr w:type="spellEnd"/>
      <w:r w:rsidRPr="00095B62">
        <w:rPr>
          <w:rFonts w:ascii="Times New Roman" w:hAnsi="Times New Roman" w:cs="Times New Roman"/>
          <w:color w:val="000000" w:themeColor="text1"/>
          <w:sz w:val="24"/>
          <w:szCs w:val="24"/>
          <w:shd w:val="clear" w:color="auto" w:fill="FFFFFF"/>
        </w:rPr>
        <w:t>, В. Штерн и др. Исследования последних</w:t>
      </w:r>
      <w:proofErr w:type="gramEnd"/>
      <w:r w:rsidRPr="00095B62">
        <w:rPr>
          <w:rFonts w:ascii="Times New Roman" w:hAnsi="Times New Roman" w:cs="Times New Roman"/>
          <w:color w:val="000000" w:themeColor="text1"/>
          <w:sz w:val="24"/>
          <w:szCs w:val="24"/>
          <w:shd w:val="clear" w:color="auto" w:fill="FFFFFF"/>
        </w:rPr>
        <w:t xml:space="preserve"> лет посвящены вопросам структуры, сущности и принципов реализации индивидуальных образовательных маршрутов и траекторий (А.П. </w:t>
      </w:r>
      <w:proofErr w:type="spellStart"/>
      <w:r w:rsidRPr="00095B62">
        <w:rPr>
          <w:rFonts w:ascii="Times New Roman" w:hAnsi="Times New Roman" w:cs="Times New Roman"/>
          <w:color w:val="000000" w:themeColor="text1"/>
          <w:sz w:val="24"/>
          <w:szCs w:val="24"/>
          <w:shd w:val="clear" w:color="auto" w:fill="FFFFFF"/>
        </w:rPr>
        <w:t>Тряпицына</w:t>
      </w:r>
      <w:proofErr w:type="spellEnd"/>
      <w:r w:rsidRPr="00095B62">
        <w:rPr>
          <w:rFonts w:ascii="Times New Roman" w:hAnsi="Times New Roman" w:cs="Times New Roman"/>
          <w:color w:val="000000" w:themeColor="text1"/>
          <w:sz w:val="24"/>
          <w:szCs w:val="24"/>
          <w:shd w:val="clear" w:color="auto" w:fill="FFFFFF"/>
        </w:rPr>
        <w:t xml:space="preserve">, С.В. Воробьева, Н.А. </w:t>
      </w:r>
      <w:proofErr w:type="spellStart"/>
      <w:r w:rsidRPr="00095B62">
        <w:rPr>
          <w:rFonts w:ascii="Times New Roman" w:hAnsi="Times New Roman" w:cs="Times New Roman"/>
          <w:color w:val="000000" w:themeColor="text1"/>
          <w:sz w:val="24"/>
          <w:szCs w:val="24"/>
          <w:shd w:val="clear" w:color="auto" w:fill="FFFFFF"/>
        </w:rPr>
        <w:t>Лабунская</w:t>
      </w:r>
      <w:proofErr w:type="spellEnd"/>
      <w:r w:rsidRPr="00095B62">
        <w:rPr>
          <w:rFonts w:ascii="Times New Roman" w:hAnsi="Times New Roman" w:cs="Times New Roman"/>
          <w:color w:val="000000" w:themeColor="text1"/>
          <w:sz w:val="24"/>
          <w:szCs w:val="24"/>
          <w:shd w:val="clear" w:color="auto" w:fill="FFFFFF"/>
        </w:rPr>
        <w:t xml:space="preserve"> и др.).</w:t>
      </w:r>
    </w:p>
    <w:p w:rsidR="00F9758F" w:rsidRPr="00095B62" w:rsidRDefault="00F9758F" w:rsidP="00F9758F">
      <w:pPr>
        <w:autoSpaceDE w:val="0"/>
        <w:autoSpaceDN w:val="0"/>
        <w:adjustRightInd w:val="0"/>
        <w:spacing w:after="0" w:line="240" w:lineRule="auto"/>
        <w:ind w:firstLine="851"/>
        <w:jc w:val="both"/>
        <w:rPr>
          <w:rFonts w:ascii="Times New Roman" w:hAnsi="Times New Roman" w:cs="Times New Roman"/>
          <w:sz w:val="24"/>
          <w:szCs w:val="24"/>
        </w:rPr>
      </w:pPr>
      <w:r w:rsidRPr="00095B62">
        <w:rPr>
          <w:rFonts w:ascii="Times New Roman" w:hAnsi="Times New Roman" w:cs="Times New Roman"/>
          <w:sz w:val="24"/>
          <w:szCs w:val="24"/>
        </w:rPr>
        <w:t xml:space="preserve"> Пока нет устоявшегося, общепринятого понятия "индивидуализация образования". Принято считать, что процесс индивидуализации образования - это процесс образовательного взаимодействия, ориентированный на интересы, активность, инициативность обучающегося и открыто-рефлексивную позицию педагога»[1</w:t>
      </w:r>
      <w:r w:rsidR="00180BFB">
        <w:rPr>
          <w:rFonts w:ascii="Times New Roman" w:hAnsi="Times New Roman" w:cs="Times New Roman"/>
          <w:sz w:val="24"/>
          <w:szCs w:val="24"/>
        </w:rPr>
        <w:t>2</w:t>
      </w:r>
      <w:r w:rsidRPr="00095B62">
        <w:rPr>
          <w:rFonts w:ascii="Times New Roman" w:hAnsi="Times New Roman" w:cs="Times New Roman"/>
          <w:sz w:val="24"/>
          <w:szCs w:val="24"/>
        </w:rPr>
        <w:t xml:space="preserve">]. Совместная работа педагога и </w:t>
      </w:r>
      <w:proofErr w:type="gramStart"/>
      <w:r w:rsidRPr="00095B62">
        <w:rPr>
          <w:rFonts w:ascii="Times New Roman" w:hAnsi="Times New Roman" w:cs="Times New Roman"/>
          <w:sz w:val="24"/>
          <w:szCs w:val="24"/>
        </w:rPr>
        <w:t>обучающегося</w:t>
      </w:r>
      <w:proofErr w:type="gramEnd"/>
      <w:r w:rsidRPr="00095B62">
        <w:rPr>
          <w:rFonts w:ascii="Times New Roman" w:hAnsi="Times New Roman" w:cs="Times New Roman"/>
          <w:sz w:val="24"/>
          <w:szCs w:val="24"/>
        </w:rPr>
        <w:t xml:space="preserve"> направлена на формирование универсальных умений, предметных умений и на получение учебных результатов в продуктивной форме. </w:t>
      </w:r>
    </w:p>
    <w:p w:rsidR="00F9758F" w:rsidRPr="007A7677" w:rsidRDefault="00F9758F" w:rsidP="00F9758F">
      <w:pPr>
        <w:pStyle w:val="Default"/>
        <w:ind w:firstLine="851"/>
        <w:rPr>
          <w:rFonts w:ascii="Wingdings 2" w:hAnsi="Wingdings 2" w:cs="Wingdings 2"/>
        </w:rPr>
      </w:pPr>
      <w:r w:rsidRPr="00DA395A">
        <w:t xml:space="preserve">Об индивидуализации образования упоминается в ряде нормативно-правовых документов РФ: </w:t>
      </w:r>
    </w:p>
    <w:p w:rsidR="00F9758F" w:rsidRPr="007A7677" w:rsidRDefault="00F9758F" w:rsidP="00F9758F">
      <w:pPr>
        <w:autoSpaceDE w:val="0"/>
        <w:autoSpaceDN w:val="0"/>
        <w:adjustRightInd w:val="0"/>
        <w:spacing w:line="240" w:lineRule="auto"/>
        <w:jc w:val="both"/>
        <w:rPr>
          <w:rFonts w:ascii="Times New Roman" w:hAnsi="Times New Roman" w:cs="Times New Roman"/>
          <w:color w:val="000000"/>
          <w:sz w:val="24"/>
          <w:szCs w:val="24"/>
        </w:rPr>
      </w:pPr>
      <w:r w:rsidRPr="007A7677">
        <w:rPr>
          <w:rFonts w:ascii="Times New Roman" w:hAnsi="Times New Roman" w:cs="Times New Roman"/>
          <w:color w:val="000000"/>
          <w:sz w:val="24"/>
          <w:szCs w:val="24"/>
        </w:rPr>
        <w:t xml:space="preserve"> </w:t>
      </w:r>
      <w:proofErr w:type="gramStart"/>
      <w:r w:rsidRPr="007A7677">
        <w:rPr>
          <w:rFonts w:ascii="Times New Roman" w:hAnsi="Times New Roman" w:cs="Times New Roman"/>
          <w:color w:val="000000"/>
          <w:sz w:val="24"/>
          <w:szCs w:val="24"/>
        </w:rPr>
        <w:t xml:space="preserve">«… обучающиеся всех образовательных учреждений имеют право на получение образования в соответствии с государственными образовательными стандартами, на обучение в пределах этих стандартов по </w:t>
      </w:r>
      <w:r w:rsidRPr="007A7677">
        <w:rPr>
          <w:rFonts w:ascii="Times New Roman" w:hAnsi="Times New Roman" w:cs="Times New Roman"/>
          <w:i/>
          <w:iCs/>
          <w:color w:val="000000"/>
          <w:sz w:val="24"/>
          <w:szCs w:val="24"/>
        </w:rPr>
        <w:t>индивидуальным учебным планам</w:t>
      </w:r>
      <w:r w:rsidRPr="007A7677">
        <w:rPr>
          <w:rFonts w:ascii="Times New Roman" w:hAnsi="Times New Roman" w:cs="Times New Roman"/>
          <w:color w:val="000000"/>
          <w:sz w:val="24"/>
          <w:szCs w:val="24"/>
        </w:rPr>
        <w:t xml:space="preserve">, на </w:t>
      </w:r>
      <w:r w:rsidRPr="007A7677">
        <w:rPr>
          <w:rFonts w:ascii="Times New Roman" w:hAnsi="Times New Roman" w:cs="Times New Roman"/>
          <w:i/>
          <w:iCs/>
          <w:color w:val="000000"/>
          <w:sz w:val="24"/>
          <w:szCs w:val="24"/>
        </w:rPr>
        <w:t>ускоренный курс обучения</w:t>
      </w:r>
      <w:r w:rsidRPr="007A7677">
        <w:rPr>
          <w:rFonts w:ascii="Times New Roman" w:hAnsi="Times New Roman" w:cs="Times New Roman"/>
          <w:color w:val="000000"/>
          <w:sz w:val="24"/>
          <w:szCs w:val="24"/>
        </w:rPr>
        <w:t xml:space="preserve">… Обучение граждан по индивидуальным учебным в пределах государственного образовательного стандарта… регламентируется уставом образовательного учреждения» </w:t>
      </w:r>
      <w:r w:rsidR="00180BFB">
        <w:rPr>
          <w:rFonts w:ascii="Times New Roman" w:hAnsi="Times New Roman" w:cs="Times New Roman"/>
          <w:sz w:val="24"/>
          <w:szCs w:val="24"/>
        </w:rPr>
        <w:t>[6</w:t>
      </w:r>
      <w:r w:rsidRPr="00AA4FC3">
        <w:rPr>
          <w:rFonts w:ascii="Times New Roman" w:hAnsi="Times New Roman" w:cs="Times New Roman"/>
          <w:sz w:val="24"/>
          <w:szCs w:val="24"/>
        </w:rPr>
        <w:t>]</w:t>
      </w:r>
      <w:r>
        <w:rPr>
          <w:rFonts w:ascii="Times New Roman" w:hAnsi="Times New Roman" w:cs="Times New Roman"/>
          <w:sz w:val="24"/>
          <w:szCs w:val="24"/>
        </w:rPr>
        <w:t>.</w:t>
      </w:r>
      <w:proofErr w:type="gramEnd"/>
    </w:p>
    <w:p w:rsidR="00F9758F" w:rsidRPr="00DA395A" w:rsidRDefault="00F9758F" w:rsidP="00F9758F">
      <w:pPr>
        <w:pStyle w:val="Default"/>
        <w:spacing w:after="175"/>
        <w:jc w:val="both"/>
      </w:pPr>
      <w:r w:rsidRPr="00DA395A">
        <w:t xml:space="preserve">«… Уже в школе дети должны получить </w:t>
      </w:r>
      <w:r w:rsidRPr="00DA395A">
        <w:rPr>
          <w:i/>
          <w:iCs/>
        </w:rPr>
        <w:t>возможность раскрыть свои способности</w:t>
      </w:r>
      <w:r w:rsidRPr="00DA395A">
        <w:t xml:space="preserve">, сориентироваться в высокотехнологичном конкурентном мире…» </w:t>
      </w:r>
      <w:r w:rsidR="00180BFB">
        <w:t>[10</w:t>
      </w:r>
      <w:r w:rsidRPr="00AA4FC3">
        <w:t>]</w:t>
      </w:r>
      <w:r>
        <w:t>.</w:t>
      </w:r>
    </w:p>
    <w:p w:rsidR="00F9758F" w:rsidRDefault="00F9758F" w:rsidP="00F9758F">
      <w:pPr>
        <w:pStyle w:val="Default"/>
        <w:ind w:firstLine="851"/>
        <w:jc w:val="both"/>
        <w:rPr>
          <w:i/>
        </w:rPr>
      </w:pPr>
      <w:r w:rsidRPr="00DA395A">
        <w:t xml:space="preserve">«Индивидуализация обучения – это с одной стороны - организация учебного процесса, при котором выбор способов, приемов, темпа обучения обусловливается индивидуальными особенностями учащихся. С другой – </w:t>
      </w:r>
      <w:proofErr w:type="gramStart"/>
      <w:r w:rsidRPr="00DA395A">
        <w:t>различные</w:t>
      </w:r>
      <w:proofErr w:type="gramEnd"/>
      <w:r w:rsidRPr="00DA395A">
        <w:t xml:space="preserve"> </w:t>
      </w:r>
      <w:proofErr w:type="spellStart"/>
      <w:r w:rsidRPr="00DA395A">
        <w:t>учебно</w:t>
      </w:r>
      <w:proofErr w:type="spellEnd"/>
      <w:r w:rsidRPr="00DA395A">
        <w:t xml:space="preserve"> – методические, </w:t>
      </w:r>
      <w:proofErr w:type="spellStart"/>
      <w:r w:rsidRPr="00DA395A">
        <w:t>психолого</w:t>
      </w:r>
      <w:proofErr w:type="spellEnd"/>
      <w:r w:rsidRPr="00DA395A">
        <w:t xml:space="preserve"> – педагогические и организационно – управленческие мероприятия, обесп</w:t>
      </w:r>
      <w:r>
        <w:t xml:space="preserve">ечивающие индивидуальный подход, </w:t>
      </w:r>
      <w:r w:rsidRPr="00DA395A">
        <w:t xml:space="preserve"> различные учебно-методические, психолого-педагогические и организационно-управленческие мероприятия, обеспеч</w:t>
      </w:r>
      <w:r>
        <w:t>и</w:t>
      </w:r>
      <w:r w:rsidR="00180BFB">
        <w:t>вающие индивидуальный подход» [12</w:t>
      </w:r>
      <w:r w:rsidRPr="00AA4FC3">
        <w:t>]</w:t>
      </w:r>
      <w:r>
        <w:t>.</w:t>
      </w:r>
    </w:p>
    <w:p w:rsidR="00F9758F" w:rsidRPr="00B97845" w:rsidRDefault="00F9758F" w:rsidP="00F9758F">
      <w:pPr>
        <w:pStyle w:val="Default"/>
        <w:ind w:firstLine="851"/>
        <w:jc w:val="both"/>
      </w:pPr>
      <w:r w:rsidRPr="00B97845">
        <w:t>Индивидуализированное, функциональное и эффективное образование, успешная подготовка к ГИА и ЕГЭ одаренных детей</w:t>
      </w:r>
      <w:r>
        <w:t xml:space="preserve"> </w:t>
      </w:r>
      <w:r w:rsidRPr="00B97845">
        <w:t xml:space="preserve">осуществима с помощью индивидуальных образовательных маршрутов обучения. </w:t>
      </w:r>
      <w:r>
        <w:t>[1</w:t>
      </w:r>
      <w:r w:rsidR="00180BFB">
        <w:t>2</w:t>
      </w:r>
      <w:r w:rsidRPr="00AA4FC3">
        <w:t>]</w:t>
      </w:r>
      <w:r>
        <w:t>.</w:t>
      </w:r>
    </w:p>
    <w:p w:rsidR="00F9758F" w:rsidRPr="00B97845" w:rsidRDefault="00F9758F" w:rsidP="00F9758F">
      <w:pPr>
        <w:pStyle w:val="Default"/>
        <w:ind w:firstLine="851"/>
        <w:jc w:val="both"/>
      </w:pPr>
      <w:r w:rsidRPr="00B97845">
        <w:t xml:space="preserve">Маршрутная система обучения позволяет реализовать личностно-ориентированный подход в образовании одаренных личностей, который максимально учитывает интеллектуальные способности детей, определяет личную траекторию развития и образования. </w:t>
      </w:r>
      <w:r>
        <w:t xml:space="preserve">Использование </w:t>
      </w:r>
      <w:r w:rsidRPr="00B97845">
        <w:t xml:space="preserve">маршрутной системы образования позволяет создать такие условия, которые обеспечивают активное стимулирование у одаренной личности самоценной образовательной деятельности на основе самообразования, саморазвития, самовыражения в ходе овладения знаниями. </w:t>
      </w:r>
    </w:p>
    <w:p w:rsidR="00F9758F" w:rsidRPr="00B97845" w:rsidRDefault="00F9758F" w:rsidP="00F9758F">
      <w:pPr>
        <w:pStyle w:val="Default"/>
        <w:ind w:firstLine="851"/>
        <w:jc w:val="both"/>
      </w:pPr>
      <w:r w:rsidRPr="00B97845">
        <w:rPr>
          <w:iCs/>
        </w:rPr>
        <w:t xml:space="preserve">Индивидуальный образовательный маршрут </w:t>
      </w:r>
      <w:r w:rsidRPr="00B97845">
        <w:t xml:space="preserve">определяется учеными как целенаправленно проектируемая дифференцированная образовательная программа, обеспечивающая учащемуся позиции субъекта выбора, разработки и реализации образовательной программы при осуществлении преподавателями педагогической поддержки его самоопределения и самореализации (С.В. Воробьева, Н.А. </w:t>
      </w:r>
      <w:proofErr w:type="spellStart"/>
      <w:r w:rsidRPr="00B97845">
        <w:t>Лабунская</w:t>
      </w:r>
      <w:proofErr w:type="spellEnd"/>
      <w:r w:rsidRPr="00B97845">
        <w:t xml:space="preserve">, А.П. </w:t>
      </w:r>
      <w:proofErr w:type="spellStart"/>
      <w:r w:rsidRPr="00B97845">
        <w:t>Тря</w:t>
      </w:r>
      <w:r w:rsidR="00180BFB">
        <w:t>пицына</w:t>
      </w:r>
      <w:proofErr w:type="spellEnd"/>
      <w:r w:rsidR="00180BFB">
        <w:t>, Ю.Ф. Тимофеева и др.) [7</w:t>
      </w:r>
      <w:r w:rsidRPr="00AA4FC3">
        <w:t>]</w:t>
      </w:r>
      <w:r>
        <w:t xml:space="preserve">. </w:t>
      </w:r>
    </w:p>
    <w:p w:rsidR="00F9758F" w:rsidRPr="00180BFB" w:rsidRDefault="00F9758F" w:rsidP="00F9758F">
      <w:pPr>
        <w:spacing w:after="0" w:line="240" w:lineRule="auto"/>
        <w:ind w:firstLine="851"/>
        <w:jc w:val="both"/>
        <w:rPr>
          <w:rFonts w:ascii="Times New Roman" w:hAnsi="Times New Roman" w:cs="Times New Roman"/>
          <w:sz w:val="24"/>
          <w:szCs w:val="24"/>
        </w:rPr>
      </w:pPr>
      <w:r w:rsidRPr="00B97845">
        <w:rPr>
          <w:rFonts w:ascii="Times New Roman" w:hAnsi="Times New Roman" w:cs="Times New Roman"/>
          <w:sz w:val="24"/>
          <w:szCs w:val="24"/>
        </w:rPr>
        <w:t>Универсального рецепта создания индивидуального образовательного маршрута (ИОМ) в настоящий мо</w:t>
      </w:r>
      <w:r w:rsidR="00730926">
        <w:rPr>
          <w:rFonts w:ascii="Times New Roman" w:hAnsi="Times New Roman" w:cs="Times New Roman"/>
          <w:sz w:val="24"/>
          <w:szCs w:val="24"/>
        </w:rPr>
        <w:t>мент нет. Способ построения ИОМ</w:t>
      </w:r>
      <w:r w:rsidRPr="00B97845">
        <w:rPr>
          <w:rFonts w:ascii="Times New Roman" w:hAnsi="Times New Roman" w:cs="Times New Roman"/>
          <w:sz w:val="24"/>
          <w:szCs w:val="24"/>
        </w:rPr>
        <w:t xml:space="preserve"> характеризует особенности обучения одаренного </w:t>
      </w:r>
      <w:proofErr w:type="gramStart"/>
      <w:r w:rsidRPr="00B97845">
        <w:rPr>
          <w:rFonts w:ascii="Times New Roman" w:hAnsi="Times New Roman" w:cs="Times New Roman"/>
          <w:sz w:val="24"/>
          <w:szCs w:val="24"/>
        </w:rPr>
        <w:t>ребенка</w:t>
      </w:r>
      <w:proofErr w:type="gramEnd"/>
      <w:r w:rsidRPr="00B97845">
        <w:rPr>
          <w:rFonts w:ascii="Times New Roman" w:hAnsi="Times New Roman" w:cs="Times New Roman"/>
          <w:sz w:val="24"/>
          <w:szCs w:val="24"/>
        </w:rPr>
        <w:t xml:space="preserve"> и развития его на протяжении определенного времени</w:t>
      </w:r>
      <w:r>
        <w:rPr>
          <w:rFonts w:ascii="Times New Roman" w:hAnsi="Times New Roman" w:cs="Times New Roman"/>
          <w:sz w:val="24"/>
          <w:szCs w:val="24"/>
        </w:rPr>
        <w:t xml:space="preserve">. </w:t>
      </w:r>
      <w:r w:rsidRPr="00B97845">
        <w:rPr>
          <w:rFonts w:ascii="Times New Roman" w:hAnsi="Times New Roman" w:cs="Times New Roman"/>
          <w:sz w:val="24"/>
          <w:szCs w:val="24"/>
        </w:rPr>
        <w:t xml:space="preserve">Невозможно определить этот маршрут на весь период сразу, поскольку сущность его </w:t>
      </w:r>
      <w:r w:rsidR="0048660A">
        <w:rPr>
          <w:rFonts w:ascii="Times New Roman" w:hAnsi="Times New Roman" w:cs="Times New Roman"/>
          <w:sz w:val="24"/>
          <w:szCs w:val="24"/>
        </w:rPr>
        <w:lastRenderedPageBreak/>
        <w:t>построения состои</w:t>
      </w:r>
      <w:r w:rsidRPr="00B97845">
        <w:rPr>
          <w:rFonts w:ascii="Times New Roman" w:hAnsi="Times New Roman" w:cs="Times New Roman"/>
          <w:sz w:val="24"/>
          <w:szCs w:val="24"/>
        </w:rPr>
        <w:t xml:space="preserve">т именно в том, что он отражает процесс изменения (динамики) в развитии и обучении ребенка, что позволяет вовремя корректировать компоненты педагогического процесса. ИОМ, по мнению С.В. Воробьевой, </w:t>
      </w:r>
      <w:proofErr w:type="gramStart"/>
      <w:r w:rsidRPr="00B97845">
        <w:rPr>
          <w:rFonts w:ascii="Times New Roman" w:hAnsi="Times New Roman" w:cs="Times New Roman"/>
          <w:sz w:val="24"/>
          <w:szCs w:val="24"/>
        </w:rPr>
        <w:t>адекватен</w:t>
      </w:r>
      <w:proofErr w:type="gramEnd"/>
      <w:r w:rsidRPr="00B97845">
        <w:rPr>
          <w:rFonts w:ascii="Times New Roman" w:hAnsi="Times New Roman" w:cs="Times New Roman"/>
          <w:sz w:val="24"/>
          <w:szCs w:val="24"/>
        </w:rPr>
        <w:t xml:space="preserve"> личностно-ориентированному образовательному процессу, но</w:t>
      </w:r>
      <w:r w:rsidR="00730926">
        <w:rPr>
          <w:rFonts w:ascii="Times New Roman" w:hAnsi="Times New Roman" w:cs="Times New Roman"/>
          <w:sz w:val="24"/>
          <w:szCs w:val="24"/>
        </w:rPr>
        <w:t xml:space="preserve">, </w:t>
      </w:r>
      <w:r w:rsidRPr="00B97845">
        <w:rPr>
          <w:rFonts w:ascii="Times New Roman" w:hAnsi="Times New Roman" w:cs="Times New Roman"/>
          <w:sz w:val="24"/>
          <w:szCs w:val="24"/>
        </w:rPr>
        <w:t xml:space="preserve"> в то же время, не тождественен ему, так как имеет специфические особенности. Он специально разрабатывается для к</w:t>
      </w:r>
      <w:r>
        <w:rPr>
          <w:rFonts w:ascii="Times New Roman" w:hAnsi="Times New Roman" w:cs="Times New Roman"/>
          <w:sz w:val="24"/>
          <w:szCs w:val="24"/>
        </w:rPr>
        <w:t xml:space="preserve">онкретного одаренного </w:t>
      </w:r>
      <w:r w:rsidRPr="00180BFB">
        <w:rPr>
          <w:rFonts w:ascii="Times New Roman" w:hAnsi="Times New Roman" w:cs="Times New Roman"/>
          <w:sz w:val="24"/>
          <w:szCs w:val="24"/>
        </w:rPr>
        <w:t>учащегося</w:t>
      </w:r>
      <w:r w:rsidRPr="00180BFB">
        <w:rPr>
          <w:rFonts w:ascii="Times New Roman" w:hAnsi="Times New Roman" w:cs="Times New Roman"/>
        </w:rPr>
        <w:t xml:space="preserve"> </w:t>
      </w:r>
      <w:r w:rsidR="00180BFB">
        <w:rPr>
          <w:rFonts w:ascii="Times New Roman" w:hAnsi="Times New Roman" w:cs="Times New Roman"/>
          <w:sz w:val="24"/>
          <w:szCs w:val="24"/>
        </w:rPr>
        <w:t>[12</w:t>
      </w:r>
      <w:r w:rsidRPr="00180BFB">
        <w:rPr>
          <w:rFonts w:ascii="Times New Roman" w:hAnsi="Times New Roman" w:cs="Times New Roman"/>
          <w:sz w:val="24"/>
          <w:szCs w:val="24"/>
        </w:rPr>
        <w:t>].</w:t>
      </w:r>
    </w:p>
    <w:p w:rsidR="00F9758F" w:rsidRDefault="00F9758F" w:rsidP="00F9758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Выбор ИОМ может осуществляться в трех плоскостях:</w:t>
      </w:r>
    </w:p>
    <w:p w:rsidR="00F9758F" w:rsidRDefault="00F9758F" w:rsidP="00F9758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Осмысление дальнейшего пути получения образования.</w:t>
      </w:r>
    </w:p>
    <w:p w:rsidR="00F9758F" w:rsidRDefault="00F9758F" w:rsidP="00F9758F">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грамотности по предмету.</w:t>
      </w:r>
    </w:p>
    <w:p w:rsidR="00F9758F" w:rsidRPr="000E5D38" w:rsidRDefault="00F9758F" w:rsidP="00F9758F">
      <w:pPr>
        <w:pStyle w:val="a3"/>
        <w:numPr>
          <w:ilvl w:val="0"/>
          <w:numId w:val="2"/>
        </w:numPr>
        <w:spacing w:after="0" w:line="240" w:lineRule="auto"/>
        <w:jc w:val="both"/>
        <w:rPr>
          <w:rFonts w:ascii="Times New Roman" w:hAnsi="Times New Roman" w:cs="Times New Roman"/>
          <w:sz w:val="24"/>
          <w:szCs w:val="24"/>
        </w:rPr>
      </w:pPr>
      <w:r w:rsidRPr="00CD495A">
        <w:rPr>
          <w:rFonts w:ascii="Times New Roman" w:hAnsi="Times New Roman" w:cs="Times New Roman"/>
          <w:bCs/>
          <w:sz w:val="24"/>
          <w:szCs w:val="24"/>
        </w:rPr>
        <w:t>Совершенствование в выбранной сфере деятельности (например</w:t>
      </w:r>
      <w:r>
        <w:rPr>
          <w:rFonts w:ascii="Times New Roman" w:hAnsi="Times New Roman" w:cs="Times New Roman"/>
          <w:bCs/>
          <w:sz w:val="24"/>
          <w:szCs w:val="24"/>
        </w:rPr>
        <w:t>,</w:t>
      </w:r>
      <w:r w:rsidRPr="00CD495A">
        <w:rPr>
          <w:rFonts w:ascii="Times New Roman" w:hAnsi="Times New Roman" w:cs="Times New Roman"/>
          <w:bCs/>
          <w:sz w:val="24"/>
          <w:szCs w:val="24"/>
        </w:rPr>
        <w:t xml:space="preserve"> в выбранном предмете)</w:t>
      </w:r>
      <w:r>
        <w:rPr>
          <w:rFonts w:ascii="Times New Roman" w:hAnsi="Times New Roman" w:cs="Times New Roman"/>
          <w:bCs/>
          <w:sz w:val="24"/>
          <w:szCs w:val="24"/>
        </w:rPr>
        <w:t>.</w:t>
      </w:r>
    </w:p>
    <w:p w:rsidR="00F9758F" w:rsidRDefault="00F9758F" w:rsidP="00F9758F">
      <w:pPr>
        <w:pStyle w:val="Default"/>
        <w:ind w:firstLine="851"/>
      </w:pPr>
      <w:r w:rsidRPr="004D49FB">
        <w:t xml:space="preserve">При построении индивидуального образовательного маршрута </w:t>
      </w:r>
      <w:proofErr w:type="gramStart"/>
      <w:r w:rsidRPr="004D49FB">
        <w:t>Хуторской</w:t>
      </w:r>
      <w:proofErr w:type="gramEnd"/>
      <w:r w:rsidRPr="004D49FB">
        <w:t xml:space="preserve"> А.В. выделяет несколько этапов</w:t>
      </w:r>
      <w:r>
        <w:rPr>
          <w:sz w:val="20"/>
          <w:szCs w:val="20"/>
        </w:rPr>
        <w:t xml:space="preserve">: </w:t>
      </w:r>
      <w:r>
        <w:t xml:space="preserve">  </w:t>
      </w:r>
    </w:p>
    <w:p w:rsidR="00F9758F" w:rsidRDefault="00F9758F" w:rsidP="00F9758F">
      <w:pPr>
        <w:pStyle w:val="Default"/>
        <w:numPr>
          <w:ilvl w:val="0"/>
          <w:numId w:val="3"/>
        </w:numPr>
      </w:pPr>
      <w:r w:rsidRPr="004D49FB">
        <w:t xml:space="preserve">Диагностика педагогом уровня развития и степени выраженности личных качеств учащихся. На этом этапе проводится конкурс вопросов по темам учебного курса, тестирование, выбор заданий различного типа. </w:t>
      </w:r>
    </w:p>
    <w:p w:rsidR="00F9758F" w:rsidRDefault="00F9758F" w:rsidP="00F9758F">
      <w:pPr>
        <w:pStyle w:val="Default"/>
        <w:numPr>
          <w:ilvl w:val="0"/>
          <w:numId w:val="3"/>
        </w:numPr>
      </w:pPr>
      <w:r w:rsidRPr="004D49FB">
        <w:t>Знакомство с содержание</w:t>
      </w:r>
      <w:r w:rsidR="0048660A">
        <w:t xml:space="preserve">м </w:t>
      </w:r>
      <w:r w:rsidRPr="004D49FB">
        <w:t xml:space="preserve"> учебного предмета в целом, темы</w:t>
      </w:r>
      <w:r>
        <w:t xml:space="preserve">. </w:t>
      </w:r>
      <w:r w:rsidRPr="004D49FB">
        <w:t xml:space="preserve">Каждый учащийся выбирает темы, которые ему предстоит освоить (в знаковой, схематичной, рисуночной, тезисной форме). </w:t>
      </w:r>
    </w:p>
    <w:p w:rsidR="00F9758F" w:rsidRPr="00411C71" w:rsidRDefault="00F9758F" w:rsidP="00F9758F">
      <w:pPr>
        <w:pStyle w:val="Default"/>
        <w:numPr>
          <w:ilvl w:val="0"/>
          <w:numId w:val="3"/>
        </w:numPr>
      </w:pPr>
      <w:r w:rsidRPr="00411C71">
        <w:t>Выстраивание системы личного отношения учащегося с предстоящей к освоению образовательной областью или темой.</w:t>
      </w:r>
      <w:r>
        <w:t xml:space="preserve"> </w:t>
      </w:r>
    </w:p>
    <w:p w:rsidR="00F9758F" w:rsidRDefault="00F9758F" w:rsidP="00F9758F">
      <w:pPr>
        <w:pStyle w:val="Default"/>
        <w:numPr>
          <w:ilvl w:val="0"/>
          <w:numId w:val="3"/>
        </w:numPr>
        <w:jc w:val="both"/>
      </w:pPr>
      <w:r w:rsidRPr="000E5D38">
        <w:t>Выстраивание ИОМ</w:t>
      </w:r>
      <w:r>
        <w:t>. С</w:t>
      </w:r>
      <w:r w:rsidRPr="000E5D38">
        <w:t>оздается индивидуальная программа обучения на определенный период (занятие, тема, раздел, курс).</w:t>
      </w:r>
    </w:p>
    <w:p w:rsidR="00F9758F" w:rsidRPr="00411C71" w:rsidRDefault="00F9758F" w:rsidP="00F9758F">
      <w:pPr>
        <w:pStyle w:val="Default"/>
        <w:numPr>
          <w:ilvl w:val="0"/>
          <w:numId w:val="3"/>
        </w:numPr>
        <w:jc w:val="both"/>
      </w:pPr>
      <w:proofErr w:type="gramStart"/>
      <w:r w:rsidRPr="00411C71">
        <w:t>Деятельность по одновременной реализации ИОМ учащихся и общей образовательной программы.</w:t>
      </w:r>
      <w:proofErr w:type="gramEnd"/>
      <w:r w:rsidRPr="00411C71">
        <w:t xml:space="preserve"> Реализация намеченной программы в соответствие с основными элементами деятельности: цели – план – деятельность – рефлексия – сопоставление полученных продуктов с целями – самооценка.</w:t>
      </w:r>
    </w:p>
    <w:p w:rsidR="00F9758F" w:rsidRPr="00411C71" w:rsidRDefault="00F9758F" w:rsidP="00F9758F">
      <w:pPr>
        <w:pStyle w:val="Default"/>
        <w:numPr>
          <w:ilvl w:val="0"/>
          <w:numId w:val="3"/>
        </w:numPr>
        <w:jc w:val="both"/>
      </w:pPr>
      <w:r w:rsidRPr="00411C71">
        <w:t>Демонстрация личных образовательных результатов учащимися и коллективное их обсуждение</w:t>
      </w:r>
      <w:r>
        <w:t xml:space="preserve">. </w:t>
      </w:r>
    </w:p>
    <w:p w:rsidR="00F9758F" w:rsidRDefault="00F9758F" w:rsidP="00F9758F">
      <w:pPr>
        <w:pStyle w:val="Default"/>
        <w:numPr>
          <w:ilvl w:val="0"/>
          <w:numId w:val="3"/>
        </w:numPr>
        <w:jc w:val="both"/>
      </w:pPr>
      <w:r w:rsidRPr="00411C71">
        <w:t>Интеграция с другими специалистами. Разработчик маршрута, проанализировав результаты диагностики и исходя из содержания учебно-тематического плана, решает</w:t>
      </w:r>
      <w:r w:rsidR="0048660A">
        <w:t xml:space="preserve">, </w:t>
      </w:r>
      <w:r w:rsidRPr="00411C71">
        <w:t xml:space="preserve"> нужно ли для достижения поставленной цели привлечь к работе с данным учащимся других</w:t>
      </w:r>
      <w:r>
        <w:rPr>
          <w:sz w:val="28"/>
          <w:szCs w:val="28"/>
        </w:rPr>
        <w:t xml:space="preserve"> </w:t>
      </w:r>
      <w:r w:rsidRPr="00411C71">
        <w:t>специалистов.</w:t>
      </w:r>
    </w:p>
    <w:p w:rsidR="00F9758F" w:rsidRDefault="00F9758F" w:rsidP="00F9758F">
      <w:pPr>
        <w:pStyle w:val="Default"/>
        <w:numPr>
          <w:ilvl w:val="0"/>
          <w:numId w:val="3"/>
        </w:numPr>
        <w:jc w:val="both"/>
        <w:rPr>
          <w:sz w:val="28"/>
          <w:szCs w:val="28"/>
        </w:rPr>
      </w:pPr>
      <w:r w:rsidRPr="00BB7A88">
        <w:t>Рефлексивно-оценочный этап. Каждый учащийся оценивает свою деятельность и конечный продукт, уровень личных изменений. Сопоставляются личные заслуги с фундаментальн</w:t>
      </w:r>
      <w:r w:rsidR="00730926">
        <w:t xml:space="preserve">ыми достижениями в этой области </w:t>
      </w:r>
      <w:r w:rsidRPr="00BB7A88">
        <w:t xml:space="preserve"> с достижениями других. После самооценки и оценки создаются условия для коррекции и планирования дальнейшей коллективной и</w:t>
      </w:r>
      <w:r>
        <w:rPr>
          <w:sz w:val="28"/>
          <w:szCs w:val="28"/>
        </w:rPr>
        <w:t xml:space="preserve"> </w:t>
      </w:r>
      <w:r w:rsidRPr="00823231">
        <w:t>индивидуальной деятельности.</w:t>
      </w:r>
      <w:r>
        <w:rPr>
          <w:sz w:val="28"/>
          <w:szCs w:val="28"/>
        </w:rPr>
        <w:t xml:space="preserve"> </w:t>
      </w:r>
    </w:p>
    <w:p w:rsidR="00F9758F" w:rsidRDefault="00F9758F" w:rsidP="00F9758F">
      <w:pPr>
        <w:pStyle w:val="Default"/>
        <w:ind w:firstLine="851"/>
        <w:jc w:val="both"/>
      </w:pPr>
      <w:proofErr w:type="gramStart"/>
      <w:r>
        <w:t>Таким образом, о</w:t>
      </w:r>
      <w:r w:rsidRPr="00943B23">
        <w:t>рганизация работы по индивидуальному об</w:t>
      </w:r>
      <w:r w:rsidR="0048660A">
        <w:t xml:space="preserve">разовательному маршруту основана </w:t>
      </w:r>
      <w:r w:rsidRPr="00943B23">
        <w:t xml:space="preserve"> на следующих принципах: индивидуальный, дифференцированный подход к учебно-воспитательному процессу, продуктивной, творческой деятельности ученика и учителя; вариативнос</w:t>
      </w:r>
      <w:r w:rsidR="0048660A">
        <w:t xml:space="preserve">ть программ, учебных курсов,  </w:t>
      </w:r>
      <w:r w:rsidRPr="00943B23">
        <w:t xml:space="preserve"> позволяющих реализовывать образовательные потребности обучающихся, их родителей; качественное обучение, развитие и воспитание учащихся без ущерба для детского здоровья. </w:t>
      </w:r>
      <w:proofErr w:type="gramEnd"/>
    </w:p>
    <w:p w:rsidR="00F9758F" w:rsidRPr="00943B23" w:rsidRDefault="00F9758F" w:rsidP="00F9758F">
      <w:pPr>
        <w:pStyle w:val="Default"/>
        <w:ind w:firstLine="851"/>
        <w:jc w:val="both"/>
      </w:pPr>
      <w:r w:rsidRPr="00943B23">
        <w:t xml:space="preserve">Главное в построенном таким образом учебном процессе – признание за каждым учеником права на значительную автономию, свой темп работы, специфические способы овладения знаниями. </w:t>
      </w:r>
    </w:p>
    <w:p w:rsidR="00F9758F" w:rsidRDefault="00F9758F" w:rsidP="00F9758F">
      <w:pPr>
        <w:tabs>
          <w:tab w:val="left" w:pos="945"/>
        </w:tabs>
        <w:spacing w:line="240" w:lineRule="auto"/>
        <w:jc w:val="both"/>
        <w:rPr>
          <w:rFonts w:ascii="Times New Roman" w:hAnsi="Times New Roman" w:cs="Times New Roman"/>
          <w:lang w:eastAsia="en-US"/>
        </w:rPr>
      </w:pPr>
      <w:r>
        <w:rPr>
          <w:lang w:eastAsia="en-US"/>
        </w:rPr>
        <w:tab/>
      </w:r>
      <w:r w:rsidRPr="00823231">
        <w:rPr>
          <w:rFonts w:ascii="Times New Roman" w:hAnsi="Times New Roman" w:cs="Times New Roman"/>
          <w:sz w:val="24"/>
          <w:szCs w:val="24"/>
        </w:rPr>
        <w:t>Одаренные дети достаточно требовательны к себе, часто ставят перед собой не осуществимые в данный момент цели, что приводит к эмоциональному расстройству и дестабилизации поведения.</w:t>
      </w:r>
      <w:r>
        <w:rPr>
          <w:rFonts w:ascii="Times New Roman" w:hAnsi="Times New Roman" w:cs="Times New Roman"/>
          <w:sz w:val="24"/>
          <w:szCs w:val="24"/>
        </w:rPr>
        <w:t xml:space="preserve"> </w:t>
      </w:r>
      <w:r w:rsidRPr="00823231">
        <w:rPr>
          <w:rFonts w:ascii="Times New Roman" w:hAnsi="Times New Roman" w:cs="Times New Roman"/>
          <w:sz w:val="24"/>
          <w:szCs w:val="24"/>
        </w:rPr>
        <w:t xml:space="preserve">Очень важно, что возможность индивидуального образование дает большие возможности для развития детской одаренности. Чем раньше у ребенка обнаруживаются способности к той или иной деятельности, чем больше внимания будет </w:t>
      </w:r>
      <w:r w:rsidRPr="00823231">
        <w:rPr>
          <w:rFonts w:ascii="Times New Roman" w:hAnsi="Times New Roman" w:cs="Times New Roman"/>
          <w:sz w:val="24"/>
          <w:szCs w:val="24"/>
        </w:rPr>
        <w:lastRenderedPageBreak/>
        <w:t xml:space="preserve">уделено их развитию, тем легче будет ему найти свое призвание. </w:t>
      </w:r>
      <w:r>
        <w:rPr>
          <w:rFonts w:ascii="Times New Roman" w:hAnsi="Times New Roman" w:cs="Times New Roman"/>
          <w:sz w:val="24"/>
          <w:szCs w:val="24"/>
        </w:rPr>
        <w:t xml:space="preserve">Таким образом, для </w:t>
      </w:r>
      <w:r w:rsidRPr="00823231">
        <w:rPr>
          <w:rFonts w:ascii="Times New Roman" w:hAnsi="Times New Roman" w:cs="Times New Roman"/>
          <w:sz w:val="24"/>
          <w:szCs w:val="24"/>
        </w:rPr>
        <w:t xml:space="preserve">развития одаренности личности необходимы индивидуальные формы обучения. </w:t>
      </w:r>
    </w:p>
    <w:p w:rsidR="00F9758F" w:rsidRDefault="00F9758F" w:rsidP="00F9758F">
      <w:pPr>
        <w:spacing w:after="0" w:line="240" w:lineRule="auto"/>
        <w:jc w:val="center"/>
        <w:rPr>
          <w:rFonts w:ascii="Times New Roman" w:hAnsi="Times New Roman" w:cs="Times New Roman"/>
          <w:b/>
          <w:sz w:val="24"/>
          <w:szCs w:val="24"/>
        </w:rPr>
      </w:pPr>
      <w:r>
        <w:rPr>
          <w:rFonts w:ascii="Times New Roman" w:hAnsi="Times New Roman" w:cs="Times New Roman"/>
          <w:lang w:eastAsia="en-US"/>
        </w:rPr>
        <w:tab/>
      </w:r>
      <w:r>
        <w:rPr>
          <w:rFonts w:ascii="Times New Roman" w:hAnsi="Times New Roman" w:cs="Times New Roman"/>
          <w:b/>
          <w:sz w:val="24"/>
          <w:szCs w:val="24"/>
        </w:rPr>
        <w:t>1.7 Новизна опыта</w:t>
      </w:r>
    </w:p>
    <w:p w:rsidR="00F9758F" w:rsidRDefault="00F9758F" w:rsidP="00F9758F">
      <w:pPr>
        <w:spacing w:after="0" w:line="240" w:lineRule="auto"/>
        <w:ind w:firstLine="708"/>
        <w:jc w:val="both"/>
        <w:rPr>
          <w:rFonts w:ascii="Times New Roman" w:hAnsi="Times New Roman" w:cs="Times New Roman"/>
          <w:sz w:val="24"/>
          <w:szCs w:val="24"/>
        </w:rPr>
      </w:pPr>
      <w:r w:rsidRPr="000C0CFD">
        <w:rPr>
          <w:rFonts w:ascii="Times New Roman" w:hAnsi="Times New Roman" w:cs="Times New Roman"/>
          <w:sz w:val="24"/>
          <w:szCs w:val="24"/>
        </w:rPr>
        <w:t>Новизна опыта состоит в создании системы работы с одарёнными детьми</w:t>
      </w:r>
      <w:r>
        <w:rPr>
          <w:rFonts w:ascii="Times New Roman" w:hAnsi="Times New Roman" w:cs="Times New Roman"/>
        </w:rPr>
        <w:t>;</w:t>
      </w:r>
      <w:r w:rsidRPr="00A50471">
        <w:rPr>
          <w:rFonts w:ascii="Times New Roman" w:hAnsi="Times New Roman" w:cs="Times New Roman"/>
        </w:rPr>
        <w:t xml:space="preserve"> </w:t>
      </w:r>
      <w:r>
        <w:rPr>
          <w:rFonts w:ascii="Times New Roman" w:hAnsi="Times New Roman" w:cs="Times New Roman"/>
          <w:sz w:val="24"/>
          <w:szCs w:val="24"/>
        </w:rPr>
        <w:t>использование различных методов и технологий</w:t>
      </w:r>
      <w:r w:rsidRPr="00D01418">
        <w:rPr>
          <w:rFonts w:ascii="Times New Roman" w:hAnsi="Times New Roman" w:cs="Times New Roman"/>
          <w:sz w:val="24"/>
          <w:szCs w:val="24"/>
        </w:rPr>
        <w:t xml:space="preserve"> индивидуального подхода в обу</w:t>
      </w:r>
      <w:r>
        <w:rPr>
          <w:rFonts w:ascii="Times New Roman" w:hAnsi="Times New Roman" w:cs="Times New Roman"/>
          <w:sz w:val="24"/>
          <w:szCs w:val="24"/>
        </w:rPr>
        <w:t>чении одаренных детей; развитие</w:t>
      </w:r>
      <w:r w:rsidRPr="00D01418">
        <w:rPr>
          <w:rFonts w:ascii="Times New Roman" w:hAnsi="Times New Roman" w:cs="Times New Roman"/>
          <w:sz w:val="24"/>
          <w:szCs w:val="24"/>
        </w:rPr>
        <w:t xml:space="preserve"> способности каждог</w:t>
      </w:r>
      <w:r>
        <w:rPr>
          <w:rFonts w:ascii="Times New Roman" w:hAnsi="Times New Roman" w:cs="Times New Roman"/>
          <w:sz w:val="24"/>
          <w:szCs w:val="24"/>
        </w:rPr>
        <w:t>о ребенка, стимулирование и выявление</w:t>
      </w:r>
      <w:r w:rsidRPr="00D01418">
        <w:rPr>
          <w:rFonts w:ascii="Times New Roman" w:hAnsi="Times New Roman" w:cs="Times New Roman"/>
          <w:sz w:val="24"/>
          <w:szCs w:val="24"/>
        </w:rPr>
        <w:t xml:space="preserve"> дос</w:t>
      </w:r>
      <w:r>
        <w:rPr>
          <w:rFonts w:ascii="Times New Roman" w:hAnsi="Times New Roman" w:cs="Times New Roman"/>
          <w:sz w:val="24"/>
          <w:szCs w:val="24"/>
        </w:rPr>
        <w:t>тижения одаренных ребят. Создание таких условий</w:t>
      </w:r>
      <w:r w:rsidRPr="00D01418">
        <w:rPr>
          <w:rFonts w:ascii="Times New Roman" w:hAnsi="Times New Roman" w:cs="Times New Roman"/>
          <w:sz w:val="24"/>
          <w:szCs w:val="24"/>
        </w:rPr>
        <w:t xml:space="preserve"> в обучении, в которых </w:t>
      </w:r>
      <w:proofErr w:type="gramStart"/>
      <w:r w:rsidRPr="00D01418">
        <w:rPr>
          <w:rFonts w:ascii="Times New Roman" w:hAnsi="Times New Roman" w:cs="Times New Roman"/>
          <w:sz w:val="24"/>
          <w:szCs w:val="24"/>
        </w:rPr>
        <w:t>обучаемый</w:t>
      </w:r>
      <w:proofErr w:type="gramEnd"/>
      <w:r w:rsidRPr="00D01418">
        <w:rPr>
          <w:rFonts w:ascii="Times New Roman" w:hAnsi="Times New Roman" w:cs="Times New Roman"/>
          <w:sz w:val="24"/>
          <w:szCs w:val="24"/>
        </w:rPr>
        <w:t xml:space="preserve"> может занять активную личностную позицию и в полной мере выразить себя, свою индивидуальность</w:t>
      </w:r>
      <w:r>
        <w:rPr>
          <w:rFonts w:ascii="Times New Roman" w:hAnsi="Times New Roman" w:cs="Times New Roman"/>
          <w:sz w:val="24"/>
          <w:szCs w:val="24"/>
        </w:rPr>
        <w:t>.</w:t>
      </w:r>
    </w:p>
    <w:p w:rsidR="00F9758F" w:rsidRDefault="00F9758F" w:rsidP="00F9758F">
      <w:pPr>
        <w:spacing w:after="0" w:line="240" w:lineRule="auto"/>
        <w:jc w:val="both"/>
        <w:rPr>
          <w:rFonts w:ascii="Times New Roman" w:hAnsi="Times New Roman" w:cs="Times New Roman"/>
          <w:sz w:val="24"/>
          <w:szCs w:val="24"/>
        </w:rPr>
      </w:pPr>
    </w:p>
    <w:p w:rsidR="00F9758F" w:rsidRPr="00F9758F" w:rsidRDefault="00F9758F" w:rsidP="00F9758F">
      <w:pPr>
        <w:tabs>
          <w:tab w:val="left" w:pos="851"/>
        </w:tabs>
        <w:spacing w:after="0" w:line="240" w:lineRule="auto"/>
        <w:jc w:val="center"/>
        <w:rPr>
          <w:rFonts w:ascii="Times New Roman" w:hAnsi="Times New Roman" w:cs="Times New Roman"/>
          <w:b/>
          <w:sz w:val="28"/>
          <w:szCs w:val="28"/>
        </w:rPr>
      </w:pPr>
      <w:r w:rsidRPr="00F9758F">
        <w:rPr>
          <w:rFonts w:ascii="Times New Roman" w:hAnsi="Times New Roman" w:cs="Times New Roman"/>
          <w:b/>
          <w:sz w:val="28"/>
          <w:szCs w:val="28"/>
          <w:lang w:val="en-US"/>
        </w:rPr>
        <w:t>II</w:t>
      </w:r>
      <w:r w:rsidRPr="00F9758F">
        <w:rPr>
          <w:rFonts w:ascii="Times New Roman" w:hAnsi="Times New Roman" w:cs="Times New Roman"/>
          <w:b/>
          <w:sz w:val="28"/>
          <w:szCs w:val="28"/>
        </w:rPr>
        <w:t>. Технология опыта</w:t>
      </w:r>
    </w:p>
    <w:p w:rsidR="00F9758F" w:rsidRDefault="00F9758F" w:rsidP="00F9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 Цели и задачи педагогического опыта</w:t>
      </w:r>
    </w:p>
    <w:p w:rsidR="00F9758F" w:rsidRPr="002A02A4" w:rsidRDefault="00F9758F" w:rsidP="00F9758F">
      <w:pPr>
        <w:tabs>
          <w:tab w:val="num" w:pos="720"/>
        </w:tabs>
        <w:spacing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ab/>
        <w:t xml:space="preserve">Цель: </w:t>
      </w:r>
      <w:r>
        <w:rPr>
          <w:rFonts w:ascii="Times New Roman" w:hAnsi="Times New Roman" w:cs="Times New Roman"/>
          <w:sz w:val="24"/>
          <w:szCs w:val="24"/>
        </w:rPr>
        <w:t>развитие и максимальное раскрытие  творческих и интеллектуальных  способностей одаренных детей посредством индивидуальных форм обучения.</w:t>
      </w:r>
    </w:p>
    <w:p w:rsidR="00F9758F" w:rsidRDefault="00F9758F" w:rsidP="00F975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Достижение планируемых результатов предполагает выполнение ряда </w:t>
      </w:r>
      <w:r w:rsidRPr="00226F6B">
        <w:rPr>
          <w:rFonts w:ascii="Times New Roman" w:hAnsi="Times New Roman" w:cs="Times New Roman"/>
          <w:b/>
          <w:sz w:val="24"/>
          <w:szCs w:val="24"/>
        </w:rPr>
        <w:t>задач</w:t>
      </w:r>
      <w:r>
        <w:rPr>
          <w:rFonts w:ascii="Times New Roman" w:hAnsi="Times New Roman" w:cs="Times New Roman"/>
          <w:sz w:val="24"/>
          <w:szCs w:val="24"/>
        </w:rPr>
        <w:t>:</w:t>
      </w:r>
    </w:p>
    <w:p w:rsidR="00F9758F" w:rsidRPr="00F9758F" w:rsidRDefault="00F9758F" w:rsidP="00F9758F">
      <w:pPr>
        <w:pStyle w:val="a3"/>
        <w:numPr>
          <w:ilvl w:val="0"/>
          <w:numId w:val="4"/>
        </w:numPr>
        <w:tabs>
          <w:tab w:val="left" w:pos="142"/>
        </w:tabs>
        <w:spacing w:after="0" w:line="240" w:lineRule="auto"/>
        <w:ind w:left="0" w:hanging="11"/>
        <w:jc w:val="both"/>
        <w:rPr>
          <w:rFonts w:ascii="Times New Roman" w:hAnsi="Times New Roman" w:cs="Times New Roman"/>
          <w:sz w:val="24"/>
          <w:szCs w:val="24"/>
        </w:rPr>
      </w:pPr>
      <w:r w:rsidRPr="00F9758F">
        <w:rPr>
          <w:rFonts w:ascii="Times New Roman" w:hAnsi="Times New Roman" w:cs="Times New Roman"/>
          <w:sz w:val="24"/>
          <w:szCs w:val="24"/>
        </w:rPr>
        <w:t xml:space="preserve">изучение методов и технологий для реализации индивидуального подхода в обучении одаренных детей; </w:t>
      </w:r>
    </w:p>
    <w:p w:rsidR="00F9758F" w:rsidRPr="00F9758F" w:rsidRDefault="00F9758F" w:rsidP="00F9758F">
      <w:pPr>
        <w:tabs>
          <w:tab w:val="left" w:pos="3465"/>
        </w:tabs>
        <w:spacing w:after="0" w:line="240" w:lineRule="auto"/>
        <w:jc w:val="both"/>
        <w:rPr>
          <w:rFonts w:ascii="Times New Roman" w:hAnsi="Times New Roman" w:cs="Times New Roman"/>
          <w:sz w:val="24"/>
          <w:szCs w:val="24"/>
        </w:rPr>
      </w:pPr>
      <w:r w:rsidRPr="00F9758F">
        <w:rPr>
          <w:rFonts w:ascii="Times New Roman" w:hAnsi="Times New Roman" w:cs="Times New Roman"/>
          <w:sz w:val="24"/>
          <w:szCs w:val="24"/>
        </w:rPr>
        <w:t xml:space="preserve">- выявление </w:t>
      </w:r>
      <w:proofErr w:type="gramStart"/>
      <w:r w:rsidRPr="00F9758F">
        <w:rPr>
          <w:rFonts w:ascii="Times New Roman" w:hAnsi="Times New Roman" w:cs="Times New Roman"/>
          <w:sz w:val="24"/>
          <w:szCs w:val="24"/>
        </w:rPr>
        <w:t>одаренных</w:t>
      </w:r>
      <w:proofErr w:type="gramEnd"/>
      <w:r w:rsidRPr="00F9758F">
        <w:rPr>
          <w:rFonts w:ascii="Times New Roman" w:hAnsi="Times New Roman" w:cs="Times New Roman"/>
          <w:sz w:val="24"/>
          <w:szCs w:val="24"/>
        </w:rPr>
        <w:t xml:space="preserve"> детей,  проявляющих интерес к предмету;</w:t>
      </w:r>
    </w:p>
    <w:p w:rsidR="00F9758F" w:rsidRPr="00F9758F" w:rsidRDefault="00F9758F" w:rsidP="00F9758F">
      <w:pPr>
        <w:tabs>
          <w:tab w:val="left" w:pos="3465"/>
        </w:tabs>
        <w:spacing w:after="0" w:line="240" w:lineRule="auto"/>
        <w:jc w:val="both"/>
        <w:rPr>
          <w:rFonts w:ascii="Times New Roman" w:hAnsi="Times New Roman" w:cs="Times New Roman"/>
          <w:sz w:val="24"/>
          <w:szCs w:val="24"/>
        </w:rPr>
      </w:pPr>
      <w:r w:rsidRPr="00F9758F">
        <w:rPr>
          <w:rFonts w:ascii="Times New Roman" w:hAnsi="Times New Roman" w:cs="Times New Roman"/>
          <w:sz w:val="24"/>
          <w:szCs w:val="24"/>
        </w:rPr>
        <w:t>- создание определенных условий для саморазвития и самореализации обучающегося как  свободной, творческой личности;</w:t>
      </w:r>
    </w:p>
    <w:p w:rsidR="00F9758F" w:rsidRPr="00F9758F" w:rsidRDefault="00F9758F" w:rsidP="00F9758F">
      <w:pPr>
        <w:tabs>
          <w:tab w:val="left" w:pos="3465"/>
        </w:tabs>
        <w:spacing w:after="0" w:line="240" w:lineRule="auto"/>
        <w:jc w:val="both"/>
        <w:rPr>
          <w:rFonts w:ascii="Times New Roman" w:hAnsi="Times New Roman" w:cs="Times New Roman"/>
          <w:sz w:val="24"/>
          <w:szCs w:val="24"/>
        </w:rPr>
      </w:pPr>
      <w:r w:rsidRPr="00F9758F">
        <w:rPr>
          <w:rFonts w:ascii="Times New Roman" w:hAnsi="Times New Roman" w:cs="Times New Roman"/>
          <w:sz w:val="24"/>
          <w:szCs w:val="24"/>
        </w:rPr>
        <w:t xml:space="preserve">- формирование умений и навыков </w:t>
      </w:r>
      <w:proofErr w:type="gramStart"/>
      <w:r w:rsidRPr="00F9758F">
        <w:rPr>
          <w:rFonts w:ascii="Times New Roman" w:hAnsi="Times New Roman" w:cs="Times New Roman"/>
          <w:sz w:val="24"/>
          <w:szCs w:val="24"/>
        </w:rPr>
        <w:t>практической</w:t>
      </w:r>
      <w:proofErr w:type="gramEnd"/>
      <w:r w:rsidR="0048660A">
        <w:rPr>
          <w:rFonts w:ascii="Times New Roman" w:hAnsi="Times New Roman" w:cs="Times New Roman"/>
          <w:sz w:val="24"/>
          <w:szCs w:val="24"/>
        </w:rPr>
        <w:t xml:space="preserve">, </w:t>
      </w:r>
      <w:r w:rsidRPr="00F9758F">
        <w:rPr>
          <w:rFonts w:ascii="Times New Roman" w:hAnsi="Times New Roman" w:cs="Times New Roman"/>
          <w:sz w:val="24"/>
          <w:szCs w:val="24"/>
        </w:rPr>
        <w:t xml:space="preserve"> индивидуальной и групповой деятельности в конкретной работе с одаренными и высоко мотивированными детьми;</w:t>
      </w:r>
    </w:p>
    <w:p w:rsidR="00F9758F" w:rsidRPr="00F9758F" w:rsidRDefault="00F9758F" w:rsidP="00F9758F">
      <w:pPr>
        <w:spacing w:after="0" w:line="240" w:lineRule="auto"/>
        <w:jc w:val="both"/>
        <w:rPr>
          <w:rFonts w:ascii="Times New Roman" w:hAnsi="Times New Roman" w:cs="Times New Roman"/>
          <w:sz w:val="24"/>
          <w:szCs w:val="24"/>
        </w:rPr>
      </w:pPr>
      <w:r w:rsidRPr="00F9758F">
        <w:rPr>
          <w:rFonts w:ascii="Times New Roman" w:hAnsi="Times New Roman" w:cs="Times New Roman"/>
          <w:sz w:val="24"/>
          <w:szCs w:val="24"/>
        </w:rPr>
        <w:t>- использование индивидуального подхода в работе с одаренными учащимися на уроках физики и во внеурочное время с учетом возрастных и индивидуальных особенностей детей.</w:t>
      </w:r>
    </w:p>
    <w:p w:rsidR="00F9758F" w:rsidRPr="00C67766" w:rsidRDefault="00F9758F" w:rsidP="00F9758F">
      <w:pPr>
        <w:spacing w:line="240" w:lineRule="auto"/>
        <w:ind w:firstLine="851"/>
        <w:jc w:val="both"/>
        <w:rPr>
          <w:rFonts w:ascii="Times New Roman" w:hAnsi="Times New Roman" w:cs="Times New Roman"/>
          <w:b/>
          <w:sz w:val="24"/>
          <w:szCs w:val="24"/>
        </w:rPr>
      </w:pPr>
      <w:r w:rsidRPr="00C67766">
        <w:rPr>
          <w:rFonts w:ascii="Times New Roman" w:hAnsi="Times New Roman" w:cs="Times New Roman"/>
          <w:b/>
          <w:bCs/>
          <w:sz w:val="24"/>
          <w:szCs w:val="24"/>
        </w:rPr>
        <w:t xml:space="preserve">Выявление </w:t>
      </w:r>
      <w:r w:rsidRPr="00C67766">
        <w:rPr>
          <w:rFonts w:ascii="Times New Roman" w:hAnsi="Times New Roman" w:cs="Times New Roman"/>
          <w:b/>
          <w:sz w:val="24"/>
          <w:szCs w:val="24"/>
        </w:rPr>
        <w:t>наиболее подготовленных, одаренных и заинтересованных школьников осуществляется</w:t>
      </w:r>
      <w:r>
        <w:rPr>
          <w:rFonts w:ascii="Times New Roman" w:hAnsi="Times New Roman" w:cs="Times New Roman"/>
          <w:b/>
          <w:sz w:val="24"/>
          <w:szCs w:val="24"/>
        </w:rPr>
        <w:t xml:space="preserve"> следующим образом</w:t>
      </w:r>
      <w:r w:rsidRPr="00C67766">
        <w:rPr>
          <w:rFonts w:ascii="Times New Roman" w:hAnsi="Times New Roman" w:cs="Times New Roman"/>
          <w:b/>
          <w:sz w:val="24"/>
          <w:szCs w:val="24"/>
        </w:rPr>
        <w:t>:</w:t>
      </w:r>
    </w:p>
    <w:p w:rsidR="00F9758F" w:rsidRPr="00C67766" w:rsidRDefault="00F9758F" w:rsidP="00F9758F">
      <w:pPr>
        <w:numPr>
          <w:ilvl w:val="0"/>
          <w:numId w:val="24"/>
        </w:numPr>
        <w:tabs>
          <w:tab w:val="clear" w:pos="720"/>
          <w:tab w:val="num" w:pos="284"/>
        </w:tabs>
        <w:spacing w:after="0" w:line="240" w:lineRule="auto"/>
        <w:ind w:left="284"/>
        <w:jc w:val="both"/>
        <w:rPr>
          <w:rFonts w:ascii="Times New Roman" w:hAnsi="Times New Roman" w:cs="Times New Roman"/>
          <w:sz w:val="24"/>
          <w:szCs w:val="24"/>
        </w:rPr>
      </w:pPr>
      <w:r w:rsidRPr="00C67766">
        <w:rPr>
          <w:rFonts w:ascii="Times New Roman" w:hAnsi="Times New Roman" w:cs="Times New Roman"/>
          <w:sz w:val="24"/>
          <w:szCs w:val="24"/>
        </w:rPr>
        <w:t>наблюдения в ходе уроков;</w:t>
      </w:r>
    </w:p>
    <w:p w:rsidR="00F9758F" w:rsidRPr="00C67766" w:rsidRDefault="00F9758F" w:rsidP="00F9758F">
      <w:pPr>
        <w:numPr>
          <w:ilvl w:val="0"/>
          <w:numId w:val="24"/>
        </w:numPr>
        <w:tabs>
          <w:tab w:val="clear" w:pos="720"/>
          <w:tab w:val="num" w:pos="284"/>
        </w:tabs>
        <w:spacing w:after="0" w:line="240" w:lineRule="auto"/>
        <w:ind w:left="284"/>
        <w:jc w:val="both"/>
        <w:rPr>
          <w:rFonts w:ascii="Times New Roman" w:hAnsi="Times New Roman" w:cs="Times New Roman"/>
          <w:sz w:val="24"/>
          <w:szCs w:val="24"/>
        </w:rPr>
      </w:pPr>
      <w:r w:rsidRPr="00C67766">
        <w:rPr>
          <w:rFonts w:ascii="Times New Roman" w:hAnsi="Times New Roman" w:cs="Times New Roman"/>
          <w:sz w:val="24"/>
          <w:szCs w:val="24"/>
        </w:rPr>
        <w:t xml:space="preserve"> организацию исследовательской,   кружковой работы и проведение других внеклассных мероприятий по предмету;</w:t>
      </w:r>
    </w:p>
    <w:p w:rsidR="00F9758F" w:rsidRPr="00C67766" w:rsidRDefault="00F9758F" w:rsidP="00F9758F">
      <w:pPr>
        <w:numPr>
          <w:ilvl w:val="0"/>
          <w:numId w:val="24"/>
        </w:numPr>
        <w:tabs>
          <w:tab w:val="clear" w:pos="720"/>
          <w:tab w:val="num" w:pos="284"/>
        </w:tabs>
        <w:spacing w:after="0" w:line="240" w:lineRule="auto"/>
        <w:ind w:left="284"/>
        <w:jc w:val="both"/>
        <w:rPr>
          <w:rFonts w:ascii="Times New Roman" w:hAnsi="Times New Roman" w:cs="Times New Roman"/>
          <w:sz w:val="24"/>
          <w:szCs w:val="24"/>
        </w:rPr>
      </w:pPr>
      <w:r w:rsidRPr="00C67766">
        <w:rPr>
          <w:rFonts w:ascii="Times New Roman" w:hAnsi="Times New Roman" w:cs="Times New Roman"/>
          <w:sz w:val="24"/>
          <w:szCs w:val="24"/>
        </w:rPr>
        <w:t>оценку способностей школьников и анализ их успеваемости по смежным дисциплинам.</w:t>
      </w:r>
    </w:p>
    <w:p w:rsidR="00F9758F" w:rsidRPr="00F9758F" w:rsidRDefault="00F9758F" w:rsidP="00F9758F">
      <w:pPr>
        <w:spacing w:after="0" w:line="240" w:lineRule="auto"/>
        <w:jc w:val="center"/>
        <w:rPr>
          <w:rFonts w:ascii="Times New Roman" w:hAnsi="Times New Roman" w:cs="Times New Roman"/>
          <w:b/>
          <w:sz w:val="24"/>
          <w:szCs w:val="24"/>
        </w:rPr>
      </w:pPr>
      <w:r w:rsidRPr="00F9758F">
        <w:rPr>
          <w:rFonts w:ascii="Times New Roman" w:hAnsi="Times New Roman" w:cs="Times New Roman"/>
          <w:b/>
          <w:sz w:val="24"/>
          <w:szCs w:val="24"/>
        </w:rPr>
        <w:t>2.2. Формы работы</w:t>
      </w:r>
    </w:p>
    <w:p w:rsidR="00F9758F" w:rsidRDefault="00F9758F" w:rsidP="00F9758F">
      <w:pPr>
        <w:pStyle w:val="Default"/>
        <w:ind w:firstLine="851"/>
        <w:jc w:val="both"/>
      </w:pPr>
      <w:r>
        <w:t xml:space="preserve">Методы и технологии, используемые учителем в реализации индивидуального подхода в обучении </w:t>
      </w:r>
      <w:proofErr w:type="gramStart"/>
      <w:r>
        <w:t>одаренных</w:t>
      </w:r>
      <w:proofErr w:type="gramEnd"/>
      <w:r>
        <w:t xml:space="preserve"> детей:</w:t>
      </w:r>
    </w:p>
    <w:p w:rsidR="00F9758F" w:rsidRDefault="00F9758F" w:rsidP="00F9758F">
      <w:pPr>
        <w:pStyle w:val="Default"/>
        <w:numPr>
          <w:ilvl w:val="0"/>
          <w:numId w:val="1"/>
        </w:numPr>
        <w:jc w:val="both"/>
      </w:pPr>
      <w:r>
        <w:t>Организация учебной исследовательской деятельности.</w:t>
      </w:r>
    </w:p>
    <w:p w:rsidR="00F9758F" w:rsidRDefault="00F9758F" w:rsidP="00F9758F">
      <w:pPr>
        <w:pStyle w:val="Default"/>
        <w:numPr>
          <w:ilvl w:val="0"/>
          <w:numId w:val="1"/>
        </w:numPr>
        <w:jc w:val="both"/>
      </w:pPr>
      <w:r>
        <w:t>Элективные курсы.</w:t>
      </w:r>
    </w:p>
    <w:p w:rsidR="00F9758F" w:rsidRDefault="00F9758F" w:rsidP="00F9758F">
      <w:pPr>
        <w:pStyle w:val="Default"/>
        <w:numPr>
          <w:ilvl w:val="0"/>
          <w:numId w:val="1"/>
        </w:numPr>
        <w:jc w:val="both"/>
      </w:pPr>
      <w:r>
        <w:t>Использование информационно</w:t>
      </w:r>
      <w:r w:rsidR="00444093">
        <w:t xml:space="preserve"> </w:t>
      </w:r>
      <w:r>
        <w:t xml:space="preserve">- коммуникационной среды сетевой школы – </w:t>
      </w:r>
      <w:r w:rsidR="00444093">
        <w:t>заочная физико-техническая школа при Московском физико-техническом институте (</w:t>
      </w:r>
      <w:r>
        <w:t>ЗФТШ</w:t>
      </w:r>
      <w:r w:rsidR="00444093">
        <w:t>)</w:t>
      </w:r>
      <w:r>
        <w:t>.</w:t>
      </w:r>
    </w:p>
    <w:p w:rsidR="00F9758F" w:rsidRDefault="00F9758F" w:rsidP="00F9758F">
      <w:pPr>
        <w:pStyle w:val="Default"/>
        <w:numPr>
          <w:ilvl w:val="0"/>
          <w:numId w:val="1"/>
        </w:numPr>
        <w:jc w:val="both"/>
      </w:pPr>
      <w:r>
        <w:t>Участие в предметных олимпиадах и конкурсах.</w:t>
      </w:r>
    </w:p>
    <w:p w:rsidR="00F9758F" w:rsidRDefault="00F9758F" w:rsidP="00F9758F">
      <w:pPr>
        <w:pStyle w:val="Default"/>
        <w:numPr>
          <w:ilvl w:val="0"/>
          <w:numId w:val="1"/>
        </w:numPr>
        <w:jc w:val="both"/>
      </w:pPr>
      <w:r>
        <w:t>Профильное обучение.</w:t>
      </w:r>
    </w:p>
    <w:p w:rsidR="00F9758F" w:rsidRDefault="00F9758F" w:rsidP="00F9758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Зная качество и характеристики высокомотивированных учеников</w:t>
      </w:r>
      <w:r w:rsidRPr="00826C75">
        <w:rPr>
          <w:rFonts w:ascii="Times New Roman" w:hAnsi="Times New Roman" w:cs="Times New Roman"/>
          <w:sz w:val="24"/>
          <w:szCs w:val="24"/>
        </w:rPr>
        <w:t>, можно очертить круг методов и технологий образ</w:t>
      </w:r>
      <w:r w:rsidR="00444093">
        <w:rPr>
          <w:rFonts w:ascii="Times New Roman" w:hAnsi="Times New Roman" w:cs="Times New Roman"/>
          <w:sz w:val="24"/>
          <w:szCs w:val="24"/>
        </w:rPr>
        <w:t xml:space="preserve">овательной деятельности, который </w:t>
      </w:r>
      <w:r w:rsidRPr="00826C75">
        <w:rPr>
          <w:rFonts w:ascii="Times New Roman" w:hAnsi="Times New Roman" w:cs="Times New Roman"/>
          <w:sz w:val="24"/>
          <w:szCs w:val="24"/>
        </w:rPr>
        <w:t xml:space="preserve"> проходит в рамках индивидуального образовательного маршрута.</w:t>
      </w:r>
      <w:r>
        <w:rPr>
          <w:rFonts w:ascii="Times New Roman" w:hAnsi="Times New Roman" w:cs="Times New Roman"/>
          <w:sz w:val="24"/>
          <w:szCs w:val="24"/>
        </w:rPr>
        <w:t xml:space="preserve"> Например: </w:t>
      </w:r>
    </w:p>
    <w:p w:rsidR="00F9758F" w:rsidRPr="00CC09A9" w:rsidRDefault="00F9758F" w:rsidP="00F9758F">
      <w:pPr>
        <w:pStyle w:val="a3"/>
        <w:numPr>
          <w:ilvl w:val="0"/>
          <w:numId w:val="5"/>
        </w:numPr>
        <w:spacing w:after="0" w:line="240" w:lineRule="auto"/>
        <w:jc w:val="both"/>
        <w:rPr>
          <w:rFonts w:ascii="Times New Roman" w:hAnsi="Times New Roman" w:cs="Times New Roman"/>
          <w:sz w:val="24"/>
          <w:szCs w:val="24"/>
        </w:rPr>
      </w:pPr>
      <w:r w:rsidRPr="00CC09A9">
        <w:rPr>
          <w:rFonts w:ascii="Times New Roman" w:hAnsi="Times New Roman" w:cs="Times New Roman"/>
          <w:b/>
          <w:sz w:val="24"/>
          <w:szCs w:val="24"/>
        </w:rPr>
        <w:t>Качество личности</w:t>
      </w:r>
      <w:r w:rsidR="00444093">
        <w:rPr>
          <w:rFonts w:ascii="Times New Roman" w:hAnsi="Times New Roman" w:cs="Times New Roman"/>
          <w:b/>
          <w:sz w:val="24"/>
          <w:szCs w:val="24"/>
        </w:rPr>
        <w:t xml:space="preserve"> </w:t>
      </w:r>
      <w:r w:rsidRPr="00CC09A9">
        <w:rPr>
          <w:rFonts w:ascii="Times New Roman" w:hAnsi="Times New Roman" w:cs="Times New Roman"/>
          <w:b/>
          <w:sz w:val="24"/>
          <w:szCs w:val="24"/>
        </w:rPr>
        <w:t xml:space="preserve">- </w:t>
      </w:r>
      <w:r w:rsidRPr="00CC09A9">
        <w:rPr>
          <w:rFonts w:ascii="Times New Roman" w:hAnsi="Times New Roman" w:cs="Times New Roman"/>
          <w:sz w:val="24"/>
          <w:szCs w:val="24"/>
        </w:rPr>
        <w:t>любознательная потребность</w:t>
      </w:r>
      <w:r>
        <w:rPr>
          <w:rFonts w:ascii="Times New Roman" w:hAnsi="Times New Roman" w:cs="Times New Roman"/>
          <w:sz w:val="24"/>
          <w:szCs w:val="24"/>
        </w:rPr>
        <w:t>.</w:t>
      </w:r>
    </w:p>
    <w:p w:rsidR="00F9758F" w:rsidRDefault="00F9758F" w:rsidP="00F9758F">
      <w:pPr>
        <w:spacing w:line="240" w:lineRule="auto"/>
        <w:jc w:val="both"/>
        <w:rPr>
          <w:rFonts w:ascii="Times New Roman" w:hAnsi="Times New Roman" w:cs="Times New Roman"/>
          <w:sz w:val="24"/>
          <w:szCs w:val="24"/>
        </w:rPr>
      </w:pPr>
      <w:r w:rsidRPr="00826C75">
        <w:rPr>
          <w:rFonts w:ascii="Times New Roman" w:hAnsi="Times New Roman" w:cs="Times New Roman"/>
          <w:b/>
          <w:sz w:val="24"/>
          <w:szCs w:val="24"/>
        </w:rPr>
        <w:t>Характеристика качества личности</w:t>
      </w:r>
      <w:r>
        <w:rPr>
          <w:rFonts w:ascii="Times New Roman" w:hAnsi="Times New Roman" w:cs="Times New Roman"/>
          <w:b/>
          <w:sz w:val="24"/>
          <w:szCs w:val="24"/>
        </w:rPr>
        <w:t xml:space="preserve"> - </w:t>
      </w:r>
      <w:r>
        <w:rPr>
          <w:rFonts w:ascii="Times New Roman" w:hAnsi="Times New Roman" w:cs="Times New Roman"/>
          <w:sz w:val="24"/>
          <w:szCs w:val="24"/>
        </w:rPr>
        <w:t>о</w:t>
      </w:r>
      <w:r w:rsidRPr="00826C75">
        <w:rPr>
          <w:rFonts w:ascii="Times New Roman" w:hAnsi="Times New Roman" w:cs="Times New Roman"/>
          <w:sz w:val="24"/>
          <w:szCs w:val="24"/>
        </w:rPr>
        <w:t>даренным детям в большей степени, чем их нормальным сверстникам, свойственно стремление к познанию, исследованию окружающего</w:t>
      </w:r>
      <w:r>
        <w:rPr>
          <w:rFonts w:ascii="Times New Roman" w:hAnsi="Times New Roman" w:cs="Times New Roman"/>
          <w:sz w:val="24"/>
          <w:szCs w:val="24"/>
        </w:rPr>
        <w:t xml:space="preserve"> мира.</w:t>
      </w:r>
    </w:p>
    <w:p w:rsidR="00F9758F" w:rsidRDefault="00F9758F" w:rsidP="00F9758F">
      <w:pPr>
        <w:spacing w:line="240" w:lineRule="auto"/>
        <w:jc w:val="both"/>
        <w:rPr>
          <w:rFonts w:ascii="Times New Roman" w:hAnsi="Times New Roman" w:cs="Times New Roman"/>
          <w:sz w:val="24"/>
          <w:szCs w:val="24"/>
        </w:rPr>
      </w:pPr>
      <w:r w:rsidRPr="00826C75">
        <w:rPr>
          <w:rFonts w:ascii="Times New Roman" w:hAnsi="Times New Roman" w:cs="Times New Roman"/>
          <w:b/>
          <w:sz w:val="24"/>
          <w:szCs w:val="24"/>
        </w:rPr>
        <w:t>Методы и формы</w:t>
      </w:r>
      <w:r>
        <w:rPr>
          <w:rFonts w:ascii="Times New Roman" w:hAnsi="Times New Roman" w:cs="Times New Roman"/>
          <w:b/>
          <w:sz w:val="24"/>
          <w:szCs w:val="24"/>
        </w:rPr>
        <w:t xml:space="preserve"> - </w:t>
      </w:r>
      <w:r w:rsidRPr="00826C75">
        <w:rPr>
          <w:rFonts w:ascii="Times New Roman" w:hAnsi="Times New Roman" w:cs="Times New Roman"/>
          <w:sz w:val="24"/>
          <w:szCs w:val="24"/>
        </w:rPr>
        <w:t>исследовательская деятельность</w:t>
      </w:r>
      <w:r>
        <w:rPr>
          <w:rFonts w:ascii="Times New Roman" w:hAnsi="Times New Roman" w:cs="Times New Roman"/>
          <w:sz w:val="24"/>
          <w:szCs w:val="24"/>
        </w:rPr>
        <w:t>. Участие в конференциях, конкурсах.</w:t>
      </w:r>
    </w:p>
    <w:p w:rsidR="00F9758F" w:rsidRPr="00CC09A9" w:rsidRDefault="00F9758F" w:rsidP="00F9758F">
      <w:pPr>
        <w:pStyle w:val="a3"/>
        <w:numPr>
          <w:ilvl w:val="0"/>
          <w:numId w:val="5"/>
        </w:numPr>
        <w:spacing w:after="0" w:line="240" w:lineRule="auto"/>
        <w:jc w:val="both"/>
        <w:rPr>
          <w:rFonts w:ascii="Times New Roman" w:hAnsi="Times New Roman" w:cs="Times New Roman"/>
          <w:b/>
          <w:sz w:val="24"/>
          <w:szCs w:val="24"/>
        </w:rPr>
      </w:pPr>
      <w:r w:rsidRPr="00CC09A9">
        <w:rPr>
          <w:rFonts w:ascii="Times New Roman" w:hAnsi="Times New Roman" w:cs="Times New Roman"/>
          <w:b/>
          <w:sz w:val="24"/>
          <w:szCs w:val="24"/>
        </w:rPr>
        <w:lastRenderedPageBreak/>
        <w:t>Качество личности</w:t>
      </w:r>
      <w:r>
        <w:rPr>
          <w:rFonts w:ascii="Times New Roman" w:hAnsi="Times New Roman" w:cs="Times New Roman"/>
          <w:b/>
          <w:sz w:val="24"/>
          <w:szCs w:val="24"/>
        </w:rPr>
        <w:t xml:space="preserve"> </w:t>
      </w:r>
      <w:r w:rsidRPr="00CC09A9">
        <w:rPr>
          <w:rFonts w:ascii="Times New Roman" w:hAnsi="Times New Roman" w:cs="Times New Roman"/>
          <w:b/>
          <w:sz w:val="24"/>
          <w:szCs w:val="24"/>
        </w:rPr>
        <w:t xml:space="preserve">- </w:t>
      </w:r>
      <w:r w:rsidRPr="00CC09A9">
        <w:rPr>
          <w:rFonts w:ascii="Times New Roman" w:hAnsi="Times New Roman" w:cs="Times New Roman"/>
          <w:sz w:val="24"/>
          <w:szCs w:val="24"/>
        </w:rPr>
        <w:t>в</w:t>
      </w:r>
      <w:r w:rsidRPr="002C6C28">
        <w:rPr>
          <w:rFonts w:ascii="Times New Roman" w:hAnsi="Times New Roman" w:cs="Times New Roman"/>
          <w:sz w:val="24"/>
          <w:szCs w:val="24"/>
        </w:rPr>
        <w:t>ысокая концентрац</w:t>
      </w:r>
      <w:r w:rsidRPr="00CC09A9">
        <w:rPr>
          <w:rFonts w:ascii="Times New Roman" w:hAnsi="Times New Roman" w:cs="Times New Roman"/>
          <w:sz w:val="24"/>
          <w:szCs w:val="24"/>
        </w:rPr>
        <w:t>ия внимания</w:t>
      </w:r>
    </w:p>
    <w:p w:rsidR="00F9758F" w:rsidRDefault="00F9758F" w:rsidP="00F9758F">
      <w:pPr>
        <w:spacing w:line="240" w:lineRule="auto"/>
        <w:jc w:val="both"/>
        <w:rPr>
          <w:rFonts w:ascii="Times New Roman" w:hAnsi="Times New Roman" w:cs="Times New Roman"/>
          <w:sz w:val="24"/>
          <w:szCs w:val="24"/>
        </w:rPr>
      </w:pPr>
      <w:r w:rsidRPr="00826C75">
        <w:rPr>
          <w:rFonts w:ascii="Times New Roman" w:hAnsi="Times New Roman" w:cs="Times New Roman"/>
          <w:b/>
          <w:sz w:val="24"/>
          <w:szCs w:val="24"/>
        </w:rPr>
        <w:t>Характеристика качества личности</w:t>
      </w:r>
      <w:r>
        <w:rPr>
          <w:rFonts w:ascii="Times New Roman" w:hAnsi="Times New Roman" w:cs="Times New Roman"/>
          <w:b/>
          <w:sz w:val="24"/>
          <w:szCs w:val="24"/>
        </w:rPr>
        <w:t xml:space="preserve"> - </w:t>
      </w:r>
      <w:r>
        <w:rPr>
          <w:rFonts w:ascii="Times New Roman" w:hAnsi="Times New Roman" w:cs="Times New Roman"/>
          <w:sz w:val="24"/>
          <w:szCs w:val="24"/>
        </w:rPr>
        <w:t>в</w:t>
      </w:r>
      <w:r w:rsidRPr="00CC09A9">
        <w:rPr>
          <w:rFonts w:ascii="Times New Roman" w:hAnsi="Times New Roman" w:cs="Times New Roman"/>
          <w:sz w:val="24"/>
          <w:szCs w:val="24"/>
        </w:rPr>
        <w:t xml:space="preserve">ыражено это, во-первых, в высокой степени погруженности в задачу, во-вторых, — в возможности успешной настройки на восприятие информации, относящейся к выбранной цели даже при наличии помех. С концентрацией внимания связана и такая отличительная черта </w:t>
      </w:r>
      <w:proofErr w:type="gramStart"/>
      <w:r w:rsidRPr="00CC09A9">
        <w:rPr>
          <w:rFonts w:ascii="Times New Roman" w:hAnsi="Times New Roman" w:cs="Times New Roman"/>
          <w:sz w:val="24"/>
          <w:szCs w:val="24"/>
        </w:rPr>
        <w:t>одаренных</w:t>
      </w:r>
      <w:proofErr w:type="gramEnd"/>
      <w:r w:rsidR="00444093">
        <w:rPr>
          <w:rFonts w:ascii="Times New Roman" w:hAnsi="Times New Roman" w:cs="Times New Roman"/>
          <w:sz w:val="24"/>
          <w:szCs w:val="24"/>
        </w:rPr>
        <w:t xml:space="preserve"> детей</w:t>
      </w:r>
      <w:r w:rsidRPr="00CC09A9">
        <w:rPr>
          <w:rFonts w:ascii="Times New Roman" w:hAnsi="Times New Roman" w:cs="Times New Roman"/>
          <w:sz w:val="24"/>
          <w:szCs w:val="24"/>
        </w:rPr>
        <w:t>, как склонность к сложным и сравнительно долговременным</w:t>
      </w:r>
      <w:r>
        <w:rPr>
          <w:rFonts w:ascii="Times New Roman" w:hAnsi="Times New Roman" w:cs="Times New Roman"/>
          <w:sz w:val="24"/>
          <w:szCs w:val="24"/>
        </w:rPr>
        <w:t xml:space="preserve"> заданиям.</w:t>
      </w:r>
    </w:p>
    <w:p w:rsidR="00F9758F" w:rsidRDefault="00F9758F" w:rsidP="00F9758F">
      <w:pPr>
        <w:spacing w:line="240" w:lineRule="auto"/>
        <w:jc w:val="both"/>
        <w:rPr>
          <w:rFonts w:ascii="Times New Roman" w:hAnsi="Times New Roman" w:cs="Times New Roman"/>
          <w:sz w:val="24"/>
          <w:szCs w:val="24"/>
        </w:rPr>
      </w:pPr>
      <w:r w:rsidRPr="00826C75">
        <w:rPr>
          <w:rFonts w:ascii="Times New Roman" w:hAnsi="Times New Roman" w:cs="Times New Roman"/>
          <w:b/>
          <w:sz w:val="24"/>
          <w:szCs w:val="24"/>
        </w:rPr>
        <w:t>Методы и формы</w:t>
      </w:r>
      <w:r>
        <w:rPr>
          <w:rFonts w:ascii="Times New Roman" w:hAnsi="Times New Roman" w:cs="Times New Roman"/>
          <w:b/>
          <w:sz w:val="24"/>
          <w:szCs w:val="24"/>
        </w:rPr>
        <w:t xml:space="preserve"> - </w:t>
      </w:r>
      <w:r w:rsidRPr="00CC09A9">
        <w:rPr>
          <w:rFonts w:ascii="Times New Roman" w:hAnsi="Times New Roman" w:cs="Times New Roman"/>
          <w:sz w:val="24"/>
          <w:szCs w:val="24"/>
        </w:rPr>
        <w:t>сложные и сравнительно долговрем</w:t>
      </w:r>
      <w:r>
        <w:rPr>
          <w:rFonts w:ascii="Times New Roman" w:hAnsi="Times New Roman" w:cs="Times New Roman"/>
          <w:sz w:val="24"/>
          <w:szCs w:val="24"/>
        </w:rPr>
        <w:t>енные задания. Например, обучение в сетевой школе – ЗФТШ; посещение элективных курсов по профилю обучения.</w:t>
      </w:r>
    </w:p>
    <w:p w:rsidR="00F9758F" w:rsidRDefault="00F9758F" w:rsidP="00F9758F">
      <w:pPr>
        <w:pStyle w:val="a3"/>
        <w:numPr>
          <w:ilvl w:val="0"/>
          <w:numId w:val="5"/>
        </w:numPr>
        <w:spacing w:after="0" w:line="240" w:lineRule="auto"/>
        <w:jc w:val="both"/>
        <w:rPr>
          <w:rFonts w:ascii="Times New Roman" w:hAnsi="Times New Roman" w:cs="Times New Roman"/>
          <w:sz w:val="24"/>
          <w:szCs w:val="24"/>
        </w:rPr>
      </w:pPr>
      <w:r w:rsidRPr="002C6C28">
        <w:rPr>
          <w:rFonts w:ascii="Times New Roman" w:hAnsi="Times New Roman" w:cs="Times New Roman"/>
          <w:b/>
          <w:sz w:val="24"/>
          <w:szCs w:val="24"/>
        </w:rPr>
        <w:t>Качество личности</w:t>
      </w:r>
      <w:r>
        <w:rPr>
          <w:rFonts w:ascii="Times New Roman" w:hAnsi="Times New Roman" w:cs="Times New Roman"/>
          <w:sz w:val="24"/>
          <w:szCs w:val="24"/>
        </w:rPr>
        <w:t xml:space="preserve"> – сверхчувствительность к проблеме.</w:t>
      </w:r>
    </w:p>
    <w:p w:rsidR="00F9758F" w:rsidRDefault="00F9758F" w:rsidP="00F9758F">
      <w:pPr>
        <w:pStyle w:val="a3"/>
        <w:spacing w:line="240" w:lineRule="auto"/>
        <w:ind w:left="0"/>
        <w:jc w:val="both"/>
        <w:rPr>
          <w:rFonts w:ascii="Times New Roman" w:hAnsi="Times New Roman" w:cs="Times New Roman"/>
          <w:sz w:val="24"/>
          <w:szCs w:val="24"/>
        </w:rPr>
      </w:pPr>
      <w:r w:rsidRPr="00826C75">
        <w:rPr>
          <w:rFonts w:ascii="Times New Roman" w:hAnsi="Times New Roman" w:cs="Times New Roman"/>
          <w:b/>
          <w:sz w:val="24"/>
          <w:szCs w:val="24"/>
        </w:rPr>
        <w:t>Характеристика качества личности</w:t>
      </w:r>
      <w:r>
        <w:rPr>
          <w:rFonts w:ascii="Times New Roman" w:hAnsi="Times New Roman" w:cs="Times New Roman"/>
          <w:b/>
          <w:sz w:val="24"/>
          <w:szCs w:val="24"/>
        </w:rPr>
        <w:t xml:space="preserve"> – </w:t>
      </w:r>
      <w:r>
        <w:rPr>
          <w:rFonts w:ascii="Times New Roman" w:hAnsi="Times New Roman" w:cs="Times New Roman"/>
          <w:sz w:val="24"/>
          <w:szCs w:val="24"/>
        </w:rPr>
        <w:t>способность видеть проблему там, где другие не видят никаких сложностей, где все представляется как будто ясным – одно из важнейших качеств, отличающих ист</w:t>
      </w:r>
      <w:r w:rsidR="00444093">
        <w:rPr>
          <w:rFonts w:ascii="Times New Roman" w:hAnsi="Times New Roman" w:cs="Times New Roman"/>
          <w:sz w:val="24"/>
          <w:szCs w:val="24"/>
        </w:rPr>
        <w:t xml:space="preserve">инного творца от обычного </w:t>
      </w:r>
      <w:r>
        <w:rPr>
          <w:rFonts w:ascii="Times New Roman" w:hAnsi="Times New Roman" w:cs="Times New Roman"/>
          <w:sz w:val="24"/>
          <w:szCs w:val="24"/>
        </w:rPr>
        <w:t xml:space="preserve"> человека.</w:t>
      </w:r>
    </w:p>
    <w:p w:rsidR="00F9758F" w:rsidRDefault="00F9758F" w:rsidP="00F9758F">
      <w:pPr>
        <w:pStyle w:val="a3"/>
        <w:spacing w:line="240" w:lineRule="auto"/>
        <w:ind w:left="0"/>
        <w:jc w:val="both"/>
        <w:rPr>
          <w:rFonts w:ascii="Times New Roman" w:hAnsi="Times New Roman" w:cs="Times New Roman"/>
          <w:sz w:val="24"/>
          <w:szCs w:val="24"/>
        </w:rPr>
      </w:pPr>
      <w:r w:rsidRPr="00826C75">
        <w:rPr>
          <w:rFonts w:ascii="Times New Roman" w:hAnsi="Times New Roman" w:cs="Times New Roman"/>
          <w:b/>
          <w:sz w:val="24"/>
          <w:szCs w:val="24"/>
        </w:rPr>
        <w:t>Методы и формы</w:t>
      </w:r>
      <w:r>
        <w:rPr>
          <w:rFonts w:ascii="Times New Roman" w:hAnsi="Times New Roman" w:cs="Times New Roman"/>
          <w:b/>
          <w:sz w:val="24"/>
          <w:szCs w:val="24"/>
        </w:rPr>
        <w:t xml:space="preserve"> – </w:t>
      </w:r>
      <w:r w:rsidRPr="002C6C28">
        <w:rPr>
          <w:rFonts w:ascii="Times New Roman" w:hAnsi="Times New Roman" w:cs="Times New Roman"/>
          <w:sz w:val="24"/>
          <w:szCs w:val="24"/>
        </w:rPr>
        <w:t>проблемные, ориентированные на самостоятельную творческую работу задания.</w:t>
      </w:r>
      <w:r>
        <w:rPr>
          <w:rFonts w:ascii="Times New Roman" w:hAnsi="Times New Roman" w:cs="Times New Roman"/>
          <w:sz w:val="24"/>
          <w:szCs w:val="24"/>
        </w:rPr>
        <w:t xml:space="preserve"> Участие в предметных олимпиадах.</w:t>
      </w:r>
    </w:p>
    <w:p w:rsidR="00F9758F" w:rsidRDefault="00F9758F" w:rsidP="00F9758F">
      <w:pPr>
        <w:pStyle w:val="a3"/>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Индивидуализированное, функциональное и эффективное образов</w:t>
      </w:r>
      <w:r w:rsidR="00444093">
        <w:rPr>
          <w:rFonts w:ascii="Times New Roman" w:hAnsi="Times New Roman" w:cs="Times New Roman"/>
          <w:sz w:val="24"/>
          <w:szCs w:val="24"/>
        </w:rPr>
        <w:t>ание одаренных детей осуществимо</w:t>
      </w:r>
      <w:r>
        <w:rPr>
          <w:rFonts w:ascii="Times New Roman" w:hAnsi="Times New Roman" w:cs="Times New Roman"/>
          <w:sz w:val="24"/>
          <w:szCs w:val="24"/>
        </w:rPr>
        <w:t xml:space="preserve"> с помощью индивидуальных образовательных маршрутов обучения.</w:t>
      </w:r>
    </w:p>
    <w:p w:rsidR="00F9758F" w:rsidRPr="00E558DA" w:rsidRDefault="00F9758F" w:rsidP="00F9758F">
      <w:pPr>
        <w:pStyle w:val="a3"/>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Маршрутная система обучения реализует личностно – ориентированный подход в образовании </w:t>
      </w:r>
      <w:proofErr w:type="gramStart"/>
      <w:r>
        <w:rPr>
          <w:rFonts w:ascii="Times New Roman" w:hAnsi="Times New Roman" w:cs="Times New Roman"/>
          <w:sz w:val="24"/>
          <w:szCs w:val="24"/>
        </w:rPr>
        <w:t>одаренных</w:t>
      </w:r>
      <w:proofErr w:type="gramEnd"/>
      <w:r>
        <w:rPr>
          <w:rFonts w:ascii="Times New Roman" w:hAnsi="Times New Roman" w:cs="Times New Roman"/>
          <w:sz w:val="24"/>
          <w:szCs w:val="24"/>
        </w:rPr>
        <w:t xml:space="preserve"> детей, который учитывает интеллектуальные способности обучающихся, определяет личную траекторию развития и образования.</w:t>
      </w:r>
    </w:p>
    <w:p w:rsidR="00F9758F" w:rsidRDefault="00F9758F" w:rsidP="00F9758F">
      <w:pPr>
        <w:pStyle w:val="Default"/>
        <w:spacing w:after="197"/>
        <w:ind w:firstLine="851"/>
        <w:jc w:val="both"/>
      </w:pPr>
      <w:r w:rsidRPr="009F5740">
        <w:t xml:space="preserve">Развитие ребенка может осуществляться по нескольким образовательным маршрутам. Основная задача педагога – предложить </w:t>
      </w:r>
      <w:proofErr w:type="gramStart"/>
      <w:r w:rsidRPr="009F5740">
        <w:t>обучающемуся</w:t>
      </w:r>
      <w:proofErr w:type="gramEnd"/>
      <w:r w:rsidRPr="009F5740">
        <w:t xml:space="preserve"> спектр возможностей и помочь сделать выбор.</w:t>
      </w:r>
      <w:r>
        <w:t xml:space="preserve"> </w:t>
      </w:r>
    </w:p>
    <w:p w:rsidR="00F9758F" w:rsidRPr="00E20C35" w:rsidRDefault="00F9758F" w:rsidP="00F9758F">
      <w:pPr>
        <w:pStyle w:val="Default"/>
        <w:ind w:left="1211"/>
        <w:jc w:val="both"/>
      </w:pPr>
      <w:r>
        <w:rPr>
          <w:b/>
        </w:rPr>
        <w:t>2.2.1</w:t>
      </w:r>
      <w:r w:rsidRPr="00E20C35">
        <w:rPr>
          <w:b/>
        </w:rPr>
        <w:t>. Организация учебной исследовательской деятельности</w:t>
      </w:r>
    </w:p>
    <w:p w:rsidR="00F9758F" w:rsidRPr="00606465" w:rsidRDefault="00F9758F" w:rsidP="00F9758F">
      <w:pPr>
        <w:pStyle w:val="Default"/>
        <w:numPr>
          <w:ilvl w:val="0"/>
          <w:numId w:val="16"/>
        </w:numPr>
        <w:jc w:val="both"/>
        <w:rPr>
          <w:b/>
        </w:rPr>
      </w:pPr>
      <w:r w:rsidRPr="00606465">
        <w:rPr>
          <w:b/>
        </w:rPr>
        <w:t xml:space="preserve">Исследовательская и проектная деятельность на </w:t>
      </w:r>
      <w:proofErr w:type="gramStart"/>
      <w:r w:rsidRPr="00606465">
        <w:rPr>
          <w:b/>
        </w:rPr>
        <w:t>уроке</w:t>
      </w:r>
      <w:proofErr w:type="gramEnd"/>
    </w:p>
    <w:p w:rsidR="00F9758F" w:rsidRPr="00AB45D7" w:rsidRDefault="00F9758F" w:rsidP="00F9758F">
      <w:pPr>
        <w:pStyle w:val="Default"/>
        <w:ind w:firstLine="851"/>
        <w:jc w:val="both"/>
      </w:pPr>
      <w:r w:rsidRPr="00D94F51">
        <w:t xml:space="preserve">       Первые шаги к высокомотивированному ученику</w:t>
      </w:r>
      <w:r>
        <w:t xml:space="preserve"> </w:t>
      </w:r>
      <w:r w:rsidR="00444093">
        <w:t>начинаю</w:t>
      </w:r>
      <w:r w:rsidRPr="00D94F51">
        <w:t xml:space="preserve">тся на </w:t>
      </w:r>
      <w:proofErr w:type="gramStart"/>
      <w:r w:rsidRPr="00D94F51">
        <w:t>уроке</w:t>
      </w:r>
      <w:proofErr w:type="gramEnd"/>
      <w:r w:rsidRPr="00D94F51">
        <w:t>.</w:t>
      </w:r>
      <w:r>
        <w:t xml:space="preserve"> </w:t>
      </w:r>
      <w:r w:rsidRPr="00AB45D7">
        <w:t xml:space="preserve">В целях к серьезной мотивации деятельности в области физики или инженерных наук с 7 </w:t>
      </w:r>
      <w:r>
        <w:t>- го класса на уроке выдаются задания, требующие совместной работы двух или более учащихся и также индивидуальные задания.</w:t>
      </w:r>
      <w:r w:rsidRPr="00AB45D7">
        <w:t xml:space="preserve"> </w:t>
      </w:r>
      <w:r>
        <w:t xml:space="preserve">Задания </w:t>
      </w:r>
      <w:r w:rsidRPr="00AB45D7">
        <w:t>связаны с конструированием физических приборов, с постановкой о</w:t>
      </w:r>
      <w:r>
        <w:t>пытов с ними, защита на публике;</w:t>
      </w:r>
      <w:r w:rsidRPr="00AB45D7">
        <w:t xml:space="preserve"> </w:t>
      </w:r>
      <w:r>
        <w:t xml:space="preserve">проведение экспериментов, сопоставление результатов экспериментов, объяснение различий; сбор информации и защита на публике. </w:t>
      </w:r>
    </w:p>
    <w:p w:rsidR="00F9758F" w:rsidRPr="00AB45D7" w:rsidRDefault="00F9758F" w:rsidP="00F9758F">
      <w:pPr>
        <w:spacing w:after="0" w:line="240" w:lineRule="auto"/>
        <w:ind w:firstLine="851"/>
        <w:jc w:val="both"/>
        <w:rPr>
          <w:rFonts w:ascii="Times New Roman" w:hAnsi="Times New Roman" w:cs="Times New Roman"/>
          <w:sz w:val="24"/>
          <w:szCs w:val="24"/>
        </w:rPr>
      </w:pPr>
      <w:r w:rsidRPr="00AB45D7">
        <w:rPr>
          <w:rFonts w:ascii="Times New Roman" w:hAnsi="Times New Roman" w:cs="Times New Roman"/>
          <w:sz w:val="24"/>
          <w:szCs w:val="24"/>
        </w:rPr>
        <w:t xml:space="preserve">      После изучения темы «Измерение физических величин» ребята познакомились с измерительными приборами (мензурка, термометр, линейка и т. д.). Им предлагается определить с использованием линейки диаметр стержня ручки или диаметр карандаша.  При решении этих задач школьники самостоятельно приходят к измерению методом</w:t>
      </w:r>
      <w:r w:rsidR="007E516C">
        <w:rPr>
          <w:rFonts w:ascii="Times New Roman" w:hAnsi="Times New Roman" w:cs="Times New Roman"/>
          <w:sz w:val="24"/>
          <w:szCs w:val="24"/>
        </w:rPr>
        <w:t xml:space="preserve"> рядов. Затем перед ними ставит</w:t>
      </w:r>
      <w:r w:rsidRPr="00AB45D7">
        <w:rPr>
          <w:rFonts w:ascii="Times New Roman" w:hAnsi="Times New Roman" w:cs="Times New Roman"/>
          <w:sz w:val="24"/>
          <w:szCs w:val="24"/>
        </w:rPr>
        <w:t xml:space="preserve">ся проблема: «Как способом рядов определить диаметр пшена или гороха?». Класс делится на группы. Каждая группа должна предложить свой вариант выполнения задания. Обговаривается цель </w:t>
      </w:r>
      <w:r>
        <w:rPr>
          <w:rFonts w:ascii="Times New Roman" w:hAnsi="Times New Roman" w:cs="Times New Roman"/>
          <w:sz w:val="24"/>
          <w:szCs w:val="24"/>
        </w:rPr>
        <w:t xml:space="preserve">работы </w:t>
      </w:r>
      <w:r w:rsidRPr="00AB45D7">
        <w:rPr>
          <w:rFonts w:ascii="Times New Roman" w:hAnsi="Times New Roman" w:cs="Times New Roman"/>
          <w:sz w:val="24"/>
          <w:szCs w:val="24"/>
        </w:rPr>
        <w:t>– найти способ измерения размера малых тел. Задание ребята выполняют дома к следующему уроку. На уроке учащиеся защищают свои</w:t>
      </w:r>
      <w:r>
        <w:rPr>
          <w:rFonts w:ascii="Times New Roman" w:hAnsi="Times New Roman" w:cs="Times New Roman"/>
          <w:sz w:val="24"/>
          <w:szCs w:val="24"/>
        </w:rPr>
        <w:t xml:space="preserve"> работы</w:t>
      </w:r>
      <w:r w:rsidRPr="00AB45D7">
        <w:rPr>
          <w:rFonts w:ascii="Times New Roman" w:hAnsi="Times New Roman" w:cs="Times New Roman"/>
          <w:sz w:val="24"/>
          <w:szCs w:val="24"/>
        </w:rPr>
        <w:t>. Все пред</w:t>
      </w:r>
      <w:r w:rsidR="00444093">
        <w:rPr>
          <w:rFonts w:ascii="Times New Roman" w:hAnsi="Times New Roman" w:cs="Times New Roman"/>
          <w:sz w:val="24"/>
          <w:szCs w:val="24"/>
        </w:rPr>
        <w:t xml:space="preserve">ложенные варианты обсуждаются, </w:t>
      </w:r>
      <w:r w:rsidR="007E516C">
        <w:rPr>
          <w:rFonts w:ascii="Times New Roman" w:hAnsi="Times New Roman" w:cs="Times New Roman"/>
          <w:sz w:val="24"/>
          <w:szCs w:val="24"/>
        </w:rPr>
        <w:t xml:space="preserve"> </w:t>
      </w:r>
      <w:r w:rsidRPr="00AB45D7">
        <w:rPr>
          <w:rFonts w:ascii="Times New Roman" w:hAnsi="Times New Roman" w:cs="Times New Roman"/>
          <w:sz w:val="24"/>
          <w:szCs w:val="24"/>
        </w:rPr>
        <w:t xml:space="preserve"> совместными усилиями выбирается лучший способ измерения размера малых тел. Учитель корректирует предложенные варианты, которые в дальнейшем  можно использовать как к</w:t>
      </w:r>
      <w:r w:rsidR="00CF62C5">
        <w:rPr>
          <w:rFonts w:ascii="Times New Roman" w:hAnsi="Times New Roman" w:cs="Times New Roman"/>
          <w:sz w:val="24"/>
          <w:szCs w:val="24"/>
        </w:rPr>
        <w:t>арты – инструкции</w:t>
      </w:r>
      <w:r>
        <w:rPr>
          <w:rFonts w:ascii="Times New Roman" w:hAnsi="Times New Roman" w:cs="Times New Roman"/>
          <w:sz w:val="24"/>
          <w:szCs w:val="24"/>
        </w:rPr>
        <w:t xml:space="preserve"> </w:t>
      </w:r>
      <w:r w:rsidR="00444093">
        <w:rPr>
          <w:rFonts w:ascii="Times New Roman" w:hAnsi="Times New Roman" w:cs="Times New Roman"/>
          <w:b/>
          <w:sz w:val="24"/>
          <w:szCs w:val="24"/>
        </w:rPr>
        <w:t>(П</w:t>
      </w:r>
      <w:r w:rsidR="00CF62C5" w:rsidRPr="00444093">
        <w:rPr>
          <w:rFonts w:ascii="Times New Roman" w:hAnsi="Times New Roman" w:cs="Times New Roman"/>
          <w:b/>
          <w:sz w:val="24"/>
          <w:szCs w:val="24"/>
        </w:rPr>
        <w:t>риложение №1).</w:t>
      </w:r>
    </w:p>
    <w:p w:rsidR="00F9758F" w:rsidRPr="00AB45D7" w:rsidRDefault="00F9758F" w:rsidP="00F9758F">
      <w:pPr>
        <w:spacing w:after="0" w:line="240" w:lineRule="auto"/>
        <w:ind w:firstLine="671"/>
        <w:jc w:val="both"/>
        <w:rPr>
          <w:rFonts w:ascii="Times New Roman" w:hAnsi="Times New Roman" w:cs="Times New Roman"/>
          <w:sz w:val="24"/>
          <w:szCs w:val="24"/>
        </w:rPr>
      </w:pPr>
      <w:r w:rsidRPr="00AB45D7">
        <w:rPr>
          <w:rFonts w:ascii="Times New Roman" w:hAnsi="Times New Roman" w:cs="Times New Roman"/>
          <w:sz w:val="24"/>
          <w:szCs w:val="24"/>
        </w:rPr>
        <w:t xml:space="preserve">     В школе не действует воздушный насос, и ребятам </w:t>
      </w:r>
      <w:r w:rsidR="00444093">
        <w:rPr>
          <w:rFonts w:ascii="Times New Roman" w:hAnsi="Times New Roman" w:cs="Times New Roman"/>
          <w:sz w:val="24"/>
          <w:szCs w:val="24"/>
        </w:rPr>
        <w:t xml:space="preserve"> было дано следующее задание: «</w:t>
      </w:r>
      <w:r w:rsidRPr="00AB45D7">
        <w:rPr>
          <w:rFonts w:ascii="Times New Roman" w:hAnsi="Times New Roman" w:cs="Times New Roman"/>
          <w:sz w:val="24"/>
          <w:szCs w:val="24"/>
        </w:rPr>
        <w:t xml:space="preserve">Предложите проект установки, с помощью которой можно убедиться в том, что газ давит на стенки  сосуда по всем направлениям одинаково». Ученик 7 – го класса принес стеклянный контейнер с вакуумным насосом, расположенным на крышке контейнера. Внутри контейнера поместил слабо надутый резиновый шарик. Надавливая на крышку контейнера, выкачал часть воздуха. Эксперимент превзошел ожидания. Слабо </w:t>
      </w:r>
      <w:r w:rsidRPr="00AB45D7">
        <w:rPr>
          <w:rFonts w:ascii="Times New Roman" w:hAnsi="Times New Roman" w:cs="Times New Roman"/>
          <w:sz w:val="24"/>
          <w:szCs w:val="24"/>
        </w:rPr>
        <w:lastRenderedPageBreak/>
        <w:t>надутый шар раздулся. Сколько было восторгов. На перемене самые любознательные ученики пытались повторить эксперимент.</w:t>
      </w:r>
    </w:p>
    <w:p w:rsidR="00F9758F" w:rsidRDefault="00F9758F" w:rsidP="00F9758F">
      <w:pPr>
        <w:tabs>
          <w:tab w:val="left" w:pos="0"/>
        </w:tabs>
        <w:spacing w:after="0" w:line="240" w:lineRule="auto"/>
        <w:ind w:firstLine="851"/>
        <w:jc w:val="both"/>
        <w:rPr>
          <w:rFonts w:ascii="Times New Roman" w:hAnsi="Times New Roman" w:cs="Times New Roman"/>
          <w:sz w:val="24"/>
          <w:szCs w:val="24"/>
        </w:rPr>
      </w:pPr>
      <w:r w:rsidRPr="00AB45D7">
        <w:rPr>
          <w:rFonts w:ascii="Times New Roman" w:hAnsi="Times New Roman" w:cs="Times New Roman"/>
          <w:sz w:val="24"/>
          <w:szCs w:val="24"/>
        </w:rPr>
        <w:t xml:space="preserve">    По теме «Сообщающиеся сосуды» домашнее задание – создать проект «Фонтаны». Формируются группы. В группе ребята распределяют задания. Кто-то отвечает за теорию, другие за практическую часть. </w:t>
      </w:r>
      <w:r>
        <w:rPr>
          <w:rFonts w:ascii="Times New Roman" w:hAnsi="Times New Roman" w:cs="Times New Roman"/>
          <w:sz w:val="24"/>
          <w:szCs w:val="24"/>
        </w:rPr>
        <w:t xml:space="preserve">Теоретики </w:t>
      </w:r>
      <w:r w:rsidRPr="00AB45D7">
        <w:rPr>
          <w:rFonts w:ascii="Times New Roman" w:hAnsi="Times New Roman" w:cs="Times New Roman"/>
          <w:sz w:val="24"/>
          <w:szCs w:val="24"/>
        </w:rPr>
        <w:t>представляют</w:t>
      </w:r>
      <w:r>
        <w:rPr>
          <w:rFonts w:ascii="Times New Roman" w:hAnsi="Times New Roman" w:cs="Times New Roman"/>
          <w:sz w:val="24"/>
          <w:szCs w:val="24"/>
        </w:rPr>
        <w:t xml:space="preserve"> работу</w:t>
      </w:r>
      <w:r w:rsidRPr="00AB45D7">
        <w:rPr>
          <w:rFonts w:ascii="Times New Roman" w:hAnsi="Times New Roman" w:cs="Times New Roman"/>
          <w:sz w:val="24"/>
          <w:szCs w:val="24"/>
        </w:rPr>
        <w:t xml:space="preserve"> в виде презентаций или в форме сообщений. Практики демонстрируют созданные фонтаны и охотно дают советы тем, у кого неудачные конструкции</w:t>
      </w:r>
      <w:r w:rsidR="000F6F48">
        <w:rPr>
          <w:rFonts w:ascii="Times New Roman" w:hAnsi="Times New Roman" w:cs="Times New Roman"/>
          <w:sz w:val="24"/>
          <w:szCs w:val="24"/>
        </w:rPr>
        <w:t xml:space="preserve"> </w:t>
      </w:r>
      <w:r w:rsidR="00444093">
        <w:rPr>
          <w:rFonts w:ascii="Times New Roman" w:hAnsi="Times New Roman" w:cs="Times New Roman"/>
          <w:b/>
          <w:sz w:val="24"/>
          <w:szCs w:val="24"/>
        </w:rPr>
        <w:t>(П</w:t>
      </w:r>
      <w:r w:rsidR="000F6F48" w:rsidRPr="00444093">
        <w:rPr>
          <w:rFonts w:ascii="Times New Roman" w:hAnsi="Times New Roman" w:cs="Times New Roman"/>
          <w:b/>
          <w:sz w:val="24"/>
          <w:szCs w:val="24"/>
        </w:rPr>
        <w:t>риложение №2, рис.1)</w:t>
      </w:r>
      <w:r w:rsidRPr="00444093">
        <w:rPr>
          <w:rFonts w:ascii="Times New Roman" w:hAnsi="Times New Roman" w:cs="Times New Roman"/>
          <w:b/>
          <w:sz w:val="24"/>
          <w:szCs w:val="24"/>
        </w:rPr>
        <w:t>.</w:t>
      </w:r>
      <w:r w:rsidRPr="00AB45D7">
        <w:rPr>
          <w:rFonts w:ascii="Times New Roman" w:hAnsi="Times New Roman" w:cs="Times New Roman"/>
          <w:sz w:val="24"/>
          <w:szCs w:val="24"/>
        </w:rPr>
        <w:t xml:space="preserve"> </w:t>
      </w:r>
    </w:p>
    <w:p w:rsidR="00F9758F" w:rsidRDefault="00F9758F" w:rsidP="00F9758F">
      <w:pPr>
        <w:tabs>
          <w:tab w:val="left" w:pos="0"/>
        </w:tabs>
        <w:spacing w:after="0" w:line="240" w:lineRule="auto"/>
        <w:ind w:firstLine="851"/>
        <w:jc w:val="both"/>
        <w:rPr>
          <w:rFonts w:ascii="Times New Roman" w:hAnsi="Times New Roman" w:cs="Times New Roman"/>
          <w:sz w:val="24"/>
          <w:szCs w:val="24"/>
        </w:rPr>
      </w:pPr>
      <w:r w:rsidRPr="00572742">
        <w:rPr>
          <w:rFonts w:ascii="Times New Roman" w:hAnsi="Times New Roman" w:cs="Times New Roman"/>
          <w:sz w:val="24"/>
          <w:szCs w:val="24"/>
        </w:rPr>
        <w:t>Например, после изучения темы «Виды теплообмена» в 8 классе  в конце параграфа дается задание: соберите сведения о свойствах различных отделочных материалов, применяемых в строительстве. Дать экологичес</w:t>
      </w:r>
      <w:r>
        <w:rPr>
          <w:rFonts w:ascii="Times New Roman" w:hAnsi="Times New Roman" w:cs="Times New Roman"/>
          <w:sz w:val="24"/>
          <w:szCs w:val="24"/>
        </w:rPr>
        <w:t>кую оценку качества материала. Ребята собирают различные строительные материалы и дают к</w:t>
      </w:r>
      <w:r w:rsidR="000F6F48">
        <w:rPr>
          <w:rFonts w:ascii="Times New Roman" w:hAnsi="Times New Roman" w:cs="Times New Roman"/>
          <w:sz w:val="24"/>
          <w:szCs w:val="24"/>
        </w:rPr>
        <w:t>раткую характеристику материалу</w:t>
      </w:r>
      <w:r>
        <w:rPr>
          <w:rFonts w:ascii="Times New Roman" w:hAnsi="Times New Roman" w:cs="Times New Roman"/>
          <w:sz w:val="24"/>
          <w:szCs w:val="24"/>
        </w:rPr>
        <w:t xml:space="preserve"> </w:t>
      </w:r>
      <w:r w:rsidR="00444093" w:rsidRPr="00444093">
        <w:rPr>
          <w:rFonts w:ascii="Times New Roman" w:hAnsi="Times New Roman" w:cs="Times New Roman"/>
          <w:b/>
          <w:sz w:val="24"/>
          <w:szCs w:val="24"/>
        </w:rPr>
        <w:t>(П</w:t>
      </w:r>
      <w:r w:rsidR="000F70D9" w:rsidRPr="00444093">
        <w:rPr>
          <w:rFonts w:ascii="Times New Roman" w:hAnsi="Times New Roman" w:cs="Times New Roman"/>
          <w:b/>
          <w:sz w:val="24"/>
          <w:szCs w:val="24"/>
        </w:rPr>
        <w:t>риложение</w:t>
      </w:r>
      <w:r w:rsidR="000F6F48" w:rsidRPr="00444093">
        <w:rPr>
          <w:rFonts w:ascii="Times New Roman" w:hAnsi="Times New Roman" w:cs="Times New Roman"/>
          <w:b/>
          <w:sz w:val="24"/>
          <w:szCs w:val="24"/>
        </w:rPr>
        <w:t xml:space="preserve"> №2, рис.2,3</w:t>
      </w:r>
      <w:r w:rsidR="000F70D9" w:rsidRPr="00444093">
        <w:rPr>
          <w:rFonts w:ascii="Times New Roman" w:hAnsi="Times New Roman" w:cs="Times New Roman"/>
          <w:b/>
          <w:sz w:val="24"/>
          <w:szCs w:val="24"/>
        </w:rPr>
        <w:t>).</w:t>
      </w:r>
    </w:p>
    <w:p w:rsidR="00F9758F" w:rsidRDefault="00444093" w:rsidP="00F9758F">
      <w:pPr>
        <w:tabs>
          <w:tab w:val="left" w:pos="0"/>
        </w:tabs>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После изучения темы: «Т</w:t>
      </w:r>
      <w:r w:rsidR="00F9758F" w:rsidRPr="00572742">
        <w:rPr>
          <w:rFonts w:ascii="Times New Roman" w:hAnsi="Times New Roman" w:cs="Times New Roman"/>
          <w:sz w:val="24"/>
          <w:szCs w:val="24"/>
        </w:rPr>
        <w:t xml:space="preserve">епловые двигатели и охрана окружающей среды» </w:t>
      </w:r>
      <w:r>
        <w:rPr>
          <w:rFonts w:ascii="Times New Roman" w:hAnsi="Times New Roman" w:cs="Times New Roman"/>
          <w:sz w:val="24"/>
          <w:szCs w:val="24"/>
        </w:rPr>
        <w:t xml:space="preserve">каждый ученик пишет тезисы «Что </w:t>
      </w:r>
      <w:r w:rsidR="00F9758F" w:rsidRPr="00572742">
        <w:rPr>
          <w:rFonts w:ascii="Times New Roman" w:hAnsi="Times New Roman" w:cs="Times New Roman"/>
          <w:sz w:val="24"/>
          <w:szCs w:val="24"/>
        </w:rPr>
        <w:t xml:space="preserve">бы я сделал для </w:t>
      </w:r>
      <w:r w:rsidR="00F9758F">
        <w:rPr>
          <w:rFonts w:ascii="Times New Roman" w:hAnsi="Times New Roman" w:cs="Times New Roman"/>
          <w:sz w:val="24"/>
          <w:szCs w:val="24"/>
        </w:rPr>
        <w:t xml:space="preserve">сохранения окружающей среды».  </w:t>
      </w:r>
    </w:p>
    <w:p w:rsidR="00F9758F" w:rsidRPr="004B110A" w:rsidRDefault="00F9758F" w:rsidP="00F9758F">
      <w:pPr>
        <w:spacing w:after="0" w:line="240" w:lineRule="auto"/>
        <w:ind w:firstLine="851"/>
        <w:jc w:val="both"/>
        <w:rPr>
          <w:rFonts w:ascii="Times New Roman" w:hAnsi="Times New Roman" w:cs="Times New Roman"/>
          <w:sz w:val="24"/>
          <w:szCs w:val="24"/>
        </w:rPr>
      </w:pPr>
      <w:r w:rsidRPr="00AB45D7">
        <w:rPr>
          <w:rFonts w:ascii="Times New Roman" w:hAnsi="Times New Roman" w:cs="Times New Roman"/>
          <w:sz w:val="24"/>
          <w:szCs w:val="24"/>
        </w:rPr>
        <w:t xml:space="preserve">   Таким образом, в реализации предлагаемых </w:t>
      </w:r>
      <w:r>
        <w:rPr>
          <w:rFonts w:ascii="Times New Roman" w:hAnsi="Times New Roman" w:cs="Times New Roman"/>
          <w:sz w:val="24"/>
          <w:szCs w:val="24"/>
        </w:rPr>
        <w:t xml:space="preserve">заданий </w:t>
      </w:r>
      <w:r w:rsidRPr="00AB45D7">
        <w:rPr>
          <w:rFonts w:ascii="Times New Roman" w:hAnsi="Times New Roman" w:cs="Times New Roman"/>
          <w:sz w:val="24"/>
          <w:szCs w:val="24"/>
        </w:rPr>
        <w:t>заинтересованы все: ученик занят конструированием и развитием своего творческого потенциала; учитель заинтересован в пополнении моделей для демонстрации различных экспериментов, в повышении интеллекта учащихся.</w:t>
      </w:r>
    </w:p>
    <w:p w:rsidR="00F9758F" w:rsidRPr="00AB45D7" w:rsidRDefault="00F9758F" w:rsidP="00F9758F">
      <w:pPr>
        <w:spacing w:after="0" w:line="240" w:lineRule="auto"/>
        <w:ind w:firstLine="708"/>
        <w:jc w:val="both"/>
        <w:rPr>
          <w:rFonts w:ascii="Times New Roman" w:hAnsi="Times New Roman" w:cs="Times New Roman"/>
          <w:sz w:val="24"/>
          <w:szCs w:val="24"/>
        </w:rPr>
      </w:pPr>
      <w:r w:rsidRPr="009A4943">
        <w:rPr>
          <w:rFonts w:ascii="Times New Roman" w:hAnsi="Times New Roman" w:cs="Times New Roman"/>
          <w:sz w:val="24"/>
          <w:szCs w:val="24"/>
        </w:rPr>
        <w:t xml:space="preserve">Для успешной организации исследовательской деятельности на </w:t>
      </w:r>
      <w:proofErr w:type="gramStart"/>
      <w:r w:rsidRPr="009A4943">
        <w:rPr>
          <w:rFonts w:ascii="Times New Roman" w:hAnsi="Times New Roman" w:cs="Times New Roman"/>
          <w:sz w:val="24"/>
          <w:szCs w:val="24"/>
        </w:rPr>
        <w:t>уроке</w:t>
      </w:r>
      <w:proofErr w:type="gramEnd"/>
      <w:r w:rsidRPr="009A4943">
        <w:rPr>
          <w:rFonts w:ascii="Times New Roman" w:hAnsi="Times New Roman" w:cs="Times New Roman"/>
          <w:sz w:val="24"/>
          <w:szCs w:val="24"/>
        </w:rPr>
        <w:t xml:space="preserve"> необходимо продумывать формы уроков. </w:t>
      </w:r>
      <w:proofErr w:type="gramStart"/>
      <w:r w:rsidRPr="009A4943">
        <w:rPr>
          <w:rFonts w:ascii="Times New Roman" w:hAnsi="Times New Roman" w:cs="Times New Roman"/>
          <w:sz w:val="24"/>
          <w:szCs w:val="24"/>
        </w:rPr>
        <w:t xml:space="preserve">В своей работе </w:t>
      </w:r>
      <w:r>
        <w:rPr>
          <w:rFonts w:ascii="Times New Roman" w:hAnsi="Times New Roman" w:cs="Times New Roman"/>
          <w:sz w:val="24"/>
          <w:szCs w:val="24"/>
        </w:rPr>
        <w:t>автор</w:t>
      </w:r>
      <w:r w:rsidRPr="009A4943">
        <w:rPr>
          <w:rFonts w:ascii="Times New Roman" w:hAnsi="Times New Roman" w:cs="Times New Roman"/>
          <w:sz w:val="24"/>
          <w:szCs w:val="24"/>
        </w:rPr>
        <w:t xml:space="preserve"> использу</w:t>
      </w:r>
      <w:r>
        <w:rPr>
          <w:rFonts w:ascii="Times New Roman" w:hAnsi="Times New Roman" w:cs="Times New Roman"/>
          <w:sz w:val="24"/>
          <w:szCs w:val="24"/>
        </w:rPr>
        <w:t xml:space="preserve">ет </w:t>
      </w:r>
      <w:r w:rsidRPr="009A4943">
        <w:rPr>
          <w:rFonts w:ascii="Times New Roman" w:hAnsi="Times New Roman" w:cs="Times New Roman"/>
          <w:sz w:val="24"/>
          <w:szCs w:val="24"/>
        </w:rPr>
        <w:t>такие </w:t>
      </w:r>
      <w:r w:rsidRPr="009A4943">
        <w:rPr>
          <w:rFonts w:ascii="Times New Roman" w:hAnsi="Times New Roman" w:cs="Times New Roman"/>
          <w:bCs/>
          <w:sz w:val="24"/>
          <w:szCs w:val="24"/>
        </w:rPr>
        <w:t>формы</w:t>
      </w:r>
      <w:r>
        <w:rPr>
          <w:rFonts w:ascii="Times New Roman" w:hAnsi="Times New Roman" w:cs="Times New Roman"/>
          <w:bCs/>
          <w:sz w:val="24"/>
          <w:szCs w:val="24"/>
        </w:rPr>
        <w:t xml:space="preserve">, </w:t>
      </w:r>
      <w:r w:rsidRPr="009A4943">
        <w:rPr>
          <w:rFonts w:ascii="Times New Roman" w:hAnsi="Times New Roman" w:cs="Times New Roman"/>
          <w:sz w:val="24"/>
          <w:szCs w:val="24"/>
        </w:rPr>
        <w:t> как урок</w:t>
      </w:r>
      <w:r>
        <w:rPr>
          <w:rFonts w:ascii="Times New Roman" w:hAnsi="Times New Roman" w:cs="Times New Roman"/>
          <w:sz w:val="24"/>
          <w:szCs w:val="24"/>
        </w:rPr>
        <w:t>-</w:t>
      </w:r>
      <w:r w:rsidRPr="009A4943">
        <w:rPr>
          <w:rFonts w:ascii="Times New Roman" w:hAnsi="Times New Roman" w:cs="Times New Roman"/>
          <w:sz w:val="24"/>
          <w:szCs w:val="24"/>
        </w:rPr>
        <w:t xml:space="preserve">семинар, </w:t>
      </w:r>
      <w:r w:rsidR="00444093">
        <w:rPr>
          <w:rFonts w:ascii="Times New Roman" w:hAnsi="Times New Roman" w:cs="Times New Roman"/>
          <w:sz w:val="24"/>
          <w:szCs w:val="24"/>
        </w:rPr>
        <w:t>урок-исследование</w:t>
      </w:r>
      <w:r w:rsidRPr="009A4943">
        <w:rPr>
          <w:rFonts w:ascii="Times New Roman" w:hAnsi="Times New Roman" w:cs="Times New Roman"/>
          <w:sz w:val="24"/>
          <w:szCs w:val="24"/>
        </w:rPr>
        <w:t>.</w:t>
      </w:r>
      <w:proofErr w:type="gramEnd"/>
      <w:r w:rsidR="00444093">
        <w:rPr>
          <w:rFonts w:ascii="Times New Roman" w:hAnsi="Times New Roman" w:cs="Times New Roman"/>
          <w:sz w:val="24"/>
          <w:szCs w:val="24"/>
        </w:rPr>
        <w:t xml:space="preserve"> </w:t>
      </w:r>
      <w:r w:rsidRPr="009A4943">
        <w:rPr>
          <w:rFonts w:ascii="Times New Roman" w:hAnsi="Times New Roman" w:cs="Times New Roman"/>
          <w:sz w:val="24"/>
          <w:szCs w:val="24"/>
        </w:rPr>
        <w:t xml:space="preserve"> Для достижения поставленных целей урока и учета степени самостоятельности обучающихся использую</w:t>
      </w:r>
      <w:r>
        <w:rPr>
          <w:rFonts w:ascii="Times New Roman" w:hAnsi="Times New Roman" w:cs="Times New Roman"/>
          <w:sz w:val="24"/>
          <w:szCs w:val="24"/>
        </w:rPr>
        <w:t>тся</w:t>
      </w:r>
      <w:r w:rsidRPr="009A4943">
        <w:rPr>
          <w:rFonts w:ascii="Times New Roman" w:hAnsi="Times New Roman" w:cs="Times New Roman"/>
          <w:sz w:val="24"/>
          <w:szCs w:val="24"/>
        </w:rPr>
        <w:t xml:space="preserve"> следующие </w:t>
      </w:r>
      <w:r w:rsidRPr="009A4943">
        <w:rPr>
          <w:rFonts w:ascii="Times New Roman" w:hAnsi="Times New Roman" w:cs="Times New Roman"/>
          <w:bCs/>
          <w:sz w:val="24"/>
          <w:szCs w:val="24"/>
        </w:rPr>
        <w:t>методы</w:t>
      </w:r>
      <w:r w:rsidRPr="009A4943">
        <w:rPr>
          <w:rFonts w:ascii="Times New Roman" w:hAnsi="Times New Roman" w:cs="Times New Roman"/>
          <w:sz w:val="24"/>
          <w:szCs w:val="24"/>
        </w:rPr>
        <w:t>: репродуктивный, частично</w:t>
      </w:r>
      <w:r>
        <w:rPr>
          <w:rFonts w:ascii="Times New Roman" w:hAnsi="Times New Roman" w:cs="Times New Roman"/>
          <w:sz w:val="24"/>
          <w:szCs w:val="24"/>
        </w:rPr>
        <w:t>-</w:t>
      </w:r>
      <w:r w:rsidRPr="009A4943">
        <w:rPr>
          <w:rFonts w:ascii="Times New Roman" w:hAnsi="Times New Roman" w:cs="Times New Roman"/>
          <w:sz w:val="24"/>
          <w:szCs w:val="24"/>
        </w:rPr>
        <w:t>поисковый, исследовательский.</w:t>
      </w:r>
    </w:p>
    <w:p w:rsidR="00F9758F" w:rsidRPr="00F75968" w:rsidRDefault="00F9758F" w:rsidP="00F9758F">
      <w:pPr>
        <w:spacing w:after="0" w:line="240" w:lineRule="auto"/>
        <w:rPr>
          <w:rFonts w:ascii="Times New Roman" w:hAnsi="Times New Roman" w:cs="Times New Roman"/>
          <w:sz w:val="24"/>
          <w:szCs w:val="24"/>
        </w:rPr>
      </w:pPr>
      <w:r>
        <w:rPr>
          <w:rFonts w:ascii="Times New Roman" w:hAnsi="Times New Roman" w:cs="Times New Roman"/>
          <w:b/>
          <w:sz w:val="24"/>
          <w:szCs w:val="24"/>
        </w:rPr>
        <w:t>Урок – исследование «Исследование явления поверхностного натяжения жидкости»</w:t>
      </w:r>
      <w:r w:rsidR="00F75968">
        <w:rPr>
          <w:rFonts w:ascii="Times New Roman" w:hAnsi="Times New Roman" w:cs="Times New Roman"/>
          <w:b/>
          <w:sz w:val="24"/>
          <w:szCs w:val="24"/>
        </w:rPr>
        <w:t xml:space="preserve"> </w:t>
      </w:r>
      <w:r w:rsidR="00444093" w:rsidRPr="00444093">
        <w:rPr>
          <w:rFonts w:ascii="Times New Roman" w:hAnsi="Times New Roman" w:cs="Times New Roman"/>
          <w:b/>
          <w:sz w:val="24"/>
          <w:szCs w:val="24"/>
        </w:rPr>
        <w:t>(П</w:t>
      </w:r>
      <w:r w:rsidR="00F75968" w:rsidRPr="00444093">
        <w:rPr>
          <w:rFonts w:ascii="Times New Roman" w:hAnsi="Times New Roman" w:cs="Times New Roman"/>
          <w:b/>
          <w:sz w:val="24"/>
          <w:szCs w:val="24"/>
        </w:rPr>
        <w:t>риложение №3).</w:t>
      </w:r>
    </w:p>
    <w:p w:rsidR="00F9758F" w:rsidRDefault="00F9758F" w:rsidP="00F9758F">
      <w:pPr>
        <w:spacing w:after="0" w:line="240" w:lineRule="auto"/>
        <w:jc w:val="both"/>
        <w:rPr>
          <w:rFonts w:ascii="Times New Roman" w:hAnsi="Times New Roman" w:cs="Times New Roman"/>
          <w:b/>
          <w:sz w:val="24"/>
          <w:szCs w:val="24"/>
        </w:rPr>
      </w:pPr>
      <w:r w:rsidRPr="00D11838">
        <w:rPr>
          <w:rFonts w:ascii="Times New Roman" w:hAnsi="Times New Roman" w:cs="Times New Roman"/>
          <w:b/>
          <w:sz w:val="24"/>
          <w:szCs w:val="24"/>
        </w:rPr>
        <w:t>Цель урока</w:t>
      </w:r>
      <w:r>
        <w:rPr>
          <w:rFonts w:ascii="Times New Roman" w:hAnsi="Times New Roman" w:cs="Times New Roman"/>
          <w:b/>
          <w:sz w:val="24"/>
          <w:szCs w:val="24"/>
        </w:rPr>
        <w:t>:</w:t>
      </w:r>
    </w:p>
    <w:p w:rsidR="00F9758F" w:rsidRDefault="00F9758F" w:rsidP="00F9758F">
      <w:pPr>
        <w:pStyle w:val="a3"/>
        <w:numPr>
          <w:ilvl w:val="0"/>
          <w:numId w:val="13"/>
        </w:numPr>
        <w:spacing w:after="0" w:line="240" w:lineRule="auto"/>
        <w:jc w:val="both"/>
        <w:rPr>
          <w:rFonts w:ascii="Times New Roman" w:hAnsi="Times New Roman" w:cs="Times New Roman"/>
          <w:sz w:val="24"/>
          <w:szCs w:val="24"/>
        </w:rPr>
      </w:pPr>
      <w:r w:rsidRPr="00630A77">
        <w:rPr>
          <w:rFonts w:ascii="Times New Roman" w:hAnsi="Times New Roman" w:cs="Times New Roman"/>
          <w:sz w:val="24"/>
          <w:szCs w:val="24"/>
        </w:rPr>
        <w:t xml:space="preserve">обучающая: закрепить материал по теме: поверхностное натяжение, капиллярность; совершенствовать навыки проведения эксперимента, формулировать выводы из эксперимента; </w:t>
      </w:r>
    </w:p>
    <w:p w:rsidR="00F9758F" w:rsidRPr="00630A77" w:rsidRDefault="00F9758F" w:rsidP="00F9758F">
      <w:pPr>
        <w:pStyle w:val="a3"/>
        <w:numPr>
          <w:ilvl w:val="0"/>
          <w:numId w:val="13"/>
        </w:numPr>
        <w:spacing w:after="0" w:line="240" w:lineRule="auto"/>
        <w:jc w:val="both"/>
        <w:rPr>
          <w:rFonts w:ascii="Times New Roman" w:hAnsi="Times New Roman" w:cs="Times New Roman"/>
          <w:sz w:val="24"/>
          <w:szCs w:val="24"/>
        </w:rPr>
      </w:pPr>
      <w:proofErr w:type="gramStart"/>
      <w:r w:rsidRPr="00630A77">
        <w:rPr>
          <w:rFonts w:ascii="Times New Roman" w:hAnsi="Times New Roman" w:cs="Times New Roman"/>
          <w:sz w:val="24"/>
          <w:szCs w:val="24"/>
        </w:rPr>
        <w:t>развивающая</w:t>
      </w:r>
      <w:proofErr w:type="gramEnd"/>
      <w:r w:rsidRPr="00630A77">
        <w:rPr>
          <w:rFonts w:ascii="Times New Roman" w:hAnsi="Times New Roman" w:cs="Times New Roman"/>
          <w:sz w:val="24"/>
          <w:szCs w:val="24"/>
        </w:rPr>
        <w:t xml:space="preserve">: развивать навыки по изучению научно – популярной литературы; самостоятельно приобретать новые знания; сравнивать, сопоставлять изучаемые явления и факты, делать выводы; </w:t>
      </w:r>
    </w:p>
    <w:p w:rsidR="00F9758F" w:rsidRDefault="00F9758F" w:rsidP="00F9758F">
      <w:pPr>
        <w:pStyle w:val="a3"/>
        <w:numPr>
          <w:ilvl w:val="3"/>
          <w:numId w:val="12"/>
        </w:numPr>
        <w:spacing w:after="0" w:line="240" w:lineRule="auto"/>
        <w:ind w:left="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воспитательная: </w:t>
      </w:r>
      <w:r w:rsidRPr="00F229EF">
        <w:rPr>
          <w:rFonts w:ascii="Times New Roman" w:hAnsi="Times New Roman" w:cs="Times New Roman"/>
          <w:sz w:val="24"/>
          <w:szCs w:val="24"/>
        </w:rPr>
        <w:t>восп</w:t>
      </w:r>
      <w:r>
        <w:rPr>
          <w:rFonts w:ascii="Times New Roman" w:hAnsi="Times New Roman" w:cs="Times New Roman"/>
          <w:sz w:val="24"/>
          <w:szCs w:val="24"/>
        </w:rPr>
        <w:t xml:space="preserve">итывать культуру речи, познавательный интерес, </w:t>
      </w:r>
      <w:r w:rsidRPr="00655A40">
        <w:rPr>
          <w:rFonts w:ascii="Times New Roman" w:hAnsi="Times New Roman" w:cs="Times New Roman"/>
          <w:sz w:val="24"/>
          <w:szCs w:val="24"/>
        </w:rPr>
        <w:t>любоз</w:t>
      </w:r>
      <w:r>
        <w:rPr>
          <w:rFonts w:ascii="Times New Roman" w:hAnsi="Times New Roman" w:cs="Times New Roman"/>
          <w:sz w:val="24"/>
          <w:szCs w:val="24"/>
        </w:rPr>
        <w:t>нательность, интерес к предмету;  сформировать у учащихся ответственное отношение</w:t>
      </w:r>
      <w:r w:rsidRPr="00630A77">
        <w:rPr>
          <w:rFonts w:ascii="Times New Roman" w:hAnsi="Times New Roman" w:cs="Times New Roman"/>
          <w:sz w:val="24"/>
          <w:szCs w:val="24"/>
        </w:rPr>
        <w:t xml:space="preserve"> </w:t>
      </w:r>
      <w:r>
        <w:rPr>
          <w:rFonts w:ascii="Times New Roman" w:hAnsi="Times New Roman" w:cs="Times New Roman"/>
          <w:sz w:val="24"/>
          <w:szCs w:val="24"/>
        </w:rPr>
        <w:t>к окружающей среде, воспитать личность, готовую к практической деятельности, к пропаганде экологических идей.</w:t>
      </w:r>
      <w:proofErr w:type="gramEnd"/>
    </w:p>
    <w:p w:rsidR="00F9758F" w:rsidRDefault="00F9758F" w:rsidP="00F9758F">
      <w:pPr>
        <w:pStyle w:val="a3"/>
        <w:spacing w:after="0" w:line="240" w:lineRule="auto"/>
        <w:ind w:left="0"/>
        <w:jc w:val="both"/>
        <w:rPr>
          <w:rFonts w:ascii="Times New Roman" w:hAnsi="Times New Roman" w:cs="Times New Roman"/>
          <w:b/>
          <w:sz w:val="24"/>
          <w:szCs w:val="24"/>
        </w:rPr>
      </w:pPr>
      <w:r w:rsidRPr="00C46B10">
        <w:rPr>
          <w:rFonts w:ascii="Times New Roman" w:hAnsi="Times New Roman" w:cs="Times New Roman"/>
          <w:b/>
          <w:sz w:val="24"/>
          <w:szCs w:val="24"/>
        </w:rPr>
        <w:t>Задачи</w:t>
      </w:r>
      <w:r>
        <w:rPr>
          <w:rFonts w:ascii="Times New Roman" w:hAnsi="Times New Roman" w:cs="Times New Roman"/>
          <w:b/>
          <w:sz w:val="24"/>
          <w:szCs w:val="24"/>
        </w:rPr>
        <w:t>:</w:t>
      </w:r>
    </w:p>
    <w:p w:rsidR="00F9758F" w:rsidRPr="00A64209" w:rsidRDefault="00F9758F" w:rsidP="00F9758F">
      <w:pPr>
        <w:pStyle w:val="a3"/>
        <w:numPr>
          <w:ilvl w:val="0"/>
          <w:numId w:val="14"/>
        </w:numPr>
        <w:spacing w:after="0" w:line="240" w:lineRule="auto"/>
        <w:jc w:val="both"/>
        <w:rPr>
          <w:rFonts w:ascii="Times New Roman" w:hAnsi="Times New Roman" w:cs="Times New Roman"/>
          <w:b/>
          <w:sz w:val="24"/>
          <w:szCs w:val="24"/>
        </w:rPr>
      </w:pPr>
      <w:r w:rsidRPr="00630A77">
        <w:rPr>
          <w:rFonts w:ascii="Times New Roman" w:hAnsi="Times New Roman" w:cs="Times New Roman"/>
          <w:sz w:val="24"/>
          <w:szCs w:val="24"/>
        </w:rPr>
        <w:t>Проверить полученные знания по теме:</w:t>
      </w:r>
      <w:r>
        <w:rPr>
          <w:rFonts w:ascii="Times New Roman" w:hAnsi="Times New Roman" w:cs="Times New Roman"/>
          <w:sz w:val="24"/>
          <w:szCs w:val="24"/>
        </w:rPr>
        <w:t xml:space="preserve"> поверхностное натяжение, капиллярность. Объяснение явления на основе МКТ</w:t>
      </w:r>
      <w:r w:rsidR="008D1C5E">
        <w:rPr>
          <w:rFonts w:ascii="Times New Roman" w:hAnsi="Times New Roman" w:cs="Times New Roman"/>
          <w:sz w:val="24"/>
          <w:szCs w:val="24"/>
        </w:rPr>
        <w:t xml:space="preserve"> (молекулярно – кинетической теории).</w:t>
      </w:r>
    </w:p>
    <w:p w:rsidR="00F9758F" w:rsidRPr="00AB7D5A" w:rsidRDefault="00F9758F" w:rsidP="00F9758F">
      <w:pPr>
        <w:pStyle w:val="a3"/>
        <w:numPr>
          <w:ilvl w:val="0"/>
          <w:numId w:val="1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Использовать методы научного исследования для изучения</w:t>
      </w:r>
      <w:r w:rsidRPr="00AB7D5A">
        <w:rPr>
          <w:rFonts w:ascii="Times New Roman" w:hAnsi="Times New Roman" w:cs="Times New Roman"/>
          <w:sz w:val="24"/>
          <w:szCs w:val="24"/>
        </w:rPr>
        <w:t xml:space="preserve"> </w:t>
      </w:r>
      <w:r w:rsidRPr="00630A77">
        <w:rPr>
          <w:rFonts w:ascii="Times New Roman" w:hAnsi="Times New Roman" w:cs="Times New Roman"/>
          <w:sz w:val="24"/>
          <w:szCs w:val="24"/>
        </w:rPr>
        <w:t>явления</w:t>
      </w:r>
      <w:r>
        <w:rPr>
          <w:rFonts w:ascii="Times New Roman" w:hAnsi="Times New Roman" w:cs="Times New Roman"/>
          <w:sz w:val="24"/>
          <w:szCs w:val="24"/>
        </w:rPr>
        <w:t xml:space="preserve"> поверхностного натяжения жидкости</w:t>
      </w:r>
      <w:r w:rsidRPr="00630A77">
        <w:rPr>
          <w:rFonts w:ascii="Times New Roman" w:hAnsi="Times New Roman" w:cs="Times New Roman"/>
          <w:sz w:val="24"/>
          <w:szCs w:val="24"/>
        </w:rPr>
        <w:t>.</w:t>
      </w:r>
      <w:r w:rsidRPr="00AB7D5A">
        <w:rPr>
          <w:rFonts w:ascii="Times New Roman" w:hAnsi="Times New Roman" w:cs="Times New Roman"/>
          <w:sz w:val="24"/>
          <w:szCs w:val="24"/>
        </w:rPr>
        <w:t xml:space="preserve"> </w:t>
      </w:r>
    </w:p>
    <w:p w:rsidR="00F9758F" w:rsidRPr="00630A77" w:rsidRDefault="00F9758F" w:rsidP="00F9758F">
      <w:pPr>
        <w:pStyle w:val="a3"/>
        <w:numPr>
          <w:ilvl w:val="0"/>
          <w:numId w:val="14"/>
        </w:numPr>
        <w:spacing w:after="0" w:line="240" w:lineRule="auto"/>
        <w:jc w:val="both"/>
        <w:rPr>
          <w:rFonts w:ascii="Times New Roman" w:hAnsi="Times New Roman" w:cs="Times New Roman"/>
          <w:b/>
          <w:sz w:val="24"/>
          <w:szCs w:val="24"/>
        </w:rPr>
      </w:pPr>
      <w:r w:rsidRPr="00630A77">
        <w:rPr>
          <w:rFonts w:ascii="Times New Roman" w:hAnsi="Times New Roman" w:cs="Times New Roman"/>
          <w:sz w:val="24"/>
          <w:szCs w:val="24"/>
        </w:rPr>
        <w:t xml:space="preserve"> Продолжить формирование навыков проведения эксперимента по изучению явления</w:t>
      </w:r>
      <w:r>
        <w:rPr>
          <w:rFonts w:ascii="Times New Roman" w:hAnsi="Times New Roman" w:cs="Times New Roman"/>
          <w:sz w:val="24"/>
          <w:szCs w:val="24"/>
        </w:rPr>
        <w:t xml:space="preserve"> поверхностного натяжения жидкости</w:t>
      </w:r>
      <w:r w:rsidRPr="00630A77">
        <w:rPr>
          <w:rFonts w:ascii="Times New Roman" w:hAnsi="Times New Roman" w:cs="Times New Roman"/>
          <w:sz w:val="24"/>
          <w:szCs w:val="24"/>
        </w:rPr>
        <w:t>.</w:t>
      </w:r>
    </w:p>
    <w:p w:rsidR="00F9758F" w:rsidRPr="00C46B10" w:rsidRDefault="00F9758F" w:rsidP="00F9758F">
      <w:pPr>
        <w:pStyle w:val="a3"/>
        <w:numPr>
          <w:ilvl w:val="0"/>
          <w:numId w:val="1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Создать педагогические условия для самостоятельной творческой работы.</w:t>
      </w:r>
    </w:p>
    <w:p w:rsidR="00F9758F" w:rsidRPr="00F229EF" w:rsidRDefault="00F9758F" w:rsidP="00F9758F">
      <w:pPr>
        <w:spacing w:after="0" w:line="240" w:lineRule="auto"/>
        <w:jc w:val="both"/>
        <w:rPr>
          <w:rFonts w:ascii="Times New Roman" w:hAnsi="Times New Roman" w:cs="Times New Roman"/>
          <w:sz w:val="24"/>
          <w:szCs w:val="24"/>
        </w:rPr>
      </w:pPr>
      <w:r w:rsidRPr="00F229EF">
        <w:rPr>
          <w:rFonts w:ascii="Times New Roman" w:hAnsi="Times New Roman" w:cs="Times New Roman"/>
          <w:b/>
          <w:sz w:val="24"/>
          <w:szCs w:val="24"/>
        </w:rPr>
        <w:t xml:space="preserve">Тип урока: </w:t>
      </w:r>
      <w:r w:rsidRPr="00F229EF">
        <w:rPr>
          <w:rFonts w:ascii="Times New Roman" w:hAnsi="Times New Roman" w:cs="Times New Roman"/>
          <w:sz w:val="24"/>
          <w:szCs w:val="24"/>
        </w:rPr>
        <w:t>урок закрепления знаний</w:t>
      </w:r>
    </w:p>
    <w:p w:rsidR="00F9758F" w:rsidRPr="00F229EF" w:rsidRDefault="00F9758F" w:rsidP="00F9758F">
      <w:pPr>
        <w:spacing w:after="0" w:line="240" w:lineRule="auto"/>
        <w:jc w:val="both"/>
        <w:rPr>
          <w:rFonts w:ascii="Times New Roman" w:hAnsi="Times New Roman" w:cs="Times New Roman"/>
          <w:sz w:val="24"/>
          <w:szCs w:val="24"/>
        </w:rPr>
      </w:pPr>
      <w:r w:rsidRPr="00F229EF">
        <w:rPr>
          <w:rFonts w:ascii="Times New Roman" w:hAnsi="Times New Roman" w:cs="Times New Roman"/>
          <w:b/>
          <w:sz w:val="24"/>
          <w:szCs w:val="24"/>
        </w:rPr>
        <w:t xml:space="preserve">Оборудование: </w:t>
      </w:r>
      <w:r w:rsidRPr="00F229EF">
        <w:rPr>
          <w:rFonts w:ascii="Times New Roman" w:hAnsi="Times New Roman" w:cs="Times New Roman"/>
          <w:sz w:val="24"/>
          <w:szCs w:val="24"/>
        </w:rPr>
        <w:t xml:space="preserve">компьютер, </w:t>
      </w:r>
      <w:proofErr w:type="spellStart"/>
      <w:r w:rsidRPr="00F229EF">
        <w:rPr>
          <w:rFonts w:ascii="Times New Roman" w:hAnsi="Times New Roman" w:cs="Times New Roman"/>
          <w:sz w:val="24"/>
          <w:szCs w:val="24"/>
        </w:rPr>
        <w:t>мультимедийный</w:t>
      </w:r>
      <w:proofErr w:type="spellEnd"/>
      <w:r w:rsidRPr="00F229EF">
        <w:rPr>
          <w:rFonts w:ascii="Times New Roman" w:hAnsi="Times New Roman" w:cs="Times New Roman"/>
          <w:sz w:val="24"/>
          <w:szCs w:val="24"/>
        </w:rPr>
        <w:t xml:space="preserve"> проектор, экран</w:t>
      </w:r>
      <w:r>
        <w:rPr>
          <w:rFonts w:ascii="Times New Roman" w:hAnsi="Times New Roman" w:cs="Times New Roman"/>
          <w:sz w:val="24"/>
          <w:szCs w:val="24"/>
        </w:rPr>
        <w:t xml:space="preserve">; оборудование для фронтальной работы: </w:t>
      </w:r>
      <w:r w:rsidRPr="00F229EF">
        <w:rPr>
          <w:rFonts w:ascii="Times New Roman" w:hAnsi="Times New Roman" w:cs="Times New Roman"/>
          <w:sz w:val="24"/>
          <w:szCs w:val="24"/>
        </w:rPr>
        <w:t>авторская презентация «</w:t>
      </w:r>
      <w:r>
        <w:rPr>
          <w:rFonts w:ascii="Times New Roman" w:hAnsi="Times New Roman" w:cs="Times New Roman"/>
          <w:sz w:val="24"/>
          <w:szCs w:val="24"/>
        </w:rPr>
        <w:t>Исследование явления поверхностного натяжения жидкости</w:t>
      </w:r>
      <w:r w:rsidRPr="00F229EF">
        <w:rPr>
          <w:rFonts w:ascii="Times New Roman" w:hAnsi="Times New Roman" w:cs="Times New Roman"/>
          <w:sz w:val="24"/>
          <w:szCs w:val="24"/>
        </w:rPr>
        <w:t xml:space="preserve">»; </w:t>
      </w:r>
      <w:r>
        <w:rPr>
          <w:rFonts w:ascii="Times New Roman" w:hAnsi="Times New Roman" w:cs="Times New Roman"/>
          <w:sz w:val="24"/>
          <w:szCs w:val="24"/>
        </w:rPr>
        <w:t>презентации учащихся  (исследовательские работы).</w:t>
      </w:r>
    </w:p>
    <w:p w:rsidR="00F9758F" w:rsidRPr="00C7310C" w:rsidRDefault="00F9758F" w:rsidP="00F9758F">
      <w:pPr>
        <w:spacing w:after="0" w:line="240" w:lineRule="auto"/>
        <w:jc w:val="both"/>
        <w:rPr>
          <w:rFonts w:ascii="Times New Roman" w:hAnsi="Times New Roman" w:cs="Times New Roman"/>
          <w:b/>
          <w:sz w:val="24"/>
          <w:szCs w:val="24"/>
        </w:rPr>
      </w:pPr>
      <w:r w:rsidRPr="00F229EF">
        <w:rPr>
          <w:rFonts w:ascii="Times New Roman" w:hAnsi="Times New Roman" w:cs="Times New Roman"/>
          <w:b/>
          <w:sz w:val="24"/>
          <w:szCs w:val="24"/>
        </w:rPr>
        <w:t>Демонстрации:</w:t>
      </w:r>
      <w:r>
        <w:rPr>
          <w:rFonts w:ascii="Times New Roman" w:hAnsi="Times New Roman" w:cs="Times New Roman"/>
          <w:b/>
          <w:sz w:val="24"/>
          <w:szCs w:val="24"/>
        </w:rPr>
        <w:t xml:space="preserve"> </w:t>
      </w:r>
      <w:r w:rsidRPr="003672B9">
        <w:rPr>
          <w:rFonts w:ascii="Times New Roman" w:hAnsi="Times New Roman" w:cs="Times New Roman"/>
          <w:sz w:val="24"/>
          <w:szCs w:val="24"/>
        </w:rPr>
        <w:t>мыльные пузыри разного размера и формы.</w:t>
      </w:r>
    </w:p>
    <w:p w:rsidR="00F9758F" w:rsidRPr="00C7310C" w:rsidRDefault="00F9758F" w:rsidP="00F9758F">
      <w:pPr>
        <w:pStyle w:val="a3"/>
        <w:spacing w:after="0" w:line="240" w:lineRule="auto"/>
        <w:ind w:left="0"/>
        <w:jc w:val="both"/>
        <w:rPr>
          <w:rFonts w:ascii="Times New Roman" w:hAnsi="Times New Roman" w:cs="Times New Roman"/>
          <w:b/>
          <w:sz w:val="24"/>
          <w:szCs w:val="24"/>
        </w:rPr>
      </w:pPr>
      <w:r w:rsidRPr="000E69AB">
        <w:rPr>
          <w:rFonts w:ascii="Times New Roman" w:hAnsi="Times New Roman" w:cs="Times New Roman"/>
          <w:b/>
          <w:sz w:val="24"/>
          <w:szCs w:val="24"/>
        </w:rPr>
        <w:t xml:space="preserve">Предварительные задания </w:t>
      </w:r>
      <w:r>
        <w:rPr>
          <w:rFonts w:ascii="Times New Roman" w:hAnsi="Times New Roman" w:cs="Times New Roman"/>
          <w:b/>
          <w:sz w:val="24"/>
          <w:szCs w:val="24"/>
        </w:rPr>
        <w:t xml:space="preserve">нескольким </w:t>
      </w:r>
      <w:r w:rsidRPr="000E69AB">
        <w:rPr>
          <w:rFonts w:ascii="Times New Roman" w:hAnsi="Times New Roman" w:cs="Times New Roman"/>
          <w:b/>
          <w:sz w:val="24"/>
          <w:szCs w:val="24"/>
        </w:rPr>
        <w:t>учащимся</w:t>
      </w:r>
      <w:r>
        <w:rPr>
          <w:rFonts w:ascii="Times New Roman" w:hAnsi="Times New Roman" w:cs="Times New Roman"/>
          <w:b/>
          <w:sz w:val="24"/>
          <w:szCs w:val="24"/>
        </w:rPr>
        <w:t xml:space="preserve">. </w:t>
      </w:r>
    </w:p>
    <w:p w:rsidR="00F9758F" w:rsidRDefault="00F9758F" w:rsidP="00F9758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Учащиеся под руководством учителя проводят исследования явления поверхностного натяжения:</w:t>
      </w:r>
    </w:p>
    <w:p w:rsidR="00F9758F" w:rsidRPr="00EE2429" w:rsidRDefault="00F9758F" w:rsidP="00F9758F">
      <w:pPr>
        <w:pStyle w:val="a3"/>
        <w:numPr>
          <w:ilvl w:val="0"/>
          <w:numId w:val="15"/>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Исследование качества воды по ее поверхностному  натяжению.</w:t>
      </w:r>
    </w:p>
    <w:p w:rsidR="00F9758F" w:rsidRPr="00EE2429" w:rsidRDefault="00F9758F" w:rsidP="00F9758F">
      <w:pPr>
        <w:pStyle w:val="a3"/>
        <w:numPr>
          <w:ilvl w:val="0"/>
          <w:numId w:val="15"/>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Измерение поверхностного натяжения нефтяной пленки</w:t>
      </w:r>
      <w:r w:rsidR="00444093">
        <w:rPr>
          <w:rFonts w:ascii="Times New Roman" w:hAnsi="Times New Roman" w:cs="Times New Roman"/>
          <w:sz w:val="24"/>
          <w:szCs w:val="24"/>
        </w:rPr>
        <w:t>.</w:t>
      </w:r>
    </w:p>
    <w:p w:rsidR="00F9758F" w:rsidRPr="00C7310C" w:rsidRDefault="00F9758F" w:rsidP="00F9758F">
      <w:pPr>
        <w:pStyle w:val="a3"/>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Изучение  физической  природы </w:t>
      </w:r>
      <w:r w:rsidRPr="00EE2DC2">
        <w:rPr>
          <w:rFonts w:ascii="Times New Roman" w:hAnsi="Times New Roman" w:cs="Times New Roman"/>
          <w:sz w:val="24"/>
          <w:szCs w:val="24"/>
        </w:rPr>
        <w:t xml:space="preserve"> мыльного пузыря</w:t>
      </w:r>
      <w:r w:rsidR="00444093">
        <w:rPr>
          <w:rFonts w:ascii="Times New Roman" w:hAnsi="Times New Roman" w:cs="Times New Roman"/>
          <w:sz w:val="24"/>
          <w:szCs w:val="24"/>
        </w:rPr>
        <w:t>.</w:t>
      </w:r>
    </w:p>
    <w:p w:rsidR="00F9758F" w:rsidRPr="00E20059" w:rsidRDefault="00F9758F" w:rsidP="00F9758F">
      <w:pPr>
        <w:pStyle w:val="a3"/>
        <w:spacing w:after="0" w:line="240" w:lineRule="auto"/>
        <w:ind w:left="0"/>
        <w:jc w:val="both"/>
        <w:rPr>
          <w:rFonts w:ascii="Times New Roman" w:hAnsi="Times New Roman" w:cs="Times New Roman"/>
          <w:b/>
          <w:sz w:val="24"/>
          <w:szCs w:val="24"/>
        </w:rPr>
      </w:pPr>
      <w:r w:rsidRPr="00E20059">
        <w:rPr>
          <w:rFonts w:ascii="Times New Roman" w:hAnsi="Times New Roman" w:cs="Times New Roman"/>
          <w:b/>
          <w:sz w:val="24"/>
          <w:szCs w:val="24"/>
        </w:rPr>
        <w:t>Планируемый результат</w:t>
      </w:r>
      <w:r>
        <w:rPr>
          <w:rFonts w:ascii="Times New Roman" w:hAnsi="Times New Roman" w:cs="Times New Roman"/>
          <w:b/>
          <w:sz w:val="24"/>
          <w:szCs w:val="24"/>
        </w:rPr>
        <w:t xml:space="preserve">: </w:t>
      </w:r>
    </w:p>
    <w:p w:rsidR="00F9758F" w:rsidRDefault="00F9758F" w:rsidP="00F9758F">
      <w:pPr>
        <w:pStyle w:val="a3"/>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Знания – усвоить темы: поверхностное натяжение жидкости.</w:t>
      </w:r>
    </w:p>
    <w:p w:rsidR="00F9758F" w:rsidRDefault="00F9758F" w:rsidP="00F9758F">
      <w:pPr>
        <w:pStyle w:val="a3"/>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Умения – приобретут навыки проведения эксперимента по изучению явления поверхностного натяжения; </w:t>
      </w:r>
      <w:r w:rsidR="00444093">
        <w:rPr>
          <w:rFonts w:ascii="Times New Roman" w:hAnsi="Times New Roman" w:cs="Times New Roman"/>
          <w:sz w:val="24"/>
          <w:szCs w:val="24"/>
        </w:rPr>
        <w:t xml:space="preserve">научатся </w:t>
      </w:r>
      <w:r>
        <w:rPr>
          <w:rFonts w:ascii="Times New Roman" w:hAnsi="Times New Roman" w:cs="Times New Roman"/>
          <w:sz w:val="24"/>
          <w:szCs w:val="24"/>
        </w:rPr>
        <w:t xml:space="preserve">делать выводы на </w:t>
      </w:r>
      <w:r w:rsidR="00E26650">
        <w:rPr>
          <w:rFonts w:ascii="Times New Roman" w:hAnsi="Times New Roman" w:cs="Times New Roman"/>
          <w:sz w:val="24"/>
          <w:szCs w:val="24"/>
        </w:rPr>
        <w:t>основе экспериментальных данных,  самостоятельно приобретать  новые знания</w:t>
      </w:r>
      <w:r>
        <w:rPr>
          <w:rFonts w:ascii="Times New Roman" w:hAnsi="Times New Roman" w:cs="Times New Roman"/>
          <w:sz w:val="24"/>
          <w:szCs w:val="24"/>
        </w:rPr>
        <w:t>.</w:t>
      </w:r>
    </w:p>
    <w:p w:rsidR="00F9758F" w:rsidRPr="005736ED" w:rsidRDefault="00F9758F" w:rsidP="00F9758F">
      <w:pPr>
        <w:pStyle w:val="a3"/>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Качества – закрепят исследовательские умения; работа в мини группах.</w:t>
      </w:r>
    </w:p>
    <w:p w:rsidR="00F9758F" w:rsidRPr="005662B4" w:rsidRDefault="00F9758F" w:rsidP="00F9758F">
      <w:pPr>
        <w:shd w:val="clear" w:color="auto" w:fill="FFFFFF"/>
        <w:spacing w:after="120" w:line="240" w:lineRule="auto"/>
        <w:rPr>
          <w:rFonts w:ascii="Times New Roman" w:eastAsia="Times New Roman" w:hAnsi="Times New Roman" w:cs="Times New Roman"/>
          <w:b/>
          <w:bCs/>
          <w:color w:val="333333"/>
          <w:sz w:val="24"/>
          <w:szCs w:val="24"/>
        </w:rPr>
      </w:pPr>
      <w:r w:rsidRPr="005662B4">
        <w:rPr>
          <w:rFonts w:ascii="Times New Roman" w:hAnsi="Times New Roman" w:cs="Times New Roman"/>
          <w:b/>
          <w:bCs/>
          <w:sz w:val="24"/>
          <w:szCs w:val="24"/>
        </w:rPr>
        <w:t xml:space="preserve">Урок с позиций системно - деятельностного </w:t>
      </w:r>
      <w:r w:rsidRPr="005736ED">
        <w:rPr>
          <w:rFonts w:ascii="Times New Roman" w:hAnsi="Times New Roman" w:cs="Times New Roman"/>
          <w:b/>
          <w:bCs/>
          <w:sz w:val="24"/>
          <w:szCs w:val="24"/>
        </w:rPr>
        <w:t xml:space="preserve">подхода </w:t>
      </w:r>
      <w:r w:rsidRPr="005736ED">
        <w:rPr>
          <w:rFonts w:ascii="Times New Roman" w:eastAsia="Times New Roman" w:hAnsi="Times New Roman" w:cs="Times New Roman"/>
          <w:b/>
          <w:bCs/>
          <w:color w:val="333333"/>
          <w:sz w:val="24"/>
          <w:szCs w:val="24"/>
        </w:rPr>
        <w:t>по теме «Мощность».</w:t>
      </w:r>
      <w:r w:rsidRPr="005662B4">
        <w:rPr>
          <w:rFonts w:ascii="Times New Roman" w:eastAsia="Times New Roman" w:hAnsi="Times New Roman" w:cs="Times New Roman"/>
          <w:b/>
          <w:bCs/>
          <w:color w:val="333333"/>
          <w:sz w:val="24"/>
          <w:szCs w:val="24"/>
        </w:rPr>
        <w:t xml:space="preserve"> </w:t>
      </w:r>
    </w:p>
    <w:p w:rsidR="00F9758F" w:rsidRDefault="00F9758F" w:rsidP="00F9758F">
      <w:pPr>
        <w:spacing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Образовательная цель: </w:t>
      </w:r>
      <w:r>
        <w:rPr>
          <w:rFonts w:ascii="Times New Roman" w:hAnsi="Times New Roman" w:cs="Times New Roman"/>
          <w:sz w:val="24"/>
          <w:szCs w:val="24"/>
        </w:rPr>
        <w:t>подготовить  учащихся, усвоивших следующие знания:</w:t>
      </w:r>
    </w:p>
    <w:p w:rsidR="00F9758F" w:rsidRDefault="00F9758F" w:rsidP="00F9758F">
      <w:pPr>
        <w:pStyle w:val="a3"/>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Мощность – физическая величина, характеризующая быстроту выполнения работы.</w:t>
      </w:r>
    </w:p>
    <w:p w:rsidR="00F9758F" w:rsidRDefault="00F9758F" w:rsidP="00F9758F">
      <w:pPr>
        <w:pStyle w:val="a3"/>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Чтобы определить мощность источника силы, надо работу</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 силы этого источника разделить на время, за которое была совершена работа.</w:t>
      </w:r>
    </w:p>
    <w:p w:rsidR="00F9758F" w:rsidRDefault="00F9758F" w:rsidP="00F9758F">
      <w:pPr>
        <w:pStyle w:val="a3"/>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СИ единицу мощности называют ваттом (Вт).</w:t>
      </w:r>
    </w:p>
    <w:p w:rsidR="00F9758F" w:rsidRDefault="00F9758F" w:rsidP="00F9758F">
      <w:pPr>
        <w:spacing w:line="240" w:lineRule="auto"/>
        <w:jc w:val="both"/>
        <w:rPr>
          <w:rFonts w:ascii="Times New Roman" w:hAnsi="Times New Roman" w:cs="Times New Roman"/>
          <w:sz w:val="24"/>
          <w:szCs w:val="24"/>
        </w:rPr>
      </w:pPr>
      <w:r w:rsidRPr="00C40B39">
        <w:rPr>
          <w:rFonts w:ascii="Times New Roman" w:hAnsi="Times New Roman" w:cs="Times New Roman"/>
          <w:b/>
          <w:i/>
          <w:sz w:val="24"/>
          <w:szCs w:val="24"/>
        </w:rPr>
        <w:t>Цель по развитию учащихся:</w:t>
      </w:r>
      <w:r>
        <w:rPr>
          <w:rFonts w:ascii="Times New Roman" w:hAnsi="Times New Roman" w:cs="Times New Roman"/>
          <w:sz w:val="24"/>
          <w:szCs w:val="24"/>
        </w:rPr>
        <w:t xml:space="preserve"> подготовить</w:t>
      </w:r>
      <w:r w:rsidRPr="00C40B39">
        <w:rPr>
          <w:rFonts w:ascii="Times New Roman" w:hAnsi="Times New Roman" w:cs="Times New Roman"/>
          <w:sz w:val="24"/>
          <w:szCs w:val="24"/>
        </w:rPr>
        <w:t xml:space="preserve"> учащихся, овладевших следующими видами деятельности: </w:t>
      </w:r>
    </w:p>
    <w:p w:rsidR="00F9758F" w:rsidRDefault="00F9758F" w:rsidP="00F9758F">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Создавать понятие о физической величине «мощность».</w:t>
      </w:r>
    </w:p>
    <w:p w:rsidR="00F9758F" w:rsidRDefault="00F9758F" w:rsidP="00F9758F">
      <w:pPr>
        <w:pStyle w:val="a3"/>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Получать единицу измерения новой физической величины. </w:t>
      </w:r>
    </w:p>
    <w:p w:rsidR="00F9758F" w:rsidRDefault="00F9758F" w:rsidP="00F9758F">
      <w:pPr>
        <w:shd w:val="clear" w:color="auto" w:fill="FFFFFF"/>
        <w:spacing w:after="120" w:line="240" w:lineRule="auto"/>
        <w:jc w:val="both"/>
        <w:rPr>
          <w:rFonts w:ascii="Times New Roman" w:eastAsia="Times New Roman" w:hAnsi="Times New Roman" w:cs="Times New Roman"/>
          <w:b/>
          <w:bCs/>
          <w:i/>
          <w:color w:val="333333"/>
          <w:sz w:val="24"/>
          <w:szCs w:val="24"/>
        </w:rPr>
      </w:pPr>
      <w:r w:rsidRPr="00706488">
        <w:rPr>
          <w:rFonts w:ascii="Times New Roman" w:eastAsia="Times New Roman" w:hAnsi="Times New Roman" w:cs="Times New Roman"/>
          <w:b/>
          <w:bCs/>
          <w:i/>
          <w:color w:val="333333"/>
          <w:sz w:val="24"/>
          <w:szCs w:val="24"/>
        </w:rPr>
        <w:t>Задачи урока:</w:t>
      </w:r>
    </w:p>
    <w:p w:rsidR="00F9758F" w:rsidRPr="00A42A8F" w:rsidRDefault="00F9758F" w:rsidP="00F9758F">
      <w:pPr>
        <w:spacing w:line="240" w:lineRule="auto"/>
        <w:rPr>
          <w:rFonts w:ascii="Times New Roman" w:hAnsi="Times New Roman" w:cs="Times New Roman"/>
          <w:sz w:val="24"/>
          <w:szCs w:val="24"/>
        </w:rPr>
      </w:pPr>
      <w:proofErr w:type="gramStart"/>
      <w:r w:rsidRPr="00EB6570">
        <w:rPr>
          <w:rFonts w:ascii="Times New Roman" w:hAnsi="Times New Roman" w:cs="Times New Roman"/>
          <w:b/>
          <w:i/>
          <w:sz w:val="24"/>
          <w:szCs w:val="24"/>
        </w:rPr>
        <w:t>Обучающие:</w:t>
      </w:r>
      <w:r w:rsidRPr="00EB6570">
        <w:rPr>
          <w:rFonts w:ascii="Times New Roman" w:hAnsi="Times New Roman" w:cs="Times New Roman"/>
          <w:i/>
          <w:sz w:val="24"/>
          <w:szCs w:val="24"/>
        </w:rPr>
        <w:t xml:space="preserve"> </w:t>
      </w:r>
      <w:r>
        <w:rPr>
          <w:rFonts w:ascii="Times New Roman" w:hAnsi="Times New Roman" w:cs="Times New Roman"/>
          <w:sz w:val="24"/>
          <w:szCs w:val="24"/>
        </w:rPr>
        <w:t>ф</w:t>
      </w:r>
      <w:r w:rsidRPr="00EB6570">
        <w:rPr>
          <w:rFonts w:ascii="Times New Roman" w:hAnsi="Times New Roman" w:cs="Times New Roman"/>
          <w:sz w:val="24"/>
          <w:szCs w:val="24"/>
        </w:rPr>
        <w:t>ормировать умения анализировать, сравнивать, переносить знания в новые ситуации, планировать свою деятельность при построении ответа, выполнении заданий и поисковой деятельности.</w:t>
      </w:r>
      <w:proofErr w:type="gramEnd"/>
    </w:p>
    <w:p w:rsidR="00F9758F" w:rsidRPr="00E26650" w:rsidRDefault="00F9758F" w:rsidP="00F9758F">
      <w:pPr>
        <w:shd w:val="clear" w:color="auto" w:fill="FFFFFF"/>
        <w:spacing w:after="120" w:line="240" w:lineRule="auto"/>
        <w:jc w:val="both"/>
        <w:rPr>
          <w:rFonts w:ascii="Times New Roman" w:eastAsia="Times New Roman" w:hAnsi="Times New Roman" w:cs="Times New Roman"/>
          <w:sz w:val="24"/>
          <w:szCs w:val="24"/>
        </w:rPr>
      </w:pPr>
      <w:proofErr w:type="gramStart"/>
      <w:r w:rsidRPr="00E26650">
        <w:rPr>
          <w:rFonts w:ascii="Times New Roman" w:eastAsia="Times New Roman" w:hAnsi="Times New Roman" w:cs="Times New Roman"/>
          <w:b/>
          <w:bCs/>
          <w:i/>
          <w:iCs/>
          <w:sz w:val="24"/>
          <w:szCs w:val="24"/>
        </w:rPr>
        <w:t>развивающая</w:t>
      </w:r>
      <w:proofErr w:type="gramEnd"/>
      <w:r w:rsidRPr="00E26650">
        <w:rPr>
          <w:rFonts w:ascii="Times New Roman" w:eastAsia="Times New Roman" w:hAnsi="Times New Roman" w:cs="Times New Roman"/>
          <w:b/>
          <w:bCs/>
          <w:i/>
          <w:iCs/>
          <w:sz w:val="24"/>
          <w:szCs w:val="24"/>
        </w:rPr>
        <w:t>:</w:t>
      </w:r>
      <w:r w:rsidRPr="00E26650">
        <w:rPr>
          <w:rFonts w:ascii="Times New Roman" w:eastAsia="Times New Roman" w:hAnsi="Times New Roman" w:cs="Times New Roman"/>
          <w:sz w:val="24"/>
          <w:szCs w:val="24"/>
        </w:rPr>
        <w:t> развивать познавательные интересы, интеллектуальные и творческие способности в процессе приобретения знаний и умений по физике, коммуникативные навыки в процессе совместного выполнения практического задания в группе;</w:t>
      </w:r>
    </w:p>
    <w:p w:rsidR="00F9758F" w:rsidRPr="00E26650" w:rsidRDefault="00F9758F" w:rsidP="00F9758F">
      <w:pPr>
        <w:shd w:val="clear" w:color="auto" w:fill="FFFFFF"/>
        <w:spacing w:after="120" w:line="240" w:lineRule="auto"/>
        <w:jc w:val="both"/>
        <w:rPr>
          <w:rFonts w:ascii="Times New Roman" w:eastAsia="Times New Roman" w:hAnsi="Times New Roman" w:cs="Times New Roman"/>
          <w:sz w:val="24"/>
          <w:szCs w:val="24"/>
        </w:rPr>
      </w:pPr>
      <w:r w:rsidRPr="00E26650">
        <w:rPr>
          <w:rFonts w:ascii="Times New Roman" w:eastAsia="Times New Roman" w:hAnsi="Times New Roman" w:cs="Times New Roman"/>
          <w:b/>
          <w:bCs/>
          <w:i/>
          <w:iCs/>
          <w:sz w:val="24"/>
          <w:szCs w:val="24"/>
        </w:rPr>
        <w:t>воспитательная:</w:t>
      </w:r>
      <w:r w:rsidRPr="00E26650">
        <w:rPr>
          <w:rFonts w:ascii="Times New Roman" w:eastAsia="Times New Roman" w:hAnsi="Times New Roman" w:cs="Times New Roman"/>
          <w:sz w:val="24"/>
          <w:szCs w:val="24"/>
        </w:rPr>
        <w:t> воспитывать убежденность в возможности познания законов природы; отношение к физике как элементу общечеловеческой культуры; уважительное отношение к мнению оппонента при обсуждении проблем;</w:t>
      </w:r>
    </w:p>
    <w:p w:rsidR="00F9758F" w:rsidRPr="00E26650" w:rsidRDefault="00F9758F" w:rsidP="00F9758F">
      <w:pPr>
        <w:shd w:val="clear" w:color="auto" w:fill="FFFFFF"/>
        <w:spacing w:after="120" w:line="240" w:lineRule="auto"/>
        <w:jc w:val="both"/>
        <w:rPr>
          <w:rFonts w:ascii="Times New Roman" w:eastAsia="Times New Roman" w:hAnsi="Times New Roman" w:cs="Times New Roman"/>
          <w:sz w:val="24"/>
          <w:szCs w:val="24"/>
        </w:rPr>
      </w:pPr>
      <w:proofErr w:type="gramStart"/>
      <w:r w:rsidRPr="00E26650">
        <w:rPr>
          <w:rFonts w:ascii="Times New Roman" w:eastAsia="Times New Roman" w:hAnsi="Times New Roman" w:cs="Times New Roman"/>
          <w:b/>
          <w:bCs/>
          <w:i/>
          <w:iCs/>
          <w:sz w:val="24"/>
          <w:szCs w:val="24"/>
        </w:rPr>
        <w:t>рефлексивная: </w:t>
      </w:r>
      <w:r w:rsidRPr="00E26650">
        <w:rPr>
          <w:rFonts w:ascii="Times New Roman" w:eastAsia="Times New Roman" w:hAnsi="Times New Roman" w:cs="Times New Roman"/>
          <w:sz w:val="24"/>
          <w:szCs w:val="24"/>
        </w:rPr>
        <w:t>оценивать свою деятельность, предвидеть возможные результаты своих действий, учитывать мнения других людей при определении собственных позиций и самооценки.</w:t>
      </w:r>
      <w:proofErr w:type="gramEnd"/>
    </w:p>
    <w:p w:rsidR="00F9758F" w:rsidRPr="00E26650" w:rsidRDefault="00F9758F" w:rsidP="00F9758F">
      <w:pPr>
        <w:shd w:val="clear" w:color="auto" w:fill="FFFFFF"/>
        <w:spacing w:after="120" w:line="240" w:lineRule="auto"/>
        <w:jc w:val="both"/>
        <w:rPr>
          <w:rFonts w:ascii="Times New Roman" w:eastAsia="Times New Roman" w:hAnsi="Times New Roman" w:cs="Times New Roman"/>
          <w:sz w:val="24"/>
          <w:szCs w:val="24"/>
        </w:rPr>
      </w:pPr>
      <w:r w:rsidRPr="00E26650">
        <w:rPr>
          <w:rFonts w:ascii="Times New Roman" w:eastAsia="Times New Roman" w:hAnsi="Times New Roman" w:cs="Times New Roman"/>
          <w:b/>
          <w:bCs/>
          <w:sz w:val="24"/>
          <w:szCs w:val="24"/>
        </w:rPr>
        <w:t>Тип урока</w:t>
      </w:r>
      <w:r w:rsidRPr="00E26650">
        <w:rPr>
          <w:rFonts w:ascii="Times New Roman" w:eastAsia="Times New Roman" w:hAnsi="Times New Roman" w:cs="Times New Roman"/>
          <w:b/>
          <w:bCs/>
          <w:i/>
          <w:iCs/>
          <w:sz w:val="24"/>
          <w:szCs w:val="24"/>
        </w:rPr>
        <w:t>: </w:t>
      </w:r>
      <w:r w:rsidRPr="00E26650">
        <w:rPr>
          <w:rFonts w:ascii="Times New Roman" w:eastAsia="Times New Roman" w:hAnsi="Times New Roman" w:cs="Times New Roman"/>
          <w:sz w:val="24"/>
          <w:szCs w:val="24"/>
        </w:rPr>
        <w:t>комбинированный урок.</w:t>
      </w:r>
    </w:p>
    <w:p w:rsidR="00F9758F" w:rsidRPr="00E26650" w:rsidRDefault="00F9758F" w:rsidP="00F9758F">
      <w:pPr>
        <w:shd w:val="clear" w:color="auto" w:fill="FFFFFF"/>
        <w:spacing w:after="120" w:line="240" w:lineRule="auto"/>
        <w:jc w:val="both"/>
        <w:rPr>
          <w:rFonts w:ascii="Times New Roman" w:eastAsia="Times New Roman" w:hAnsi="Times New Roman" w:cs="Times New Roman"/>
          <w:sz w:val="24"/>
          <w:szCs w:val="24"/>
        </w:rPr>
      </w:pPr>
      <w:r w:rsidRPr="00E26650">
        <w:rPr>
          <w:rFonts w:ascii="Times New Roman" w:eastAsia="Times New Roman" w:hAnsi="Times New Roman" w:cs="Times New Roman"/>
          <w:b/>
          <w:bCs/>
          <w:sz w:val="24"/>
          <w:szCs w:val="24"/>
        </w:rPr>
        <w:t>Демонстрационный эксперимент:</w:t>
      </w:r>
    </w:p>
    <w:p w:rsidR="00F9758F" w:rsidRPr="00E26650" w:rsidRDefault="00F9758F" w:rsidP="00F9758F">
      <w:pPr>
        <w:pStyle w:val="a3"/>
        <w:numPr>
          <w:ilvl w:val="0"/>
          <w:numId w:val="19"/>
        </w:numPr>
        <w:shd w:val="clear" w:color="auto" w:fill="FFFFFF"/>
        <w:spacing w:after="120" w:line="240" w:lineRule="auto"/>
        <w:rPr>
          <w:rFonts w:ascii="Times New Roman" w:hAnsi="Times New Roman" w:cs="Times New Roman"/>
          <w:sz w:val="24"/>
          <w:szCs w:val="24"/>
        </w:rPr>
      </w:pPr>
      <w:r w:rsidRPr="00E26650">
        <w:rPr>
          <w:rFonts w:ascii="Times New Roman" w:eastAsia="Times New Roman" w:hAnsi="Times New Roman" w:cs="Times New Roman"/>
          <w:sz w:val="24"/>
          <w:szCs w:val="24"/>
        </w:rPr>
        <w:t>подъем груза с помощью микроэлектродвигателя;</w:t>
      </w:r>
    </w:p>
    <w:p w:rsidR="00F9758F" w:rsidRPr="00E26650" w:rsidRDefault="00F9758F" w:rsidP="00F9758F">
      <w:pPr>
        <w:shd w:val="clear" w:color="auto" w:fill="FFFFFF"/>
        <w:spacing w:after="120" w:line="240" w:lineRule="auto"/>
        <w:jc w:val="both"/>
        <w:rPr>
          <w:rFonts w:ascii="Times New Roman" w:eastAsia="Times New Roman" w:hAnsi="Times New Roman" w:cs="Times New Roman"/>
          <w:sz w:val="24"/>
          <w:szCs w:val="24"/>
        </w:rPr>
      </w:pPr>
      <w:r w:rsidRPr="00E26650">
        <w:rPr>
          <w:rFonts w:ascii="Times New Roman" w:eastAsia="Times New Roman" w:hAnsi="Times New Roman" w:cs="Times New Roman"/>
          <w:b/>
          <w:bCs/>
          <w:sz w:val="24"/>
          <w:szCs w:val="24"/>
        </w:rPr>
        <w:t>Фронтальный эксперимент:</w:t>
      </w:r>
    </w:p>
    <w:p w:rsidR="00F9758F" w:rsidRPr="00E26650" w:rsidRDefault="00F9758F" w:rsidP="00F9758F">
      <w:pPr>
        <w:pStyle w:val="a3"/>
        <w:numPr>
          <w:ilvl w:val="0"/>
          <w:numId w:val="20"/>
        </w:numPr>
        <w:shd w:val="clear" w:color="auto" w:fill="FFFFFF"/>
        <w:spacing w:after="120" w:line="240" w:lineRule="auto"/>
        <w:jc w:val="both"/>
        <w:rPr>
          <w:rFonts w:ascii="Times New Roman" w:eastAsia="Times New Roman" w:hAnsi="Times New Roman" w:cs="Times New Roman"/>
          <w:sz w:val="24"/>
          <w:szCs w:val="24"/>
        </w:rPr>
      </w:pPr>
      <w:r w:rsidRPr="00E26650">
        <w:rPr>
          <w:rFonts w:ascii="Times New Roman" w:eastAsia="Times New Roman" w:hAnsi="Times New Roman" w:cs="Times New Roman"/>
          <w:sz w:val="24"/>
          <w:szCs w:val="24"/>
        </w:rPr>
        <w:t xml:space="preserve">подъем бруска с разной скоростью; </w:t>
      </w:r>
    </w:p>
    <w:p w:rsidR="00F9758F" w:rsidRPr="00E26650" w:rsidRDefault="00F9758F" w:rsidP="00F9758F">
      <w:pPr>
        <w:shd w:val="clear" w:color="auto" w:fill="FFFFFF"/>
        <w:spacing w:after="120" w:line="240" w:lineRule="auto"/>
        <w:ind w:left="420"/>
        <w:rPr>
          <w:rFonts w:ascii="Times New Roman" w:hAnsi="Times New Roman" w:cs="Times New Roman"/>
          <w:sz w:val="24"/>
          <w:szCs w:val="24"/>
        </w:rPr>
      </w:pPr>
      <w:r w:rsidRPr="00E26650">
        <w:rPr>
          <w:rFonts w:ascii="Times New Roman" w:eastAsia="Times New Roman" w:hAnsi="Times New Roman" w:cs="Times New Roman"/>
          <w:b/>
          <w:sz w:val="24"/>
          <w:szCs w:val="24"/>
        </w:rPr>
        <w:t>Оборудование:</w:t>
      </w:r>
      <w:r w:rsidRPr="00E26650">
        <w:rPr>
          <w:rFonts w:ascii="Times New Roman" w:eastAsia="Times New Roman" w:hAnsi="Times New Roman" w:cs="Times New Roman"/>
          <w:sz w:val="24"/>
          <w:szCs w:val="24"/>
        </w:rPr>
        <w:t xml:space="preserve"> </w:t>
      </w:r>
    </w:p>
    <w:p w:rsidR="00F9758F" w:rsidRPr="00E26650" w:rsidRDefault="00F9758F" w:rsidP="00F9758F">
      <w:pPr>
        <w:pStyle w:val="a3"/>
        <w:numPr>
          <w:ilvl w:val="0"/>
          <w:numId w:val="21"/>
        </w:numPr>
        <w:spacing w:after="0" w:line="240" w:lineRule="auto"/>
        <w:rPr>
          <w:rFonts w:ascii="Times New Roman" w:hAnsi="Times New Roman" w:cs="Times New Roman"/>
          <w:sz w:val="24"/>
          <w:szCs w:val="24"/>
        </w:rPr>
      </w:pPr>
      <w:r w:rsidRPr="00E26650">
        <w:rPr>
          <w:rFonts w:ascii="Times New Roman" w:hAnsi="Times New Roman" w:cs="Times New Roman"/>
          <w:sz w:val="24"/>
          <w:szCs w:val="24"/>
        </w:rPr>
        <w:t xml:space="preserve">на </w:t>
      </w:r>
      <w:proofErr w:type="gramStart"/>
      <w:r w:rsidRPr="00E26650">
        <w:rPr>
          <w:rFonts w:ascii="Times New Roman" w:hAnsi="Times New Roman" w:cs="Times New Roman"/>
          <w:sz w:val="24"/>
          <w:szCs w:val="24"/>
        </w:rPr>
        <w:t>столах</w:t>
      </w:r>
      <w:proofErr w:type="gramEnd"/>
      <w:r w:rsidRPr="00E26650">
        <w:rPr>
          <w:rFonts w:ascii="Times New Roman" w:hAnsi="Times New Roman" w:cs="Times New Roman"/>
          <w:sz w:val="24"/>
          <w:szCs w:val="24"/>
        </w:rPr>
        <w:t xml:space="preserve"> учащихся: опорная схема – конспект деятельности по введению физической величины (ФВ); учебные динамометры, деревянные бруски, линейки, секундомер;</w:t>
      </w:r>
    </w:p>
    <w:p w:rsidR="00F9758F" w:rsidRPr="00E26650" w:rsidRDefault="00F9758F" w:rsidP="00F9758F">
      <w:pPr>
        <w:pStyle w:val="a3"/>
        <w:numPr>
          <w:ilvl w:val="0"/>
          <w:numId w:val="21"/>
        </w:numPr>
        <w:shd w:val="clear" w:color="auto" w:fill="FFFFFF"/>
        <w:spacing w:after="120" w:line="240" w:lineRule="auto"/>
        <w:jc w:val="both"/>
        <w:rPr>
          <w:rFonts w:ascii="Times New Roman" w:eastAsia="Times New Roman" w:hAnsi="Times New Roman" w:cs="Times New Roman"/>
          <w:sz w:val="24"/>
          <w:szCs w:val="24"/>
        </w:rPr>
      </w:pPr>
      <w:r w:rsidRPr="00E26650">
        <w:rPr>
          <w:rFonts w:ascii="Times New Roman" w:eastAsia="Times New Roman" w:hAnsi="Times New Roman" w:cs="Times New Roman"/>
          <w:sz w:val="24"/>
          <w:szCs w:val="24"/>
        </w:rPr>
        <w:lastRenderedPageBreak/>
        <w:t xml:space="preserve">на </w:t>
      </w:r>
      <w:proofErr w:type="gramStart"/>
      <w:r w:rsidRPr="00E26650">
        <w:rPr>
          <w:rFonts w:ascii="Times New Roman" w:eastAsia="Times New Roman" w:hAnsi="Times New Roman" w:cs="Times New Roman"/>
          <w:sz w:val="24"/>
          <w:szCs w:val="24"/>
        </w:rPr>
        <w:t>столе</w:t>
      </w:r>
      <w:proofErr w:type="gramEnd"/>
      <w:r w:rsidRPr="00E26650">
        <w:rPr>
          <w:rFonts w:ascii="Times New Roman" w:eastAsia="Times New Roman" w:hAnsi="Times New Roman" w:cs="Times New Roman"/>
          <w:sz w:val="24"/>
          <w:szCs w:val="24"/>
        </w:rPr>
        <w:t xml:space="preserve"> учителя источник постоянного тока, микроэлектродвигатель, ключ, соединительные провода, груз массой 80 г, динамометр, демонстрационный метр, секундомер;</w:t>
      </w:r>
    </w:p>
    <w:p w:rsidR="00F9758F" w:rsidRPr="00E26650" w:rsidRDefault="00F9758F" w:rsidP="00F9758F">
      <w:pPr>
        <w:spacing w:line="240" w:lineRule="auto"/>
        <w:ind w:left="360"/>
        <w:jc w:val="both"/>
        <w:rPr>
          <w:rFonts w:ascii="Times New Roman" w:hAnsi="Times New Roman" w:cs="Times New Roman"/>
          <w:sz w:val="24"/>
          <w:szCs w:val="24"/>
        </w:rPr>
      </w:pPr>
      <w:r w:rsidRPr="00E26650">
        <w:rPr>
          <w:rFonts w:ascii="Times New Roman" w:hAnsi="Times New Roman" w:cs="Times New Roman"/>
          <w:b/>
          <w:i/>
          <w:sz w:val="24"/>
          <w:szCs w:val="24"/>
        </w:rPr>
        <w:t xml:space="preserve">Пояснительная записка: </w:t>
      </w:r>
      <w:r w:rsidRPr="00E26650">
        <w:rPr>
          <w:rFonts w:ascii="Times New Roman" w:hAnsi="Times New Roman" w:cs="Times New Roman"/>
          <w:sz w:val="24"/>
          <w:szCs w:val="24"/>
        </w:rPr>
        <w:t>урок введения физической величины через уравнение связи. На уроке используется заготовка опорной схемы деятельности по введению физической величины (ФВ). Усвоение данного вида деятельности соответствует предварительному этапу урока.</w:t>
      </w:r>
    </w:p>
    <w:p w:rsidR="00F9758F" w:rsidRPr="00E26650" w:rsidRDefault="00F9758F" w:rsidP="007E516C">
      <w:pPr>
        <w:spacing w:after="111" w:line="240" w:lineRule="auto"/>
        <w:jc w:val="both"/>
        <w:rPr>
          <w:rFonts w:ascii="Times New Roman" w:hAnsi="Times New Roman" w:cs="Times New Roman"/>
          <w:sz w:val="24"/>
          <w:szCs w:val="24"/>
        </w:rPr>
      </w:pPr>
      <w:r w:rsidRPr="00E26650">
        <w:rPr>
          <w:rFonts w:ascii="Times New Roman" w:hAnsi="Times New Roman" w:cs="Times New Roman"/>
          <w:bCs/>
          <w:iCs/>
          <w:sz w:val="24"/>
          <w:szCs w:val="24"/>
        </w:rPr>
        <w:t xml:space="preserve">     </w:t>
      </w:r>
      <w:proofErr w:type="gramStart"/>
      <w:r w:rsidRPr="00E26650">
        <w:rPr>
          <w:rFonts w:ascii="Times New Roman" w:hAnsi="Times New Roman" w:cs="Times New Roman"/>
          <w:bCs/>
          <w:iCs/>
          <w:sz w:val="24"/>
          <w:szCs w:val="24"/>
        </w:rPr>
        <w:t>Деятельностный подход - это организация учебного процесса, в котором главное место отводится активной и разносторонней, в максимальной степени самостоятельной  познавательной  деятельности школьника</w:t>
      </w:r>
      <w:r w:rsidRPr="00E26650">
        <w:rPr>
          <w:rFonts w:ascii="Times New Roman" w:hAnsi="Times New Roman" w:cs="Times New Roman"/>
          <w:b/>
          <w:bCs/>
          <w:iCs/>
          <w:sz w:val="24"/>
          <w:szCs w:val="24"/>
        </w:rPr>
        <w:t>.</w:t>
      </w:r>
      <w:proofErr w:type="gramEnd"/>
    </w:p>
    <w:p w:rsidR="00F9758F" w:rsidRPr="00E26650" w:rsidRDefault="00F9758F" w:rsidP="007E516C">
      <w:pPr>
        <w:spacing w:after="111" w:line="240" w:lineRule="auto"/>
        <w:jc w:val="both"/>
        <w:rPr>
          <w:rFonts w:ascii="Times New Roman" w:hAnsi="Times New Roman" w:cs="Times New Roman"/>
          <w:sz w:val="24"/>
          <w:szCs w:val="24"/>
        </w:rPr>
      </w:pPr>
      <w:r w:rsidRPr="00E26650">
        <w:rPr>
          <w:rFonts w:ascii="Times New Roman" w:hAnsi="Times New Roman" w:cs="Times New Roman"/>
          <w:b/>
          <w:bCs/>
          <w:i/>
          <w:sz w:val="24"/>
          <w:szCs w:val="24"/>
        </w:rPr>
        <w:t xml:space="preserve">   </w:t>
      </w:r>
      <w:r w:rsidRPr="00E26650">
        <w:rPr>
          <w:rFonts w:ascii="Times New Roman" w:hAnsi="Times New Roman" w:cs="Times New Roman"/>
          <w:bCs/>
          <w:sz w:val="24"/>
          <w:szCs w:val="24"/>
        </w:rPr>
        <w:t xml:space="preserve">В связи с этим меняется позиция учителя и ученика, задачи урока и т.д. </w:t>
      </w:r>
    </w:p>
    <w:p w:rsidR="00F9758F" w:rsidRPr="00E26650" w:rsidRDefault="00F9758F" w:rsidP="007E516C">
      <w:pPr>
        <w:spacing w:after="111" w:line="240" w:lineRule="auto"/>
        <w:jc w:val="both"/>
        <w:rPr>
          <w:rFonts w:ascii="Times New Roman" w:hAnsi="Times New Roman" w:cs="Times New Roman"/>
          <w:b/>
          <w:bCs/>
          <w:i/>
          <w:sz w:val="24"/>
          <w:szCs w:val="24"/>
        </w:rPr>
      </w:pPr>
      <w:r w:rsidRPr="00E26650">
        <w:rPr>
          <w:rFonts w:ascii="Times New Roman" w:hAnsi="Times New Roman" w:cs="Times New Roman"/>
          <w:b/>
          <w:bCs/>
          <w:i/>
          <w:iCs/>
          <w:sz w:val="24"/>
          <w:szCs w:val="24"/>
        </w:rPr>
        <w:t xml:space="preserve">  Позиция учителя:</w:t>
      </w:r>
      <w:r w:rsidRPr="00E26650">
        <w:rPr>
          <w:rFonts w:ascii="Times New Roman" w:hAnsi="Times New Roman" w:cs="Times New Roman"/>
          <w:sz w:val="24"/>
          <w:szCs w:val="24"/>
        </w:rPr>
        <w:t xml:space="preserve"> к классу не с ответом (готовые знания, умения, навыки), а с вопросом.</w:t>
      </w:r>
      <w:r w:rsidRPr="00E26650">
        <w:rPr>
          <w:rFonts w:ascii="Times New Roman" w:hAnsi="Times New Roman" w:cs="Times New Roman"/>
          <w:sz w:val="24"/>
          <w:szCs w:val="24"/>
        </w:rPr>
        <w:br/>
      </w:r>
      <w:r w:rsidRPr="00E26650">
        <w:rPr>
          <w:rFonts w:ascii="Times New Roman" w:hAnsi="Times New Roman" w:cs="Times New Roman"/>
          <w:b/>
          <w:bCs/>
          <w:i/>
          <w:iCs/>
          <w:sz w:val="24"/>
          <w:szCs w:val="24"/>
        </w:rPr>
        <w:t xml:space="preserve">  Позиция ученика:</w:t>
      </w:r>
      <w:r w:rsidRPr="00E26650">
        <w:rPr>
          <w:rFonts w:ascii="Times New Roman" w:hAnsi="Times New Roman" w:cs="Times New Roman"/>
          <w:sz w:val="24"/>
          <w:szCs w:val="24"/>
        </w:rPr>
        <w:t xml:space="preserve"> за познание мира, (в специально </w:t>
      </w:r>
      <w:proofErr w:type="gramStart"/>
      <w:r w:rsidRPr="00E26650">
        <w:rPr>
          <w:rFonts w:ascii="Times New Roman" w:hAnsi="Times New Roman" w:cs="Times New Roman"/>
          <w:sz w:val="24"/>
          <w:szCs w:val="24"/>
        </w:rPr>
        <w:t>организованных</w:t>
      </w:r>
      <w:proofErr w:type="gramEnd"/>
      <w:r w:rsidRPr="00E26650">
        <w:rPr>
          <w:rFonts w:ascii="Times New Roman" w:hAnsi="Times New Roman" w:cs="Times New Roman"/>
          <w:sz w:val="24"/>
          <w:szCs w:val="24"/>
        </w:rPr>
        <w:t xml:space="preserve"> для этого условиях).</w:t>
      </w:r>
    </w:p>
    <w:p w:rsidR="00F9758F" w:rsidRPr="00E26650" w:rsidRDefault="00F9758F" w:rsidP="007E516C">
      <w:pPr>
        <w:spacing w:after="0" w:line="240" w:lineRule="auto"/>
        <w:jc w:val="both"/>
        <w:rPr>
          <w:rFonts w:ascii="Times New Roman" w:hAnsi="Times New Roman" w:cs="Times New Roman"/>
          <w:b/>
          <w:bCs/>
          <w:i/>
          <w:sz w:val="24"/>
          <w:szCs w:val="24"/>
        </w:rPr>
      </w:pPr>
      <w:r w:rsidRPr="00E26650">
        <w:rPr>
          <w:rFonts w:ascii="Times New Roman" w:hAnsi="Times New Roman" w:cs="Times New Roman"/>
          <w:b/>
          <w:bCs/>
          <w:i/>
          <w:sz w:val="24"/>
          <w:szCs w:val="24"/>
        </w:rPr>
        <w:t xml:space="preserve">Структура </w:t>
      </w:r>
      <w:r w:rsidR="00E26650">
        <w:rPr>
          <w:rFonts w:ascii="Times New Roman" w:hAnsi="Times New Roman" w:cs="Times New Roman"/>
          <w:b/>
          <w:bCs/>
          <w:i/>
          <w:sz w:val="24"/>
          <w:szCs w:val="24"/>
        </w:rPr>
        <w:t xml:space="preserve"> </w:t>
      </w:r>
      <w:r w:rsidRPr="00E26650">
        <w:rPr>
          <w:rFonts w:ascii="Times New Roman" w:hAnsi="Times New Roman" w:cs="Times New Roman"/>
          <w:b/>
          <w:bCs/>
          <w:i/>
          <w:sz w:val="24"/>
          <w:szCs w:val="24"/>
        </w:rPr>
        <w:t>урока с позиций системно - деятельностного подхода состоит в следующем:</w:t>
      </w:r>
    </w:p>
    <w:p w:rsidR="00F9758F" w:rsidRPr="00E26650" w:rsidRDefault="00F9758F" w:rsidP="007E516C">
      <w:pPr>
        <w:numPr>
          <w:ilvl w:val="0"/>
          <w:numId w:val="22"/>
        </w:numPr>
        <w:spacing w:before="100" w:beforeAutospacing="1" w:after="0" w:line="240" w:lineRule="auto"/>
        <w:jc w:val="both"/>
        <w:rPr>
          <w:rFonts w:ascii="Times New Roman" w:hAnsi="Times New Roman" w:cs="Times New Roman"/>
          <w:sz w:val="24"/>
          <w:szCs w:val="24"/>
        </w:rPr>
      </w:pPr>
      <w:r w:rsidRPr="00E26650">
        <w:rPr>
          <w:rFonts w:ascii="Times New Roman" w:hAnsi="Times New Roman" w:cs="Times New Roman"/>
          <w:sz w:val="24"/>
          <w:szCs w:val="24"/>
        </w:rPr>
        <w:t>ученик принимает проблемную ситуацию;</w:t>
      </w:r>
    </w:p>
    <w:p w:rsidR="00F9758F" w:rsidRPr="00E26650" w:rsidRDefault="00F9758F" w:rsidP="007E516C">
      <w:pPr>
        <w:numPr>
          <w:ilvl w:val="0"/>
          <w:numId w:val="22"/>
        </w:numPr>
        <w:spacing w:before="100" w:beforeAutospacing="1" w:after="0" w:line="240" w:lineRule="auto"/>
        <w:jc w:val="both"/>
        <w:rPr>
          <w:rFonts w:ascii="Times New Roman" w:hAnsi="Times New Roman" w:cs="Times New Roman"/>
          <w:sz w:val="24"/>
          <w:szCs w:val="24"/>
        </w:rPr>
      </w:pPr>
      <w:r w:rsidRPr="00E26650">
        <w:rPr>
          <w:rFonts w:ascii="Times New Roman" w:hAnsi="Times New Roman" w:cs="Times New Roman"/>
          <w:sz w:val="24"/>
          <w:szCs w:val="24"/>
        </w:rPr>
        <w:t>вместе выявляют проблему;</w:t>
      </w:r>
    </w:p>
    <w:p w:rsidR="00F9758F" w:rsidRPr="00E26650" w:rsidRDefault="00F9758F" w:rsidP="007E516C">
      <w:pPr>
        <w:numPr>
          <w:ilvl w:val="0"/>
          <w:numId w:val="22"/>
        </w:numPr>
        <w:spacing w:before="100" w:beforeAutospacing="1" w:after="0" w:line="240" w:lineRule="auto"/>
        <w:jc w:val="both"/>
        <w:rPr>
          <w:rFonts w:ascii="Times New Roman" w:hAnsi="Times New Roman" w:cs="Times New Roman"/>
          <w:sz w:val="24"/>
          <w:szCs w:val="24"/>
        </w:rPr>
      </w:pPr>
      <w:r w:rsidRPr="00E26650">
        <w:rPr>
          <w:rFonts w:ascii="Times New Roman" w:hAnsi="Times New Roman" w:cs="Times New Roman"/>
          <w:sz w:val="24"/>
          <w:szCs w:val="24"/>
        </w:rPr>
        <w:t>учитель управляет поисковой деятельностью;</w:t>
      </w:r>
    </w:p>
    <w:p w:rsidR="00F9758F" w:rsidRPr="00E26650" w:rsidRDefault="00F9758F" w:rsidP="007E516C">
      <w:pPr>
        <w:numPr>
          <w:ilvl w:val="0"/>
          <w:numId w:val="22"/>
        </w:numPr>
        <w:spacing w:before="100" w:beforeAutospacing="1" w:after="0" w:line="240" w:lineRule="auto"/>
        <w:jc w:val="both"/>
        <w:rPr>
          <w:rFonts w:ascii="Times New Roman" w:hAnsi="Times New Roman" w:cs="Times New Roman"/>
          <w:sz w:val="24"/>
          <w:szCs w:val="24"/>
        </w:rPr>
      </w:pPr>
      <w:r w:rsidRPr="00E26650">
        <w:rPr>
          <w:rFonts w:ascii="Times New Roman" w:hAnsi="Times New Roman" w:cs="Times New Roman"/>
          <w:sz w:val="24"/>
          <w:szCs w:val="24"/>
        </w:rPr>
        <w:t>ученик осуществляет самостоятельный поиск;</w:t>
      </w:r>
    </w:p>
    <w:p w:rsidR="00F9758F" w:rsidRPr="00E26650" w:rsidRDefault="00F9758F" w:rsidP="007E516C">
      <w:pPr>
        <w:numPr>
          <w:ilvl w:val="0"/>
          <w:numId w:val="22"/>
        </w:numPr>
        <w:spacing w:before="100" w:beforeAutospacing="1" w:after="0" w:line="240" w:lineRule="auto"/>
        <w:jc w:val="both"/>
        <w:rPr>
          <w:rFonts w:ascii="Times New Roman" w:hAnsi="Times New Roman" w:cs="Times New Roman"/>
          <w:sz w:val="24"/>
          <w:szCs w:val="24"/>
        </w:rPr>
      </w:pPr>
      <w:r w:rsidRPr="00E26650">
        <w:rPr>
          <w:rFonts w:ascii="Times New Roman" w:hAnsi="Times New Roman" w:cs="Times New Roman"/>
          <w:sz w:val="24"/>
          <w:szCs w:val="24"/>
        </w:rPr>
        <w:t xml:space="preserve"> обсуждение результатов.</w:t>
      </w:r>
    </w:p>
    <w:p w:rsidR="00F9758F" w:rsidRPr="00E26650" w:rsidRDefault="00F9758F" w:rsidP="007E516C">
      <w:pPr>
        <w:spacing w:after="0" w:line="240" w:lineRule="auto"/>
        <w:ind w:firstLine="708"/>
        <w:jc w:val="both"/>
        <w:rPr>
          <w:rFonts w:ascii="Times New Roman" w:hAnsi="Times New Roman" w:cs="Times New Roman"/>
          <w:sz w:val="24"/>
          <w:szCs w:val="24"/>
        </w:rPr>
      </w:pPr>
      <w:r w:rsidRPr="00E26650">
        <w:rPr>
          <w:rFonts w:ascii="Times New Roman" w:hAnsi="Times New Roman" w:cs="Times New Roman"/>
          <w:sz w:val="24"/>
          <w:szCs w:val="24"/>
        </w:rPr>
        <w:t xml:space="preserve">    Практика показывает, что использование элементов проблемных, поисковых, исследовательских, эвристических методов обучения делает процесс обучения более продуктивным.</w:t>
      </w:r>
    </w:p>
    <w:p w:rsidR="00F9758F" w:rsidRPr="00C67766" w:rsidRDefault="00F9758F" w:rsidP="00F9758F">
      <w:pPr>
        <w:pStyle w:val="a3"/>
        <w:numPr>
          <w:ilvl w:val="0"/>
          <w:numId w:val="16"/>
        </w:numPr>
        <w:spacing w:after="0" w:line="240" w:lineRule="auto"/>
        <w:jc w:val="center"/>
        <w:rPr>
          <w:rFonts w:ascii="Times New Roman" w:hAnsi="Times New Roman" w:cs="Times New Roman"/>
          <w:b/>
          <w:bCs/>
          <w:sz w:val="24"/>
          <w:szCs w:val="24"/>
        </w:rPr>
      </w:pPr>
      <w:r w:rsidRPr="00C67766">
        <w:rPr>
          <w:rFonts w:ascii="Times New Roman" w:hAnsi="Times New Roman" w:cs="Times New Roman"/>
          <w:b/>
          <w:sz w:val="24"/>
          <w:szCs w:val="24"/>
        </w:rPr>
        <w:t xml:space="preserve"> Исследовательская деятельность во внеурочное время</w:t>
      </w:r>
    </w:p>
    <w:p w:rsidR="00F9758F" w:rsidRPr="009F5740" w:rsidRDefault="00F9758F" w:rsidP="00F9758F">
      <w:pPr>
        <w:pStyle w:val="Default"/>
        <w:spacing w:after="197"/>
        <w:ind w:firstLine="851"/>
        <w:jc w:val="both"/>
      </w:pPr>
      <w:r>
        <w:t xml:space="preserve">Если обучающийся будет заниматься исследовательской деятельностью, то учителем – предметником составляется индивидуальный план исследовательской деятельности по заявленной теме учеником. Пример. </w:t>
      </w:r>
      <w:r w:rsidRPr="00342E5C">
        <w:rPr>
          <w:bCs/>
        </w:rPr>
        <w:t>Индивидуальный план </w:t>
      </w:r>
      <w:r w:rsidRPr="007E6B5D">
        <w:br/>
      </w:r>
      <w:r w:rsidRPr="00342E5C">
        <w:rPr>
          <w:bCs/>
          <w:shd w:val="clear" w:color="auto" w:fill="FFFFFF"/>
        </w:rPr>
        <w:t>подготовки к заочному участию в IX международном конкурсе исследовательских работ учащихся «Инструментальные исследования окружающей среды»</w:t>
      </w:r>
    </w:p>
    <w:p w:rsidR="00F9758F" w:rsidRPr="004E6FC9" w:rsidRDefault="00F9758F" w:rsidP="007E516C">
      <w:pPr>
        <w:spacing w:line="240"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ученика  </w:t>
      </w:r>
      <w:r w:rsidRPr="007E6B5D">
        <w:rPr>
          <w:rFonts w:ascii="Times New Roman" w:hAnsi="Times New Roman"/>
          <w:bCs/>
          <w:color w:val="000000"/>
          <w:sz w:val="24"/>
          <w:szCs w:val="24"/>
          <w:shd w:val="clear" w:color="auto" w:fill="FFFFFF"/>
        </w:rPr>
        <w:t xml:space="preserve"> </w:t>
      </w:r>
      <w:proofErr w:type="spellStart"/>
      <w:r w:rsidRPr="007E6B5D">
        <w:rPr>
          <w:rFonts w:ascii="Times New Roman" w:hAnsi="Times New Roman"/>
          <w:bCs/>
          <w:color w:val="000000"/>
          <w:sz w:val="24"/>
          <w:szCs w:val="24"/>
          <w:shd w:val="clear" w:color="auto" w:fill="FFFFFF"/>
        </w:rPr>
        <w:t>кл</w:t>
      </w:r>
      <w:proofErr w:type="spellEnd"/>
      <w:r w:rsidRPr="007E6B5D">
        <w:rPr>
          <w:rFonts w:ascii="Times New Roman" w:hAnsi="Times New Roman"/>
          <w:bCs/>
          <w:color w:val="000000"/>
          <w:sz w:val="24"/>
          <w:szCs w:val="24"/>
          <w:shd w:val="clear" w:color="auto" w:fill="FFFFFF"/>
        </w:rPr>
        <w:t xml:space="preserve"> ____________ФИ ___________________</w:t>
      </w:r>
      <w:r w:rsidRPr="007E6B5D">
        <w:rPr>
          <w:rFonts w:ascii="Times New Roman" w:hAnsi="Times New Roman"/>
          <w:color w:val="000000"/>
          <w:sz w:val="24"/>
          <w:szCs w:val="24"/>
        </w:rPr>
        <w:br/>
      </w:r>
      <w:r w:rsidRPr="007E6B5D">
        <w:rPr>
          <w:rFonts w:ascii="Times New Roman" w:hAnsi="Times New Roman"/>
          <w:bCs/>
          <w:color w:val="000000"/>
          <w:sz w:val="24"/>
          <w:szCs w:val="24"/>
          <w:shd w:val="clear" w:color="auto" w:fill="FFFFFF"/>
        </w:rPr>
        <w:t>План реализации:</w:t>
      </w:r>
      <w:r w:rsidRPr="007E6B5D">
        <w:rPr>
          <w:rFonts w:ascii="Times New Roman" w:hAnsi="Times New Roman"/>
          <w:bCs/>
          <w:color w:val="000000"/>
          <w:sz w:val="24"/>
          <w:szCs w:val="24"/>
        </w:rPr>
        <w:t> </w:t>
      </w:r>
      <w:r w:rsidRPr="007E6B5D">
        <w:rPr>
          <w:rFonts w:ascii="Times New Roman" w:hAnsi="Times New Roman"/>
          <w:color w:val="000000"/>
          <w:sz w:val="24"/>
          <w:szCs w:val="24"/>
        </w:rPr>
        <w:br/>
      </w:r>
      <w:r w:rsidRPr="007E6B5D">
        <w:rPr>
          <w:rFonts w:ascii="Times New Roman" w:hAnsi="Times New Roman"/>
          <w:bCs/>
          <w:color w:val="000000"/>
          <w:sz w:val="24"/>
          <w:szCs w:val="24"/>
          <w:shd w:val="clear" w:color="auto" w:fill="FFFFFF"/>
        </w:rPr>
        <w:t>Цель работы</w:t>
      </w:r>
      <w:r>
        <w:rPr>
          <w:rFonts w:ascii="Times New Roman" w:hAnsi="Times New Roman"/>
          <w:bCs/>
          <w:color w:val="000000"/>
          <w:sz w:val="24"/>
          <w:szCs w:val="24"/>
          <w:shd w:val="clear" w:color="auto" w:fill="FFFFFF"/>
        </w:rPr>
        <w:t>:</w:t>
      </w:r>
      <w:r w:rsidRPr="007E6B5D">
        <w:rPr>
          <w:rFonts w:ascii="Times New Roman" w:hAnsi="Times New Roman"/>
          <w:color w:val="000000"/>
          <w:sz w:val="24"/>
          <w:szCs w:val="24"/>
        </w:rPr>
        <w:t> </w:t>
      </w:r>
      <w:r>
        <w:rPr>
          <w:rFonts w:ascii="Times New Roman" w:hAnsi="Times New Roman"/>
          <w:color w:val="000000"/>
          <w:sz w:val="24"/>
          <w:szCs w:val="24"/>
          <w:shd w:val="clear" w:color="auto" w:fill="FFFFFF"/>
        </w:rPr>
        <w:t xml:space="preserve"> войти в число призеров </w:t>
      </w:r>
      <w:r w:rsidRPr="007E6B5D">
        <w:rPr>
          <w:rFonts w:ascii="Times New Roman" w:hAnsi="Times New Roman"/>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IX международного конкурса исследовательских работ учащихся «Инструментальные исследования окружающей среды».</w:t>
      </w:r>
    </w:p>
    <w:p w:rsidR="00F9758F" w:rsidRPr="007E6B5D" w:rsidRDefault="00F9758F" w:rsidP="007E516C">
      <w:pPr>
        <w:spacing w:line="240" w:lineRule="auto"/>
        <w:jc w:val="both"/>
        <w:rPr>
          <w:rFonts w:ascii="Times New Roman" w:hAnsi="Times New Roman"/>
          <w:b/>
          <w:color w:val="000000"/>
          <w:sz w:val="24"/>
          <w:szCs w:val="24"/>
        </w:rPr>
      </w:pPr>
      <w:r w:rsidRPr="007E6B5D">
        <w:rPr>
          <w:rFonts w:ascii="Times New Roman" w:hAnsi="Times New Roman"/>
          <w:color w:val="000000"/>
          <w:sz w:val="24"/>
          <w:szCs w:val="24"/>
          <w:shd w:val="clear" w:color="auto" w:fill="FFFFFF"/>
        </w:rPr>
        <w:t xml:space="preserve"> </w:t>
      </w:r>
      <w:r w:rsidRPr="007E6B5D">
        <w:rPr>
          <w:rFonts w:ascii="Times New Roman" w:hAnsi="Times New Roman"/>
          <w:bCs/>
          <w:color w:val="000000"/>
          <w:sz w:val="24"/>
          <w:szCs w:val="24"/>
          <w:shd w:val="clear" w:color="auto" w:fill="FFFFFF"/>
        </w:rPr>
        <w:t>Задачи:</w:t>
      </w:r>
    </w:p>
    <w:p w:rsidR="00F9758F" w:rsidRPr="004E6FC9" w:rsidRDefault="00F9758F" w:rsidP="007E516C">
      <w:pPr>
        <w:numPr>
          <w:ilvl w:val="0"/>
          <w:numId w:val="6"/>
        </w:numPr>
        <w:shd w:val="clear" w:color="auto" w:fill="FFFFFF"/>
        <w:spacing w:after="0" w:line="240" w:lineRule="auto"/>
        <w:jc w:val="both"/>
        <w:rPr>
          <w:rFonts w:ascii="Times New Roman" w:hAnsi="Times New Roman"/>
          <w:color w:val="000000"/>
          <w:sz w:val="24"/>
          <w:szCs w:val="24"/>
        </w:rPr>
      </w:pPr>
      <w:r w:rsidRPr="007E6B5D">
        <w:rPr>
          <w:rFonts w:ascii="Times New Roman" w:hAnsi="Times New Roman"/>
          <w:color w:val="000000"/>
          <w:sz w:val="24"/>
          <w:szCs w:val="24"/>
        </w:rPr>
        <w:t>Выбрать тему</w:t>
      </w:r>
      <w:r>
        <w:rPr>
          <w:rFonts w:ascii="Times New Roman" w:hAnsi="Times New Roman"/>
          <w:color w:val="000000"/>
          <w:sz w:val="24"/>
          <w:szCs w:val="24"/>
        </w:rPr>
        <w:t xml:space="preserve"> исследовательской работы.</w:t>
      </w:r>
    </w:p>
    <w:p w:rsidR="00F9758F" w:rsidRPr="004E6FC9" w:rsidRDefault="00F9758F" w:rsidP="007E516C">
      <w:pPr>
        <w:pStyle w:val="a3"/>
        <w:numPr>
          <w:ilvl w:val="0"/>
          <w:numId w:val="6"/>
        </w:numPr>
        <w:tabs>
          <w:tab w:val="left" w:pos="7275"/>
        </w:tabs>
        <w:spacing w:after="0" w:line="240" w:lineRule="auto"/>
        <w:jc w:val="both"/>
        <w:rPr>
          <w:rFonts w:ascii="Times New Roman" w:hAnsi="Times New Roman" w:cs="Times New Roman"/>
          <w:b/>
          <w:sz w:val="24"/>
          <w:szCs w:val="24"/>
        </w:rPr>
      </w:pPr>
      <w:r w:rsidRPr="004E6FC9">
        <w:rPr>
          <w:rFonts w:ascii="Times New Roman" w:hAnsi="Times New Roman" w:cs="Times New Roman"/>
          <w:sz w:val="24"/>
          <w:szCs w:val="24"/>
        </w:rPr>
        <w:t>Изучить информацию в  научной литературе и СМИ о характеристиках реки в исследуемом регионе.</w:t>
      </w:r>
    </w:p>
    <w:p w:rsidR="00F9758F" w:rsidRPr="004E6FC9" w:rsidRDefault="00F9758F" w:rsidP="007E516C">
      <w:pPr>
        <w:pStyle w:val="a3"/>
        <w:numPr>
          <w:ilvl w:val="0"/>
          <w:numId w:val="6"/>
        </w:numPr>
        <w:tabs>
          <w:tab w:val="left" w:pos="7275"/>
        </w:tabs>
        <w:spacing w:after="0" w:line="240" w:lineRule="auto"/>
        <w:jc w:val="both"/>
        <w:rPr>
          <w:rFonts w:ascii="Times New Roman" w:hAnsi="Times New Roman" w:cs="Times New Roman"/>
          <w:sz w:val="24"/>
          <w:szCs w:val="24"/>
        </w:rPr>
      </w:pPr>
      <w:r w:rsidRPr="004E6FC9">
        <w:rPr>
          <w:rFonts w:ascii="Times New Roman" w:hAnsi="Times New Roman" w:cs="Times New Roman"/>
          <w:sz w:val="24"/>
          <w:szCs w:val="24"/>
        </w:rPr>
        <w:t>Изучить литературу по выявлению гидрохимических показателей воды.</w:t>
      </w:r>
    </w:p>
    <w:p w:rsidR="00F9758F" w:rsidRPr="004E6FC9" w:rsidRDefault="00F9758F" w:rsidP="007E516C">
      <w:pPr>
        <w:pStyle w:val="a3"/>
        <w:numPr>
          <w:ilvl w:val="0"/>
          <w:numId w:val="6"/>
        </w:numPr>
        <w:tabs>
          <w:tab w:val="left" w:pos="7275"/>
        </w:tabs>
        <w:spacing w:after="0" w:line="240" w:lineRule="auto"/>
        <w:jc w:val="both"/>
        <w:rPr>
          <w:rFonts w:ascii="Times New Roman" w:hAnsi="Times New Roman" w:cs="Times New Roman"/>
          <w:sz w:val="24"/>
          <w:szCs w:val="24"/>
        </w:rPr>
      </w:pPr>
      <w:r w:rsidRPr="004E6FC9">
        <w:rPr>
          <w:rFonts w:ascii="Times New Roman" w:hAnsi="Times New Roman" w:cs="Times New Roman"/>
          <w:sz w:val="24"/>
          <w:szCs w:val="24"/>
        </w:rPr>
        <w:t xml:space="preserve">Исследовать качество воды по гидрохимическим показателям реки  Большая Печора города </w:t>
      </w:r>
      <w:proofErr w:type="gramStart"/>
      <w:r w:rsidRPr="004E6FC9">
        <w:rPr>
          <w:rFonts w:ascii="Times New Roman" w:hAnsi="Times New Roman" w:cs="Times New Roman"/>
          <w:sz w:val="24"/>
          <w:szCs w:val="24"/>
        </w:rPr>
        <w:t xml:space="preserve">Нарьян – </w:t>
      </w:r>
      <w:proofErr w:type="spellStart"/>
      <w:r w:rsidRPr="004E6FC9">
        <w:rPr>
          <w:rFonts w:ascii="Times New Roman" w:hAnsi="Times New Roman" w:cs="Times New Roman"/>
          <w:sz w:val="24"/>
          <w:szCs w:val="24"/>
        </w:rPr>
        <w:t>Мара</w:t>
      </w:r>
      <w:proofErr w:type="spellEnd"/>
      <w:proofErr w:type="gramEnd"/>
      <w:r w:rsidRPr="004E6FC9">
        <w:rPr>
          <w:rFonts w:ascii="Times New Roman" w:hAnsi="Times New Roman" w:cs="Times New Roman"/>
          <w:sz w:val="24"/>
          <w:szCs w:val="24"/>
        </w:rPr>
        <w:t xml:space="preserve"> и сточных вод</w:t>
      </w:r>
      <w:r w:rsidR="00E26650">
        <w:rPr>
          <w:rFonts w:ascii="Times New Roman" w:hAnsi="Times New Roman" w:cs="Times New Roman"/>
          <w:sz w:val="24"/>
          <w:szCs w:val="24"/>
        </w:rPr>
        <w:t xml:space="preserve">, </w:t>
      </w:r>
      <w:r w:rsidRPr="004E6FC9">
        <w:rPr>
          <w:rFonts w:ascii="Times New Roman" w:hAnsi="Times New Roman" w:cs="Times New Roman"/>
          <w:sz w:val="24"/>
          <w:szCs w:val="24"/>
        </w:rPr>
        <w:t xml:space="preserve"> прошедших о</w:t>
      </w:r>
      <w:r w:rsidR="00F75968">
        <w:rPr>
          <w:rFonts w:ascii="Times New Roman" w:hAnsi="Times New Roman" w:cs="Times New Roman"/>
          <w:sz w:val="24"/>
          <w:szCs w:val="24"/>
        </w:rPr>
        <w:t>чистку на соор</w:t>
      </w:r>
      <w:r w:rsidR="00E26650">
        <w:rPr>
          <w:rFonts w:ascii="Times New Roman" w:hAnsi="Times New Roman" w:cs="Times New Roman"/>
          <w:sz w:val="24"/>
          <w:szCs w:val="24"/>
        </w:rPr>
        <w:t xml:space="preserve">ужениях Бондарных </w:t>
      </w:r>
      <w:r w:rsidR="00E26650" w:rsidRPr="00E26650">
        <w:rPr>
          <w:rFonts w:ascii="Times New Roman" w:hAnsi="Times New Roman" w:cs="Times New Roman"/>
          <w:b/>
          <w:sz w:val="24"/>
          <w:szCs w:val="24"/>
        </w:rPr>
        <w:t>(П</w:t>
      </w:r>
      <w:r w:rsidR="00637357" w:rsidRPr="00E26650">
        <w:rPr>
          <w:rFonts w:ascii="Times New Roman" w:hAnsi="Times New Roman" w:cs="Times New Roman"/>
          <w:b/>
          <w:sz w:val="24"/>
          <w:szCs w:val="24"/>
        </w:rPr>
        <w:t>риложение №4</w:t>
      </w:r>
      <w:r w:rsidR="00F75968" w:rsidRPr="00E26650">
        <w:rPr>
          <w:rFonts w:ascii="Times New Roman" w:hAnsi="Times New Roman" w:cs="Times New Roman"/>
          <w:b/>
          <w:sz w:val="24"/>
          <w:szCs w:val="24"/>
        </w:rPr>
        <w:t>).</w:t>
      </w:r>
    </w:p>
    <w:p w:rsidR="00F9758F" w:rsidRPr="004E6FC9" w:rsidRDefault="00F9758F" w:rsidP="007E516C">
      <w:pPr>
        <w:pStyle w:val="a3"/>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4E6FC9">
        <w:rPr>
          <w:rFonts w:ascii="Times New Roman" w:hAnsi="Times New Roman" w:cs="Times New Roman"/>
          <w:color w:val="000000"/>
          <w:sz w:val="24"/>
          <w:szCs w:val="24"/>
        </w:rPr>
        <w:t>Сравнить полученные результаты и сделать выводы.</w:t>
      </w:r>
    </w:p>
    <w:p w:rsidR="00F9758F" w:rsidRPr="002D11F8" w:rsidRDefault="00F9758F" w:rsidP="007E516C">
      <w:pPr>
        <w:numPr>
          <w:ilvl w:val="0"/>
          <w:numId w:val="6"/>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Оформить </w:t>
      </w:r>
      <w:r w:rsidRPr="002D11F8">
        <w:rPr>
          <w:rFonts w:ascii="Times New Roman" w:hAnsi="Times New Roman"/>
          <w:color w:val="000000"/>
          <w:sz w:val="24"/>
          <w:szCs w:val="24"/>
        </w:rPr>
        <w:t>исследовательскую работу</w:t>
      </w:r>
      <w:r>
        <w:rPr>
          <w:rFonts w:ascii="Times New Roman" w:hAnsi="Times New Roman"/>
          <w:color w:val="000000"/>
          <w:sz w:val="24"/>
          <w:szCs w:val="24"/>
        </w:rPr>
        <w:t xml:space="preserve"> и презентацию.</w:t>
      </w:r>
    </w:p>
    <w:p w:rsidR="00F9758F" w:rsidRPr="008F5724" w:rsidRDefault="00F9758F" w:rsidP="007E516C">
      <w:pPr>
        <w:numPr>
          <w:ilvl w:val="0"/>
          <w:numId w:val="6"/>
        </w:numPr>
        <w:shd w:val="clear" w:color="auto" w:fill="FFFFFF"/>
        <w:spacing w:after="0" w:line="240" w:lineRule="auto"/>
        <w:jc w:val="both"/>
        <w:rPr>
          <w:rFonts w:ascii="Times New Roman" w:hAnsi="Times New Roman"/>
          <w:color w:val="000000"/>
          <w:sz w:val="24"/>
          <w:szCs w:val="24"/>
        </w:rPr>
      </w:pPr>
      <w:r w:rsidRPr="007E6B5D">
        <w:rPr>
          <w:rFonts w:ascii="Times New Roman" w:hAnsi="Times New Roman"/>
          <w:color w:val="000000"/>
          <w:sz w:val="24"/>
          <w:szCs w:val="24"/>
        </w:rPr>
        <w:t>Представить результаты исследования</w:t>
      </w:r>
      <w:r>
        <w:rPr>
          <w:rFonts w:ascii="Times New Roman" w:hAnsi="Times New Roman"/>
          <w:color w:val="000000"/>
          <w:sz w:val="24"/>
          <w:szCs w:val="24"/>
        </w:rPr>
        <w:t xml:space="preserve"> </w:t>
      </w:r>
      <w:r>
        <w:rPr>
          <w:rFonts w:ascii="Times New Roman" w:hAnsi="Times New Roman"/>
          <w:bCs/>
          <w:color w:val="000000"/>
          <w:sz w:val="24"/>
          <w:szCs w:val="24"/>
          <w:shd w:val="clear" w:color="auto" w:fill="FFFFFF"/>
        </w:rPr>
        <w:t>на</w:t>
      </w:r>
      <w:r w:rsidRPr="007E6B5D">
        <w:rPr>
          <w:rFonts w:ascii="Times New Roman" w:hAnsi="Times New Roman"/>
          <w:bCs/>
          <w:color w:val="000000"/>
          <w:sz w:val="24"/>
          <w:szCs w:val="24"/>
          <w:shd w:val="clear" w:color="auto" w:fill="FFFFFF"/>
        </w:rPr>
        <w:t xml:space="preserve"> </w:t>
      </w:r>
      <w:r>
        <w:rPr>
          <w:rFonts w:ascii="Times New Roman" w:hAnsi="Times New Roman"/>
          <w:bCs/>
          <w:color w:val="000000"/>
          <w:sz w:val="24"/>
          <w:szCs w:val="24"/>
          <w:shd w:val="clear" w:color="auto" w:fill="FFFFFF"/>
        </w:rPr>
        <w:t xml:space="preserve">региональном </w:t>
      </w:r>
      <w:proofErr w:type="gramStart"/>
      <w:r w:rsidR="007E516C">
        <w:rPr>
          <w:rFonts w:ascii="Times New Roman" w:hAnsi="Times New Roman"/>
          <w:bCs/>
          <w:color w:val="000000"/>
          <w:sz w:val="24"/>
          <w:szCs w:val="24"/>
          <w:shd w:val="clear" w:color="auto" w:fill="FFFFFF"/>
        </w:rPr>
        <w:t>этапе</w:t>
      </w:r>
      <w:proofErr w:type="gramEnd"/>
      <w:r w:rsidR="007E516C">
        <w:rPr>
          <w:rFonts w:ascii="Times New Roman" w:hAnsi="Times New Roman"/>
          <w:bCs/>
          <w:color w:val="000000"/>
          <w:sz w:val="24"/>
          <w:szCs w:val="24"/>
          <w:shd w:val="clear" w:color="auto" w:fill="FFFFFF"/>
        </w:rPr>
        <w:t xml:space="preserve"> </w:t>
      </w:r>
      <w:r w:rsidR="007E516C">
        <w:rPr>
          <w:rFonts w:ascii="Times New Roman" w:hAnsi="Times New Roman" w:cs="Times New Roman"/>
          <w:sz w:val="24"/>
          <w:szCs w:val="24"/>
        </w:rPr>
        <w:t xml:space="preserve">национального юниорского  водного </w:t>
      </w:r>
      <w:r>
        <w:rPr>
          <w:rFonts w:ascii="Times New Roman" w:hAnsi="Times New Roman" w:cs="Times New Roman"/>
          <w:sz w:val="24"/>
          <w:szCs w:val="24"/>
        </w:rPr>
        <w:t xml:space="preserve"> </w:t>
      </w:r>
      <w:r w:rsidRPr="004E6FC9">
        <w:rPr>
          <w:rFonts w:ascii="Times New Roman" w:hAnsi="Times New Roman" w:cs="Times New Roman"/>
          <w:sz w:val="24"/>
          <w:szCs w:val="24"/>
        </w:rPr>
        <w:t>конкурс</w:t>
      </w:r>
      <w:r w:rsidR="007E516C">
        <w:rPr>
          <w:rFonts w:ascii="Times New Roman" w:hAnsi="Times New Roman" w:cs="Times New Roman"/>
          <w:sz w:val="24"/>
          <w:szCs w:val="24"/>
        </w:rPr>
        <w:t>а</w:t>
      </w:r>
      <w:r>
        <w:rPr>
          <w:rFonts w:ascii="Times New Roman" w:hAnsi="Times New Roman" w:cs="Times New Roman"/>
          <w:sz w:val="24"/>
          <w:szCs w:val="24"/>
        </w:rPr>
        <w:t>.</w:t>
      </w:r>
    </w:p>
    <w:p w:rsidR="00F9758F" w:rsidRPr="006109A8" w:rsidRDefault="00F9758F" w:rsidP="007E516C">
      <w:pPr>
        <w:numPr>
          <w:ilvl w:val="0"/>
          <w:numId w:val="6"/>
        </w:numPr>
        <w:shd w:val="clear" w:color="auto" w:fill="FFFFFF"/>
        <w:spacing w:after="0" w:line="240" w:lineRule="auto"/>
        <w:jc w:val="both"/>
        <w:rPr>
          <w:rFonts w:ascii="Times New Roman" w:hAnsi="Times New Roman"/>
          <w:color w:val="000000"/>
          <w:sz w:val="24"/>
          <w:szCs w:val="24"/>
        </w:rPr>
      </w:pPr>
      <w:r w:rsidRPr="008F5724">
        <w:rPr>
          <w:rFonts w:ascii="Times New Roman" w:hAnsi="Times New Roman" w:cs="Times New Roman"/>
          <w:sz w:val="24"/>
          <w:szCs w:val="24"/>
        </w:rPr>
        <w:lastRenderedPageBreak/>
        <w:t xml:space="preserve">Принять участие </w:t>
      </w:r>
      <w:r>
        <w:rPr>
          <w:rFonts w:ascii="Times New Roman" w:hAnsi="Times New Roman"/>
          <w:color w:val="000000"/>
          <w:sz w:val="24"/>
          <w:szCs w:val="24"/>
          <w:shd w:val="clear" w:color="auto" w:fill="FFFFFF"/>
        </w:rPr>
        <w:t xml:space="preserve">в </w:t>
      </w:r>
      <w:r w:rsidRPr="008F5724">
        <w:rPr>
          <w:rFonts w:ascii="Times New Roman" w:hAnsi="Times New Roman" w:cs="Times New Roman"/>
          <w:bCs/>
          <w:color w:val="000000"/>
          <w:sz w:val="24"/>
          <w:szCs w:val="24"/>
          <w:shd w:val="clear" w:color="auto" w:fill="FFFFFF"/>
        </w:rPr>
        <w:t>IX</w:t>
      </w:r>
      <w:r>
        <w:rPr>
          <w:rFonts w:ascii="Times New Roman" w:hAnsi="Times New Roman" w:cs="Times New Roman"/>
          <w:bCs/>
          <w:color w:val="000000"/>
          <w:sz w:val="24"/>
          <w:szCs w:val="24"/>
          <w:shd w:val="clear" w:color="auto" w:fill="FFFFFF"/>
        </w:rPr>
        <w:t xml:space="preserve"> международном конкурсе</w:t>
      </w:r>
      <w:r w:rsidRPr="008F5724">
        <w:rPr>
          <w:rFonts w:ascii="Times New Roman" w:hAnsi="Times New Roman" w:cs="Times New Roman"/>
          <w:bCs/>
          <w:color w:val="000000"/>
          <w:sz w:val="24"/>
          <w:szCs w:val="24"/>
          <w:shd w:val="clear" w:color="auto" w:fill="FFFFFF"/>
        </w:rPr>
        <w:t xml:space="preserve"> исследовательских работ учащихся «Инструментальные исследования окружающей среды»</w:t>
      </w:r>
      <w:r>
        <w:rPr>
          <w:rFonts w:ascii="Times New Roman" w:hAnsi="Times New Roman" w:cs="Times New Roman"/>
          <w:bCs/>
          <w:color w:val="000000"/>
          <w:sz w:val="24"/>
          <w:szCs w:val="24"/>
          <w:shd w:val="clear" w:color="auto" w:fill="FFFFFF"/>
        </w:rPr>
        <w:t>.</w:t>
      </w:r>
      <w:r w:rsidR="00423D2C">
        <w:rPr>
          <w:rFonts w:ascii="Times New Roman" w:hAnsi="Times New Roman" w:cs="Times New Roman"/>
          <w:bCs/>
          <w:color w:val="000000"/>
          <w:sz w:val="24"/>
          <w:szCs w:val="24"/>
          <w:shd w:val="clear" w:color="auto" w:fill="FFFFFF"/>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8"/>
        <w:gridCol w:w="1803"/>
        <w:gridCol w:w="1961"/>
        <w:gridCol w:w="1961"/>
        <w:gridCol w:w="1998"/>
      </w:tblGrid>
      <w:tr w:rsidR="00F9758F" w:rsidRPr="007E6B5D" w:rsidTr="00453C7C">
        <w:trPr>
          <w:jc w:val="center"/>
        </w:trPr>
        <w:tc>
          <w:tcPr>
            <w:tcW w:w="2112" w:type="dxa"/>
          </w:tcPr>
          <w:p w:rsidR="00F9758F" w:rsidRPr="007E6B5D" w:rsidRDefault="00F9758F" w:rsidP="007E516C">
            <w:pPr>
              <w:spacing w:line="240" w:lineRule="auto"/>
              <w:jc w:val="both"/>
              <w:rPr>
                <w:rFonts w:ascii="Times New Roman" w:hAnsi="Times New Roman"/>
                <w:color w:val="000000"/>
                <w:sz w:val="24"/>
                <w:szCs w:val="24"/>
              </w:rPr>
            </w:pPr>
            <w:r w:rsidRPr="007E6B5D">
              <w:rPr>
                <w:rFonts w:ascii="Times New Roman" w:hAnsi="Times New Roman"/>
                <w:bCs/>
                <w:color w:val="000000"/>
                <w:sz w:val="24"/>
                <w:szCs w:val="24"/>
              </w:rPr>
              <w:t>Пакеты работ</w:t>
            </w:r>
          </w:p>
        </w:tc>
        <w:tc>
          <w:tcPr>
            <w:tcW w:w="2112" w:type="dxa"/>
          </w:tcPr>
          <w:p w:rsidR="00F9758F" w:rsidRPr="007E6B5D" w:rsidRDefault="00F9758F" w:rsidP="007E516C">
            <w:pPr>
              <w:spacing w:line="240" w:lineRule="auto"/>
              <w:jc w:val="both"/>
              <w:rPr>
                <w:rFonts w:ascii="Times New Roman" w:hAnsi="Times New Roman"/>
                <w:color w:val="000000"/>
                <w:sz w:val="24"/>
                <w:szCs w:val="24"/>
              </w:rPr>
            </w:pPr>
            <w:r w:rsidRPr="007E6B5D">
              <w:rPr>
                <w:rFonts w:ascii="Times New Roman" w:hAnsi="Times New Roman"/>
                <w:bCs/>
                <w:color w:val="000000"/>
                <w:sz w:val="24"/>
                <w:szCs w:val="24"/>
              </w:rPr>
              <w:t>Виды работ</w:t>
            </w:r>
          </w:p>
        </w:tc>
        <w:tc>
          <w:tcPr>
            <w:tcW w:w="2113" w:type="dxa"/>
          </w:tcPr>
          <w:p w:rsidR="00F9758F" w:rsidRPr="007E6B5D" w:rsidRDefault="00F9758F" w:rsidP="007E516C">
            <w:pPr>
              <w:spacing w:line="240" w:lineRule="auto"/>
              <w:jc w:val="both"/>
              <w:rPr>
                <w:rFonts w:ascii="Times New Roman" w:hAnsi="Times New Roman"/>
                <w:color w:val="000000"/>
                <w:sz w:val="24"/>
                <w:szCs w:val="24"/>
              </w:rPr>
            </w:pPr>
            <w:r w:rsidRPr="007E6B5D">
              <w:rPr>
                <w:rFonts w:ascii="Times New Roman" w:hAnsi="Times New Roman"/>
                <w:bCs/>
                <w:color w:val="000000"/>
                <w:sz w:val="24"/>
                <w:szCs w:val="24"/>
              </w:rPr>
              <w:t>Сроки </w:t>
            </w:r>
            <w:r w:rsidRPr="007E6B5D">
              <w:rPr>
                <w:rFonts w:ascii="Times New Roman" w:hAnsi="Times New Roman"/>
                <w:color w:val="000000"/>
                <w:sz w:val="24"/>
                <w:szCs w:val="24"/>
              </w:rPr>
              <w:br/>
            </w:r>
            <w:r w:rsidRPr="007E6B5D">
              <w:rPr>
                <w:rFonts w:ascii="Times New Roman" w:hAnsi="Times New Roman"/>
                <w:bCs/>
                <w:color w:val="000000"/>
                <w:sz w:val="24"/>
                <w:szCs w:val="24"/>
              </w:rPr>
              <w:t>выполнения</w:t>
            </w:r>
          </w:p>
        </w:tc>
        <w:tc>
          <w:tcPr>
            <w:tcW w:w="2113" w:type="dxa"/>
          </w:tcPr>
          <w:p w:rsidR="00F9758F" w:rsidRPr="007E6B5D" w:rsidRDefault="00F9758F" w:rsidP="007E516C">
            <w:pPr>
              <w:spacing w:line="240" w:lineRule="auto"/>
              <w:jc w:val="both"/>
              <w:rPr>
                <w:rFonts w:ascii="Times New Roman" w:hAnsi="Times New Roman"/>
                <w:color w:val="000000"/>
                <w:sz w:val="24"/>
                <w:szCs w:val="24"/>
              </w:rPr>
            </w:pPr>
            <w:r w:rsidRPr="007E6B5D">
              <w:rPr>
                <w:rFonts w:ascii="Times New Roman" w:hAnsi="Times New Roman"/>
                <w:bCs/>
                <w:color w:val="000000"/>
                <w:sz w:val="24"/>
                <w:szCs w:val="24"/>
              </w:rPr>
              <w:t>Ожидаемый результат</w:t>
            </w:r>
          </w:p>
        </w:tc>
        <w:tc>
          <w:tcPr>
            <w:tcW w:w="2113" w:type="dxa"/>
          </w:tcPr>
          <w:p w:rsidR="00F9758F" w:rsidRPr="007E6B5D" w:rsidRDefault="00F9758F" w:rsidP="007E516C">
            <w:pPr>
              <w:spacing w:line="240" w:lineRule="auto"/>
              <w:jc w:val="both"/>
              <w:rPr>
                <w:rFonts w:ascii="Times New Roman" w:hAnsi="Times New Roman"/>
                <w:color w:val="000000"/>
                <w:sz w:val="24"/>
                <w:szCs w:val="24"/>
              </w:rPr>
            </w:pPr>
            <w:r w:rsidRPr="007E6B5D">
              <w:rPr>
                <w:rFonts w:ascii="Times New Roman" w:hAnsi="Times New Roman"/>
                <w:bCs/>
                <w:color w:val="000000"/>
                <w:sz w:val="24"/>
                <w:szCs w:val="24"/>
              </w:rPr>
              <w:t>Помощь научного руководителя</w:t>
            </w:r>
          </w:p>
        </w:tc>
      </w:tr>
      <w:tr w:rsidR="00F9758F" w:rsidRPr="007E6B5D" w:rsidTr="00453C7C">
        <w:trPr>
          <w:jc w:val="center"/>
        </w:trPr>
        <w:tc>
          <w:tcPr>
            <w:tcW w:w="2112" w:type="dxa"/>
          </w:tcPr>
          <w:p w:rsidR="00F9758F" w:rsidRPr="007E6B5D" w:rsidRDefault="00F9758F" w:rsidP="007E516C">
            <w:pPr>
              <w:spacing w:line="240" w:lineRule="auto"/>
              <w:jc w:val="both"/>
              <w:rPr>
                <w:rFonts w:ascii="Times New Roman" w:hAnsi="Times New Roman"/>
                <w:color w:val="000000"/>
                <w:sz w:val="24"/>
                <w:szCs w:val="24"/>
              </w:rPr>
            </w:pPr>
          </w:p>
        </w:tc>
        <w:tc>
          <w:tcPr>
            <w:tcW w:w="2112" w:type="dxa"/>
          </w:tcPr>
          <w:p w:rsidR="00F9758F" w:rsidRPr="007E6B5D" w:rsidRDefault="00F9758F" w:rsidP="007E516C">
            <w:pPr>
              <w:spacing w:line="240" w:lineRule="auto"/>
              <w:jc w:val="both"/>
              <w:rPr>
                <w:rFonts w:ascii="Times New Roman" w:hAnsi="Times New Roman"/>
                <w:color w:val="000000"/>
                <w:sz w:val="24"/>
                <w:szCs w:val="24"/>
              </w:rPr>
            </w:pPr>
          </w:p>
        </w:tc>
        <w:tc>
          <w:tcPr>
            <w:tcW w:w="2113" w:type="dxa"/>
          </w:tcPr>
          <w:p w:rsidR="00F9758F" w:rsidRPr="007E6B5D" w:rsidRDefault="00F9758F" w:rsidP="007E516C">
            <w:pPr>
              <w:spacing w:line="240" w:lineRule="auto"/>
              <w:jc w:val="both"/>
              <w:rPr>
                <w:rFonts w:ascii="Times New Roman" w:hAnsi="Times New Roman"/>
                <w:color w:val="000000"/>
                <w:sz w:val="24"/>
                <w:szCs w:val="24"/>
              </w:rPr>
            </w:pPr>
          </w:p>
        </w:tc>
        <w:tc>
          <w:tcPr>
            <w:tcW w:w="2113" w:type="dxa"/>
          </w:tcPr>
          <w:p w:rsidR="00F9758F" w:rsidRPr="007E6B5D" w:rsidRDefault="00F9758F" w:rsidP="007E516C">
            <w:pPr>
              <w:spacing w:line="240" w:lineRule="auto"/>
              <w:jc w:val="both"/>
              <w:rPr>
                <w:rFonts w:ascii="Times New Roman" w:hAnsi="Times New Roman"/>
                <w:color w:val="000000"/>
                <w:sz w:val="24"/>
                <w:szCs w:val="24"/>
              </w:rPr>
            </w:pPr>
          </w:p>
        </w:tc>
        <w:tc>
          <w:tcPr>
            <w:tcW w:w="2113" w:type="dxa"/>
          </w:tcPr>
          <w:p w:rsidR="00F9758F" w:rsidRPr="007E6B5D" w:rsidRDefault="00F9758F" w:rsidP="007E516C">
            <w:pPr>
              <w:spacing w:line="240" w:lineRule="auto"/>
              <w:jc w:val="both"/>
              <w:rPr>
                <w:rFonts w:ascii="Times New Roman" w:hAnsi="Times New Roman"/>
                <w:color w:val="000000"/>
                <w:sz w:val="24"/>
                <w:szCs w:val="24"/>
              </w:rPr>
            </w:pPr>
          </w:p>
        </w:tc>
      </w:tr>
    </w:tbl>
    <w:p w:rsidR="00F9758F" w:rsidRDefault="00F9758F" w:rsidP="007E516C">
      <w:pPr>
        <w:pStyle w:val="3"/>
        <w:shd w:val="clear" w:color="auto" w:fill="FFFFFF"/>
        <w:spacing w:before="0" w:beforeAutospacing="0" w:after="0" w:afterAutospacing="0"/>
        <w:ind w:firstLine="851"/>
        <w:jc w:val="both"/>
        <w:rPr>
          <w:b w:val="0"/>
          <w:sz w:val="24"/>
          <w:szCs w:val="24"/>
        </w:rPr>
      </w:pPr>
      <w:r w:rsidRPr="00F815DD">
        <w:rPr>
          <w:b w:val="0"/>
          <w:sz w:val="24"/>
          <w:szCs w:val="24"/>
        </w:rPr>
        <w:t xml:space="preserve">Ожидаемый результат: </w:t>
      </w:r>
      <w:proofErr w:type="gramStart"/>
      <w:r w:rsidRPr="00F815DD">
        <w:rPr>
          <w:b w:val="0"/>
          <w:sz w:val="24"/>
          <w:szCs w:val="24"/>
        </w:rPr>
        <w:t>обучающиеся</w:t>
      </w:r>
      <w:proofErr w:type="gramEnd"/>
      <w:r w:rsidRPr="00F815DD">
        <w:rPr>
          <w:b w:val="0"/>
          <w:sz w:val="24"/>
          <w:szCs w:val="24"/>
        </w:rPr>
        <w:t xml:space="preserve"> принимают участие  в очных и заочных конкурсах и становятся победителями и призерами</w:t>
      </w:r>
      <w:r>
        <w:rPr>
          <w:b w:val="0"/>
          <w:sz w:val="24"/>
          <w:szCs w:val="24"/>
        </w:rPr>
        <w:t xml:space="preserve"> школьных, региональных, межрегиональных, всероссийских конкурсов.</w:t>
      </w:r>
    </w:p>
    <w:p w:rsidR="00F9758F" w:rsidRPr="005D338B" w:rsidRDefault="00F9758F" w:rsidP="00F9758F">
      <w:pPr>
        <w:pStyle w:val="3"/>
        <w:numPr>
          <w:ilvl w:val="2"/>
          <w:numId w:val="16"/>
        </w:numPr>
        <w:shd w:val="clear" w:color="auto" w:fill="FFFFFF"/>
        <w:spacing w:before="0" w:beforeAutospacing="0" w:after="0" w:afterAutospacing="0"/>
        <w:jc w:val="center"/>
        <w:rPr>
          <w:sz w:val="24"/>
          <w:szCs w:val="24"/>
        </w:rPr>
      </w:pPr>
      <w:r>
        <w:rPr>
          <w:sz w:val="24"/>
          <w:szCs w:val="24"/>
        </w:rPr>
        <w:t>Элективные курсы</w:t>
      </w:r>
    </w:p>
    <w:p w:rsidR="00F9758F" w:rsidRPr="00C67766" w:rsidRDefault="00F9758F" w:rsidP="00F9758F">
      <w:pPr>
        <w:pStyle w:val="3"/>
        <w:shd w:val="clear" w:color="auto" w:fill="FFFFFF"/>
        <w:spacing w:before="0" w:beforeAutospacing="0" w:after="0" w:afterAutospacing="0"/>
        <w:ind w:firstLine="851"/>
        <w:jc w:val="both"/>
        <w:rPr>
          <w:b w:val="0"/>
          <w:sz w:val="24"/>
          <w:szCs w:val="24"/>
        </w:rPr>
      </w:pPr>
      <w:r w:rsidRPr="00C67766">
        <w:rPr>
          <w:b w:val="0"/>
          <w:sz w:val="24"/>
          <w:szCs w:val="24"/>
        </w:rPr>
        <w:t xml:space="preserve">Так, например,  успешная подготовка к ГИА одаренных детей осуществима так же  с помощью индивидуальных образовательных маршрутов обучения, реализуемых на </w:t>
      </w:r>
      <w:proofErr w:type="gramStart"/>
      <w:r w:rsidRPr="00C67766">
        <w:rPr>
          <w:b w:val="0"/>
          <w:sz w:val="24"/>
          <w:szCs w:val="24"/>
        </w:rPr>
        <w:t>факультативах</w:t>
      </w:r>
      <w:proofErr w:type="gramEnd"/>
      <w:r w:rsidRPr="00C67766">
        <w:rPr>
          <w:b w:val="0"/>
          <w:sz w:val="24"/>
          <w:szCs w:val="24"/>
        </w:rPr>
        <w:t xml:space="preserve"> и элективных курсах. Для учащихся 9 классов предлагается элективный курс по теме: « Практикум по решению теоретических и экспериментальных задач»</w:t>
      </w:r>
      <w:r w:rsidR="00E26650">
        <w:rPr>
          <w:b w:val="0"/>
          <w:sz w:val="24"/>
          <w:szCs w:val="24"/>
        </w:rPr>
        <w:t xml:space="preserve"> </w:t>
      </w:r>
      <w:r w:rsidR="00E26650" w:rsidRPr="00E26650">
        <w:rPr>
          <w:sz w:val="24"/>
          <w:szCs w:val="24"/>
        </w:rPr>
        <w:t>(П</w:t>
      </w:r>
      <w:r w:rsidR="000F70D9" w:rsidRPr="00E26650">
        <w:rPr>
          <w:sz w:val="24"/>
          <w:szCs w:val="24"/>
        </w:rPr>
        <w:t>риложение</w:t>
      </w:r>
      <w:r w:rsidR="00637357" w:rsidRPr="00E26650">
        <w:rPr>
          <w:sz w:val="24"/>
          <w:szCs w:val="24"/>
        </w:rPr>
        <w:t xml:space="preserve"> №5</w:t>
      </w:r>
      <w:r w:rsidR="000F70D9" w:rsidRPr="00E26650">
        <w:rPr>
          <w:sz w:val="24"/>
          <w:szCs w:val="24"/>
        </w:rPr>
        <w:t>)</w:t>
      </w:r>
      <w:r w:rsidRPr="00E26650">
        <w:rPr>
          <w:sz w:val="24"/>
          <w:szCs w:val="24"/>
        </w:rPr>
        <w:t>,</w:t>
      </w:r>
      <w:r w:rsidRPr="00C67766">
        <w:rPr>
          <w:b w:val="0"/>
          <w:sz w:val="24"/>
          <w:szCs w:val="24"/>
        </w:rPr>
        <w:t xml:space="preserve"> а для учащихся 10 – 11 классов – «Решение задач по физике».</w:t>
      </w:r>
    </w:p>
    <w:p w:rsidR="00F9758F" w:rsidRPr="00D76184" w:rsidRDefault="00F9758F" w:rsidP="00F9758F">
      <w:pPr>
        <w:spacing w:after="0" w:line="240" w:lineRule="auto"/>
        <w:ind w:firstLine="851"/>
        <w:jc w:val="both"/>
        <w:rPr>
          <w:rFonts w:ascii="Times New Roman" w:hAnsi="Times New Roman" w:cs="Times New Roman"/>
          <w:bCs/>
          <w:sz w:val="24"/>
          <w:szCs w:val="24"/>
        </w:rPr>
      </w:pPr>
      <w:r w:rsidRPr="00233F7B">
        <w:rPr>
          <w:rFonts w:ascii="Times New Roman" w:hAnsi="Times New Roman" w:cs="Times New Roman"/>
          <w:sz w:val="24"/>
          <w:szCs w:val="24"/>
        </w:rPr>
        <w:t xml:space="preserve"> </w:t>
      </w:r>
      <w:r w:rsidRPr="00D76184">
        <w:rPr>
          <w:rFonts w:ascii="Times New Roman" w:hAnsi="Times New Roman" w:cs="Times New Roman"/>
          <w:bCs/>
          <w:sz w:val="24"/>
          <w:szCs w:val="24"/>
        </w:rPr>
        <w:t>Задачи факультативов и элективных курсов</w:t>
      </w:r>
      <w:r>
        <w:rPr>
          <w:rFonts w:ascii="Times New Roman" w:hAnsi="Times New Roman" w:cs="Times New Roman"/>
          <w:bCs/>
          <w:sz w:val="24"/>
          <w:szCs w:val="24"/>
        </w:rPr>
        <w:t xml:space="preserve">: </w:t>
      </w:r>
    </w:p>
    <w:p w:rsidR="00F9758F" w:rsidRPr="00D76184" w:rsidRDefault="00F9758F" w:rsidP="00F9758F">
      <w:pPr>
        <w:pStyle w:val="a3"/>
        <w:numPr>
          <w:ilvl w:val="0"/>
          <w:numId w:val="7"/>
        </w:numPr>
        <w:spacing w:after="0" w:line="240" w:lineRule="auto"/>
        <w:jc w:val="both"/>
        <w:rPr>
          <w:rFonts w:ascii="Times New Roman" w:hAnsi="Times New Roman" w:cs="Times New Roman"/>
          <w:sz w:val="24"/>
          <w:szCs w:val="24"/>
        </w:rPr>
      </w:pPr>
      <w:r w:rsidRPr="00D76184">
        <w:rPr>
          <w:rFonts w:ascii="Times New Roman" w:hAnsi="Times New Roman" w:cs="Times New Roman"/>
          <w:sz w:val="24"/>
          <w:szCs w:val="24"/>
        </w:rPr>
        <w:t>Учет индивидуальных возможностей учащихся.</w:t>
      </w:r>
    </w:p>
    <w:p w:rsidR="00F9758F" w:rsidRPr="00D76184" w:rsidRDefault="00F9758F" w:rsidP="00F9758F">
      <w:pPr>
        <w:pStyle w:val="a3"/>
        <w:numPr>
          <w:ilvl w:val="0"/>
          <w:numId w:val="7"/>
        </w:numPr>
        <w:spacing w:after="0" w:line="240" w:lineRule="auto"/>
        <w:jc w:val="both"/>
        <w:rPr>
          <w:rFonts w:ascii="Times New Roman" w:hAnsi="Times New Roman" w:cs="Times New Roman"/>
          <w:sz w:val="24"/>
          <w:szCs w:val="24"/>
        </w:rPr>
      </w:pPr>
      <w:r w:rsidRPr="00D76184">
        <w:rPr>
          <w:rFonts w:ascii="Times New Roman" w:hAnsi="Times New Roman" w:cs="Times New Roman"/>
          <w:sz w:val="24"/>
          <w:szCs w:val="24"/>
        </w:rPr>
        <w:t>Повышение степени самостоятельности учащихся.</w:t>
      </w:r>
    </w:p>
    <w:p w:rsidR="00F9758F" w:rsidRDefault="00F9758F" w:rsidP="00F9758F">
      <w:pPr>
        <w:pStyle w:val="a3"/>
        <w:numPr>
          <w:ilvl w:val="0"/>
          <w:numId w:val="7"/>
        </w:numPr>
        <w:spacing w:after="0" w:line="240" w:lineRule="auto"/>
        <w:jc w:val="both"/>
        <w:rPr>
          <w:rFonts w:ascii="Times New Roman" w:hAnsi="Times New Roman" w:cs="Times New Roman"/>
          <w:sz w:val="24"/>
          <w:szCs w:val="24"/>
        </w:rPr>
      </w:pPr>
      <w:r w:rsidRPr="00D76184">
        <w:rPr>
          <w:rFonts w:ascii="Times New Roman" w:hAnsi="Times New Roman" w:cs="Times New Roman"/>
          <w:sz w:val="24"/>
          <w:szCs w:val="24"/>
        </w:rPr>
        <w:t>Расширение познавательных возможностей учащихся.</w:t>
      </w:r>
    </w:p>
    <w:p w:rsidR="00F9758F" w:rsidRDefault="00F9758F" w:rsidP="00F9758F">
      <w:pPr>
        <w:pStyle w:val="Default"/>
        <w:numPr>
          <w:ilvl w:val="0"/>
          <w:numId w:val="7"/>
        </w:numPr>
      </w:pPr>
      <w:r>
        <w:t>П</w:t>
      </w:r>
      <w:r w:rsidRPr="00BC5B1B">
        <w:t xml:space="preserve">редоставление учащимся возможности соотнести уровень своих знаний с уровнем заданий олимпиад и заданий </w:t>
      </w:r>
      <w:r>
        <w:t>второй и третьей  части ГИА.</w:t>
      </w:r>
      <w:r w:rsidRPr="00BC5B1B">
        <w:t xml:space="preserve"> </w:t>
      </w:r>
      <w:r>
        <w:t>В</w:t>
      </w:r>
      <w:r w:rsidRPr="00BC5B1B">
        <w:t>овлечение школьников в олимпиадное движение</w:t>
      </w:r>
      <w:r w:rsidRPr="009E7752">
        <w:t>.</w:t>
      </w:r>
    </w:p>
    <w:p w:rsidR="00F9758F" w:rsidRDefault="00F9758F" w:rsidP="00F9758F">
      <w:pPr>
        <w:pStyle w:val="Default"/>
        <w:tabs>
          <w:tab w:val="left" w:pos="0"/>
        </w:tabs>
        <w:ind w:firstLine="851"/>
        <w:jc w:val="both"/>
      </w:pPr>
      <w:r w:rsidRPr="00BC5B1B">
        <w:rPr>
          <w:bCs/>
        </w:rPr>
        <w:t xml:space="preserve">Ожидаемый результат: </w:t>
      </w:r>
      <w:r>
        <w:t>у</w:t>
      </w:r>
      <w:r w:rsidRPr="00D242A9">
        <w:t>спе</w:t>
      </w:r>
      <w:r>
        <w:t>шное освоение учебных дисциплин</w:t>
      </w:r>
      <w:r w:rsidRPr="00D242A9">
        <w:t xml:space="preserve"> в объеме, предусмотренном выбранным общим учебным планом.</w:t>
      </w:r>
      <w:r>
        <w:t xml:space="preserve"> Хорошие результаты ГИА. </w:t>
      </w:r>
      <w:r w:rsidRPr="00D242A9">
        <w:t xml:space="preserve"> Овладение навыками</w:t>
      </w:r>
      <w:r w:rsidRPr="00D242A9">
        <w:rPr>
          <w:sz w:val="28"/>
          <w:szCs w:val="28"/>
        </w:rPr>
        <w:t xml:space="preserve"> </w:t>
      </w:r>
      <w:r w:rsidRPr="00D242A9">
        <w:t>самостоятельной работы. Развитие привычки к самоконтролю и самооценке.</w:t>
      </w:r>
    </w:p>
    <w:p w:rsidR="00F9758F" w:rsidRPr="005D338B" w:rsidRDefault="00F9758F" w:rsidP="00F9758F">
      <w:pPr>
        <w:pStyle w:val="Default"/>
        <w:numPr>
          <w:ilvl w:val="2"/>
          <w:numId w:val="16"/>
        </w:numPr>
        <w:rPr>
          <w:b/>
        </w:rPr>
      </w:pPr>
      <w:r w:rsidRPr="005D338B">
        <w:rPr>
          <w:b/>
        </w:rPr>
        <w:t>Использование информационно</w:t>
      </w:r>
      <w:r w:rsidR="00E26650">
        <w:rPr>
          <w:b/>
        </w:rPr>
        <w:t xml:space="preserve"> </w:t>
      </w:r>
      <w:r w:rsidRPr="005D338B">
        <w:rPr>
          <w:b/>
        </w:rPr>
        <w:t>- коммуникацио</w:t>
      </w:r>
      <w:r>
        <w:rPr>
          <w:b/>
        </w:rPr>
        <w:t>нной среды сетевой школы – ЗФТШ</w:t>
      </w:r>
    </w:p>
    <w:p w:rsidR="00F9758F" w:rsidRPr="00E26650" w:rsidRDefault="00F9758F" w:rsidP="00F9758F">
      <w:pPr>
        <w:pStyle w:val="Default"/>
        <w:ind w:firstLine="851"/>
        <w:jc w:val="both"/>
        <w:rPr>
          <w:color w:val="auto"/>
        </w:rPr>
      </w:pPr>
      <w:r w:rsidRPr="00233F7B">
        <w:t>Раскрытие пот</w:t>
      </w:r>
      <w:r w:rsidR="0012566B">
        <w:t>енциала одаренных детей возможно</w:t>
      </w:r>
      <w:r w:rsidRPr="00233F7B">
        <w:t xml:space="preserve"> с использованием возможностей информационно-коммуникационной среды сетевой школы </w:t>
      </w:r>
      <w:proofErr w:type="gramStart"/>
      <w:r w:rsidRPr="00233F7B">
        <w:t>ЗФТШ</w:t>
      </w:r>
      <w:proofErr w:type="gramEnd"/>
      <w:r w:rsidRPr="00233F7B">
        <w:t xml:space="preserve"> в том числе и для организации подготовки к ГИА и участия в олимпиадах. Для зачисления на обучение в дистанционную школу при </w:t>
      </w:r>
      <w:r>
        <w:t xml:space="preserve">ЗФТШ родители (законные представители) </w:t>
      </w:r>
      <w:proofErr w:type="gramStart"/>
      <w:r>
        <w:t>обучающихся</w:t>
      </w:r>
      <w:proofErr w:type="gramEnd"/>
      <w:r w:rsidRPr="00233F7B">
        <w:t xml:space="preserve"> </w:t>
      </w:r>
      <w:r>
        <w:t>подают</w:t>
      </w:r>
      <w:r w:rsidRPr="00233F7B">
        <w:t xml:space="preserve"> заявление на имя ректора. Зачисление обучающегося оформляется приказом ректора</w:t>
      </w:r>
      <w:r>
        <w:t xml:space="preserve">. </w:t>
      </w:r>
      <w:r w:rsidRPr="00233F7B">
        <w:t xml:space="preserve">Организация образовательного процесса регламентируется учебным планом (индивидуальным образовательным маршрутом), годовым календарным графиком и расписанием занятий. </w:t>
      </w:r>
      <w:r>
        <w:t xml:space="preserve">Предложенный </w:t>
      </w:r>
      <w:r w:rsidRPr="00233F7B">
        <w:t xml:space="preserve">образовательный маршрут ориентирован на поддержку и развитие одаренного ребенка, направлен на личностное развитие и успешность, составлен с учетом уровня подготовленности и направлений интересов </w:t>
      </w:r>
      <w:r w:rsidRPr="00233F7B">
        <w:rPr>
          <w:i/>
          <w:iCs/>
        </w:rPr>
        <w:t xml:space="preserve">по </w:t>
      </w:r>
      <w:r w:rsidRPr="00E26650">
        <w:rPr>
          <w:i/>
          <w:iCs/>
          <w:color w:val="auto"/>
        </w:rPr>
        <w:t xml:space="preserve">физическому профилю </w:t>
      </w:r>
      <w:r w:rsidRPr="00E26650">
        <w:rPr>
          <w:color w:val="auto"/>
        </w:rPr>
        <w:t xml:space="preserve">средствами дистанционной школы при ЗФТШ. </w:t>
      </w:r>
    </w:p>
    <w:p w:rsidR="00F9758F" w:rsidRPr="00E26650" w:rsidRDefault="00F9758F" w:rsidP="00F9758F">
      <w:pPr>
        <w:spacing w:line="240" w:lineRule="auto"/>
        <w:ind w:firstLine="851"/>
        <w:jc w:val="both"/>
        <w:rPr>
          <w:rFonts w:ascii="Times New Roman" w:hAnsi="Times New Roman" w:cs="Times New Roman"/>
          <w:sz w:val="24"/>
          <w:szCs w:val="24"/>
          <w:shd w:val="clear" w:color="auto" w:fill="FFFFFF"/>
        </w:rPr>
      </w:pPr>
      <w:r w:rsidRPr="00E26650">
        <w:rPr>
          <w:rFonts w:ascii="Times New Roman" w:hAnsi="Times New Roman" w:cs="Times New Roman"/>
          <w:sz w:val="24"/>
          <w:szCs w:val="24"/>
          <w:shd w:val="clear" w:color="auto" w:fill="FFFFFF"/>
        </w:rPr>
        <w:t xml:space="preserve">На всех отделениях ЗФТШ обучаются ученики 8, 9, 10 и 11 классов. Обучение в школе бесплатное. Система обучения в ЗФТШ строится так, чтобы у учащихся была возможность начать занятия с любого из этих классов и на любом выбранном отделении. Обучаются в данной школе и учащиеся ГБОУ НАО «СШ п. Искателей»  9, 10, 11 классов. Учащийся 11 класса в 2015-2016 </w:t>
      </w:r>
      <w:proofErr w:type="gramStart"/>
      <w:r w:rsidRPr="00E26650">
        <w:rPr>
          <w:rFonts w:ascii="Times New Roman" w:hAnsi="Times New Roman" w:cs="Times New Roman"/>
          <w:sz w:val="24"/>
          <w:szCs w:val="24"/>
          <w:shd w:val="clear" w:color="auto" w:fill="FFFFFF"/>
        </w:rPr>
        <w:t>учебном</w:t>
      </w:r>
      <w:proofErr w:type="gramEnd"/>
      <w:r w:rsidRPr="00E26650">
        <w:rPr>
          <w:rFonts w:ascii="Times New Roman" w:hAnsi="Times New Roman" w:cs="Times New Roman"/>
          <w:sz w:val="24"/>
          <w:szCs w:val="24"/>
          <w:shd w:val="clear" w:color="auto" w:fill="FFFFFF"/>
        </w:rPr>
        <w:t xml:space="preserve"> году окон</w:t>
      </w:r>
      <w:r w:rsidR="002F6725" w:rsidRPr="00E26650">
        <w:rPr>
          <w:rFonts w:ascii="Times New Roman" w:hAnsi="Times New Roman" w:cs="Times New Roman"/>
          <w:sz w:val="24"/>
          <w:szCs w:val="24"/>
          <w:shd w:val="clear" w:color="auto" w:fill="FFFFFF"/>
        </w:rPr>
        <w:t>чил заочное обучение на отлично.</w:t>
      </w:r>
    </w:p>
    <w:p w:rsidR="00F9758F" w:rsidRPr="00873865" w:rsidRDefault="00F9758F" w:rsidP="00F9758F">
      <w:pPr>
        <w:pStyle w:val="Default"/>
        <w:numPr>
          <w:ilvl w:val="2"/>
          <w:numId w:val="16"/>
        </w:numPr>
        <w:rPr>
          <w:b/>
        </w:rPr>
      </w:pPr>
      <w:r w:rsidRPr="00873865">
        <w:rPr>
          <w:b/>
        </w:rPr>
        <w:t>Участие в предметных олимпиадах</w:t>
      </w:r>
      <w:r>
        <w:rPr>
          <w:b/>
        </w:rPr>
        <w:t xml:space="preserve"> и конкурсах</w:t>
      </w:r>
    </w:p>
    <w:p w:rsidR="00F9758F" w:rsidRPr="00BE59A7" w:rsidRDefault="00F9758F" w:rsidP="00F9758F">
      <w:pPr>
        <w:pStyle w:val="a3"/>
        <w:spacing w:after="0" w:line="240" w:lineRule="auto"/>
        <w:ind w:left="0" w:firstLine="851"/>
        <w:jc w:val="both"/>
        <w:rPr>
          <w:rFonts w:ascii="Times New Roman" w:hAnsi="Times New Roman" w:cs="Times New Roman"/>
          <w:sz w:val="24"/>
          <w:szCs w:val="24"/>
        </w:rPr>
      </w:pPr>
      <w:r>
        <w:rPr>
          <w:rFonts w:ascii="Times New Roman" w:hAnsi="Times New Roman" w:cs="Times New Roman"/>
          <w:bCs/>
          <w:sz w:val="24"/>
          <w:szCs w:val="24"/>
        </w:rPr>
        <w:t>Для участия в олимпиадах в</w:t>
      </w:r>
      <w:r w:rsidRPr="00BE59A7">
        <w:rPr>
          <w:rFonts w:ascii="Times New Roman" w:hAnsi="Times New Roman" w:cs="Times New Roman"/>
          <w:bCs/>
          <w:sz w:val="24"/>
          <w:szCs w:val="24"/>
        </w:rPr>
        <w:t>ыявля</w:t>
      </w:r>
      <w:r>
        <w:rPr>
          <w:rFonts w:ascii="Times New Roman" w:hAnsi="Times New Roman" w:cs="Times New Roman"/>
          <w:bCs/>
          <w:sz w:val="24"/>
          <w:szCs w:val="24"/>
        </w:rPr>
        <w:t>ются</w:t>
      </w:r>
      <w:r w:rsidRPr="00BE59A7">
        <w:rPr>
          <w:rFonts w:ascii="Times New Roman" w:hAnsi="Times New Roman" w:cs="Times New Roman"/>
          <w:b/>
          <w:bCs/>
          <w:sz w:val="24"/>
          <w:szCs w:val="24"/>
        </w:rPr>
        <w:t xml:space="preserve"> </w:t>
      </w:r>
      <w:r>
        <w:rPr>
          <w:rFonts w:ascii="Times New Roman" w:hAnsi="Times New Roman" w:cs="Times New Roman"/>
          <w:sz w:val="24"/>
          <w:szCs w:val="24"/>
        </w:rPr>
        <w:t>наиболее подготовленные, одаренные и заинтересованные школьники</w:t>
      </w:r>
      <w:r w:rsidRPr="00BE59A7">
        <w:rPr>
          <w:rFonts w:ascii="Times New Roman" w:hAnsi="Times New Roman" w:cs="Times New Roman"/>
          <w:sz w:val="24"/>
          <w:szCs w:val="24"/>
        </w:rPr>
        <w:t xml:space="preserve"> через</w:t>
      </w:r>
      <w:r>
        <w:rPr>
          <w:rFonts w:ascii="Times New Roman" w:hAnsi="Times New Roman" w:cs="Times New Roman"/>
          <w:sz w:val="24"/>
          <w:szCs w:val="24"/>
        </w:rPr>
        <w:t xml:space="preserve"> </w:t>
      </w:r>
      <w:r w:rsidRPr="00BE59A7">
        <w:rPr>
          <w:rFonts w:ascii="Times New Roman" w:hAnsi="Times New Roman" w:cs="Times New Roman"/>
          <w:sz w:val="24"/>
          <w:szCs w:val="24"/>
        </w:rPr>
        <w:t xml:space="preserve">наблюдения в ходе уроков; организацию исследовательской,   кружковой работы и проведение других внеклассных мероприятий </w:t>
      </w:r>
      <w:r w:rsidRPr="00BE59A7">
        <w:rPr>
          <w:rFonts w:ascii="Times New Roman" w:hAnsi="Times New Roman" w:cs="Times New Roman"/>
          <w:sz w:val="24"/>
          <w:szCs w:val="24"/>
        </w:rPr>
        <w:lastRenderedPageBreak/>
        <w:t>по предмету; оценку способностей школьников и анализ их успеваемости по смежным дисциплинам</w:t>
      </w:r>
      <w:r>
        <w:rPr>
          <w:rFonts w:ascii="Times New Roman" w:hAnsi="Times New Roman" w:cs="Times New Roman"/>
          <w:sz w:val="24"/>
          <w:szCs w:val="24"/>
        </w:rPr>
        <w:t>.</w:t>
      </w:r>
    </w:p>
    <w:p w:rsidR="00F9758F" w:rsidRPr="00F63AD7" w:rsidRDefault="00F9758F" w:rsidP="00F9758F">
      <w:pPr>
        <w:spacing w:line="240" w:lineRule="auto"/>
        <w:ind w:firstLine="851"/>
        <w:jc w:val="both"/>
        <w:rPr>
          <w:rFonts w:ascii="Times New Roman" w:hAnsi="Times New Roman" w:cs="Times New Roman"/>
          <w:sz w:val="24"/>
          <w:szCs w:val="24"/>
        </w:rPr>
      </w:pPr>
      <w:r>
        <w:rPr>
          <w:rFonts w:ascii="Times New Roman" w:hAnsi="Times New Roman" w:cs="Times New Roman"/>
          <w:bCs/>
          <w:sz w:val="24"/>
          <w:szCs w:val="24"/>
        </w:rPr>
        <w:t>Создаётся творческая группа</w:t>
      </w:r>
      <w:r w:rsidRPr="00F63AD7">
        <w:rPr>
          <w:rFonts w:ascii="Times New Roman" w:hAnsi="Times New Roman" w:cs="Times New Roman"/>
          <w:bCs/>
          <w:sz w:val="24"/>
          <w:szCs w:val="24"/>
        </w:rPr>
        <w:t>, команд</w:t>
      </w:r>
      <w:r>
        <w:rPr>
          <w:rFonts w:ascii="Times New Roman" w:hAnsi="Times New Roman" w:cs="Times New Roman"/>
          <w:bCs/>
          <w:sz w:val="24"/>
          <w:szCs w:val="24"/>
        </w:rPr>
        <w:t>а</w:t>
      </w:r>
      <w:r w:rsidRPr="00F63AD7">
        <w:rPr>
          <w:rFonts w:ascii="Times New Roman" w:hAnsi="Times New Roman" w:cs="Times New Roman"/>
          <w:b/>
          <w:bCs/>
          <w:sz w:val="24"/>
          <w:szCs w:val="24"/>
        </w:rPr>
        <w:t xml:space="preserve"> </w:t>
      </w:r>
      <w:r w:rsidRPr="00F63AD7">
        <w:rPr>
          <w:rFonts w:ascii="Times New Roman" w:hAnsi="Times New Roman" w:cs="Times New Roman"/>
          <w:sz w:val="24"/>
          <w:szCs w:val="24"/>
        </w:rPr>
        <w:t>школьников, готовящихся к олимпиадам, которая позволяет реализовать взаимопомощь, передачу опыта участия в олимпиадах, психологическую подготовку новых участников</w:t>
      </w:r>
      <w:r>
        <w:rPr>
          <w:rFonts w:ascii="Times New Roman" w:hAnsi="Times New Roman" w:cs="Times New Roman"/>
          <w:sz w:val="24"/>
          <w:szCs w:val="24"/>
        </w:rPr>
        <w:t xml:space="preserve">; </w:t>
      </w:r>
      <w:r w:rsidRPr="00F63AD7">
        <w:rPr>
          <w:rFonts w:ascii="Times New Roman" w:hAnsi="Times New Roman" w:cs="Times New Roman"/>
          <w:sz w:val="24"/>
          <w:szCs w:val="24"/>
        </w:rPr>
        <w:t>уменьшить нагрузку учителя, так как часть работы по подготовке младших могут взять на себя старшие (обучая других, они будут совершенствовать и свои знания)</w:t>
      </w:r>
      <w:r>
        <w:rPr>
          <w:rFonts w:ascii="Times New Roman" w:hAnsi="Times New Roman" w:cs="Times New Roman"/>
          <w:sz w:val="24"/>
          <w:szCs w:val="24"/>
        </w:rPr>
        <w:t>.</w:t>
      </w:r>
    </w:p>
    <w:p w:rsidR="00F9758F" w:rsidRPr="00F63AD7" w:rsidRDefault="00F9758F" w:rsidP="00F9758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П</w:t>
      </w:r>
      <w:r w:rsidRPr="00F63AD7">
        <w:rPr>
          <w:rFonts w:ascii="Times New Roman" w:hAnsi="Times New Roman" w:cs="Times New Roman"/>
          <w:sz w:val="24"/>
          <w:szCs w:val="24"/>
        </w:rPr>
        <w:t>ри планировании работы с группой школьников следует избегать формализма и излишней заорганизованности</w:t>
      </w:r>
      <w:r w:rsidR="00E26650">
        <w:rPr>
          <w:rFonts w:ascii="Times New Roman" w:hAnsi="Times New Roman" w:cs="Times New Roman"/>
          <w:sz w:val="24"/>
          <w:szCs w:val="24"/>
        </w:rPr>
        <w:t>,</w:t>
      </w:r>
      <w:r>
        <w:rPr>
          <w:rFonts w:ascii="Times New Roman" w:hAnsi="Times New Roman" w:cs="Times New Roman"/>
          <w:sz w:val="24"/>
          <w:szCs w:val="24"/>
        </w:rPr>
        <w:t xml:space="preserve"> </w:t>
      </w:r>
      <w:r w:rsidRPr="00F63AD7">
        <w:rPr>
          <w:rFonts w:ascii="Times New Roman" w:hAnsi="Times New Roman" w:cs="Times New Roman"/>
          <w:sz w:val="24"/>
          <w:szCs w:val="24"/>
        </w:rPr>
        <w:t>оптимальным будет построение индивидуальных образовательных траекторий для каждого участника (свободное посещение и продолжительность занятий, свободный выбор типа заданий, разделов предмета для изучения, используемых пособий)</w:t>
      </w:r>
      <w:r>
        <w:rPr>
          <w:rFonts w:ascii="Times New Roman" w:hAnsi="Times New Roman" w:cs="Times New Roman"/>
          <w:sz w:val="24"/>
          <w:szCs w:val="24"/>
        </w:rPr>
        <w:t>.</w:t>
      </w:r>
    </w:p>
    <w:p w:rsidR="00F9758F" w:rsidRPr="00A73428" w:rsidRDefault="00F9758F" w:rsidP="0012566B">
      <w:pPr>
        <w:spacing w:after="0" w:line="240" w:lineRule="auto"/>
        <w:jc w:val="both"/>
        <w:rPr>
          <w:rFonts w:ascii="Times New Roman" w:eastAsia="Calibri" w:hAnsi="Times New Roman" w:cs="Times New Roman"/>
          <w:sz w:val="24"/>
          <w:szCs w:val="24"/>
        </w:rPr>
      </w:pPr>
      <w:r w:rsidRPr="00A73428">
        <w:rPr>
          <w:rFonts w:ascii="Times New Roman" w:eastAsia="Calibri" w:hAnsi="Times New Roman" w:cs="Times New Roman"/>
          <w:bCs/>
          <w:sz w:val="24"/>
          <w:szCs w:val="24"/>
        </w:rPr>
        <w:t xml:space="preserve">Примерная схема-план </w:t>
      </w:r>
      <w:r w:rsidRPr="00A73428">
        <w:rPr>
          <w:rFonts w:ascii="Times New Roman" w:eastAsia="Calibri" w:hAnsi="Times New Roman" w:cs="Times New Roman"/>
          <w:sz w:val="24"/>
          <w:szCs w:val="24"/>
        </w:rPr>
        <w:t>индивидуального образовательного маршрута  учащегося.</w:t>
      </w:r>
    </w:p>
    <w:p w:rsidR="00F9758F" w:rsidRPr="00A73428" w:rsidRDefault="00F9758F" w:rsidP="0012566B">
      <w:pPr>
        <w:spacing w:after="0" w:line="240" w:lineRule="auto"/>
        <w:jc w:val="both"/>
        <w:rPr>
          <w:rFonts w:ascii="Times New Roman" w:eastAsia="Calibri" w:hAnsi="Times New Roman" w:cs="Times New Roman"/>
          <w:b/>
          <w:bCs/>
          <w:color w:val="000000"/>
          <w:sz w:val="24"/>
          <w:szCs w:val="24"/>
        </w:rPr>
      </w:pPr>
      <w:r w:rsidRPr="00A73428">
        <w:rPr>
          <w:rFonts w:ascii="Times New Roman" w:eastAsia="Calibri" w:hAnsi="Times New Roman" w:cs="Times New Roman"/>
          <w:bCs/>
          <w:color w:val="000000"/>
          <w:sz w:val="24"/>
          <w:szCs w:val="24"/>
          <w:shd w:val="clear" w:color="auto" w:fill="FFFFFF"/>
        </w:rPr>
        <w:t>ученик</w:t>
      </w:r>
      <w:proofErr w:type="gramStart"/>
      <w:r w:rsidRPr="00A73428">
        <w:rPr>
          <w:rFonts w:ascii="Times New Roman" w:eastAsia="Calibri" w:hAnsi="Times New Roman" w:cs="Times New Roman"/>
          <w:bCs/>
          <w:color w:val="000000"/>
          <w:sz w:val="24"/>
          <w:szCs w:val="24"/>
          <w:shd w:val="clear" w:color="auto" w:fill="FFFFFF"/>
        </w:rPr>
        <w:t>а(</w:t>
      </w:r>
      <w:proofErr w:type="spellStart"/>
      <w:proofErr w:type="gramEnd"/>
      <w:r w:rsidRPr="00A73428">
        <w:rPr>
          <w:rFonts w:ascii="Times New Roman" w:eastAsia="Calibri" w:hAnsi="Times New Roman" w:cs="Times New Roman"/>
          <w:bCs/>
          <w:color w:val="000000"/>
          <w:sz w:val="24"/>
          <w:szCs w:val="24"/>
          <w:shd w:val="clear" w:color="auto" w:fill="FFFFFF"/>
        </w:rPr>
        <w:t>цы</w:t>
      </w:r>
      <w:proofErr w:type="spellEnd"/>
      <w:r w:rsidRPr="00A73428">
        <w:rPr>
          <w:rFonts w:ascii="Times New Roman" w:eastAsia="Calibri" w:hAnsi="Times New Roman" w:cs="Times New Roman"/>
          <w:bCs/>
          <w:color w:val="000000"/>
          <w:sz w:val="24"/>
          <w:szCs w:val="24"/>
          <w:shd w:val="clear" w:color="auto" w:fill="FFFFFF"/>
        </w:rPr>
        <w:t xml:space="preserve">)___ класса  </w:t>
      </w:r>
      <w:r w:rsidRPr="00A73428">
        <w:rPr>
          <w:rFonts w:ascii="Times New Roman" w:eastAsia="Calibri" w:hAnsi="Times New Roman" w:cs="Times New Roman"/>
          <w:color w:val="000000"/>
          <w:sz w:val="24"/>
          <w:szCs w:val="24"/>
        </w:rPr>
        <w:br/>
      </w:r>
      <w:r w:rsidRPr="00A73428">
        <w:rPr>
          <w:rFonts w:ascii="Times New Roman" w:eastAsia="Calibri" w:hAnsi="Times New Roman" w:cs="Times New Roman"/>
          <w:bCs/>
          <w:color w:val="000000"/>
          <w:sz w:val="24"/>
          <w:szCs w:val="24"/>
          <w:shd w:val="clear" w:color="auto" w:fill="FFFFFF"/>
        </w:rPr>
        <w:t>ФИ_______</w:t>
      </w:r>
      <w:r w:rsidRPr="00A73428">
        <w:rPr>
          <w:rFonts w:ascii="Times New Roman" w:eastAsia="Calibri" w:hAnsi="Times New Roman" w:cs="Times New Roman"/>
          <w:color w:val="000000"/>
          <w:sz w:val="24"/>
          <w:szCs w:val="24"/>
        </w:rPr>
        <w:br/>
      </w:r>
      <w:r w:rsidRPr="00A73428">
        <w:rPr>
          <w:rFonts w:ascii="Times New Roman" w:eastAsia="Calibri" w:hAnsi="Times New Roman" w:cs="Times New Roman"/>
          <w:bCs/>
          <w:color w:val="000000"/>
          <w:sz w:val="24"/>
          <w:szCs w:val="24"/>
          <w:shd w:val="clear" w:color="auto" w:fill="FFFFFF"/>
        </w:rPr>
        <w:t>Период работы:</w:t>
      </w:r>
      <w:r w:rsidRPr="00A73428">
        <w:rPr>
          <w:rFonts w:ascii="Times New Roman" w:eastAsia="Calibri" w:hAnsi="Times New Roman" w:cs="Times New Roman"/>
          <w:bCs/>
          <w:color w:val="000000"/>
          <w:sz w:val="24"/>
          <w:szCs w:val="24"/>
        </w:rPr>
        <w:t> </w:t>
      </w:r>
      <w:r w:rsidRPr="00A73428">
        <w:rPr>
          <w:rFonts w:ascii="Times New Roman" w:eastAsia="Calibri" w:hAnsi="Times New Roman" w:cs="Times New Roman"/>
          <w:color w:val="000000"/>
          <w:sz w:val="24"/>
          <w:szCs w:val="24"/>
        </w:rPr>
        <w:br/>
      </w:r>
      <w:r w:rsidRPr="00A73428">
        <w:rPr>
          <w:rFonts w:ascii="Times New Roman" w:eastAsia="Calibri" w:hAnsi="Times New Roman" w:cs="Times New Roman"/>
          <w:bCs/>
          <w:color w:val="000000"/>
          <w:sz w:val="24"/>
          <w:szCs w:val="24"/>
          <w:shd w:val="clear" w:color="auto" w:fill="FFFFFF"/>
        </w:rPr>
        <w:t>Цель работы:</w:t>
      </w:r>
      <w:r w:rsidRPr="00A73428">
        <w:rPr>
          <w:rFonts w:ascii="Times New Roman" w:eastAsia="Calibri" w:hAnsi="Times New Roman" w:cs="Times New Roman"/>
          <w:color w:val="000000"/>
          <w:sz w:val="24"/>
          <w:szCs w:val="24"/>
        </w:rPr>
        <w:t> </w:t>
      </w:r>
      <w:r w:rsidRPr="00A73428">
        <w:rPr>
          <w:rFonts w:ascii="Times New Roman" w:eastAsia="Calibri" w:hAnsi="Times New Roman" w:cs="Times New Roman"/>
          <w:color w:val="000000"/>
          <w:sz w:val="24"/>
          <w:szCs w:val="24"/>
          <w:shd w:val="clear" w:color="auto" w:fill="FFFFFF"/>
        </w:rPr>
        <w:t>самостоятельное освоение материала по теме</w:t>
      </w:r>
      <w:r w:rsidRPr="00A73428">
        <w:rPr>
          <w:rFonts w:ascii="Times New Roman" w:eastAsia="Calibri" w:hAnsi="Times New Roman" w:cs="Times New Roman"/>
          <w:color w:val="000000"/>
          <w:sz w:val="24"/>
          <w:szCs w:val="24"/>
        </w:rPr>
        <w:t> </w:t>
      </w:r>
      <w:r>
        <w:rPr>
          <w:rFonts w:ascii="Times New Roman" w:hAnsi="Times New Roman" w:cs="Times New Roman"/>
          <w:color w:val="000000"/>
          <w:sz w:val="24"/>
          <w:szCs w:val="24"/>
        </w:rPr>
        <w:t>(с указанием темы).</w:t>
      </w:r>
      <w:r w:rsidRPr="00A73428">
        <w:rPr>
          <w:rFonts w:ascii="Times New Roman" w:eastAsia="Calibri" w:hAnsi="Times New Roman" w:cs="Times New Roman"/>
          <w:color w:val="000000"/>
          <w:sz w:val="24"/>
          <w:szCs w:val="24"/>
        </w:rPr>
        <w:br/>
      </w:r>
      <w:r w:rsidRPr="00A73428">
        <w:rPr>
          <w:rFonts w:ascii="Times New Roman" w:eastAsia="Calibri" w:hAnsi="Times New Roman" w:cs="Times New Roman"/>
          <w:bCs/>
          <w:color w:val="000000"/>
          <w:sz w:val="24"/>
          <w:szCs w:val="24"/>
          <w:shd w:val="clear" w:color="auto" w:fill="FFFFFF"/>
        </w:rPr>
        <w:t>Задачи:</w:t>
      </w:r>
      <w:r w:rsidRPr="00A73428">
        <w:rPr>
          <w:rFonts w:ascii="Times New Roman" w:eastAsia="Calibri" w:hAnsi="Times New Roman" w:cs="Times New Roman"/>
          <w:bCs/>
          <w:color w:val="000000"/>
          <w:sz w:val="24"/>
          <w:szCs w:val="24"/>
        </w:rPr>
        <w:t> </w:t>
      </w:r>
    </w:p>
    <w:p w:rsidR="00F9758F" w:rsidRPr="00A73428" w:rsidRDefault="00F9758F" w:rsidP="0012566B">
      <w:pPr>
        <w:numPr>
          <w:ilvl w:val="0"/>
          <w:numId w:val="10"/>
        </w:numPr>
        <w:shd w:val="clear" w:color="auto" w:fill="FFFFFF"/>
        <w:spacing w:after="0" w:line="240" w:lineRule="auto"/>
        <w:jc w:val="both"/>
        <w:rPr>
          <w:rFonts w:ascii="Times New Roman" w:eastAsia="Calibri" w:hAnsi="Times New Roman" w:cs="Times New Roman"/>
          <w:color w:val="000000"/>
          <w:sz w:val="24"/>
          <w:szCs w:val="24"/>
        </w:rPr>
      </w:pPr>
      <w:r w:rsidRPr="00A73428">
        <w:rPr>
          <w:rFonts w:ascii="Times New Roman" w:eastAsia="Calibri" w:hAnsi="Times New Roman" w:cs="Times New Roman"/>
          <w:color w:val="000000"/>
          <w:sz w:val="24"/>
          <w:szCs w:val="24"/>
        </w:rPr>
        <w:t xml:space="preserve">Актуализировать знания по теме </w:t>
      </w:r>
      <w:r>
        <w:rPr>
          <w:rFonts w:ascii="Times New Roman" w:hAnsi="Times New Roman" w:cs="Times New Roman"/>
          <w:color w:val="000000"/>
          <w:sz w:val="24"/>
          <w:szCs w:val="24"/>
        </w:rPr>
        <w:t>(с указанием темы)</w:t>
      </w:r>
    </w:p>
    <w:p w:rsidR="00F9758F" w:rsidRPr="00F63AD7" w:rsidRDefault="00F9758F" w:rsidP="0012566B">
      <w:pPr>
        <w:pStyle w:val="a3"/>
        <w:numPr>
          <w:ilvl w:val="0"/>
          <w:numId w:val="10"/>
        </w:numPr>
        <w:spacing w:after="0" w:line="240" w:lineRule="auto"/>
        <w:jc w:val="both"/>
        <w:rPr>
          <w:rFonts w:ascii="Times New Roman" w:eastAsia="Calibri" w:hAnsi="Times New Roman" w:cs="Times New Roman"/>
          <w:sz w:val="24"/>
          <w:szCs w:val="24"/>
        </w:rPr>
      </w:pPr>
      <w:r w:rsidRPr="00F63AD7">
        <w:rPr>
          <w:rFonts w:ascii="Times New Roman" w:eastAsia="Calibri" w:hAnsi="Times New Roman" w:cs="Times New Roman"/>
          <w:color w:val="000000"/>
          <w:sz w:val="24"/>
          <w:szCs w:val="24"/>
        </w:rPr>
        <w:t>Совершенствовать </w:t>
      </w:r>
      <w:r w:rsidRPr="00F63AD7">
        <w:rPr>
          <w:rFonts w:ascii="Times New Roman" w:hAnsi="Times New Roman" w:cs="Times New Roman"/>
          <w:color w:val="000000"/>
          <w:sz w:val="24"/>
          <w:szCs w:val="24"/>
        </w:rPr>
        <w:t>(</w:t>
      </w:r>
      <w:r w:rsidRPr="00F63AD7">
        <w:rPr>
          <w:rFonts w:ascii="Times New Roman" w:hAnsi="Times New Roman" w:cs="Times New Roman"/>
          <w:bCs/>
          <w:sz w:val="24"/>
          <w:szCs w:val="24"/>
        </w:rPr>
        <w:t>т</w:t>
      </w:r>
      <w:r w:rsidRPr="00F63AD7">
        <w:rPr>
          <w:rFonts w:ascii="Times New Roman" w:eastAsia="Calibri" w:hAnsi="Times New Roman" w:cs="Times New Roman"/>
          <w:bCs/>
          <w:sz w:val="24"/>
          <w:szCs w:val="24"/>
        </w:rPr>
        <w:t>ворческие способности</w:t>
      </w:r>
      <w:r w:rsidRPr="00F63AD7">
        <w:rPr>
          <w:rFonts w:ascii="Times New Roman" w:hAnsi="Times New Roman" w:cs="Times New Roman"/>
          <w:bCs/>
          <w:sz w:val="24"/>
          <w:szCs w:val="24"/>
        </w:rPr>
        <w:t>, п</w:t>
      </w:r>
      <w:r w:rsidRPr="00F63AD7">
        <w:rPr>
          <w:rFonts w:ascii="Times New Roman" w:eastAsia="Calibri" w:hAnsi="Times New Roman" w:cs="Times New Roman"/>
          <w:bCs/>
          <w:sz w:val="24"/>
          <w:szCs w:val="24"/>
        </w:rPr>
        <w:t>ознавательные способности и навыки</w:t>
      </w:r>
      <w:r w:rsidRPr="00F63AD7">
        <w:rPr>
          <w:rFonts w:ascii="Times New Roman" w:hAnsi="Times New Roman" w:cs="Times New Roman"/>
          <w:bCs/>
          <w:sz w:val="24"/>
          <w:szCs w:val="24"/>
        </w:rPr>
        <w:t xml:space="preserve">, </w:t>
      </w:r>
      <w:r>
        <w:rPr>
          <w:rFonts w:ascii="Times New Roman" w:hAnsi="Times New Roman" w:cs="Times New Roman"/>
          <w:bCs/>
          <w:sz w:val="24"/>
          <w:szCs w:val="24"/>
        </w:rPr>
        <w:t>о</w:t>
      </w:r>
      <w:r w:rsidRPr="00F63AD7">
        <w:rPr>
          <w:rFonts w:ascii="Times New Roman" w:hAnsi="Times New Roman" w:cs="Times New Roman"/>
          <w:bCs/>
          <w:sz w:val="24"/>
          <w:szCs w:val="24"/>
        </w:rPr>
        <w:t>собенности эмоциональной сферы).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0"/>
        <w:gridCol w:w="1012"/>
        <w:gridCol w:w="1056"/>
        <w:gridCol w:w="1563"/>
        <w:gridCol w:w="1331"/>
        <w:gridCol w:w="1241"/>
        <w:gridCol w:w="1698"/>
      </w:tblGrid>
      <w:tr w:rsidR="00F9758F" w:rsidRPr="00F63AD7" w:rsidTr="00453C7C">
        <w:trPr>
          <w:jc w:val="center"/>
        </w:trPr>
        <w:tc>
          <w:tcPr>
            <w:tcW w:w="1799" w:type="dxa"/>
            <w:vMerge w:val="restart"/>
          </w:tcPr>
          <w:p w:rsidR="00F9758F" w:rsidRPr="00F63AD7" w:rsidRDefault="00F9758F" w:rsidP="00453C7C">
            <w:pPr>
              <w:spacing w:after="0" w:line="240" w:lineRule="auto"/>
              <w:rPr>
                <w:rFonts w:ascii="Times New Roman" w:eastAsia="Calibri" w:hAnsi="Times New Roman" w:cs="Times New Roman"/>
                <w:color w:val="000000"/>
                <w:sz w:val="24"/>
                <w:szCs w:val="24"/>
              </w:rPr>
            </w:pPr>
            <w:r w:rsidRPr="00F63AD7">
              <w:rPr>
                <w:rFonts w:ascii="Times New Roman" w:eastAsia="Calibri" w:hAnsi="Times New Roman" w:cs="Times New Roman"/>
                <w:color w:val="000000"/>
                <w:sz w:val="24"/>
                <w:szCs w:val="24"/>
              </w:rPr>
              <w:t>Учебное содержание</w:t>
            </w:r>
          </w:p>
        </w:tc>
        <w:tc>
          <w:tcPr>
            <w:tcW w:w="1083" w:type="dxa"/>
            <w:vMerge w:val="restart"/>
          </w:tcPr>
          <w:p w:rsidR="00F9758F" w:rsidRPr="00F63AD7" w:rsidRDefault="00F9758F" w:rsidP="00453C7C">
            <w:pPr>
              <w:spacing w:line="240" w:lineRule="auto"/>
              <w:rPr>
                <w:rFonts w:ascii="Times New Roman" w:eastAsia="Calibri" w:hAnsi="Times New Roman" w:cs="Times New Roman"/>
                <w:color w:val="000000"/>
                <w:sz w:val="24"/>
                <w:szCs w:val="24"/>
              </w:rPr>
            </w:pPr>
            <w:r w:rsidRPr="00F63AD7">
              <w:rPr>
                <w:rFonts w:ascii="Times New Roman" w:eastAsia="Calibri" w:hAnsi="Times New Roman" w:cs="Times New Roman"/>
                <w:color w:val="000000"/>
                <w:sz w:val="24"/>
                <w:szCs w:val="24"/>
              </w:rPr>
              <w:t>Что нужно знать?</w:t>
            </w:r>
          </w:p>
        </w:tc>
        <w:tc>
          <w:tcPr>
            <w:tcW w:w="1131" w:type="dxa"/>
            <w:vMerge w:val="restart"/>
          </w:tcPr>
          <w:p w:rsidR="00F9758F" w:rsidRPr="00F63AD7" w:rsidRDefault="00F9758F" w:rsidP="00453C7C">
            <w:pPr>
              <w:spacing w:line="240" w:lineRule="auto"/>
              <w:rPr>
                <w:rFonts w:ascii="Times New Roman" w:eastAsia="Calibri" w:hAnsi="Times New Roman" w:cs="Times New Roman"/>
                <w:color w:val="000000"/>
                <w:sz w:val="24"/>
                <w:szCs w:val="24"/>
              </w:rPr>
            </w:pPr>
            <w:r w:rsidRPr="00F63AD7">
              <w:rPr>
                <w:rFonts w:ascii="Times New Roman" w:eastAsia="Calibri" w:hAnsi="Times New Roman" w:cs="Times New Roman"/>
                <w:color w:val="000000"/>
                <w:sz w:val="24"/>
                <w:szCs w:val="24"/>
              </w:rPr>
              <w:t>Что нужно уметь?</w:t>
            </w:r>
          </w:p>
        </w:tc>
        <w:tc>
          <w:tcPr>
            <w:tcW w:w="3342" w:type="dxa"/>
            <w:gridSpan w:val="2"/>
          </w:tcPr>
          <w:p w:rsidR="00F9758F" w:rsidRPr="00F63AD7" w:rsidRDefault="00F9758F" w:rsidP="00453C7C">
            <w:pPr>
              <w:spacing w:line="240" w:lineRule="auto"/>
              <w:rPr>
                <w:rFonts w:ascii="Times New Roman" w:eastAsia="Calibri" w:hAnsi="Times New Roman" w:cs="Times New Roman"/>
                <w:color w:val="000000"/>
                <w:sz w:val="24"/>
                <w:szCs w:val="24"/>
              </w:rPr>
            </w:pPr>
            <w:r w:rsidRPr="00F63AD7">
              <w:rPr>
                <w:rFonts w:ascii="Times New Roman" w:eastAsia="Calibri" w:hAnsi="Times New Roman" w:cs="Times New Roman"/>
                <w:color w:val="000000"/>
                <w:sz w:val="24"/>
                <w:szCs w:val="24"/>
              </w:rPr>
              <w:t>Источники информации</w:t>
            </w:r>
          </w:p>
        </w:tc>
        <w:tc>
          <w:tcPr>
            <w:tcW w:w="1355" w:type="dxa"/>
            <w:vMerge w:val="restart"/>
          </w:tcPr>
          <w:p w:rsidR="00F9758F" w:rsidRPr="00F63AD7" w:rsidRDefault="00F9758F" w:rsidP="00453C7C">
            <w:pPr>
              <w:spacing w:line="240" w:lineRule="auto"/>
              <w:rPr>
                <w:rFonts w:ascii="Times New Roman" w:eastAsia="Calibri" w:hAnsi="Times New Roman" w:cs="Times New Roman"/>
                <w:color w:val="000000"/>
                <w:sz w:val="24"/>
                <w:szCs w:val="24"/>
              </w:rPr>
            </w:pPr>
            <w:r w:rsidRPr="00F63AD7">
              <w:rPr>
                <w:rFonts w:ascii="Times New Roman" w:eastAsia="Calibri" w:hAnsi="Times New Roman" w:cs="Times New Roman"/>
                <w:color w:val="000000"/>
                <w:sz w:val="24"/>
                <w:szCs w:val="24"/>
              </w:rPr>
              <w:t>Советы учителя</w:t>
            </w:r>
          </w:p>
        </w:tc>
        <w:tc>
          <w:tcPr>
            <w:tcW w:w="1853" w:type="dxa"/>
            <w:vMerge w:val="restart"/>
          </w:tcPr>
          <w:p w:rsidR="00F9758F" w:rsidRPr="00F63AD7" w:rsidRDefault="00F9758F" w:rsidP="00453C7C">
            <w:pPr>
              <w:spacing w:line="240" w:lineRule="auto"/>
              <w:rPr>
                <w:rFonts w:ascii="Times New Roman" w:eastAsia="Calibri" w:hAnsi="Times New Roman" w:cs="Times New Roman"/>
                <w:color w:val="000000"/>
                <w:sz w:val="24"/>
                <w:szCs w:val="24"/>
              </w:rPr>
            </w:pPr>
            <w:r w:rsidRPr="00F63AD7">
              <w:rPr>
                <w:rFonts w:ascii="Times New Roman" w:eastAsia="Calibri" w:hAnsi="Times New Roman" w:cs="Times New Roman"/>
                <w:color w:val="000000"/>
                <w:sz w:val="24"/>
                <w:szCs w:val="24"/>
              </w:rPr>
              <w:t>самооценка</w:t>
            </w:r>
          </w:p>
          <w:p w:rsidR="00F9758F" w:rsidRPr="00F63AD7" w:rsidRDefault="00F9758F" w:rsidP="00453C7C">
            <w:pPr>
              <w:spacing w:line="240" w:lineRule="auto"/>
              <w:rPr>
                <w:rFonts w:ascii="Times New Roman" w:eastAsia="Calibri" w:hAnsi="Times New Roman" w:cs="Times New Roman"/>
                <w:color w:val="000000"/>
                <w:sz w:val="24"/>
                <w:szCs w:val="24"/>
              </w:rPr>
            </w:pPr>
          </w:p>
        </w:tc>
      </w:tr>
      <w:tr w:rsidR="00F9758F" w:rsidRPr="00A73428" w:rsidTr="00453C7C">
        <w:trPr>
          <w:jc w:val="center"/>
        </w:trPr>
        <w:tc>
          <w:tcPr>
            <w:tcW w:w="1799" w:type="dxa"/>
            <w:vMerge/>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083" w:type="dxa"/>
            <w:vMerge/>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131" w:type="dxa"/>
            <w:vMerge/>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912" w:type="dxa"/>
          </w:tcPr>
          <w:p w:rsidR="00F9758F" w:rsidRPr="00A73428" w:rsidRDefault="00F9758F" w:rsidP="00453C7C">
            <w:pPr>
              <w:spacing w:line="240" w:lineRule="auto"/>
              <w:rPr>
                <w:rFonts w:ascii="Times New Roman" w:eastAsia="Calibri" w:hAnsi="Times New Roman" w:cs="Times New Roman"/>
                <w:color w:val="000000"/>
                <w:sz w:val="24"/>
                <w:szCs w:val="24"/>
              </w:rPr>
            </w:pPr>
            <w:r w:rsidRPr="00A73428">
              <w:rPr>
                <w:rFonts w:ascii="Times New Roman" w:eastAsia="Calibri" w:hAnsi="Times New Roman" w:cs="Times New Roman"/>
                <w:color w:val="000000"/>
                <w:sz w:val="24"/>
                <w:szCs w:val="24"/>
              </w:rPr>
              <w:t>теория</w:t>
            </w:r>
          </w:p>
        </w:tc>
        <w:tc>
          <w:tcPr>
            <w:tcW w:w="1430" w:type="dxa"/>
          </w:tcPr>
          <w:p w:rsidR="00F9758F" w:rsidRPr="00A73428" w:rsidRDefault="00F9758F" w:rsidP="00453C7C">
            <w:pPr>
              <w:spacing w:line="240" w:lineRule="auto"/>
              <w:rPr>
                <w:rFonts w:ascii="Times New Roman" w:eastAsia="Calibri" w:hAnsi="Times New Roman" w:cs="Times New Roman"/>
                <w:color w:val="000000"/>
                <w:sz w:val="24"/>
                <w:szCs w:val="24"/>
              </w:rPr>
            </w:pPr>
            <w:r w:rsidRPr="00A73428">
              <w:rPr>
                <w:rFonts w:ascii="Times New Roman" w:eastAsia="Calibri" w:hAnsi="Times New Roman" w:cs="Times New Roman"/>
                <w:color w:val="000000"/>
                <w:sz w:val="24"/>
                <w:szCs w:val="24"/>
              </w:rPr>
              <w:t>практика</w:t>
            </w:r>
          </w:p>
        </w:tc>
        <w:tc>
          <w:tcPr>
            <w:tcW w:w="1355" w:type="dxa"/>
            <w:vMerge/>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853" w:type="dxa"/>
            <w:vMerge/>
          </w:tcPr>
          <w:p w:rsidR="00F9758F" w:rsidRPr="00A73428" w:rsidRDefault="00F9758F" w:rsidP="00453C7C">
            <w:pPr>
              <w:spacing w:line="240" w:lineRule="auto"/>
              <w:rPr>
                <w:rFonts w:ascii="Times New Roman" w:eastAsia="Calibri" w:hAnsi="Times New Roman" w:cs="Times New Roman"/>
                <w:color w:val="000000"/>
                <w:sz w:val="24"/>
                <w:szCs w:val="24"/>
              </w:rPr>
            </w:pPr>
          </w:p>
        </w:tc>
      </w:tr>
      <w:tr w:rsidR="00F9758F" w:rsidRPr="00A73428" w:rsidTr="00453C7C">
        <w:trPr>
          <w:jc w:val="center"/>
        </w:trPr>
        <w:tc>
          <w:tcPr>
            <w:tcW w:w="1799" w:type="dxa"/>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083" w:type="dxa"/>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131" w:type="dxa"/>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912" w:type="dxa"/>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430" w:type="dxa"/>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355" w:type="dxa"/>
          </w:tcPr>
          <w:p w:rsidR="00F9758F" w:rsidRPr="00A73428" w:rsidRDefault="00F9758F" w:rsidP="00453C7C">
            <w:pPr>
              <w:spacing w:line="240" w:lineRule="auto"/>
              <w:rPr>
                <w:rFonts w:ascii="Times New Roman" w:eastAsia="Calibri" w:hAnsi="Times New Roman" w:cs="Times New Roman"/>
                <w:color w:val="000000"/>
                <w:sz w:val="24"/>
                <w:szCs w:val="24"/>
              </w:rPr>
            </w:pPr>
          </w:p>
        </w:tc>
        <w:tc>
          <w:tcPr>
            <w:tcW w:w="1853" w:type="dxa"/>
          </w:tcPr>
          <w:p w:rsidR="00F9758F" w:rsidRPr="00A73428" w:rsidRDefault="00F9758F" w:rsidP="00453C7C">
            <w:pPr>
              <w:spacing w:line="240" w:lineRule="auto"/>
              <w:rPr>
                <w:rFonts w:ascii="Times New Roman" w:eastAsia="Calibri" w:hAnsi="Times New Roman" w:cs="Times New Roman"/>
                <w:color w:val="000000"/>
                <w:sz w:val="24"/>
                <w:szCs w:val="24"/>
              </w:rPr>
            </w:pPr>
          </w:p>
        </w:tc>
      </w:tr>
    </w:tbl>
    <w:p w:rsidR="00F9758F" w:rsidRDefault="00F9758F" w:rsidP="00F9758F">
      <w:pPr>
        <w:pStyle w:val="a3"/>
        <w:spacing w:line="240" w:lineRule="auto"/>
        <w:ind w:left="0" w:firstLine="851"/>
        <w:jc w:val="both"/>
        <w:rPr>
          <w:rFonts w:ascii="Times New Roman" w:hAnsi="Times New Roman" w:cs="Times New Roman"/>
          <w:sz w:val="24"/>
          <w:szCs w:val="24"/>
        </w:rPr>
      </w:pPr>
      <w:r w:rsidRPr="00E06BA5">
        <w:rPr>
          <w:rFonts w:ascii="Times New Roman" w:hAnsi="Times New Roman" w:cs="Times New Roman"/>
          <w:sz w:val="24"/>
          <w:szCs w:val="24"/>
        </w:rPr>
        <w:t xml:space="preserve">Для эффективной подготовки к олимпиаде важно, чтобы олимпиада не воспринималась как разовое мероприятие, после </w:t>
      </w:r>
      <w:proofErr w:type="gramStart"/>
      <w:r w:rsidRPr="00E06BA5">
        <w:rPr>
          <w:rFonts w:ascii="Times New Roman" w:hAnsi="Times New Roman" w:cs="Times New Roman"/>
          <w:sz w:val="24"/>
          <w:szCs w:val="24"/>
        </w:rPr>
        <w:t>прохождения</w:t>
      </w:r>
      <w:proofErr w:type="gramEnd"/>
      <w:r w:rsidRPr="00E06BA5">
        <w:rPr>
          <w:rFonts w:ascii="Times New Roman" w:hAnsi="Times New Roman" w:cs="Times New Roman"/>
          <w:sz w:val="24"/>
          <w:szCs w:val="24"/>
        </w:rPr>
        <w:t xml:space="preserve"> которого вся работа быстро затухает. </w:t>
      </w:r>
    </w:p>
    <w:p w:rsidR="00F9758F" w:rsidRPr="00E06BA5" w:rsidRDefault="00F9758F" w:rsidP="00F9758F">
      <w:pPr>
        <w:pStyle w:val="a3"/>
        <w:numPr>
          <w:ilvl w:val="0"/>
          <w:numId w:val="11"/>
        </w:numPr>
        <w:spacing w:after="0" w:line="240" w:lineRule="auto"/>
        <w:ind w:left="426" w:firstLine="0"/>
        <w:jc w:val="both"/>
        <w:rPr>
          <w:rFonts w:ascii="Times New Roman" w:hAnsi="Times New Roman" w:cs="Times New Roman"/>
          <w:sz w:val="24"/>
          <w:szCs w:val="24"/>
        </w:rPr>
      </w:pPr>
      <w:r w:rsidRPr="00E06BA5">
        <w:rPr>
          <w:rFonts w:ascii="Times New Roman" w:hAnsi="Times New Roman" w:cs="Times New Roman"/>
          <w:sz w:val="24"/>
          <w:szCs w:val="24"/>
        </w:rPr>
        <w:t>Подготовка  к  олимпиаде  должна  быть  систематической,  начиная  с  начала  учебного  года</w:t>
      </w:r>
      <w:r>
        <w:rPr>
          <w:rFonts w:ascii="Times New Roman" w:hAnsi="Times New Roman" w:cs="Times New Roman"/>
          <w:sz w:val="24"/>
          <w:szCs w:val="24"/>
        </w:rPr>
        <w:t>.</w:t>
      </w:r>
    </w:p>
    <w:p w:rsidR="00F9758F" w:rsidRPr="00F63AD7" w:rsidRDefault="00F9758F" w:rsidP="00F9758F">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F63AD7">
        <w:rPr>
          <w:rFonts w:ascii="Times New Roman" w:hAnsi="Times New Roman" w:cs="Times New Roman"/>
          <w:sz w:val="24"/>
          <w:szCs w:val="24"/>
        </w:rPr>
        <w:t>ндивидуальная   программа     подготовки  к  олимпиаде  для  каждого  учащегося,  отражающая  его  специфическую  траекторию  движения  от  незнания   к  знанию,  от  неумения  решать  сложные  задачи  к  творческим  навыкам   выбора  способа их решения</w:t>
      </w:r>
      <w:r>
        <w:rPr>
          <w:rFonts w:ascii="Times New Roman" w:hAnsi="Times New Roman" w:cs="Times New Roman"/>
          <w:sz w:val="24"/>
          <w:szCs w:val="24"/>
        </w:rPr>
        <w:t>.</w:t>
      </w:r>
    </w:p>
    <w:p w:rsidR="00F9758F" w:rsidRPr="00F63AD7" w:rsidRDefault="00F9758F" w:rsidP="00F9758F">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Pr="00F63AD7">
        <w:rPr>
          <w:rFonts w:ascii="Times New Roman" w:hAnsi="Times New Roman" w:cs="Times New Roman"/>
          <w:sz w:val="24"/>
          <w:szCs w:val="24"/>
        </w:rPr>
        <w:t>делить внимание  совершенствованию и развитию у детей экспериментальных навыков, умений применять знания в нестандартной ситуации, самостоятельно моделировать свою поисковую деятельность при решении экспериментальных задач</w:t>
      </w:r>
      <w:r>
        <w:rPr>
          <w:rFonts w:ascii="Times New Roman" w:hAnsi="Times New Roman" w:cs="Times New Roman"/>
          <w:sz w:val="24"/>
          <w:szCs w:val="24"/>
        </w:rPr>
        <w:t>.</w:t>
      </w:r>
    </w:p>
    <w:p w:rsidR="00F9758F" w:rsidRPr="00E06BA5" w:rsidRDefault="00F9758F" w:rsidP="00F9758F">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E06BA5">
        <w:rPr>
          <w:rFonts w:ascii="Times New Roman" w:hAnsi="Times New Roman" w:cs="Times New Roman"/>
          <w:sz w:val="24"/>
          <w:szCs w:val="24"/>
        </w:rPr>
        <w:t>редусмотреть возможность отдыха, релаксации</w:t>
      </w:r>
      <w:r>
        <w:rPr>
          <w:rFonts w:ascii="Times New Roman" w:hAnsi="Times New Roman" w:cs="Times New Roman"/>
          <w:sz w:val="24"/>
          <w:szCs w:val="24"/>
        </w:rPr>
        <w:t>.</w:t>
      </w:r>
    </w:p>
    <w:p w:rsidR="00F9758F" w:rsidRPr="00E06BA5" w:rsidRDefault="00F9758F" w:rsidP="00F9758F">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E06BA5">
        <w:rPr>
          <w:rFonts w:ascii="Times New Roman" w:hAnsi="Times New Roman" w:cs="Times New Roman"/>
          <w:sz w:val="24"/>
          <w:szCs w:val="24"/>
        </w:rPr>
        <w:t>е превращать работу группы в пустое времяпровождение</w:t>
      </w:r>
      <w:r>
        <w:rPr>
          <w:rFonts w:ascii="Times New Roman" w:hAnsi="Times New Roman" w:cs="Times New Roman"/>
          <w:sz w:val="24"/>
          <w:szCs w:val="24"/>
        </w:rPr>
        <w:t>.</w:t>
      </w:r>
      <w:r w:rsidRPr="00E06BA5">
        <w:rPr>
          <w:rFonts w:ascii="Times New Roman" w:hAnsi="Times New Roman" w:cs="Times New Roman"/>
          <w:sz w:val="24"/>
          <w:szCs w:val="24"/>
        </w:rPr>
        <w:t xml:space="preserve"> </w:t>
      </w:r>
    </w:p>
    <w:p w:rsidR="00F9758F" w:rsidRDefault="00F9758F" w:rsidP="00F9758F">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E06BA5">
        <w:rPr>
          <w:rFonts w:ascii="Times New Roman" w:hAnsi="Times New Roman" w:cs="Times New Roman"/>
          <w:sz w:val="24"/>
          <w:szCs w:val="24"/>
        </w:rPr>
        <w:t xml:space="preserve">сновной  формой работы на </w:t>
      </w:r>
      <w:proofErr w:type="gramStart"/>
      <w:r w:rsidRPr="00E06BA5">
        <w:rPr>
          <w:rFonts w:ascii="Times New Roman" w:hAnsi="Times New Roman" w:cs="Times New Roman"/>
          <w:sz w:val="24"/>
          <w:szCs w:val="24"/>
        </w:rPr>
        <w:t>занятиях</w:t>
      </w:r>
      <w:proofErr w:type="gramEnd"/>
      <w:r w:rsidRPr="00E06BA5">
        <w:rPr>
          <w:rFonts w:ascii="Times New Roman" w:hAnsi="Times New Roman" w:cs="Times New Roman"/>
          <w:sz w:val="24"/>
          <w:szCs w:val="24"/>
        </w:rPr>
        <w:t xml:space="preserve"> группы буду</w:t>
      </w:r>
      <w:r>
        <w:rPr>
          <w:rFonts w:ascii="Times New Roman" w:hAnsi="Times New Roman" w:cs="Times New Roman"/>
          <w:sz w:val="24"/>
          <w:szCs w:val="24"/>
        </w:rPr>
        <w:t>т</w:t>
      </w:r>
      <w:r w:rsidRPr="00E06BA5">
        <w:rPr>
          <w:rFonts w:ascii="Times New Roman" w:hAnsi="Times New Roman" w:cs="Times New Roman"/>
          <w:sz w:val="24"/>
          <w:szCs w:val="24"/>
        </w:rPr>
        <w:t xml:space="preserve"> различные формы индивидуальной и парной работы</w:t>
      </w:r>
      <w:r>
        <w:rPr>
          <w:rFonts w:ascii="Times New Roman" w:hAnsi="Times New Roman" w:cs="Times New Roman"/>
          <w:sz w:val="24"/>
          <w:szCs w:val="24"/>
        </w:rPr>
        <w:t>.</w:t>
      </w:r>
    </w:p>
    <w:p w:rsidR="00F9758F" w:rsidRDefault="00F9758F" w:rsidP="00F9758F">
      <w:pPr>
        <w:pStyle w:val="Default"/>
        <w:ind w:firstLine="851"/>
        <w:jc w:val="both"/>
      </w:pPr>
      <w:proofErr w:type="gramStart"/>
      <w:r>
        <w:t>Ожидаемый результат: обучающиеся принимают участие  в очных и заочных олимпиадах,</w:t>
      </w:r>
      <w:r w:rsidR="00E26650">
        <w:t xml:space="preserve"> проводимых в несколько этапов, </w:t>
      </w:r>
      <w:r>
        <w:t xml:space="preserve"> становятся победителями и призерами.</w:t>
      </w:r>
      <w:proofErr w:type="gramEnd"/>
      <w:r>
        <w:t xml:space="preserve"> </w:t>
      </w:r>
      <w:r w:rsidRPr="009E7752">
        <w:t xml:space="preserve">С </w:t>
      </w:r>
      <w:r>
        <w:t xml:space="preserve">сентября </w:t>
      </w:r>
      <w:r w:rsidRPr="009E7752">
        <w:t xml:space="preserve">2014 года </w:t>
      </w:r>
      <w:r>
        <w:t>участие в очной Московской олимпиаде школьников по физике, которая проводится в несколько этапов: нулевой, первый, второй. Олимпиада организована физическим факультетом МГУ имени М.В. Ломоносова. Автор входит в оргкомитет Московской олимпиады школьников по физике и является организатором пункта проведения олимпиады. Учащиеся стали призерами и победителями нулевого и первого этапа. В 2014</w:t>
      </w:r>
      <w:r w:rsidR="002F6725">
        <w:t xml:space="preserve"> </w:t>
      </w:r>
      <w:r>
        <w:t xml:space="preserve">- 2015 </w:t>
      </w:r>
      <w:proofErr w:type="gramStart"/>
      <w:r>
        <w:t>учебном</w:t>
      </w:r>
      <w:proofErr w:type="gramEnd"/>
      <w:r>
        <w:t xml:space="preserve"> году учащийся 7 класса стал призером второго </w:t>
      </w:r>
      <w:r>
        <w:lastRenderedPageBreak/>
        <w:t>(заключительного) этапа Московской  олимпиады школьников, был о</w:t>
      </w:r>
      <w:r w:rsidR="002F6725">
        <w:t>тмечен дипломом второй степени</w:t>
      </w:r>
      <w:r w:rsidR="00E26650">
        <w:t>.</w:t>
      </w:r>
      <w:r w:rsidR="002F6725">
        <w:t xml:space="preserve"> </w:t>
      </w:r>
    </w:p>
    <w:p w:rsidR="00F9758F" w:rsidRDefault="00F9758F" w:rsidP="00F9758F">
      <w:pPr>
        <w:pStyle w:val="Default"/>
        <w:ind w:firstLine="851"/>
        <w:jc w:val="both"/>
      </w:pPr>
      <w:r>
        <w:t>С 2013 года автор является организатором Российского научно – познавательного конкурса – исследования «Леонардо». Учащиеся принимают активное участие в проводимом конкурсе, показывая хорошие знания и занимая призовые места.</w:t>
      </w:r>
    </w:p>
    <w:p w:rsidR="00F9758F" w:rsidRDefault="00F9758F" w:rsidP="00F9758F">
      <w:pPr>
        <w:pStyle w:val="Default"/>
        <w:ind w:firstLine="851"/>
        <w:jc w:val="both"/>
      </w:pPr>
    </w:p>
    <w:p w:rsidR="00F9758F" w:rsidRDefault="00F9758F" w:rsidP="00F9758F">
      <w:pPr>
        <w:pStyle w:val="Default"/>
        <w:ind w:firstLine="851"/>
        <w:jc w:val="both"/>
      </w:pPr>
    </w:p>
    <w:p w:rsidR="00F9758F" w:rsidRDefault="00F9758F" w:rsidP="00F9758F">
      <w:pPr>
        <w:pStyle w:val="Default"/>
        <w:ind w:firstLine="851"/>
        <w:jc w:val="both"/>
      </w:pPr>
    </w:p>
    <w:p w:rsidR="00F9758F" w:rsidRPr="00F9758F" w:rsidRDefault="00F9758F" w:rsidP="00F9758F">
      <w:pPr>
        <w:pStyle w:val="a3"/>
        <w:numPr>
          <w:ilvl w:val="2"/>
          <w:numId w:val="16"/>
        </w:numPr>
        <w:spacing w:after="0" w:line="240" w:lineRule="auto"/>
        <w:jc w:val="center"/>
        <w:rPr>
          <w:rFonts w:ascii="Times New Roman" w:hAnsi="Times New Roman" w:cs="Times New Roman"/>
          <w:b/>
          <w:sz w:val="24"/>
          <w:szCs w:val="24"/>
        </w:rPr>
      </w:pPr>
      <w:r w:rsidRPr="00F9758F">
        <w:rPr>
          <w:rFonts w:ascii="Times New Roman" w:hAnsi="Times New Roman" w:cs="Times New Roman"/>
          <w:b/>
          <w:sz w:val="24"/>
          <w:szCs w:val="24"/>
        </w:rPr>
        <w:t>Профильное обучение</w:t>
      </w:r>
    </w:p>
    <w:p w:rsidR="00F9758F" w:rsidRPr="005C7939" w:rsidRDefault="00F9758F" w:rsidP="00F9758F">
      <w:pPr>
        <w:pStyle w:val="a3"/>
        <w:spacing w:line="240" w:lineRule="auto"/>
        <w:ind w:left="0" w:firstLine="851"/>
        <w:jc w:val="both"/>
        <w:rPr>
          <w:rFonts w:ascii="Times New Roman" w:hAnsi="Times New Roman" w:cs="Times New Roman"/>
          <w:sz w:val="24"/>
          <w:szCs w:val="24"/>
        </w:rPr>
      </w:pPr>
      <w:r w:rsidRPr="005C7939">
        <w:rPr>
          <w:rFonts w:ascii="Times New Roman" w:hAnsi="Times New Roman" w:cs="Times New Roman"/>
          <w:bCs/>
          <w:sz w:val="24"/>
          <w:szCs w:val="24"/>
        </w:rPr>
        <w:t>Формы организации и содержание работы с детьми общей одаренности в профильной школе:</w:t>
      </w:r>
    </w:p>
    <w:p w:rsidR="00F9758F" w:rsidRPr="00FB1F52" w:rsidRDefault="00F9758F" w:rsidP="00F9758F">
      <w:pPr>
        <w:pStyle w:val="a3"/>
        <w:numPr>
          <w:ilvl w:val="0"/>
          <w:numId w:val="23"/>
        </w:numPr>
        <w:tabs>
          <w:tab w:val="clear" w:pos="720"/>
        </w:tabs>
        <w:spacing w:after="0" w:line="240" w:lineRule="auto"/>
        <w:jc w:val="both"/>
        <w:rPr>
          <w:rFonts w:ascii="Times New Roman" w:hAnsi="Times New Roman" w:cs="Times New Roman"/>
          <w:sz w:val="24"/>
          <w:szCs w:val="24"/>
        </w:rPr>
      </w:pPr>
      <w:r w:rsidRPr="00FB1F52">
        <w:rPr>
          <w:rFonts w:ascii="Times New Roman" w:hAnsi="Times New Roman" w:cs="Times New Roman"/>
          <w:sz w:val="24"/>
          <w:szCs w:val="24"/>
        </w:rPr>
        <w:t>Элективные курсы «Решение задач по физике».</w:t>
      </w:r>
    </w:p>
    <w:p w:rsidR="00F9758F" w:rsidRDefault="00F9758F" w:rsidP="00F9758F">
      <w:pPr>
        <w:pStyle w:val="a3"/>
        <w:numPr>
          <w:ilvl w:val="0"/>
          <w:numId w:val="23"/>
        </w:numPr>
        <w:spacing w:after="0" w:line="240" w:lineRule="auto"/>
        <w:jc w:val="both"/>
        <w:rPr>
          <w:rFonts w:ascii="Times New Roman" w:hAnsi="Times New Roman" w:cs="Times New Roman"/>
          <w:sz w:val="24"/>
          <w:szCs w:val="24"/>
        </w:rPr>
      </w:pPr>
      <w:r w:rsidRPr="00FB1F52">
        <w:rPr>
          <w:rFonts w:ascii="Times New Roman" w:hAnsi="Times New Roman" w:cs="Times New Roman"/>
          <w:sz w:val="24"/>
          <w:szCs w:val="24"/>
        </w:rPr>
        <w:t>Создание проектов, проведение исследований, выполняемых  под руков</w:t>
      </w:r>
      <w:r>
        <w:rPr>
          <w:rFonts w:ascii="Times New Roman" w:hAnsi="Times New Roman" w:cs="Times New Roman"/>
          <w:sz w:val="24"/>
          <w:szCs w:val="24"/>
        </w:rPr>
        <w:t>одством учителя в рамках уроков:</w:t>
      </w:r>
    </w:p>
    <w:p w:rsidR="00F9758F" w:rsidRPr="00E900B6" w:rsidRDefault="00F9758F" w:rsidP="00F9758F">
      <w:pPr>
        <w:pStyle w:val="a3"/>
        <w:numPr>
          <w:ilvl w:val="1"/>
          <w:numId w:val="22"/>
        </w:numPr>
        <w:spacing w:line="240" w:lineRule="auto"/>
        <w:rPr>
          <w:rFonts w:ascii="Times New Roman" w:hAnsi="Times New Roman" w:cs="Times New Roman"/>
          <w:bCs/>
          <w:color w:val="000000"/>
          <w:sz w:val="24"/>
          <w:szCs w:val="24"/>
        </w:rPr>
      </w:pPr>
      <w:r w:rsidRPr="00E900B6">
        <w:rPr>
          <w:rFonts w:ascii="Times New Roman" w:hAnsi="Times New Roman" w:cs="Times New Roman"/>
          <w:bCs/>
          <w:color w:val="000000"/>
          <w:sz w:val="24"/>
          <w:szCs w:val="24"/>
        </w:rPr>
        <w:t xml:space="preserve">Исследование физических свойств воды (исследование) 10 </w:t>
      </w:r>
      <w:proofErr w:type="spellStart"/>
      <w:r w:rsidRPr="00E900B6">
        <w:rPr>
          <w:rFonts w:ascii="Times New Roman" w:hAnsi="Times New Roman" w:cs="Times New Roman"/>
          <w:bCs/>
          <w:color w:val="000000"/>
          <w:sz w:val="24"/>
          <w:szCs w:val="24"/>
        </w:rPr>
        <w:t>кл</w:t>
      </w:r>
      <w:proofErr w:type="spellEnd"/>
      <w:r w:rsidRPr="00E900B6">
        <w:rPr>
          <w:rFonts w:ascii="Times New Roman" w:hAnsi="Times New Roman" w:cs="Times New Roman"/>
          <w:bCs/>
          <w:color w:val="000000"/>
          <w:sz w:val="24"/>
          <w:szCs w:val="24"/>
        </w:rPr>
        <w:t>.</w:t>
      </w:r>
    </w:p>
    <w:p w:rsidR="00F9758F" w:rsidRPr="00E900B6" w:rsidRDefault="00F9758F" w:rsidP="00F9758F">
      <w:pPr>
        <w:pStyle w:val="a3"/>
        <w:numPr>
          <w:ilvl w:val="1"/>
          <w:numId w:val="22"/>
        </w:numPr>
        <w:shd w:val="clear" w:color="auto" w:fill="FFFFFF"/>
        <w:tabs>
          <w:tab w:val="left" w:pos="518"/>
        </w:tabs>
        <w:spacing w:line="240" w:lineRule="auto"/>
        <w:rPr>
          <w:rFonts w:ascii="Times New Roman" w:hAnsi="Times New Roman" w:cs="Times New Roman"/>
          <w:bCs/>
          <w:color w:val="000000"/>
          <w:sz w:val="24"/>
          <w:szCs w:val="24"/>
        </w:rPr>
      </w:pPr>
      <w:r w:rsidRPr="00E900B6">
        <w:rPr>
          <w:rFonts w:ascii="Times New Roman" w:hAnsi="Times New Roman" w:cs="Times New Roman"/>
          <w:bCs/>
          <w:color w:val="000000"/>
          <w:sz w:val="24"/>
          <w:szCs w:val="24"/>
        </w:rPr>
        <w:t xml:space="preserve">Исследование поверхностного натяжения жидкости (исследование) 10 </w:t>
      </w:r>
      <w:proofErr w:type="spellStart"/>
      <w:r w:rsidRPr="00E900B6">
        <w:rPr>
          <w:rFonts w:ascii="Times New Roman" w:hAnsi="Times New Roman" w:cs="Times New Roman"/>
          <w:bCs/>
          <w:color w:val="000000"/>
          <w:sz w:val="24"/>
          <w:szCs w:val="24"/>
        </w:rPr>
        <w:t>кл</w:t>
      </w:r>
      <w:proofErr w:type="spellEnd"/>
      <w:r w:rsidRPr="00E900B6">
        <w:rPr>
          <w:rFonts w:ascii="Times New Roman" w:hAnsi="Times New Roman" w:cs="Times New Roman"/>
          <w:bCs/>
          <w:color w:val="000000"/>
          <w:sz w:val="24"/>
          <w:szCs w:val="24"/>
        </w:rPr>
        <w:t>.</w:t>
      </w:r>
    </w:p>
    <w:p w:rsidR="00F9758F" w:rsidRPr="00E900B6" w:rsidRDefault="00F9758F" w:rsidP="00F9758F">
      <w:pPr>
        <w:pStyle w:val="a3"/>
        <w:numPr>
          <w:ilvl w:val="1"/>
          <w:numId w:val="22"/>
        </w:numPr>
        <w:shd w:val="clear" w:color="auto" w:fill="FFFFFF"/>
        <w:tabs>
          <w:tab w:val="left" w:pos="518"/>
        </w:tabs>
        <w:spacing w:line="240" w:lineRule="auto"/>
        <w:rPr>
          <w:rFonts w:ascii="Times New Roman" w:hAnsi="Times New Roman" w:cs="Times New Roman"/>
          <w:bCs/>
          <w:color w:val="000000"/>
          <w:sz w:val="24"/>
          <w:szCs w:val="24"/>
        </w:rPr>
      </w:pPr>
      <w:r w:rsidRPr="00E900B6">
        <w:rPr>
          <w:rFonts w:ascii="Times New Roman" w:hAnsi="Times New Roman" w:cs="Times New Roman"/>
          <w:bCs/>
          <w:color w:val="000000"/>
          <w:sz w:val="24"/>
          <w:szCs w:val="24"/>
        </w:rPr>
        <w:t xml:space="preserve">Поверхностное натяжение жидкости на примере мыльных пузырей (проект) 10 </w:t>
      </w:r>
      <w:proofErr w:type="spellStart"/>
      <w:r w:rsidRPr="00E900B6">
        <w:rPr>
          <w:rFonts w:ascii="Times New Roman" w:hAnsi="Times New Roman" w:cs="Times New Roman"/>
          <w:bCs/>
          <w:color w:val="000000"/>
          <w:sz w:val="24"/>
          <w:szCs w:val="24"/>
        </w:rPr>
        <w:t>кл</w:t>
      </w:r>
      <w:proofErr w:type="spellEnd"/>
      <w:r w:rsidRPr="00E900B6">
        <w:rPr>
          <w:rFonts w:ascii="Times New Roman" w:hAnsi="Times New Roman" w:cs="Times New Roman"/>
          <w:bCs/>
          <w:color w:val="000000"/>
          <w:sz w:val="24"/>
          <w:szCs w:val="24"/>
        </w:rPr>
        <w:t>.</w:t>
      </w:r>
      <w:r w:rsidR="00E26650">
        <w:rPr>
          <w:rFonts w:ascii="Times New Roman" w:hAnsi="Times New Roman" w:cs="Times New Roman"/>
          <w:bCs/>
          <w:color w:val="000000"/>
          <w:sz w:val="24"/>
          <w:szCs w:val="24"/>
        </w:rPr>
        <w:t xml:space="preserve"> (</w:t>
      </w:r>
      <w:r w:rsidR="00E26650" w:rsidRPr="00E26650">
        <w:rPr>
          <w:rFonts w:ascii="Times New Roman" w:hAnsi="Times New Roman" w:cs="Times New Roman"/>
          <w:b/>
          <w:bCs/>
          <w:color w:val="000000"/>
          <w:sz w:val="24"/>
          <w:szCs w:val="24"/>
        </w:rPr>
        <w:t>П</w:t>
      </w:r>
      <w:r w:rsidR="004706E8" w:rsidRPr="00E26650">
        <w:rPr>
          <w:rFonts w:ascii="Times New Roman" w:hAnsi="Times New Roman" w:cs="Times New Roman"/>
          <w:b/>
          <w:bCs/>
          <w:color w:val="000000"/>
          <w:sz w:val="24"/>
          <w:szCs w:val="24"/>
        </w:rPr>
        <w:t>риложение</w:t>
      </w:r>
      <w:r w:rsidR="002F6725" w:rsidRPr="00E26650">
        <w:rPr>
          <w:rFonts w:ascii="Times New Roman" w:hAnsi="Times New Roman" w:cs="Times New Roman"/>
          <w:b/>
          <w:bCs/>
          <w:color w:val="000000"/>
          <w:sz w:val="24"/>
          <w:szCs w:val="24"/>
        </w:rPr>
        <w:t xml:space="preserve"> №6, рис.4</w:t>
      </w:r>
      <w:r w:rsidR="003B4B2C" w:rsidRPr="00E26650">
        <w:rPr>
          <w:rFonts w:ascii="Times New Roman" w:hAnsi="Times New Roman" w:cs="Times New Roman"/>
          <w:b/>
          <w:bCs/>
          <w:color w:val="000000"/>
          <w:sz w:val="24"/>
          <w:szCs w:val="24"/>
        </w:rPr>
        <w:t>,5</w:t>
      </w:r>
      <w:r w:rsidR="004706E8" w:rsidRPr="00E26650">
        <w:rPr>
          <w:rFonts w:ascii="Times New Roman" w:hAnsi="Times New Roman" w:cs="Times New Roman"/>
          <w:b/>
          <w:bCs/>
          <w:color w:val="000000"/>
          <w:sz w:val="24"/>
          <w:szCs w:val="24"/>
        </w:rPr>
        <w:t>).</w:t>
      </w:r>
    </w:p>
    <w:p w:rsidR="00F9758F" w:rsidRPr="00E26650" w:rsidRDefault="00F9758F" w:rsidP="00F9758F">
      <w:pPr>
        <w:pStyle w:val="a3"/>
        <w:numPr>
          <w:ilvl w:val="1"/>
          <w:numId w:val="22"/>
        </w:numPr>
        <w:tabs>
          <w:tab w:val="num" w:pos="0"/>
        </w:tabs>
        <w:spacing w:line="240" w:lineRule="auto"/>
        <w:rPr>
          <w:rFonts w:ascii="Times New Roman" w:hAnsi="Times New Roman" w:cs="Times New Roman"/>
          <w:b/>
          <w:color w:val="000000"/>
          <w:spacing w:val="-7"/>
          <w:sz w:val="24"/>
          <w:szCs w:val="24"/>
        </w:rPr>
      </w:pPr>
      <w:r w:rsidRPr="00E900B6">
        <w:rPr>
          <w:rFonts w:ascii="Times New Roman" w:hAnsi="Times New Roman" w:cs="Times New Roman"/>
          <w:color w:val="000000"/>
          <w:spacing w:val="-7"/>
          <w:sz w:val="24"/>
          <w:szCs w:val="24"/>
        </w:rPr>
        <w:t xml:space="preserve">Оценить </w:t>
      </w:r>
      <w:proofErr w:type="gramStart"/>
      <w:r w:rsidRPr="00E900B6">
        <w:rPr>
          <w:rFonts w:ascii="Times New Roman" w:hAnsi="Times New Roman" w:cs="Times New Roman"/>
          <w:color w:val="000000"/>
          <w:spacing w:val="-7"/>
          <w:sz w:val="24"/>
          <w:szCs w:val="24"/>
        </w:rPr>
        <w:t>работу</w:t>
      </w:r>
      <w:proofErr w:type="gramEnd"/>
      <w:r w:rsidRPr="00E900B6">
        <w:rPr>
          <w:rFonts w:ascii="Times New Roman" w:hAnsi="Times New Roman" w:cs="Times New Roman"/>
          <w:color w:val="000000"/>
          <w:spacing w:val="-7"/>
          <w:sz w:val="24"/>
          <w:szCs w:val="24"/>
        </w:rPr>
        <w:t xml:space="preserve"> совершаемую при подъеме на один этаж; рассчитать среднюю мощность. 10 </w:t>
      </w:r>
      <w:proofErr w:type="spellStart"/>
      <w:r w:rsidRPr="00E900B6">
        <w:rPr>
          <w:rFonts w:ascii="Times New Roman" w:hAnsi="Times New Roman" w:cs="Times New Roman"/>
          <w:color w:val="000000"/>
          <w:spacing w:val="-7"/>
          <w:sz w:val="24"/>
          <w:szCs w:val="24"/>
        </w:rPr>
        <w:t>кл</w:t>
      </w:r>
      <w:proofErr w:type="spellEnd"/>
      <w:r w:rsidRPr="00E900B6">
        <w:rPr>
          <w:rFonts w:ascii="Times New Roman" w:hAnsi="Times New Roman" w:cs="Times New Roman"/>
          <w:color w:val="000000"/>
          <w:spacing w:val="-7"/>
          <w:sz w:val="24"/>
          <w:szCs w:val="24"/>
        </w:rPr>
        <w:t>.</w:t>
      </w:r>
      <w:r w:rsidR="00E26650">
        <w:rPr>
          <w:rFonts w:ascii="Times New Roman" w:hAnsi="Times New Roman" w:cs="Times New Roman"/>
          <w:color w:val="000000"/>
          <w:spacing w:val="-7"/>
          <w:sz w:val="24"/>
          <w:szCs w:val="24"/>
        </w:rPr>
        <w:t xml:space="preserve"> (</w:t>
      </w:r>
      <w:r w:rsidR="00E26650" w:rsidRPr="00E26650">
        <w:rPr>
          <w:rFonts w:ascii="Times New Roman" w:hAnsi="Times New Roman" w:cs="Times New Roman"/>
          <w:b/>
          <w:color w:val="000000"/>
          <w:spacing w:val="-7"/>
          <w:sz w:val="24"/>
          <w:szCs w:val="24"/>
        </w:rPr>
        <w:t>П</w:t>
      </w:r>
      <w:r w:rsidR="004706E8" w:rsidRPr="00E26650">
        <w:rPr>
          <w:rFonts w:ascii="Times New Roman" w:hAnsi="Times New Roman" w:cs="Times New Roman"/>
          <w:b/>
          <w:color w:val="000000"/>
          <w:spacing w:val="-7"/>
          <w:sz w:val="24"/>
          <w:szCs w:val="24"/>
        </w:rPr>
        <w:t>риложение</w:t>
      </w:r>
      <w:r w:rsidR="003B4B2C" w:rsidRPr="00E26650">
        <w:rPr>
          <w:rFonts w:ascii="Times New Roman" w:hAnsi="Times New Roman" w:cs="Times New Roman"/>
          <w:b/>
          <w:color w:val="000000"/>
          <w:spacing w:val="-7"/>
          <w:sz w:val="24"/>
          <w:szCs w:val="24"/>
        </w:rPr>
        <w:t xml:space="preserve"> №6, рис.6</w:t>
      </w:r>
      <w:r w:rsidR="004706E8" w:rsidRPr="00E26650">
        <w:rPr>
          <w:rFonts w:ascii="Times New Roman" w:hAnsi="Times New Roman" w:cs="Times New Roman"/>
          <w:b/>
          <w:color w:val="000000"/>
          <w:spacing w:val="-7"/>
          <w:sz w:val="24"/>
          <w:szCs w:val="24"/>
        </w:rPr>
        <w:t>).</w:t>
      </w:r>
    </w:p>
    <w:p w:rsidR="00F9758F" w:rsidRPr="00E900B6" w:rsidRDefault="00F9758F" w:rsidP="00F9758F">
      <w:pPr>
        <w:pStyle w:val="a3"/>
        <w:numPr>
          <w:ilvl w:val="1"/>
          <w:numId w:val="22"/>
        </w:numPr>
        <w:tabs>
          <w:tab w:val="num" w:pos="0"/>
        </w:tabs>
        <w:spacing w:line="240" w:lineRule="auto"/>
        <w:rPr>
          <w:rFonts w:ascii="Times New Roman" w:hAnsi="Times New Roman" w:cs="Times New Roman"/>
          <w:color w:val="000000"/>
          <w:spacing w:val="-7"/>
          <w:sz w:val="24"/>
          <w:szCs w:val="24"/>
        </w:rPr>
      </w:pPr>
      <w:r w:rsidRPr="00E900B6">
        <w:rPr>
          <w:rFonts w:ascii="Times New Roman" w:hAnsi="Times New Roman" w:cs="Times New Roman"/>
          <w:color w:val="000000"/>
          <w:spacing w:val="-7"/>
          <w:sz w:val="24"/>
          <w:szCs w:val="24"/>
        </w:rPr>
        <w:t xml:space="preserve">Провести исследование по оценке размера молекул на </w:t>
      </w:r>
      <w:proofErr w:type="gramStart"/>
      <w:r w:rsidRPr="00E900B6">
        <w:rPr>
          <w:rFonts w:ascii="Times New Roman" w:hAnsi="Times New Roman" w:cs="Times New Roman"/>
          <w:color w:val="000000"/>
          <w:spacing w:val="-7"/>
          <w:sz w:val="24"/>
          <w:szCs w:val="24"/>
        </w:rPr>
        <w:t>примере</w:t>
      </w:r>
      <w:proofErr w:type="gramEnd"/>
      <w:r w:rsidRPr="00E900B6">
        <w:rPr>
          <w:rFonts w:ascii="Times New Roman" w:hAnsi="Times New Roman" w:cs="Times New Roman"/>
          <w:color w:val="000000"/>
          <w:spacing w:val="-7"/>
          <w:sz w:val="24"/>
          <w:szCs w:val="24"/>
        </w:rPr>
        <w:t xml:space="preserve"> растекания капли растительного масла. 10 </w:t>
      </w:r>
      <w:proofErr w:type="spellStart"/>
      <w:r w:rsidRPr="00E900B6">
        <w:rPr>
          <w:rFonts w:ascii="Times New Roman" w:hAnsi="Times New Roman" w:cs="Times New Roman"/>
          <w:color w:val="000000"/>
          <w:spacing w:val="-7"/>
          <w:sz w:val="24"/>
          <w:szCs w:val="24"/>
        </w:rPr>
        <w:t>кл</w:t>
      </w:r>
      <w:proofErr w:type="spellEnd"/>
      <w:r w:rsidRPr="00E900B6">
        <w:rPr>
          <w:rFonts w:ascii="Times New Roman" w:hAnsi="Times New Roman" w:cs="Times New Roman"/>
          <w:color w:val="000000"/>
          <w:spacing w:val="-7"/>
          <w:sz w:val="24"/>
          <w:szCs w:val="24"/>
        </w:rPr>
        <w:t>.</w:t>
      </w:r>
    </w:p>
    <w:p w:rsidR="00F9758F" w:rsidRPr="00E900B6" w:rsidRDefault="00F9758F" w:rsidP="00F9758F">
      <w:pPr>
        <w:pStyle w:val="a3"/>
        <w:numPr>
          <w:ilvl w:val="1"/>
          <w:numId w:val="22"/>
        </w:numPr>
        <w:tabs>
          <w:tab w:val="num" w:pos="0"/>
        </w:tabs>
        <w:spacing w:line="240" w:lineRule="auto"/>
        <w:rPr>
          <w:rFonts w:ascii="Times New Roman" w:hAnsi="Times New Roman" w:cs="Times New Roman"/>
          <w:color w:val="000000"/>
          <w:spacing w:val="-7"/>
          <w:sz w:val="24"/>
          <w:szCs w:val="24"/>
        </w:rPr>
      </w:pPr>
      <w:r w:rsidRPr="00E900B6">
        <w:rPr>
          <w:rFonts w:ascii="Times New Roman" w:hAnsi="Times New Roman" w:cs="Times New Roman"/>
          <w:color w:val="000000"/>
          <w:spacing w:val="-7"/>
          <w:sz w:val="24"/>
          <w:szCs w:val="24"/>
        </w:rPr>
        <w:t xml:space="preserve">Используя психрометр, определить влажность воздуха в различных помещениях школы. 10 </w:t>
      </w:r>
      <w:proofErr w:type="spellStart"/>
      <w:r w:rsidRPr="00E900B6">
        <w:rPr>
          <w:rFonts w:ascii="Times New Roman" w:hAnsi="Times New Roman" w:cs="Times New Roman"/>
          <w:color w:val="000000"/>
          <w:spacing w:val="-7"/>
          <w:sz w:val="24"/>
          <w:szCs w:val="24"/>
        </w:rPr>
        <w:t>кл</w:t>
      </w:r>
      <w:proofErr w:type="spellEnd"/>
      <w:r w:rsidRPr="00E900B6">
        <w:rPr>
          <w:rFonts w:ascii="Times New Roman" w:hAnsi="Times New Roman" w:cs="Times New Roman"/>
          <w:color w:val="000000"/>
          <w:spacing w:val="-7"/>
          <w:sz w:val="24"/>
          <w:szCs w:val="24"/>
        </w:rPr>
        <w:t>.</w:t>
      </w:r>
    </w:p>
    <w:p w:rsidR="00F9758F" w:rsidRPr="00E900B6" w:rsidRDefault="00F9758F" w:rsidP="00F9758F">
      <w:pPr>
        <w:pStyle w:val="a3"/>
        <w:numPr>
          <w:ilvl w:val="1"/>
          <w:numId w:val="22"/>
        </w:numPr>
        <w:spacing w:after="0" w:line="240" w:lineRule="auto"/>
        <w:jc w:val="both"/>
        <w:rPr>
          <w:rFonts w:ascii="Times New Roman" w:hAnsi="Times New Roman" w:cs="Times New Roman"/>
          <w:sz w:val="24"/>
          <w:szCs w:val="24"/>
        </w:rPr>
      </w:pPr>
      <w:r w:rsidRPr="00E900B6">
        <w:rPr>
          <w:rFonts w:ascii="Times New Roman" w:hAnsi="Times New Roman" w:cs="Times New Roman"/>
          <w:color w:val="000000"/>
          <w:spacing w:val="-7"/>
          <w:sz w:val="24"/>
          <w:szCs w:val="24"/>
        </w:rPr>
        <w:t xml:space="preserve">Исследовать равномерное движение велосипеда по дороге, представляющей дугу окружности. 10 </w:t>
      </w:r>
      <w:proofErr w:type="spellStart"/>
      <w:r w:rsidRPr="00E900B6">
        <w:rPr>
          <w:rFonts w:ascii="Times New Roman" w:hAnsi="Times New Roman" w:cs="Times New Roman"/>
          <w:color w:val="000000"/>
          <w:spacing w:val="-7"/>
          <w:sz w:val="24"/>
          <w:szCs w:val="24"/>
        </w:rPr>
        <w:t>кл</w:t>
      </w:r>
      <w:proofErr w:type="spellEnd"/>
      <w:r w:rsidRPr="00E900B6">
        <w:rPr>
          <w:rFonts w:ascii="Times New Roman" w:hAnsi="Times New Roman" w:cs="Times New Roman"/>
          <w:color w:val="000000"/>
          <w:spacing w:val="-7"/>
          <w:sz w:val="24"/>
          <w:szCs w:val="24"/>
        </w:rPr>
        <w:t>.</w:t>
      </w:r>
    </w:p>
    <w:p w:rsidR="00F9758F" w:rsidRPr="00FB1F52" w:rsidRDefault="00F9758F" w:rsidP="00F9758F">
      <w:pPr>
        <w:pStyle w:val="a3"/>
        <w:numPr>
          <w:ilvl w:val="0"/>
          <w:numId w:val="22"/>
        </w:numPr>
        <w:spacing w:after="0" w:line="240" w:lineRule="auto"/>
        <w:jc w:val="both"/>
        <w:rPr>
          <w:rFonts w:ascii="Times New Roman" w:hAnsi="Times New Roman" w:cs="Times New Roman"/>
          <w:sz w:val="24"/>
          <w:szCs w:val="24"/>
        </w:rPr>
      </w:pPr>
      <w:r w:rsidRPr="00FB1F52">
        <w:rPr>
          <w:rFonts w:ascii="Times New Roman" w:hAnsi="Times New Roman" w:cs="Times New Roman"/>
          <w:sz w:val="24"/>
          <w:szCs w:val="24"/>
        </w:rPr>
        <w:t>Индивидуальная подготовка к очным и заочным олимпиадам.</w:t>
      </w:r>
    </w:p>
    <w:p w:rsidR="00F9758F" w:rsidRPr="005C7939" w:rsidRDefault="00F9758F" w:rsidP="00F9758F">
      <w:pPr>
        <w:pStyle w:val="a3"/>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Автор </w:t>
      </w:r>
      <w:r w:rsidRPr="00E900B6">
        <w:rPr>
          <w:rFonts w:ascii="Times New Roman" w:hAnsi="Times New Roman" w:cs="Times New Roman"/>
          <w:color w:val="000000" w:themeColor="text1"/>
          <w:sz w:val="24"/>
          <w:szCs w:val="24"/>
        </w:rPr>
        <w:t xml:space="preserve">стремится к формированию позитивного социального опыта у школьников, взаимодействуя </w:t>
      </w:r>
      <w:r w:rsidRPr="00FB1F52">
        <w:rPr>
          <w:rFonts w:ascii="Times New Roman" w:hAnsi="Times New Roman" w:cs="Times New Roman"/>
          <w:sz w:val="24"/>
          <w:szCs w:val="24"/>
        </w:rPr>
        <w:t>с ООО «</w:t>
      </w:r>
      <w:proofErr w:type="spellStart"/>
      <w:r w:rsidRPr="00FB1F52">
        <w:rPr>
          <w:rFonts w:ascii="Times New Roman" w:hAnsi="Times New Roman" w:cs="Times New Roman"/>
          <w:sz w:val="24"/>
          <w:szCs w:val="24"/>
        </w:rPr>
        <w:t>РН-Северная</w:t>
      </w:r>
      <w:proofErr w:type="spellEnd"/>
      <w:r w:rsidRPr="00FB1F52">
        <w:rPr>
          <w:rFonts w:ascii="Times New Roman" w:hAnsi="Times New Roman" w:cs="Times New Roman"/>
          <w:sz w:val="24"/>
          <w:szCs w:val="24"/>
        </w:rPr>
        <w:t xml:space="preserve"> нефть», ФГБОУ ВПО «</w:t>
      </w:r>
      <w:proofErr w:type="spellStart"/>
      <w:r w:rsidRPr="00FB1F52">
        <w:rPr>
          <w:rFonts w:ascii="Times New Roman" w:hAnsi="Times New Roman" w:cs="Times New Roman"/>
          <w:sz w:val="24"/>
          <w:szCs w:val="24"/>
        </w:rPr>
        <w:t>Ухтинский</w:t>
      </w:r>
      <w:proofErr w:type="spellEnd"/>
      <w:r w:rsidRPr="00FB1F52">
        <w:rPr>
          <w:rFonts w:ascii="Times New Roman" w:hAnsi="Times New Roman" w:cs="Times New Roman"/>
          <w:sz w:val="24"/>
          <w:szCs w:val="24"/>
        </w:rPr>
        <w:t xml:space="preserve"> государств</w:t>
      </w:r>
      <w:r>
        <w:rPr>
          <w:rFonts w:ascii="Times New Roman" w:hAnsi="Times New Roman" w:cs="Times New Roman"/>
          <w:sz w:val="24"/>
          <w:szCs w:val="24"/>
        </w:rPr>
        <w:t>енный технический университет». С 2013 года педагог является руководителем  профориентационны</w:t>
      </w:r>
      <w:r w:rsidR="00457127">
        <w:rPr>
          <w:rFonts w:ascii="Times New Roman" w:hAnsi="Times New Roman" w:cs="Times New Roman"/>
          <w:sz w:val="24"/>
          <w:szCs w:val="24"/>
        </w:rPr>
        <w:t xml:space="preserve">х  поездок «Роснефть – классов» </w:t>
      </w:r>
      <w:r w:rsidR="00A031D5" w:rsidRPr="00A031D5">
        <w:rPr>
          <w:rFonts w:ascii="Times New Roman" w:hAnsi="Times New Roman" w:cs="Times New Roman"/>
          <w:b/>
          <w:sz w:val="24"/>
          <w:szCs w:val="24"/>
        </w:rPr>
        <w:t>(П</w:t>
      </w:r>
      <w:r w:rsidR="00FA6DFD">
        <w:rPr>
          <w:rFonts w:ascii="Times New Roman" w:hAnsi="Times New Roman" w:cs="Times New Roman"/>
          <w:b/>
          <w:sz w:val="24"/>
          <w:szCs w:val="24"/>
        </w:rPr>
        <w:t xml:space="preserve">риложение </w:t>
      </w:r>
      <w:r w:rsidR="00FA6DFD" w:rsidRPr="0012566B">
        <w:rPr>
          <w:rFonts w:ascii="Times New Roman" w:hAnsi="Times New Roman" w:cs="Times New Roman"/>
          <w:b/>
          <w:sz w:val="24"/>
          <w:szCs w:val="24"/>
        </w:rPr>
        <w:t>№7</w:t>
      </w:r>
      <w:r w:rsidR="00457127" w:rsidRPr="00A031D5">
        <w:rPr>
          <w:rFonts w:ascii="Times New Roman" w:hAnsi="Times New Roman" w:cs="Times New Roman"/>
          <w:b/>
          <w:sz w:val="24"/>
          <w:szCs w:val="24"/>
        </w:rPr>
        <w:t>, рис.7,8,9,10)</w:t>
      </w:r>
      <w:r w:rsidR="0012566B">
        <w:rPr>
          <w:rFonts w:ascii="Times New Roman" w:hAnsi="Times New Roman" w:cs="Times New Roman"/>
          <w:sz w:val="24"/>
          <w:szCs w:val="24"/>
        </w:rPr>
        <w:t>.</w:t>
      </w:r>
      <w:r w:rsidR="00457127">
        <w:rPr>
          <w:rFonts w:ascii="Times New Roman" w:hAnsi="Times New Roman" w:cs="Times New Roman"/>
          <w:sz w:val="24"/>
          <w:szCs w:val="24"/>
        </w:rPr>
        <w:t xml:space="preserve"> </w:t>
      </w:r>
      <w:r>
        <w:rPr>
          <w:rFonts w:ascii="Times New Roman" w:hAnsi="Times New Roman" w:cs="Times New Roman"/>
          <w:sz w:val="24"/>
          <w:szCs w:val="24"/>
        </w:rPr>
        <w:t xml:space="preserve"> В 2014-2015 учебном году педагог являлся ответственным лицом за совместную работу </w:t>
      </w:r>
      <w:r w:rsidRPr="00FB1F52">
        <w:rPr>
          <w:rFonts w:ascii="Times New Roman" w:hAnsi="Times New Roman" w:cs="Times New Roman"/>
          <w:sz w:val="24"/>
          <w:szCs w:val="24"/>
        </w:rPr>
        <w:t>с Научно – производстве</w:t>
      </w:r>
      <w:r>
        <w:rPr>
          <w:rFonts w:ascii="Times New Roman" w:hAnsi="Times New Roman" w:cs="Times New Roman"/>
          <w:sz w:val="24"/>
          <w:szCs w:val="24"/>
        </w:rPr>
        <w:t>нным объединением ЗАО «</w:t>
      </w:r>
      <w:proofErr w:type="spellStart"/>
      <w:r>
        <w:rPr>
          <w:rFonts w:ascii="Times New Roman" w:hAnsi="Times New Roman" w:cs="Times New Roman"/>
          <w:sz w:val="24"/>
          <w:szCs w:val="24"/>
        </w:rPr>
        <w:t>Крисмас+</w:t>
      </w:r>
      <w:proofErr w:type="spellEnd"/>
      <w:r>
        <w:rPr>
          <w:rFonts w:ascii="Times New Roman" w:hAnsi="Times New Roman" w:cs="Times New Roman"/>
          <w:sz w:val="24"/>
          <w:szCs w:val="24"/>
        </w:rPr>
        <w:t xml:space="preserve"> (г. Санкт – Петербург) в рамках договора о научно – методическом сотрудничестве. Цель сотрудничества: развитие форм научно – </w:t>
      </w:r>
      <w:proofErr w:type="gramStart"/>
      <w:r>
        <w:rPr>
          <w:rFonts w:ascii="Times New Roman" w:hAnsi="Times New Roman" w:cs="Times New Roman"/>
          <w:sz w:val="24"/>
          <w:szCs w:val="24"/>
        </w:rPr>
        <w:t>исследовательской</w:t>
      </w:r>
      <w:proofErr w:type="gramEnd"/>
      <w:r>
        <w:rPr>
          <w:rFonts w:ascii="Times New Roman" w:hAnsi="Times New Roman" w:cs="Times New Roman"/>
          <w:sz w:val="24"/>
          <w:szCs w:val="24"/>
        </w:rPr>
        <w:t xml:space="preserve"> деятельно</w:t>
      </w:r>
      <w:r w:rsidR="002F6725">
        <w:rPr>
          <w:rFonts w:ascii="Times New Roman" w:hAnsi="Times New Roman" w:cs="Times New Roman"/>
          <w:sz w:val="24"/>
          <w:szCs w:val="24"/>
        </w:rPr>
        <w:t xml:space="preserve">сти и экологического практикума </w:t>
      </w:r>
    </w:p>
    <w:p w:rsidR="00F9758F" w:rsidRPr="00F63F4D" w:rsidRDefault="00F9758F" w:rsidP="00F9758F">
      <w:pPr>
        <w:pStyle w:val="Default"/>
        <w:ind w:firstLine="993"/>
        <w:jc w:val="both"/>
      </w:pPr>
      <w:r>
        <w:t>Методы и технологии,  используемые учителем в реализации  индивидуального подхода в обучении одаренных детей, способствуют максимальному раскрытию их способностей.  Так же позволяют</w:t>
      </w:r>
      <w:r w:rsidRPr="006109A8">
        <w:t xml:space="preserve"> реализовать личностно-ориентированный подход в образовании одаренных личностей, который максимально учитывает интеллектуальные способности детей, определяет личную траекторию развития и образования. Внедрение маршрутной системы образования позволяет создать такие психолого-педагогические условия, которые обеспечивают активное стимулирование у одаренной личности самоценной образовательной деятельности на основе самообразования, саморазвития, самовыражения в ходе овладения знаниями. </w:t>
      </w:r>
    </w:p>
    <w:p w:rsidR="00F9758F" w:rsidRDefault="00F9758F" w:rsidP="00F9758F">
      <w:pPr>
        <w:spacing w:line="240" w:lineRule="auto"/>
      </w:pPr>
    </w:p>
    <w:p w:rsidR="0067438D" w:rsidRDefault="0067438D" w:rsidP="00F9758F">
      <w:pPr>
        <w:spacing w:line="240" w:lineRule="auto"/>
      </w:pPr>
    </w:p>
    <w:p w:rsidR="0067438D" w:rsidRDefault="0067438D" w:rsidP="00F9758F">
      <w:pPr>
        <w:spacing w:line="240" w:lineRule="auto"/>
      </w:pPr>
    </w:p>
    <w:p w:rsidR="0067438D" w:rsidRPr="00F63F4D" w:rsidRDefault="0067438D" w:rsidP="00F9758F">
      <w:pPr>
        <w:spacing w:line="240" w:lineRule="auto"/>
      </w:pPr>
    </w:p>
    <w:p w:rsidR="00F9758F" w:rsidRPr="00F9758F" w:rsidRDefault="00F9758F" w:rsidP="00F9758F">
      <w:pPr>
        <w:spacing w:after="0" w:line="240" w:lineRule="auto"/>
        <w:jc w:val="center"/>
        <w:rPr>
          <w:rFonts w:ascii="Times New Roman" w:hAnsi="Times New Roman" w:cs="Times New Roman"/>
          <w:b/>
          <w:sz w:val="28"/>
          <w:szCs w:val="28"/>
        </w:rPr>
      </w:pPr>
      <w:r w:rsidRPr="00F9758F">
        <w:rPr>
          <w:rFonts w:ascii="Times New Roman" w:hAnsi="Times New Roman" w:cs="Times New Roman"/>
          <w:b/>
          <w:sz w:val="28"/>
          <w:szCs w:val="28"/>
          <w:lang w:val="en-US"/>
        </w:rPr>
        <w:lastRenderedPageBreak/>
        <w:t>III</w:t>
      </w:r>
      <w:r w:rsidRPr="00F9758F">
        <w:rPr>
          <w:rFonts w:ascii="Times New Roman" w:hAnsi="Times New Roman" w:cs="Times New Roman"/>
          <w:b/>
          <w:sz w:val="28"/>
          <w:szCs w:val="28"/>
        </w:rPr>
        <w:t>. Результативность опыта</w:t>
      </w:r>
    </w:p>
    <w:p w:rsidR="00F9758F" w:rsidRDefault="00F9758F" w:rsidP="00F9758F">
      <w:pPr>
        <w:spacing w:after="0" w:line="240" w:lineRule="auto"/>
        <w:ind w:firstLine="708"/>
        <w:jc w:val="both"/>
        <w:rPr>
          <w:rFonts w:ascii="Times New Roman" w:hAnsi="Times New Roman" w:cs="Times New Roman"/>
          <w:bCs/>
          <w:sz w:val="24"/>
          <w:szCs w:val="24"/>
        </w:rPr>
      </w:pPr>
      <w:r w:rsidRPr="005D74A2">
        <w:rPr>
          <w:rFonts w:ascii="Times New Roman" w:hAnsi="Times New Roman" w:cs="Times New Roman"/>
          <w:bCs/>
          <w:sz w:val="24"/>
          <w:szCs w:val="24"/>
        </w:rPr>
        <w:t xml:space="preserve">Эффективность результативности опыта работы проводится посредством </w:t>
      </w:r>
      <w:r>
        <w:rPr>
          <w:rFonts w:ascii="Times New Roman" w:hAnsi="Times New Roman" w:cs="Times New Roman"/>
          <w:bCs/>
          <w:sz w:val="24"/>
          <w:szCs w:val="24"/>
        </w:rPr>
        <w:t>следующих диагностик:</w:t>
      </w:r>
    </w:p>
    <w:p w:rsidR="00F9758F" w:rsidRPr="000723BF" w:rsidRDefault="00F9758F" w:rsidP="00F9758F">
      <w:pPr>
        <w:pStyle w:val="11"/>
        <w:numPr>
          <w:ilvl w:val="0"/>
          <w:numId w:val="2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Pr="00D94F51">
        <w:rPr>
          <w:rFonts w:ascii="Times New Roman" w:hAnsi="Times New Roman" w:cs="Times New Roman"/>
          <w:sz w:val="24"/>
          <w:szCs w:val="24"/>
        </w:rPr>
        <w:t xml:space="preserve">иагностика </w:t>
      </w:r>
      <w:proofErr w:type="gramStart"/>
      <w:r w:rsidRPr="00D94F51">
        <w:rPr>
          <w:rFonts w:ascii="Times New Roman" w:hAnsi="Times New Roman" w:cs="Times New Roman"/>
          <w:sz w:val="24"/>
          <w:szCs w:val="24"/>
        </w:rPr>
        <w:t>личностной</w:t>
      </w:r>
      <w:proofErr w:type="gramEnd"/>
      <w:r w:rsidRPr="00D94F51">
        <w:rPr>
          <w:rFonts w:ascii="Times New Roman" w:hAnsi="Times New Roman" w:cs="Times New Roman"/>
          <w:sz w:val="24"/>
          <w:szCs w:val="24"/>
        </w:rPr>
        <w:t xml:space="preserve"> креативности </w:t>
      </w:r>
      <w:r>
        <w:rPr>
          <w:rFonts w:ascii="Times New Roman" w:hAnsi="Times New Roman" w:cs="Times New Roman"/>
          <w:sz w:val="24"/>
          <w:szCs w:val="24"/>
        </w:rPr>
        <w:t>обучающихся и</w:t>
      </w:r>
      <w:r w:rsidR="00694F0F">
        <w:rPr>
          <w:rFonts w:ascii="Times New Roman" w:hAnsi="Times New Roman" w:cs="Times New Roman"/>
          <w:sz w:val="24"/>
          <w:szCs w:val="24"/>
        </w:rPr>
        <w:t xml:space="preserve"> м</w:t>
      </w:r>
      <w:r w:rsidR="00A031D5">
        <w:rPr>
          <w:rFonts w:ascii="Times New Roman" w:hAnsi="Times New Roman" w:cs="Times New Roman"/>
          <w:sz w:val="24"/>
          <w:szCs w:val="24"/>
        </w:rPr>
        <w:t xml:space="preserve">отивация учебной деятельности </w:t>
      </w:r>
      <w:r w:rsidR="00A031D5" w:rsidRPr="00A031D5">
        <w:rPr>
          <w:rFonts w:ascii="Times New Roman" w:hAnsi="Times New Roman" w:cs="Times New Roman"/>
          <w:b/>
          <w:sz w:val="24"/>
          <w:szCs w:val="24"/>
        </w:rPr>
        <w:t>(П</w:t>
      </w:r>
      <w:r w:rsidR="00694F0F" w:rsidRPr="00A031D5">
        <w:rPr>
          <w:rFonts w:ascii="Times New Roman" w:hAnsi="Times New Roman" w:cs="Times New Roman"/>
          <w:b/>
          <w:sz w:val="24"/>
          <w:szCs w:val="24"/>
        </w:rPr>
        <w:t>риложение №8).</w:t>
      </w:r>
    </w:p>
    <w:p w:rsidR="00F9758F" w:rsidRPr="00571ED5" w:rsidRDefault="00F9758F" w:rsidP="00F9758F">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w:t>
      </w:r>
      <w:r w:rsidRPr="00F54B6A">
        <w:rPr>
          <w:rFonts w:ascii="Times New Roman" w:hAnsi="Times New Roman" w:cs="Times New Roman"/>
          <w:bCs/>
          <w:sz w:val="24"/>
          <w:szCs w:val="24"/>
        </w:rPr>
        <w:t xml:space="preserve">роведение диагностики исследовательских умений по методике </w:t>
      </w:r>
      <w:proofErr w:type="spellStart"/>
      <w:r w:rsidRPr="00F54B6A">
        <w:rPr>
          <w:rFonts w:ascii="Times New Roman" w:hAnsi="Times New Roman" w:cs="Times New Roman"/>
          <w:bCs/>
          <w:sz w:val="24"/>
          <w:szCs w:val="24"/>
        </w:rPr>
        <w:t>Му</w:t>
      </w:r>
      <w:r>
        <w:rPr>
          <w:rFonts w:ascii="Times New Roman" w:hAnsi="Times New Roman" w:cs="Times New Roman"/>
          <w:bCs/>
          <w:sz w:val="24"/>
          <w:szCs w:val="24"/>
        </w:rPr>
        <w:t>хамбетовой</w:t>
      </w:r>
      <w:proofErr w:type="spellEnd"/>
      <w:r>
        <w:rPr>
          <w:rFonts w:ascii="Times New Roman" w:hAnsi="Times New Roman" w:cs="Times New Roman"/>
          <w:bCs/>
          <w:sz w:val="24"/>
          <w:szCs w:val="24"/>
        </w:rPr>
        <w:t xml:space="preserve"> А.Б.</w:t>
      </w:r>
      <w:r w:rsidR="00694F0F" w:rsidRPr="00694F0F">
        <w:rPr>
          <w:rFonts w:ascii="Times New Roman" w:hAnsi="Times New Roman" w:cs="Times New Roman"/>
          <w:sz w:val="24"/>
          <w:szCs w:val="24"/>
        </w:rPr>
        <w:t xml:space="preserve"> </w:t>
      </w:r>
      <w:r w:rsidR="00A031D5" w:rsidRPr="00A031D5">
        <w:rPr>
          <w:rFonts w:ascii="Times New Roman" w:hAnsi="Times New Roman" w:cs="Times New Roman"/>
          <w:b/>
          <w:sz w:val="24"/>
          <w:szCs w:val="24"/>
        </w:rPr>
        <w:t>(Приложение №9</w:t>
      </w:r>
      <w:r w:rsidR="00694F0F" w:rsidRPr="00A031D5">
        <w:rPr>
          <w:rFonts w:ascii="Times New Roman" w:hAnsi="Times New Roman" w:cs="Times New Roman"/>
          <w:b/>
          <w:sz w:val="24"/>
          <w:szCs w:val="24"/>
        </w:rPr>
        <w:t>).</w:t>
      </w:r>
    </w:p>
    <w:p w:rsidR="00F9758F" w:rsidRPr="00DD3787" w:rsidRDefault="00F9758F" w:rsidP="00F9758F">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sz w:val="24"/>
          <w:szCs w:val="24"/>
        </w:rPr>
        <w:t>А</w:t>
      </w:r>
      <w:r w:rsidRPr="00DD3787">
        <w:rPr>
          <w:rFonts w:ascii="Times New Roman" w:hAnsi="Times New Roman"/>
          <w:sz w:val="24"/>
          <w:szCs w:val="24"/>
        </w:rPr>
        <w:t>нализ количества призеров и победителей олимпиад, конкурсов, конференций разного уровня.</w:t>
      </w:r>
    </w:p>
    <w:p w:rsidR="00F9758F" w:rsidRDefault="00F9758F" w:rsidP="00F9758F">
      <w:pPr>
        <w:pStyle w:val="a3"/>
        <w:numPr>
          <w:ilvl w:val="0"/>
          <w:numId w:val="25"/>
        </w:numPr>
        <w:spacing w:after="0" w:line="240" w:lineRule="auto"/>
        <w:jc w:val="both"/>
        <w:rPr>
          <w:rFonts w:ascii="Times New Roman" w:hAnsi="Times New Roman" w:cs="Times New Roman"/>
          <w:bCs/>
          <w:sz w:val="24"/>
          <w:szCs w:val="24"/>
        </w:rPr>
      </w:pPr>
      <w:r w:rsidRPr="00DD3787">
        <w:rPr>
          <w:rFonts w:ascii="Times New Roman" w:hAnsi="Times New Roman" w:cs="Times New Roman"/>
          <w:bCs/>
          <w:sz w:val="24"/>
          <w:szCs w:val="24"/>
        </w:rPr>
        <w:t>Мониторинг качества знаний учащихся по предмету.</w:t>
      </w:r>
    </w:p>
    <w:p w:rsidR="00F9758F" w:rsidRPr="00CA6D64" w:rsidRDefault="00F9758F" w:rsidP="00CA6D64">
      <w:pPr>
        <w:spacing w:after="0" w:line="240" w:lineRule="auto"/>
        <w:jc w:val="both"/>
        <w:rPr>
          <w:rFonts w:ascii="Times New Roman" w:hAnsi="Times New Roman" w:cs="Times New Roman"/>
          <w:bCs/>
          <w:sz w:val="24"/>
          <w:szCs w:val="24"/>
        </w:rPr>
      </w:pPr>
    </w:p>
    <w:p w:rsidR="00F9758F" w:rsidRDefault="00F9758F" w:rsidP="00F9758F">
      <w:pPr>
        <w:pStyle w:val="a3"/>
        <w:spacing w:after="0" w:line="360" w:lineRule="auto"/>
        <w:ind w:left="1428"/>
        <w:jc w:val="center"/>
        <w:rPr>
          <w:rFonts w:ascii="Times New Roman" w:hAnsi="Times New Roman" w:cs="Times New Roman"/>
          <w:b/>
          <w:bCs/>
          <w:sz w:val="24"/>
          <w:szCs w:val="24"/>
        </w:rPr>
      </w:pPr>
      <w:r w:rsidRPr="00342C40">
        <w:rPr>
          <w:rFonts w:ascii="Times New Roman" w:hAnsi="Times New Roman" w:cs="Times New Roman"/>
          <w:b/>
          <w:bCs/>
          <w:sz w:val="24"/>
          <w:szCs w:val="24"/>
        </w:rPr>
        <w:t xml:space="preserve">Проведение диагностики </w:t>
      </w:r>
      <w:r>
        <w:rPr>
          <w:rFonts w:ascii="Times New Roman" w:hAnsi="Times New Roman" w:cs="Times New Roman"/>
          <w:b/>
          <w:bCs/>
          <w:sz w:val="24"/>
          <w:szCs w:val="24"/>
        </w:rPr>
        <w:t xml:space="preserve">личностной креативности </w:t>
      </w:r>
      <w:r w:rsidRPr="00342C40">
        <w:rPr>
          <w:rFonts w:ascii="Times New Roman" w:hAnsi="Times New Roman" w:cs="Times New Roman"/>
          <w:b/>
          <w:bCs/>
          <w:sz w:val="24"/>
          <w:szCs w:val="24"/>
        </w:rPr>
        <w:t>по методике</w:t>
      </w:r>
      <w:r>
        <w:rPr>
          <w:rFonts w:ascii="Times New Roman" w:hAnsi="Times New Roman" w:cs="Times New Roman"/>
          <w:b/>
          <w:bCs/>
          <w:sz w:val="24"/>
          <w:szCs w:val="24"/>
        </w:rPr>
        <w:t xml:space="preserve"> </w:t>
      </w:r>
    </w:p>
    <w:p w:rsidR="00F9758F" w:rsidRPr="00342C40" w:rsidRDefault="00F9758F" w:rsidP="00F9758F">
      <w:pPr>
        <w:pStyle w:val="a3"/>
        <w:spacing w:after="0" w:line="360" w:lineRule="auto"/>
        <w:ind w:left="1428"/>
        <w:jc w:val="center"/>
        <w:rPr>
          <w:rFonts w:ascii="Times New Roman" w:hAnsi="Times New Roman" w:cs="Times New Roman"/>
          <w:b/>
          <w:bCs/>
          <w:sz w:val="24"/>
          <w:szCs w:val="24"/>
        </w:rPr>
      </w:pPr>
      <w:r>
        <w:rPr>
          <w:rFonts w:ascii="Times New Roman" w:hAnsi="Times New Roman" w:cs="Times New Roman"/>
          <w:b/>
          <w:bCs/>
          <w:sz w:val="24"/>
          <w:szCs w:val="24"/>
        </w:rPr>
        <w:t xml:space="preserve">Д. С. </w:t>
      </w:r>
      <w:proofErr w:type="spellStart"/>
      <w:r>
        <w:rPr>
          <w:rFonts w:ascii="Times New Roman" w:hAnsi="Times New Roman" w:cs="Times New Roman"/>
          <w:b/>
          <w:bCs/>
          <w:sz w:val="24"/>
          <w:szCs w:val="24"/>
        </w:rPr>
        <w:t>Рензули</w:t>
      </w:r>
      <w:proofErr w:type="spellEnd"/>
    </w:p>
    <w:p w:rsidR="00F9758F" w:rsidRDefault="00F9758F" w:rsidP="00F9758F">
      <w:pPr>
        <w:spacing w:line="240" w:lineRule="auto"/>
        <w:ind w:firstLine="851"/>
        <w:jc w:val="both"/>
        <w:rPr>
          <w:rFonts w:ascii="Times New Roman" w:hAnsi="Times New Roman" w:cs="Times New Roman"/>
          <w:color w:val="000000"/>
          <w:sz w:val="24"/>
          <w:szCs w:val="24"/>
          <w:shd w:val="clear" w:color="auto" w:fill="FFFFFF"/>
        </w:rPr>
      </w:pPr>
      <w:r w:rsidRPr="00342C40">
        <w:rPr>
          <w:rFonts w:ascii="Times New Roman" w:hAnsi="Times New Roman" w:cs="Times New Roman"/>
          <w:color w:val="000000"/>
          <w:sz w:val="24"/>
          <w:szCs w:val="24"/>
          <w:shd w:val="clear" w:color="auto" w:fill="FFFFFF"/>
        </w:rPr>
        <w:t xml:space="preserve">Опросник </w:t>
      </w:r>
      <w:proofErr w:type="gramStart"/>
      <w:r w:rsidRPr="00342C40">
        <w:rPr>
          <w:rFonts w:ascii="Times New Roman" w:hAnsi="Times New Roman" w:cs="Times New Roman"/>
          <w:color w:val="000000"/>
          <w:sz w:val="24"/>
          <w:szCs w:val="24"/>
          <w:shd w:val="clear" w:color="auto" w:fill="FFFFFF"/>
        </w:rPr>
        <w:t>составлен</w:t>
      </w:r>
      <w:proofErr w:type="gramEnd"/>
      <w:r w:rsidRPr="00342C40">
        <w:rPr>
          <w:rFonts w:ascii="Times New Roman" w:hAnsi="Times New Roman" w:cs="Times New Roman"/>
          <w:color w:val="000000"/>
          <w:sz w:val="24"/>
          <w:szCs w:val="24"/>
          <w:shd w:val="clear" w:color="auto" w:fill="FFFFFF"/>
        </w:rPr>
        <w:t xml:space="preserve"> Джозефом С. </w:t>
      </w:r>
      <w:proofErr w:type="spellStart"/>
      <w:r w:rsidRPr="00342C40">
        <w:rPr>
          <w:rFonts w:ascii="Times New Roman" w:hAnsi="Times New Roman" w:cs="Times New Roman"/>
          <w:color w:val="000000"/>
          <w:sz w:val="24"/>
          <w:szCs w:val="24"/>
          <w:shd w:val="clear" w:color="auto" w:fill="FFFFFF"/>
        </w:rPr>
        <w:t>Рензулли</w:t>
      </w:r>
      <w:proofErr w:type="spellEnd"/>
      <w:r w:rsidRPr="00342C40">
        <w:rPr>
          <w:rFonts w:ascii="Times New Roman" w:hAnsi="Times New Roman" w:cs="Times New Roman"/>
          <w:color w:val="000000"/>
          <w:sz w:val="24"/>
          <w:szCs w:val="24"/>
          <w:shd w:val="clear" w:color="auto" w:fill="FFFFFF"/>
        </w:rPr>
        <w:t xml:space="preserve"> и Робертом К. </w:t>
      </w:r>
      <w:proofErr w:type="spellStart"/>
      <w:r w:rsidRPr="00342C40">
        <w:rPr>
          <w:rFonts w:ascii="Times New Roman" w:hAnsi="Times New Roman" w:cs="Times New Roman"/>
          <w:color w:val="000000"/>
          <w:sz w:val="24"/>
          <w:szCs w:val="24"/>
          <w:shd w:val="clear" w:color="auto" w:fill="FFFFFF"/>
        </w:rPr>
        <w:t>Хартманом</w:t>
      </w:r>
      <w:proofErr w:type="spellEnd"/>
      <w:r w:rsidRPr="00342C40">
        <w:rPr>
          <w:rFonts w:ascii="Times New Roman" w:hAnsi="Times New Roman" w:cs="Times New Roman"/>
          <w:color w:val="000000"/>
          <w:sz w:val="24"/>
          <w:szCs w:val="24"/>
          <w:shd w:val="clear" w:color="auto" w:fill="FFFFFF"/>
        </w:rPr>
        <w:t xml:space="preserve"> на основе обзора работ различных авторов в области изучения творческого мышления и творческих проявлений</w:t>
      </w:r>
      <w:r>
        <w:rPr>
          <w:rFonts w:ascii="Times New Roman" w:hAnsi="Times New Roman" w:cs="Times New Roman"/>
          <w:color w:val="000000"/>
          <w:sz w:val="24"/>
          <w:szCs w:val="24"/>
          <w:shd w:val="clear" w:color="auto" w:fill="FFFFFF"/>
        </w:rPr>
        <w:t xml:space="preserve">  личности.  </w:t>
      </w:r>
      <w:r w:rsidRPr="00342C40">
        <w:rPr>
          <w:rFonts w:ascii="Times New Roman" w:hAnsi="Times New Roman" w:cs="Times New Roman"/>
          <w:color w:val="000000"/>
          <w:sz w:val="24"/>
          <w:szCs w:val="24"/>
          <w:shd w:val="clear" w:color="auto" w:fill="FFFFFF"/>
        </w:rPr>
        <w:t xml:space="preserve">Опросник </w:t>
      </w:r>
      <w:proofErr w:type="spellStart"/>
      <w:r w:rsidRPr="00342C40">
        <w:rPr>
          <w:rFonts w:ascii="Times New Roman" w:hAnsi="Times New Roman" w:cs="Times New Roman"/>
          <w:color w:val="000000"/>
          <w:sz w:val="24"/>
          <w:szCs w:val="24"/>
          <w:shd w:val="clear" w:color="auto" w:fill="FFFFFF"/>
        </w:rPr>
        <w:t>Рензулли</w:t>
      </w:r>
      <w:proofErr w:type="spellEnd"/>
      <w:r w:rsidRPr="00342C40">
        <w:rPr>
          <w:rFonts w:ascii="Times New Roman" w:hAnsi="Times New Roman" w:cs="Times New Roman"/>
          <w:color w:val="000000"/>
          <w:sz w:val="24"/>
          <w:szCs w:val="24"/>
          <w:shd w:val="clear" w:color="auto" w:fill="FFFFFF"/>
        </w:rPr>
        <w:t xml:space="preserve"> является </w:t>
      </w:r>
      <w:proofErr w:type="spellStart"/>
      <w:proofErr w:type="gramStart"/>
      <w:r w:rsidRPr="00342C40">
        <w:rPr>
          <w:rFonts w:ascii="Times New Roman" w:hAnsi="Times New Roman" w:cs="Times New Roman"/>
          <w:color w:val="000000"/>
          <w:sz w:val="24"/>
          <w:szCs w:val="24"/>
          <w:shd w:val="clear" w:color="auto" w:fill="FFFFFF"/>
        </w:rPr>
        <w:t>экспресс-методом</w:t>
      </w:r>
      <w:proofErr w:type="spellEnd"/>
      <w:proofErr w:type="gramEnd"/>
      <w:r w:rsidRPr="00342C40">
        <w:rPr>
          <w:rFonts w:ascii="Times New Roman" w:hAnsi="Times New Roman" w:cs="Times New Roman"/>
          <w:color w:val="000000"/>
          <w:sz w:val="24"/>
          <w:szCs w:val="24"/>
          <w:shd w:val="clear" w:color="auto" w:fill="FFFFFF"/>
        </w:rPr>
        <w:t xml:space="preserve">, позволяет быстро и качественно проводить диагностику в условиях ограниченного </w:t>
      </w:r>
      <w:r>
        <w:rPr>
          <w:rFonts w:ascii="Times New Roman" w:hAnsi="Times New Roman" w:cs="Times New Roman"/>
          <w:color w:val="000000"/>
          <w:sz w:val="24"/>
          <w:szCs w:val="24"/>
          <w:shd w:val="clear" w:color="auto" w:fill="FFFFFF"/>
        </w:rPr>
        <w:t>времени.</w:t>
      </w:r>
      <w:r w:rsidRPr="00342C40">
        <w:rPr>
          <w:rFonts w:ascii="Times New Roman" w:hAnsi="Times New Roman" w:cs="Times New Roman"/>
          <w:color w:val="000000"/>
          <w:sz w:val="24"/>
          <w:szCs w:val="24"/>
          <w:shd w:val="clear" w:color="auto" w:fill="FFFFFF"/>
        </w:rPr>
        <w:t xml:space="preserve"> </w:t>
      </w:r>
      <w:proofErr w:type="gramStart"/>
      <w:r w:rsidRPr="0092260D">
        <w:rPr>
          <w:rFonts w:ascii="Times New Roman" w:hAnsi="Times New Roman" w:cs="Times New Roman"/>
          <w:color w:val="000000"/>
          <w:sz w:val="24"/>
          <w:szCs w:val="24"/>
          <w:shd w:val="clear" w:color="auto" w:fill="FFFFFF"/>
        </w:rPr>
        <w:t>Данный</w:t>
      </w:r>
      <w:proofErr w:type="gramEnd"/>
      <w:r w:rsidRPr="0092260D">
        <w:rPr>
          <w:rFonts w:ascii="Times New Roman" w:hAnsi="Times New Roman" w:cs="Times New Roman"/>
          <w:color w:val="000000"/>
          <w:sz w:val="24"/>
          <w:szCs w:val="24"/>
          <w:shd w:val="clear" w:color="auto" w:fill="FFFFFF"/>
        </w:rPr>
        <w:t xml:space="preserve"> опросник позволил  определить степень творческих проявлений личности.</w:t>
      </w:r>
    </w:p>
    <w:p w:rsidR="00CA6D64" w:rsidRPr="0092260D" w:rsidRDefault="00CA6D64" w:rsidP="00F9758F">
      <w:pPr>
        <w:spacing w:line="240" w:lineRule="auto"/>
        <w:ind w:firstLine="851"/>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Таблица 1. Диагностика уровня креативности</w:t>
      </w:r>
    </w:p>
    <w:tbl>
      <w:tblPr>
        <w:tblStyle w:val="a6"/>
        <w:tblW w:w="0" w:type="auto"/>
        <w:tblLayout w:type="fixed"/>
        <w:tblLook w:val="04A0"/>
      </w:tblPr>
      <w:tblGrid>
        <w:gridCol w:w="1242"/>
        <w:gridCol w:w="1560"/>
        <w:gridCol w:w="1275"/>
        <w:gridCol w:w="1276"/>
        <w:gridCol w:w="1418"/>
        <w:gridCol w:w="1417"/>
        <w:gridCol w:w="1382"/>
      </w:tblGrid>
      <w:tr w:rsidR="007A3C13" w:rsidTr="007A3C13">
        <w:tc>
          <w:tcPr>
            <w:tcW w:w="1242" w:type="dxa"/>
            <w:vMerge w:val="restart"/>
          </w:tcPr>
          <w:p w:rsidR="007A3C13" w:rsidRDefault="007A3C13" w:rsidP="00E733E9">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Учебный год</w:t>
            </w:r>
          </w:p>
        </w:tc>
        <w:tc>
          <w:tcPr>
            <w:tcW w:w="1560" w:type="dxa"/>
            <w:vMerge w:val="restart"/>
          </w:tcPr>
          <w:p w:rsidR="007A3C13" w:rsidRDefault="007A3C13" w:rsidP="00E733E9">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Количество учащихся</w:t>
            </w:r>
          </w:p>
        </w:tc>
        <w:tc>
          <w:tcPr>
            <w:tcW w:w="6768" w:type="dxa"/>
            <w:gridSpan w:val="5"/>
          </w:tcPr>
          <w:p w:rsidR="007A3C13" w:rsidRDefault="007A3C13" w:rsidP="007A3C13">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 xml:space="preserve">Уровень </w:t>
            </w:r>
            <w:r>
              <w:rPr>
                <w:rFonts w:ascii="Times New Roman" w:hAnsi="Times New Roman" w:cs="Times New Roman"/>
                <w:b/>
                <w:sz w:val="24"/>
                <w:szCs w:val="24"/>
              </w:rPr>
              <w:t>креативности</w:t>
            </w:r>
          </w:p>
        </w:tc>
      </w:tr>
      <w:tr w:rsidR="007A3C13" w:rsidRPr="00EC02BE" w:rsidTr="007A3C13">
        <w:tc>
          <w:tcPr>
            <w:tcW w:w="1242" w:type="dxa"/>
            <w:vMerge/>
          </w:tcPr>
          <w:p w:rsidR="007A3C13" w:rsidRPr="00EC02BE" w:rsidRDefault="007A3C13" w:rsidP="00E733E9">
            <w:pPr>
              <w:spacing w:line="360" w:lineRule="auto"/>
              <w:jc w:val="center"/>
              <w:rPr>
                <w:rFonts w:ascii="Times New Roman" w:hAnsi="Times New Roman" w:cs="Times New Roman"/>
                <w:b/>
                <w:sz w:val="24"/>
                <w:szCs w:val="24"/>
              </w:rPr>
            </w:pPr>
          </w:p>
        </w:tc>
        <w:tc>
          <w:tcPr>
            <w:tcW w:w="1560" w:type="dxa"/>
            <w:vMerge/>
          </w:tcPr>
          <w:p w:rsidR="007A3C13" w:rsidRPr="00EC02BE" w:rsidRDefault="007A3C13" w:rsidP="00E733E9">
            <w:pPr>
              <w:spacing w:line="360" w:lineRule="auto"/>
              <w:jc w:val="center"/>
              <w:rPr>
                <w:rFonts w:ascii="Times New Roman" w:hAnsi="Times New Roman" w:cs="Times New Roman"/>
                <w:b/>
                <w:sz w:val="24"/>
                <w:szCs w:val="24"/>
              </w:rPr>
            </w:pPr>
          </w:p>
        </w:tc>
        <w:tc>
          <w:tcPr>
            <w:tcW w:w="1275" w:type="dxa"/>
          </w:tcPr>
          <w:p w:rsidR="007A3C13" w:rsidRDefault="007A3C13" w:rsidP="00E733E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Очень</w:t>
            </w:r>
          </w:p>
          <w:p w:rsidR="007A3C13" w:rsidRDefault="007A3C13" w:rsidP="00E733E9">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 низкий</w:t>
            </w:r>
          </w:p>
        </w:tc>
        <w:tc>
          <w:tcPr>
            <w:tcW w:w="1276" w:type="dxa"/>
          </w:tcPr>
          <w:p w:rsidR="007A3C13" w:rsidRDefault="007A3C13" w:rsidP="00E733E9">
            <w:pPr>
              <w:spacing w:line="360" w:lineRule="auto"/>
              <w:jc w:val="center"/>
              <w:rPr>
                <w:rFonts w:ascii="Times New Roman" w:hAnsi="Times New Roman" w:cs="Times New Roman"/>
                <w:sz w:val="24"/>
                <w:szCs w:val="24"/>
              </w:rPr>
            </w:pPr>
            <w:r>
              <w:rPr>
                <w:rFonts w:ascii="Times New Roman" w:hAnsi="Times New Roman" w:cs="Times New Roman"/>
                <w:b/>
                <w:sz w:val="24"/>
                <w:szCs w:val="24"/>
              </w:rPr>
              <w:t>Низкий</w:t>
            </w:r>
          </w:p>
        </w:tc>
        <w:tc>
          <w:tcPr>
            <w:tcW w:w="1418" w:type="dxa"/>
            <w:tcBorders>
              <w:right w:val="single" w:sz="4" w:space="0" w:color="auto"/>
            </w:tcBorders>
          </w:tcPr>
          <w:p w:rsidR="007A3C13" w:rsidRDefault="007A3C13" w:rsidP="007A3C13">
            <w:pPr>
              <w:spacing w:line="360" w:lineRule="auto"/>
              <w:jc w:val="center"/>
              <w:rPr>
                <w:rFonts w:ascii="Times New Roman" w:hAnsi="Times New Roman" w:cs="Times New Roman"/>
                <w:sz w:val="24"/>
                <w:szCs w:val="24"/>
              </w:rPr>
            </w:pPr>
            <w:r w:rsidRPr="007A3C13">
              <w:rPr>
                <w:rFonts w:ascii="Times New Roman" w:hAnsi="Times New Roman" w:cs="Times New Roman"/>
                <w:b/>
                <w:sz w:val="24"/>
                <w:szCs w:val="24"/>
              </w:rPr>
              <w:t>средний</w:t>
            </w:r>
          </w:p>
        </w:tc>
        <w:tc>
          <w:tcPr>
            <w:tcW w:w="1417" w:type="dxa"/>
            <w:tcBorders>
              <w:left w:val="single" w:sz="4" w:space="0" w:color="auto"/>
            </w:tcBorders>
          </w:tcPr>
          <w:p w:rsidR="007A3C13" w:rsidRDefault="007A3C13" w:rsidP="00E733E9">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Высокий</w:t>
            </w:r>
          </w:p>
        </w:tc>
        <w:tc>
          <w:tcPr>
            <w:tcW w:w="1382" w:type="dxa"/>
          </w:tcPr>
          <w:p w:rsidR="007A3C13" w:rsidRDefault="007A3C13" w:rsidP="00E733E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Очень</w:t>
            </w:r>
          </w:p>
          <w:p w:rsidR="007A3C13" w:rsidRPr="00EC02BE" w:rsidRDefault="007A3C13" w:rsidP="00E733E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высокий</w:t>
            </w:r>
          </w:p>
        </w:tc>
      </w:tr>
      <w:tr w:rsidR="007A3C13" w:rsidRPr="00B7280E" w:rsidTr="007A3C13">
        <w:tc>
          <w:tcPr>
            <w:tcW w:w="1242" w:type="dxa"/>
          </w:tcPr>
          <w:p w:rsidR="007A3C13" w:rsidRDefault="007A3C13" w:rsidP="00E733E9">
            <w:pPr>
              <w:spacing w:line="360" w:lineRule="auto"/>
              <w:jc w:val="center"/>
              <w:rPr>
                <w:rFonts w:ascii="Times New Roman" w:hAnsi="Times New Roman" w:cs="Times New Roman"/>
                <w:sz w:val="24"/>
                <w:szCs w:val="24"/>
              </w:rPr>
            </w:pPr>
            <w:r>
              <w:rPr>
                <w:rFonts w:ascii="Times New Roman" w:hAnsi="Times New Roman" w:cs="Times New Roman"/>
                <w:sz w:val="24"/>
                <w:szCs w:val="24"/>
              </w:rPr>
              <w:t>2014-2015</w:t>
            </w:r>
          </w:p>
        </w:tc>
        <w:tc>
          <w:tcPr>
            <w:tcW w:w="1560" w:type="dxa"/>
          </w:tcPr>
          <w:p w:rsidR="007A3C13" w:rsidRDefault="007A3C13" w:rsidP="00E733E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275" w:type="dxa"/>
          </w:tcPr>
          <w:p w:rsidR="007A3C13" w:rsidRPr="00B7280E" w:rsidRDefault="007A3C13" w:rsidP="00E733E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5</w:t>
            </w:r>
            <w:r>
              <w:rPr>
                <w:rFonts w:ascii="Times New Roman" w:hAnsi="Times New Roman" w:cs="Times New Roman"/>
                <w:sz w:val="24"/>
                <w:szCs w:val="24"/>
                <w:lang w:val="en-US"/>
              </w:rPr>
              <w:t xml:space="preserve"> %</w:t>
            </w:r>
          </w:p>
        </w:tc>
        <w:tc>
          <w:tcPr>
            <w:tcW w:w="1276" w:type="dxa"/>
          </w:tcPr>
          <w:p w:rsidR="007A3C13" w:rsidRPr="00B7280E" w:rsidRDefault="007A3C13" w:rsidP="00E733E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15 </w:t>
            </w:r>
            <w:r>
              <w:rPr>
                <w:rFonts w:ascii="Times New Roman" w:hAnsi="Times New Roman" w:cs="Times New Roman"/>
                <w:sz w:val="24"/>
                <w:szCs w:val="24"/>
                <w:lang w:val="en-US"/>
              </w:rPr>
              <w:t>%</w:t>
            </w:r>
          </w:p>
        </w:tc>
        <w:tc>
          <w:tcPr>
            <w:tcW w:w="1418" w:type="dxa"/>
            <w:tcBorders>
              <w:right w:val="single" w:sz="4" w:space="0" w:color="auto"/>
            </w:tcBorders>
          </w:tcPr>
          <w:p w:rsidR="007A3C13" w:rsidRPr="00E5550D" w:rsidRDefault="00E5550D" w:rsidP="007A3C1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43  </w:t>
            </w:r>
            <w:r>
              <w:rPr>
                <w:rFonts w:ascii="Times New Roman" w:hAnsi="Times New Roman" w:cs="Times New Roman"/>
                <w:sz w:val="24"/>
                <w:szCs w:val="24"/>
                <w:lang w:val="en-US"/>
              </w:rPr>
              <w:t>%</w:t>
            </w:r>
          </w:p>
        </w:tc>
        <w:tc>
          <w:tcPr>
            <w:tcW w:w="1417" w:type="dxa"/>
            <w:tcBorders>
              <w:left w:val="single" w:sz="4" w:space="0" w:color="auto"/>
            </w:tcBorders>
          </w:tcPr>
          <w:p w:rsidR="007A3C13" w:rsidRPr="00B7280E" w:rsidRDefault="007A3C13" w:rsidP="00E733E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26</w:t>
            </w:r>
            <w:r>
              <w:rPr>
                <w:rFonts w:ascii="Times New Roman" w:hAnsi="Times New Roman" w:cs="Times New Roman"/>
                <w:sz w:val="24"/>
                <w:szCs w:val="24"/>
                <w:lang w:val="en-US"/>
              </w:rPr>
              <w:t xml:space="preserve"> %</w:t>
            </w:r>
          </w:p>
        </w:tc>
        <w:tc>
          <w:tcPr>
            <w:tcW w:w="1382" w:type="dxa"/>
          </w:tcPr>
          <w:p w:rsidR="007A3C13" w:rsidRPr="00B7280E" w:rsidRDefault="00E5550D" w:rsidP="00E733E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11</w:t>
            </w:r>
            <w:r w:rsidR="007A3C13">
              <w:rPr>
                <w:rFonts w:ascii="Times New Roman" w:hAnsi="Times New Roman" w:cs="Times New Roman"/>
                <w:sz w:val="24"/>
                <w:szCs w:val="24"/>
              </w:rPr>
              <w:t xml:space="preserve"> </w:t>
            </w:r>
            <w:r w:rsidR="007A3C13">
              <w:rPr>
                <w:rFonts w:ascii="Times New Roman" w:hAnsi="Times New Roman" w:cs="Times New Roman"/>
                <w:sz w:val="24"/>
                <w:szCs w:val="24"/>
                <w:lang w:val="en-US"/>
              </w:rPr>
              <w:t>%</w:t>
            </w:r>
          </w:p>
        </w:tc>
      </w:tr>
      <w:tr w:rsidR="007A3C13" w:rsidRPr="00B7280E" w:rsidTr="00CA6D64">
        <w:trPr>
          <w:trHeight w:val="766"/>
        </w:trPr>
        <w:tc>
          <w:tcPr>
            <w:tcW w:w="1242" w:type="dxa"/>
          </w:tcPr>
          <w:p w:rsidR="007A3C13" w:rsidRDefault="007A3C13" w:rsidP="00E733E9">
            <w:pPr>
              <w:spacing w:line="360" w:lineRule="auto"/>
              <w:jc w:val="center"/>
              <w:rPr>
                <w:rFonts w:ascii="Times New Roman" w:hAnsi="Times New Roman" w:cs="Times New Roman"/>
                <w:sz w:val="24"/>
                <w:szCs w:val="24"/>
              </w:rPr>
            </w:pPr>
            <w:r>
              <w:rPr>
                <w:rFonts w:ascii="Times New Roman" w:hAnsi="Times New Roman" w:cs="Times New Roman"/>
                <w:sz w:val="24"/>
                <w:szCs w:val="24"/>
              </w:rPr>
              <w:t>2016-2017</w:t>
            </w:r>
          </w:p>
        </w:tc>
        <w:tc>
          <w:tcPr>
            <w:tcW w:w="1560" w:type="dxa"/>
          </w:tcPr>
          <w:p w:rsidR="007A3C13" w:rsidRDefault="007A3C13" w:rsidP="00E733E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275" w:type="dxa"/>
          </w:tcPr>
          <w:p w:rsidR="007A3C13" w:rsidRPr="00B7280E" w:rsidRDefault="007A3C13" w:rsidP="00E733E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5 </w:t>
            </w:r>
            <w:r>
              <w:rPr>
                <w:rFonts w:ascii="Times New Roman" w:hAnsi="Times New Roman" w:cs="Times New Roman"/>
                <w:sz w:val="24"/>
                <w:szCs w:val="24"/>
                <w:lang w:val="en-US"/>
              </w:rPr>
              <w:t xml:space="preserve"> %</w:t>
            </w:r>
          </w:p>
        </w:tc>
        <w:tc>
          <w:tcPr>
            <w:tcW w:w="1276" w:type="dxa"/>
          </w:tcPr>
          <w:p w:rsidR="007A3C13" w:rsidRPr="00B7280E" w:rsidRDefault="007A3C13" w:rsidP="00E733E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11 </w:t>
            </w:r>
            <w:r>
              <w:rPr>
                <w:rFonts w:ascii="Times New Roman" w:hAnsi="Times New Roman" w:cs="Times New Roman"/>
                <w:sz w:val="24"/>
                <w:szCs w:val="24"/>
                <w:lang w:val="en-US"/>
              </w:rPr>
              <w:t xml:space="preserve"> %</w:t>
            </w:r>
          </w:p>
        </w:tc>
        <w:tc>
          <w:tcPr>
            <w:tcW w:w="1418" w:type="dxa"/>
            <w:tcBorders>
              <w:right w:val="single" w:sz="4" w:space="0" w:color="auto"/>
            </w:tcBorders>
          </w:tcPr>
          <w:p w:rsidR="007A3C13" w:rsidRPr="00E5550D" w:rsidRDefault="00E5550D" w:rsidP="007A3C1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sz w:val="24"/>
                <w:szCs w:val="24"/>
                <w:lang w:val="en-US"/>
              </w:rPr>
              <w:t>%</w:t>
            </w:r>
          </w:p>
        </w:tc>
        <w:tc>
          <w:tcPr>
            <w:tcW w:w="1417" w:type="dxa"/>
            <w:tcBorders>
              <w:left w:val="single" w:sz="4" w:space="0" w:color="auto"/>
            </w:tcBorders>
          </w:tcPr>
          <w:p w:rsidR="007A3C13" w:rsidRPr="00B7280E" w:rsidRDefault="00E5550D" w:rsidP="00E733E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53</w:t>
            </w:r>
            <w:r w:rsidR="007A3C13">
              <w:rPr>
                <w:rFonts w:ascii="Times New Roman" w:hAnsi="Times New Roman" w:cs="Times New Roman"/>
                <w:sz w:val="24"/>
                <w:szCs w:val="24"/>
                <w:lang w:val="en-US"/>
              </w:rPr>
              <w:t xml:space="preserve"> %</w:t>
            </w:r>
          </w:p>
        </w:tc>
        <w:tc>
          <w:tcPr>
            <w:tcW w:w="1382" w:type="dxa"/>
          </w:tcPr>
          <w:p w:rsidR="007A3C13" w:rsidRPr="00B7280E" w:rsidRDefault="00E5550D" w:rsidP="00E733E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16</w:t>
            </w:r>
            <w:r w:rsidR="007A3C13">
              <w:rPr>
                <w:rFonts w:ascii="Times New Roman" w:hAnsi="Times New Roman" w:cs="Times New Roman"/>
                <w:sz w:val="24"/>
                <w:szCs w:val="24"/>
                <w:lang w:val="en-US"/>
              </w:rPr>
              <w:t xml:space="preserve"> %</w:t>
            </w:r>
          </w:p>
        </w:tc>
      </w:tr>
    </w:tbl>
    <w:p w:rsidR="007306B2" w:rsidRDefault="007306B2" w:rsidP="00F9758F">
      <w:pPr>
        <w:spacing w:line="240" w:lineRule="auto"/>
        <w:rPr>
          <w:rFonts w:ascii="Times New Roman" w:hAnsi="Times New Roman" w:cs="Times New Roman"/>
          <w:sz w:val="24"/>
          <w:szCs w:val="24"/>
        </w:rPr>
      </w:pPr>
    </w:p>
    <w:p w:rsidR="00F9758F" w:rsidRPr="00CA6D64" w:rsidRDefault="00CA6D64" w:rsidP="007306B2">
      <w:pPr>
        <w:spacing w:line="240" w:lineRule="auto"/>
        <w:rPr>
          <w:rFonts w:ascii="Times New Roman" w:hAnsi="Times New Roman" w:cs="Times New Roman"/>
          <w:sz w:val="24"/>
          <w:szCs w:val="24"/>
        </w:rPr>
      </w:pPr>
      <w:r w:rsidRPr="00CA6D64">
        <w:rPr>
          <w:rFonts w:ascii="Times New Roman" w:hAnsi="Times New Roman" w:cs="Times New Roman"/>
          <w:sz w:val="24"/>
          <w:szCs w:val="24"/>
        </w:rPr>
        <w:t>Диаграмма 1.</w:t>
      </w:r>
      <w:r w:rsidR="007306B2">
        <w:rPr>
          <w:rFonts w:ascii="Times New Roman" w:hAnsi="Times New Roman" w:cs="Times New Roman"/>
          <w:sz w:val="24"/>
          <w:szCs w:val="24"/>
        </w:rPr>
        <w:t xml:space="preserve"> Уровень креативности.</w:t>
      </w:r>
    </w:p>
    <w:p w:rsidR="00E5550D" w:rsidRPr="00F63F4D" w:rsidRDefault="00E5550D" w:rsidP="00CA6D64">
      <w:pPr>
        <w:spacing w:line="240" w:lineRule="auto"/>
        <w:jc w:val="center"/>
      </w:pPr>
      <w:r>
        <w:rPr>
          <w:noProof/>
        </w:rPr>
        <w:drawing>
          <wp:inline distT="0" distB="0" distL="0" distR="0">
            <wp:extent cx="4231596" cy="2075091"/>
            <wp:effectExtent l="19050" t="0" r="16554" b="1359"/>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9758F" w:rsidRDefault="00F9758F" w:rsidP="00F9758F">
      <w:pPr>
        <w:spacing w:line="240" w:lineRule="auto"/>
      </w:pPr>
    </w:p>
    <w:p w:rsidR="00CA6D64" w:rsidRDefault="00CA6D64" w:rsidP="007306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 анализа</w:t>
      </w:r>
      <w:r w:rsidRPr="009C5665">
        <w:rPr>
          <w:rFonts w:ascii="Times New Roman" w:hAnsi="Times New Roman" w:cs="Times New Roman"/>
          <w:sz w:val="24"/>
          <w:szCs w:val="24"/>
        </w:rPr>
        <w:t xml:space="preserve"> таблицы и диаграммы</w:t>
      </w:r>
      <w:r>
        <w:rPr>
          <w:rFonts w:ascii="Times New Roman" w:hAnsi="Times New Roman" w:cs="Times New Roman"/>
          <w:sz w:val="24"/>
          <w:szCs w:val="24"/>
        </w:rPr>
        <w:t xml:space="preserve"> видно, что уровень творческого мышления и творческих проявлений личности растет. Так в 2014-2015 </w:t>
      </w:r>
      <w:proofErr w:type="gramStart"/>
      <w:r>
        <w:rPr>
          <w:rFonts w:ascii="Times New Roman" w:hAnsi="Times New Roman" w:cs="Times New Roman"/>
          <w:sz w:val="24"/>
          <w:szCs w:val="24"/>
        </w:rPr>
        <w:t>учебном</w:t>
      </w:r>
      <w:proofErr w:type="gramEnd"/>
      <w:r>
        <w:rPr>
          <w:rFonts w:ascii="Times New Roman" w:hAnsi="Times New Roman" w:cs="Times New Roman"/>
          <w:sz w:val="24"/>
          <w:szCs w:val="24"/>
        </w:rPr>
        <w:t xml:space="preserve"> году среди испытуемых преобладал низкий</w:t>
      </w:r>
      <w:r w:rsidR="007306B2">
        <w:rPr>
          <w:rFonts w:ascii="Times New Roman" w:hAnsi="Times New Roman" w:cs="Times New Roman"/>
          <w:sz w:val="24"/>
          <w:szCs w:val="24"/>
        </w:rPr>
        <w:t xml:space="preserve"> и средний</w:t>
      </w:r>
      <w:r>
        <w:rPr>
          <w:rFonts w:ascii="Times New Roman" w:hAnsi="Times New Roman" w:cs="Times New Roman"/>
          <w:sz w:val="24"/>
          <w:szCs w:val="24"/>
        </w:rPr>
        <w:t xml:space="preserve"> уровень творческих спос</w:t>
      </w:r>
      <w:r w:rsidR="007306B2">
        <w:rPr>
          <w:rFonts w:ascii="Times New Roman" w:hAnsi="Times New Roman" w:cs="Times New Roman"/>
          <w:sz w:val="24"/>
          <w:szCs w:val="24"/>
        </w:rPr>
        <w:t>обностей (63</w:t>
      </w:r>
      <w:r>
        <w:rPr>
          <w:rFonts w:ascii="Times New Roman" w:hAnsi="Times New Roman" w:cs="Times New Roman"/>
          <w:sz w:val="24"/>
          <w:szCs w:val="24"/>
        </w:rPr>
        <w:t xml:space="preserve"> %). В конце 2016-2017 учебного года, после проведения очередной диагностики, количество учащихся с низким и средним  уровнем творч</w:t>
      </w:r>
      <w:r w:rsidR="007306B2">
        <w:rPr>
          <w:rFonts w:ascii="Times New Roman" w:hAnsi="Times New Roman" w:cs="Times New Roman"/>
          <w:sz w:val="24"/>
          <w:szCs w:val="24"/>
        </w:rPr>
        <w:t>еского мышления снизилось</w:t>
      </w:r>
      <w:r>
        <w:rPr>
          <w:rFonts w:ascii="Times New Roman" w:hAnsi="Times New Roman" w:cs="Times New Roman"/>
          <w:sz w:val="24"/>
          <w:szCs w:val="24"/>
        </w:rPr>
        <w:t xml:space="preserve"> </w:t>
      </w:r>
      <w:r w:rsidR="007306B2">
        <w:rPr>
          <w:rFonts w:ascii="Times New Roman" w:hAnsi="Times New Roman" w:cs="Times New Roman"/>
          <w:sz w:val="24"/>
          <w:szCs w:val="24"/>
        </w:rPr>
        <w:t xml:space="preserve"> до 31</w:t>
      </w:r>
      <w:r>
        <w:rPr>
          <w:rFonts w:ascii="Times New Roman" w:hAnsi="Times New Roman" w:cs="Times New Roman"/>
          <w:sz w:val="24"/>
          <w:szCs w:val="24"/>
        </w:rPr>
        <w:t xml:space="preserve"> %, а с высоки</w:t>
      </w:r>
      <w:r w:rsidR="007306B2">
        <w:rPr>
          <w:rFonts w:ascii="Times New Roman" w:hAnsi="Times New Roman" w:cs="Times New Roman"/>
          <w:sz w:val="24"/>
          <w:szCs w:val="24"/>
        </w:rPr>
        <w:t>м и очень высоким уровнем возросло (37 % - 69 %).</w:t>
      </w:r>
    </w:p>
    <w:p w:rsidR="007306B2" w:rsidRPr="007306B2" w:rsidRDefault="007306B2" w:rsidP="007306B2">
      <w:pPr>
        <w:spacing w:after="0" w:line="240" w:lineRule="auto"/>
        <w:ind w:firstLine="708"/>
        <w:jc w:val="both"/>
        <w:rPr>
          <w:rFonts w:ascii="Times New Roman" w:hAnsi="Times New Roman" w:cs="Times New Roman"/>
          <w:sz w:val="24"/>
          <w:szCs w:val="24"/>
        </w:rPr>
      </w:pPr>
    </w:p>
    <w:p w:rsidR="00F9758F" w:rsidRDefault="00F9758F" w:rsidP="00F9758F">
      <w:pPr>
        <w:spacing w:after="0" w:line="360" w:lineRule="auto"/>
        <w:jc w:val="center"/>
        <w:rPr>
          <w:rFonts w:ascii="Times New Roman" w:hAnsi="Times New Roman" w:cs="Times New Roman"/>
          <w:b/>
          <w:bCs/>
          <w:sz w:val="24"/>
          <w:szCs w:val="24"/>
        </w:rPr>
      </w:pPr>
      <w:r w:rsidRPr="00D85B7B">
        <w:rPr>
          <w:rFonts w:ascii="Times New Roman" w:hAnsi="Times New Roman" w:cs="Times New Roman"/>
          <w:b/>
          <w:bCs/>
          <w:sz w:val="24"/>
          <w:szCs w:val="24"/>
        </w:rPr>
        <w:t xml:space="preserve">Проведение диагностики </w:t>
      </w:r>
      <w:r>
        <w:rPr>
          <w:rFonts w:ascii="Times New Roman" w:hAnsi="Times New Roman" w:cs="Times New Roman"/>
          <w:b/>
          <w:bCs/>
          <w:sz w:val="24"/>
          <w:szCs w:val="24"/>
        </w:rPr>
        <w:t>исследовательских умений</w:t>
      </w:r>
    </w:p>
    <w:p w:rsidR="00F9758F" w:rsidRDefault="00F9758F" w:rsidP="00F9758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по методике </w:t>
      </w:r>
      <w:proofErr w:type="spellStart"/>
      <w:r>
        <w:rPr>
          <w:rFonts w:ascii="Times New Roman" w:hAnsi="Times New Roman" w:cs="Times New Roman"/>
          <w:b/>
          <w:bCs/>
          <w:sz w:val="24"/>
          <w:szCs w:val="24"/>
        </w:rPr>
        <w:t>Мухамбетовой</w:t>
      </w:r>
      <w:proofErr w:type="spellEnd"/>
      <w:r>
        <w:rPr>
          <w:rFonts w:ascii="Times New Roman" w:hAnsi="Times New Roman" w:cs="Times New Roman"/>
          <w:b/>
          <w:bCs/>
          <w:sz w:val="24"/>
          <w:szCs w:val="24"/>
        </w:rPr>
        <w:t xml:space="preserve"> А.Б.</w:t>
      </w:r>
    </w:p>
    <w:p w:rsidR="00F9758F" w:rsidRDefault="00F9758F" w:rsidP="00884FCC">
      <w:pPr>
        <w:spacing w:after="0" w:line="240" w:lineRule="auto"/>
        <w:ind w:firstLine="708"/>
        <w:jc w:val="both"/>
        <w:rPr>
          <w:rFonts w:ascii="Times New Roman" w:hAnsi="Times New Roman" w:cs="Times New Roman"/>
          <w:sz w:val="24"/>
          <w:szCs w:val="24"/>
        </w:rPr>
      </w:pPr>
      <w:r w:rsidRPr="00D85B7B">
        <w:rPr>
          <w:rFonts w:ascii="Times New Roman" w:hAnsi="Times New Roman" w:cs="Times New Roman"/>
          <w:sz w:val="24"/>
          <w:szCs w:val="24"/>
        </w:rPr>
        <w:t xml:space="preserve">В качестве критериев развития исследовательских умений были определены мотивационный, содержательный и операционный критерии. При анализе степени их развития выделяли 4 уровня: </w:t>
      </w:r>
      <w:proofErr w:type="gramStart"/>
      <w:r w:rsidRPr="00D85B7B">
        <w:rPr>
          <w:rFonts w:ascii="Times New Roman" w:hAnsi="Times New Roman" w:cs="Times New Roman"/>
          <w:sz w:val="24"/>
          <w:szCs w:val="24"/>
          <w:lang w:val="en-US"/>
        </w:rPr>
        <w:t>IV</w:t>
      </w:r>
      <w:r w:rsidRPr="00D85B7B">
        <w:rPr>
          <w:rFonts w:ascii="Times New Roman" w:hAnsi="Times New Roman" w:cs="Times New Roman"/>
          <w:sz w:val="24"/>
          <w:szCs w:val="24"/>
        </w:rPr>
        <w:t xml:space="preserve"> – высший уровень, </w:t>
      </w:r>
      <w:r w:rsidRPr="00D85B7B">
        <w:rPr>
          <w:rFonts w:ascii="Times New Roman" w:hAnsi="Times New Roman" w:cs="Times New Roman"/>
          <w:sz w:val="24"/>
          <w:szCs w:val="24"/>
          <w:lang w:val="en-US"/>
        </w:rPr>
        <w:t>III</w:t>
      </w:r>
      <w:r w:rsidRPr="00D85B7B">
        <w:rPr>
          <w:rFonts w:ascii="Times New Roman" w:hAnsi="Times New Roman" w:cs="Times New Roman"/>
          <w:sz w:val="24"/>
          <w:szCs w:val="24"/>
        </w:rPr>
        <w:t xml:space="preserve"> – высокий уровень, </w:t>
      </w:r>
      <w:r w:rsidRPr="00D85B7B">
        <w:rPr>
          <w:rFonts w:ascii="Times New Roman" w:hAnsi="Times New Roman" w:cs="Times New Roman"/>
          <w:sz w:val="24"/>
          <w:szCs w:val="24"/>
          <w:lang w:val="en-US"/>
        </w:rPr>
        <w:t>II</w:t>
      </w:r>
      <w:r w:rsidRPr="00D85B7B">
        <w:rPr>
          <w:rFonts w:ascii="Times New Roman" w:hAnsi="Times New Roman" w:cs="Times New Roman"/>
          <w:sz w:val="24"/>
          <w:szCs w:val="24"/>
        </w:rPr>
        <w:t xml:space="preserve"> – средний уровень, </w:t>
      </w:r>
      <w:r w:rsidRPr="00D85B7B">
        <w:rPr>
          <w:rFonts w:ascii="Times New Roman" w:hAnsi="Times New Roman" w:cs="Times New Roman"/>
          <w:sz w:val="24"/>
          <w:szCs w:val="24"/>
          <w:lang w:val="en-US"/>
        </w:rPr>
        <w:t>I</w:t>
      </w:r>
      <w:r w:rsidRPr="00D85B7B">
        <w:rPr>
          <w:rFonts w:ascii="Times New Roman" w:hAnsi="Times New Roman" w:cs="Times New Roman"/>
          <w:sz w:val="24"/>
          <w:szCs w:val="24"/>
        </w:rPr>
        <w:t xml:space="preserve"> – низкий уров</w:t>
      </w:r>
      <w:r w:rsidR="0012566B">
        <w:rPr>
          <w:rFonts w:ascii="Times New Roman" w:hAnsi="Times New Roman" w:cs="Times New Roman"/>
          <w:sz w:val="24"/>
          <w:szCs w:val="24"/>
        </w:rPr>
        <w:t>ень</w:t>
      </w:r>
      <w:r>
        <w:rPr>
          <w:rFonts w:ascii="Times New Roman" w:hAnsi="Times New Roman" w:cs="Times New Roman"/>
          <w:sz w:val="24"/>
          <w:szCs w:val="24"/>
        </w:rPr>
        <w:t>.</w:t>
      </w:r>
      <w:proofErr w:type="gramEnd"/>
    </w:p>
    <w:p w:rsidR="00F9758F" w:rsidRDefault="00F9758F" w:rsidP="00F9758F">
      <w:pPr>
        <w:spacing w:after="0" w:line="360" w:lineRule="auto"/>
        <w:jc w:val="both"/>
        <w:rPr>
          <w:rFonts w:ascii="Times New Roman" w:hAnsi="Times New Roman" w:cs="Times New Roman"/>
          <w:sz w:val="24"/>
          <w:szCs w:val="24"/>
        </w:rPr>
      </w:pPr>
    </w:p>
    <w:p w:rsidR="00F9758F" w:rsidRDefault="00CA6D64" w:rsidP="00F9758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Таблица 2</w:t>
      </w:r>
      <w:r w:rsidR="00F9758F">
        <w:rPr>
          <w:rFonts w:ascii="Times New Roman" w:hAnsi="Times New Roman" w:cs="Times New Roman"/>
          <w:sz w:val="24"/>
          <w:szCs w:val="24"/>
        </w:rPr>
        <w:t>. Диагностика исследовательских умений.</w:t>
      </w:r>
    </w:p>
    <w:tbl>
      <w:tblPr>
        <w:tblStyle w:val="a6"/>
        <w:tblW w:w="0" w:type="auto"/>
        <w:tblLook w:val="04A0"/>
      </w:tblPr>
      <w:tblGrid>
        <w:gridCol w:w="1595"/>
        <w:gridCol w:w="1595"/>
        <w:gridCol w:w="1595"/>
        <w:gridCol w:w="1595"/>
        <w:gridCol w:w="1595"/>
        <w:gridCol w:w="1595"/>
      </w:tblGrid>
      <w:tr w:rsidR="00F9758F" w:rsidTr="00453C7C">
        <w:tc>
          <w:tcPr>
            <w:tcW w:w="1595" w:type="dxa"/>
            <w:vMerge w:val="restart"/>
          </w:tcPr>
          <w:p w:rsidR="00F9758F" w:rsidRDefault="00F9758F" w:rsidP="00453C7C">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Учебный год</w:t>
            </w:r>
          </w:p>
        </w:tc>
        <w:tc>
          <w:tcPr>
            <w:tcW w:w="1595" w:type="dxa"/>
            <w:vMerge w:val="restart"/>
          </w:tcPr>
          <w:p w:rsidR="00F9758F" w:rsidRDefault="00F9758F" w:rsidP="00453C7C">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Количество учащихся</w:t>
            </w:r>
          </w:p>
        </w:tc>
        <w:tc>
          <w:tcPr>
            <w:tcW w:w="6380" w:type="dxa"/>
            <w:gridSpan w:val="4"/>
          </w:tcPr>
          <w:p w:rsidR="00F9758F" w:rsidRDefault="00F9758F" w:rsidP="00453C7C">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 xml:space="preserve">Уровень </w:t>
            </w:r>
            <w:r>
              <w:rPr>
                <w:rFonts w:ascii="Times New Roman" w:hAnsi="Times New Roman" w:cs="Times New Roman"/>
                <w:b/>
                <w:sz w:val="24"/>
                <w:szCs w:val="24"/>
              </w:rPr>
              <w:t>развития исследовательских умений</w:t>
            </w:r>
          </w:p>
        </w:tc>
      </w:tr>
      <w:tr w:rsidR="00F9758F" w:rsidTr="00453C7C">
        <w:tc>
          <w:tcPr>
            <w:tcW w:w="1595" w:type="dxa"/>
            <w:vMerge/>
          </w:tcPr>
          <w:p w:rsidR="00F9758F" w:rsidRPr="00EC02BE" w:rsidRDefault="00F9758F" w:rsidP="00453C7C">
            <w:pPr>
              <w:spacing w:line="360" w:lineRule="auto"/>
              <w:jc w:val="center"/>
              <w:rPr>
                <w:rFonts w:ascii="Times New Roman" w:hAnsi="Times New Roman" w:cs="Times New Roman"/>
                <w:b/>
                <w:sz w:val="24"/>
                <w:szCs w:val="24"/>
              </w:rPr>
            </w:pPr>
          </w:p>
        </w:tc>
        <w:tc>
          <w:tcPr>
            <w:tcW w:w="1595" w:type="dxa"/>
            <w:vMerge/>
          </w:tcPr>
          <w:p w:rsidR="00F9758F" w:rsidRPr="00EC02BE" w:rsidRDefault="00F9758F" w:rsidP="00453C7C">
            <w:pPr>
              <w:spacing w:line="360" w:lineRule="auto"/>
              <w:jc w:val="center"/>
              <w:rPr>
                <w:rFonts w:ascii="Times New Roman" w:hAnsi="Times New Roman" w:cs="Times New Roman"/>
                <w:b/>
                <w:sz w:val="24"/>
                <w:szCs w:val="24"/>
              </w:rPr>
            </w:pPr>
          </w:p>
        </w:tc>
        <w:tc>
          <w:tcPr>
            <w:tcW w:w="1595" w:type="dxa"/>
          </w:tcPr>
          <w:p w:rsidR="00F9758F" w:rsidRDefault="00F9758F" w:rsidP="00453C7C">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Низкий</w:t>
            </w:r>
          </w:p>
        </w:tc>
        <w:tc>
          <w:tcPr>
            <w:tcW w:w="1595" w:type="dxa"/>
          </w:tcPr>
          <w:p w:rsidR="00F9758F" w:rsidRDefault="00F9758F" w:rsidP="00453C7C">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Средний</w:t>
            </w:r>
          </w:p>
        </w:tc>
        <w:tc>
          <w:tcPr>
            <w:tcW w:w="1595" w:type="dxa"/>
          </w:tcPr>
          <w:p w:rsidR="00F9758F" w:rsidRDefault="00F9758F" w:rsidP="00453C7C">
            <w:pPr>
              <w:spacing w:line="360" w:lineRule="auto"/>
              <w:jc w:val="center"/>
              <w:rPr>
                <w:rFonts w:ascii="Times New Roman" w:hAnsi="Times New Roman" w:cs="Times New Roman"/>
                <w:sz w:val="24"/>
                <w:szCs w:val="24"/>
              </w:rPr>
            </w:pPr>
            <w:r w:rsidRPr="00EC02BE">
              <w:rPr>
                <w:rFonts w:ascii="Times New Roman" w:hAnsi="Times New Roman" w:cs="Times New Roman"/>
                <w:b/>
                <w:sz w:val="24"/>
                <w:szCs w:val="24"/>
              </w:rPr>
              <w:t>Высокий</w:t>
            </w:r>
          </w:p>
        </w:tc>
        <w:tc>
          <w:tcPr>
            <w:tcW w:w="1595" w:type="dxa"/>
          </w:tcPr>
          <w:p w:rsidR="00F9758F" w:rsidRPr="00EC02BE" w:rsidRDefault="00F9758F" w:rsidP="00453C7C">
            <w:pPr>
              <w:spacing w:line="360" w:lineRule="auto"/>
              <w:jc w:val="center"/>
              <w:rPr>
                <w:rFonts w:ascii="Times New Roman" w:hAnsi="Times New Roman" w:cs="Times New Roman"/>
                <w:b/>
                <w:sz w:val="24"/>
                <w:szCs w:val="24"/>
              </w:rPr>
            </w:pPr>
            <w:r w:rsidRPr="00EC02BE">
              <w:rPr>
                <w:rFonts w:ascii="Times New Roman" w:hAnsi="Times New Roman" w:cs="Times New Roman"/>
                <w:b/>
                <w:sz w:val="24"/>
                <w:szCs w:val="24"/>
              </w:rPr>
              <w:t>Высший</w:t>
            </w:r>
          </w:p>
        </w:tc>
      </w:tr>
      <w:tr w:rsidR="00F9758F" w:rsidTr="00453C7C">
        <w:tc>
          <w:tcPr>
            <w:tcW w:w="1595" w:type="dxa"/>
          </w:tcPr>
          <w:p w:rsidR="00F9758F" w:rsidRDefault="00F9758F" w:rsidP="00453C7C">
            <w:pPr>
              <w:spacing w:line="360" w:lineRule="auto"/>
              <w:jc w:val="center"/>
              <w:rPr>
                <w:rFonts w:ascii="Times New Roman" w:hAnsi="Times New Roman" w:cs="Times New Roman"/>
                <w:sz w:val="24"/>
                <w:szCs w:val="24"/>
              </w:rPr>
            </w:pPr>
            <w:r>
              <w:rPr>
                <w:rFonts w:ascii="Times New Roman" w:hAnsi="Times New Roman" w:cs="Times New Roman"/>
                <w:sz w:val="24"/>
                <w:szCs w:val="24"/>
              </w:rPr>
              <w:t>2014-2015</w:t>
            </w:r>
          </w:p>
        </w:tc>
        <w:tc>
          <w:tcPr>
            <w:tcW w:w="1595" w:type="dxa"/>
          </w:tcPr>
          <w:p w:rsidR="00F9758F" w:rsidRDefault="00956594" w:rsidP="00453C7C">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595" w:type="dxa"/>
          </w:tcPr>
          <w:p w:rsidR="00F9758F" w:rsidRPr="00B7280E" w:rsidRDefault="00956594" w:rsidP="00453C7C">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11</w:t>
            </w:r>
            <w:r w:rsidR="00F9758F">
              <w:rPr>
                <w:rFonts w:ascii="Times New Roman" w:hAnsi="Times New Roman" w:cs="Times New Roman"/>
                <w:sz w:val="24"/>
                <w:szCs w:val="24"/>
                <w:lang w:val="en-US"/>
              </w:rPr>
              <w:t xml:space="preserve"> %</w:t>
            </w:r>
          </w:p>
        </w:tc>
        <w:tc>
          <w:tcPr>
            <w:tcW w:w="1595" w:type="dxa"/>
          </w:tcPr>
          <w:p w:rsidR="00F9758F" w:rsidRPr="00B7280E" w:rsidRDefault="00956594" w:rsidP="0095659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57 </w:t>
            </w:r>
            <w:r w:rsidR="00F9758F">
              <w:rPr>
                <w:rFonts w:ascii="Times New Roman" w:hAnsi="Times New Roman" w:cs="Times New Roman"/>
                <w:sz w:val="24"/>
                <w:szCs w:val="24"/>
                <w:lang w:val="en-US"/>
              </w:rPr>
              <w:t>%</w:t>
            </w:r>
          </w:p>
        </w:tc>
        <w:tc>
          <w:tcPr>
            <w:tcW w:w="1595" w:type="dxa"/>
          </w:tcPr>
          <w:p w:rsidR="00F9758F" w:rsidRPr="00B7280E" w:rsidRDefault="00956594" w:rsidP="00453C7C">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18 </w:t>
            </w:r>
            <w:r w:rsidR="00F9758F">
              <w:rPr>
                <w:rFonts w:ascii="Times New Roman" w:hAnsi="Times New Roman" w:cs="Times New Roman"/>
                <w:sz w:val="24"/>
                <w:szCs w:val="24"/>
                <w:lang w:val="en-US"/>
              </w:rPr>
              <w:t xml:space="preserve"> %</w:t>
            </w:r>
          </w:p>
        </w:tc>
        <w:tc>
          <w:tcPr>
            <w:tcW w:w="1595" w:type="dxa"/>
          </w:tcPr>
          <w:p w:rsidR="00F9758F" w:rsidRPr="00B7280E" w:rsidRDefault="00956594" w:rsidP="00453C7C">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14 </w:t>
            </w:r>
            <w:r w:rsidR="00F9758F">
              <w:rPr>
                <w:rFonts w:ascii="Times New Roman" w:hAnsi="Times New Roman" w:cs="Times New Roman"/>
                <w:sz w:val="24"/>
                <w:szCs w:val="24"/>
                <w:lang w:val="en-US"/>
              </w:rPr>
              <w:t>%</w:t>
            </w:r>
          </w:p>
        </w:tc>
      </w:tr>
      <w:tr w:rsidR="00F9758F" w:rsidTr="00453C7C">
        <w:tc>
          <w:tcPr>
            <w:tcW w:w="1595" w:type="dxa"/>
          </w:tcPr>
          <w:p w:rsidR="00F9758F" w:rsidRDefault="00F9758F" w:rsidP="00453C7C">
            <w:pPr>
              <w:spacing w:line="360" w:lineRule="auto"/>
              <w:jc w:val="center"/>
              <w:rPr>
                <w:rFonts w:ascii="Times New Roman" w:hAnsi="Times New Roman" w:cs="Times New Roman"/>
                <w:sz w:val="24"/>
                <w:szCs w:val="24"/>
              </w:rPr>
            </w:pPr>
            <w:r>
              <w:rPr>
                <w:rFonts w:ascii="Times New Roman" w:hAnsi="Times New Roman" w:cs="Times New Roman"/>
                <w:sz w:val="24"/>
                <w:szCs w:val="24"/>
              </w:rPr>
              <w:t>2016-2017</w:t>
            </w:r>
          </w:p>
        </w:tc>
        <w:tc>
          <w:tcPr>
            <w:tcW w:w="1595" w:type="dxa"/>
          </w:tcPr>
          <w:p w:rsidR="00F9758F" w:rsidRDefault="00956594" w:rsidP="00956594">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595" w:type="dxa"/>
          </w:tcPr>
          <w:p w:rsidR="00F9758F" w:rsidRPr="00B7280E" w:rsidRDefault="00956594" w:rsidP="00453C7C">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6 </w:t>
            </w:r>
            <w:r w:rsidR="00F9758F">
              <w:rPr>
                <w:rFonts w:ascii="Times New Roman" w:hAnsi="Times New Roman" w:cs="Times New Roman"/>
                <w:sz w:val="24"/>
                <w:szCs w:val="24"/>
                <w:lang w:val="en-US"/>
              </w:rPr>
              <w:t xml:space="preserve"> %</w:t>
            </w:r>
          </w:p>
        </w:tc>
        <w:tc>
          <w:tcPr>
            <w:tcW w:w="1595" w:type="dxa"/>
          </w:tcPr>
          <w:p w:rsidR="00F9758F" w:rsidRPr="00B7280E" w:rsidRDefault="00956594" w:rsidP="00453C7C">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19 </w:t>
            </w:r>
            <w:r w:rsidR="00F9758F">
              <w:rPr>
                <w:rFonts w:ascii="Times New Roman" w:hAnsi="Times New Roman" w:cs="Times New Roman"/>
                <w:sz w:val="24"/>
                <w:szCs w:val="24"/>
                <w:lang w:val="en-US"/>
              </w:rPr>
              <w:t xml:space="preserve"> %</w:t>
            </w:r>
          </w:p>
        </w:tc>
        <w:tc>
          <w:tcPr>
            <w:tcW w:w="1595" w:type="dxa"/>
          </w:tcPr>
          <w:p w:rsidR="00F9758F" w:rsidRPr="00B7280E" w:rsidRDefault="00956594" w:rsidP="00453C7C">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56 </w:t>
            </w:r>
            <w:r w:rsidR="00F9758F">
              <w:rPr>
                <w:rFonts w:ascii="Times New Roman" w:hAnsi="Times New Roman" w:cs="Times New Roman"/>
                <w:sz w:val="24"/>
                <w:szCs w:val="24"/>
                <w:lang w:val="en-US"/>
              </w:rPr>
              <w:t xml:space="preserve"> %</w:t>
            </w:r>
          </w:p>
        </w:tc>
        <w:tc>
          <w:tcPr>
            <w:tcW w:w="1595" w:type="dxa"/>
          </w:tcPr>
          <w:p w:rsidR="00F9758F" w:rsidRPr="00B7280E" w:rsidRDefault="00956594" w:rsidP="00453C7C">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19</w:t>
            </w:r>
            <w:r w:rsidR="00F9758F">
              <w:rPr>
                <w:rFonts w:ascii="Times New Roman" w:hAnsi="Times New Roman" w:cs="Times New Roman"/>
                <w:sz w:val="24"/>
                <w:szCs w:val="24"/>
                <w:lang w:val="en-US"/>
              </w:rPr>
              <w:t xml:space="preserve"> %</w:t>
            </w:r>
          </w:p>
        </w:tc>
      </w:tr>
    </w:tbl>
    <w:p w:rsidR="007306B2" w:rsidRDefault="007306B2" w:rsidP="00F9758F">
      <w:pPr>
        <w:spacing w:after="0" w:line="360" w:lineRule="auto"/>
        <w:jc w:val="both"/>
        <w:rPr>
          <w:rFonts w:ascii="Times New Roman" w:hAnsi="Times New Roman" w:cs="Times New Roman"/>
          <w:sz w:val="24"/>
          <w:szCs w:val="24"/>
        </w:rPr>
      </w:pPr>
    </w:p>
    <w:p w:rsidR="00B767BC" w:rsidRDefault="00CA6D64" w:rsidP="00F975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Диаграмма 2</w:t>
      </w:r>
      <w:r w:rsidR="00B767BC">
        <w:rPr>
          <w:rFonts w:ascii="Times New Roman" w:hAnsi="Times New Roman" w:cs="Times New Roman"/>
          <w:sz w:val="24"/>
          <w:szCs w:val="24"/>
        </w:rPr>
        <w:t xml:space="preserve">. </w:t>
      </w:r>
      <w:r w:rsidR="007306B2">
        <w:rPr>
          <w:rFonts w:ascii="Times New Roman" w:hAnsi="Times New Roman" w:cs="Times New Roman"/>
          <w:sz w:val="24"/>
          <w:szCs w:val="24"/>
        </w:rPr>
        <w:t>Исследовательские умения.</w:t>
      </w:r>
    </w:p>
    <w:p w:rsidR="00F9758F" w:rsidRDefault="0068338F" w:rsidP="00CA6D64">
      <w:pPr>
        <w:tabs>
          <w:tab w:val="left" w:pos="2985"/>
          <w:tab w:val="center" w:pos="4677"/>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54106" cy="1935125"/>
            <wp:effectExtent l="19050" t="0" r="27394" b="797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767BC" w:rsidRPr="00487195" w:rsidRDefault="00B767BC" w:rsidP="00884FCC">
      <w:pPr>
        <w:spacing w:after="0" w:line="240" w:lineRule="auto"/>
        <w:ind w:firstLine="851"/>
        <w:jc w:val="both"/>
        <w:rPr>
          <w:rFonts w:ascii="Times New Roman" w:hAnsi="Times New Roman" w:cs="Times New Roman"/>
          <w:sz w:val="24"/>
          <w:szCs w:val="24"/>
        </w:rPr>
      </w:pPr>
      <w:r w:rsidRPr="00E82165">
        <w:rPr>
          <w:rFonts w:ascii="Times New Roman" w:hAnsi="Times New Roman" w:cs="Times New Roman"/>
          <w:sz w:val="24"/>
          <w:szCs w:val="24"/>
        </w:rPr>
        <w:t>Статистическая обработка полученных данных позволила сделать вывод о преобладании у большинства учащихся</w:t>
      </w:r>
      <w:r>
        <w:rPr>
          <w:rFonts w:ascii="Times New Roman" w:hAnsi="Times New Roman" w:cs="Times New Roman"/>
          <w:sz w:val="24"/>
          <w:szCs w:val="24"/>
        </w:rPr>
        <w:t xml:space="preserve"> </w:t>
      </w:r>
      <w:r w:rsidRPr="00E82165">
        <w:rPr>
          <w:rFonts w:ascii="Times New Roman" w:hAnsi="Times New Roman" w:cs="Times New Roman"/>
          <w:sz w:val="24"/>
          <w:szCs w:val="24"/>
        </w:rPr>
        <w:t xml:space="preserve">в начале </w:t>
      </w:r>
      <w:r>
        <w:rPr>
          <w:rFonts w:ascii="Times New Roman" w:hAnsi="Times New Roman" w:cs="Times New Roman"/>
          <w:sz w:val="24"/>
          <w:szCs w:val="24"/>
        </w:rPr>
        <w:t xml:space="preserve">среднего </w:t>
      </w:r>
      <w:r w:rsidRPr="00E82165">
        <w:rPr>
          <w:rFonts w:ascii="Times New Roman" w:hAnsi="Times New Roman" w:cs="Times New Roman"/>
          <w:sz w:val="24"/>
          <w:szCs w:val="24"/>
        </w:rPr>
        <w:t>уровня исследовательских умений. Так, результаты диагностики, проведенной в 20</w:t>
      </w:r>
      <w:r>
        <w:rPr>
          <w:rFonts w:ascii="Times New Roman" w:hAnsi="Times New Roman" w:cs="Times New Roman"/>
          <w:sz w:val="24"/>
          <w:szCs w:val="24"/>
        </w:rPr>
        <w:t>14-2015</w:t>
      </w:r>
      <w:r w:rsidRPr="00E82165">
        <w:rPr>
          <w:rFonts w:ascii="Times New Roman" w:hAnsi="Times New Roman" w:cs="Times New Roman"/>
          <w:sz w:val="24"/>
          <w:szCs w:val="24"/>
        </w:rPr>
        <w:t xml:space="preserve"> году</w:t>
      </w:r>
      <w:r>
        <w:rPr>
          <w:rFonts w:ascii="Times New Roman" w:hAnsi="Times New Roman" w:cs="Times New Roman"/>
          <w:sz w:val="24"/>
          <w:szCs w:val="24"/>
        </w:rPr>
        <w:t>,</w:t>
      </w:r>
      <w:r w:rsidRPr="00E82165">
        <w:rPr>
          <w:rFonts w:ascii="Times New Roman" w:hAnsi="Times New Roman" w:cs="Times New Roman"/>
          <w:sz w:val="24"/>
          <w:szCs w:val="24"/>
        </w:rPr>
        <w:t xml:space="preserve"> свидетельствуют о среднем и низком </w:t>
      </w:r>
      <w:r w:rsidRPr="00E82165">
        <w:rPr>
          <w:rFonts w:ascii="Times New Roman" w:hAnsi="Times New Roman" w:cs="Times New Roman"/>
          <w:bCs/>
          <w:sz w:val="24"/>
          <w:szCs w:val="24"/>
        </w:rPr>
        <w:t>развитии исс</w:t>
      </w:r>
      <w:r>
        <w:rPr>
          <w:rFonts w:ascii="Times New Roman" w:hAnsi="Times New Roman" w:cs="Times New Roman"/>
          <w:bCs/>
          <w:sz w:val="24"/>
          <w:szCs w:val="24"/>
        </w:rPr>
        <w:t xml:space="preserve">ледовательских умений учащихся </w:t>
      </w:r>
      <w:r w:rsidRPr="00E82165">
        <w:rPr>
          <w:rFonts w:ascii="Times New Roman" w:hAnsi="Times New Roman" w:cs="Times New Roman"/>
          <w:sz w:val="24"/>
          <w:szCs w:val="24"/>
        </w:rPr>
        <w:t xml:space="preserve">(табл. </w:t>
      </w:r>
      <w:r>
        <w:rPr>
          <w:rFonts w:ascii="Times New Roman" w:hAnsi="Times New Roman" w:cs="Times New Roman"/>
          <w:sz w:val="24"/>
          <w:szCs w:val="24"/>
        </w:rPr>
        <w:t>1</w:t>
      </w:r>
      <w:r w:rsidRPr="00E82165">
        <w:rPr>
          <w:rFonts w:ascii="Times New Roman" w:hAnsi="Times New Roman" w:cs="Times New Roman"/>
          <w:sz w:val="24"/>
          <w:szCs w:val="24"/>
        </w:rPr>
        <w:t xml:space="preserve">) (средний и низкий уровень показали </w:t>
      </w:r>
      <w:r>
        <w:rPr>
          <w:rFonts w:ascii="Times New Roman" w:hAnsi="Times New Roman" w:cs="Times New Roman"/>
          <w:sz w:val="24"/>
          <w:szCs w:val="24"/>
        </w:rPr>
        <w:t xml:space="preserve">68 </w:t>
      </w:r>
      <w:r w:rsidRPr="00E82165">
        <w:rPr>
          <w:rFonts w:ascii="Times New Roman" w:hAnsi="Times New Roman" w:cs="Times New Roman"/>
          <w:sz w:val="24"/>
          <w:szCs w:val="24"/>
        </w:rPr>
        <w:t xml:space="preserve">% учащихся). Проведенная диагностика показала, что некоторые  учащиеся </w:t>
      </w:r>
      <w:r>
        <w:rPr>
          <w:rFonts w:ascii="Times New Roman" w:hAnsi="Times New Roman" w:cs="Times New Roman"/>
          <w:sz w:val="24"/>
          <w:szCs w:val="24"/>
        </w:rPr>
        <w:t>редко проявляю</w:t>
      </w:r>
      <w:r w:rsidRPr="00487195">
        <w:rPr>
          <w:rFonts w:ascii="Times New Roman" w:hAnsi="Times New Roman" w:cs="Times New Roman"/>
          <w:sz w:val="24"/>
          <w:szCs w:val="24"/>
        </w:rPr>
        <w:t>т инициативу и оригинальный подход в уче</w:t>
      </w:r>
      <w:r>
        <w:rPr>
          <w:rFonts w:ascii="Times New Roman" w:hAnsi="Times New Roman" w:cs="Times New Roman"/>
          <w:sz w:val="24"/>
          <w:szCs w:val="24"/>
        </w:rPr>
        <w:t>бном исследовании, не высказываю</w:t>
      </w:r>
      <w:r w:rsidRPr="00487195">
        <w:rPr>
          <w:rFonts w:ascii="Times New Roman" w:hAnsi="Times New Roman" w:cs="Times New Roman"/>
          <w:sz w:val="24"/>
          <w:szCs w:val="24"/>
        </w:rPr>
        <w:t>т идей, предложений, предположений.</w:t>
      </w:r>
      <w:r w:rsidRPr="00B767BC">
        <w:rPr>
          <w:rFonts w:ascii="Times New Roman" w:hAnsi="Times New Roman" w:cs="Times New Roman"/>
          <w:sz w:val="24"/>
          <w:szCs w:val="24"/>
        </w:rPr>
        <w:t xml:space="preserve"> </w:t>
      </w:r>
      <w:r w:rsidR="0048201C">
        <w:rPr>
          <w:rFonts w:ascii="Times New Roman" w:hAnsi="Times New Roman" w:cs="Times New Roman"/>
          <w:sz w:val="24"/>
          <w:szCs w:val="24"/>
        </w:rPr>
        <w:t>Большинство</w:t>
      </w:r>
      <w:r w:rsidR="005474CC">
        <w:rPr>
          <w:rFonts w:ascii="Times New Roman" w:hAnsi="Times New Roman" w:cs="Times New Roman"/>
          <w:sz w:val="24"/>
          <w:szCs w:val="24"/>
        </w:rPr>
        <w:t xml:space="preserve"> учащих</w:t>
      </w:r>
      <w:r w:rsidRPr="00487195">
        <w:rPr>
          <w:rFonts w:ascii="Times New Roman" w:hAnsi="Times New Roman" w:cs="Times New Roman"/>
          <w:sz w:val="24"/>
          <w:szCs w:val="24"/>
        </w:rPr>
        <w:t xml:space="preserve">ся способны выполнять элементарные кратковременные исследования с помощью </w:t>
      </w:r>
      <w:r w:rsidRPr="00487195">
        <w:rPr>
          <w:rFonts w:ascii="Times New Roman" w:hAnsi="Times New Roman" w:cs="Times New Roman"/>
          <w:sz w:val="24"/>
          <w:szCs w:val="24"/>
        </w:rPr>
        <w:lastRenderedPageBreak/>
        <w:t>учителя. Наблюдается владение основами знаний по организации исследования, простыми исследовательскими умениями.</w:t>
      </w:r>
    </w:p>
    <w:p w:rsidR="00B767BC" w:rsidRPr="00E82165" w:rsidRDefault="00B767BC" w:rsidP="00884FCC">
      <w:pPr>
        <w:spacing w:after="0" w:line="240" w:lineRule="auto"/>
        <w:ind w:firstLine="851"/>
        <w:jc w:val="both"/>
        <w:rPr>
          <w:rFonts w:ascii="Times New Roman" w:hAnsi="Times New Roman" w:cs="Times New Roman"/>
          <w:sz w:val="24"/>
          <w:szCs w:val="24"/>
        </w:rPr>
      </w:pPr>
      <w:proofErr w:type="gramStart"/>
      <w:r w:rsidRPr="00E82165">
        <w:rPr>
          <w:rFonts w:ascii="Times New Roman" w:hAnsi="Times New Roman" w:cs="Times New Roman"/>
          <w:sz w:val="24"/>
          <w:szCs w:val="24"/>
        </w:rPr>
        <w:t>Следующий</w:t>
      </w:r>
      <w:proofErr w:type="gramEnd"/>
      <w:r w:rsidRPr="00E82165">
        <w:rPr>
          <w:rFonts w:ascii="Times New Roman" w:hAnsi="Times New Roman" w:cs="Times New Roman"/>
          <w:sz w:val="24"/>
          <w:szCs w:val="24"/>
        </w:rPr>
        <w:t xml:space="preserve"> этап диагностики, проведенной в </w:t>
      </w:r>
      <w:r w:rsidR="00884FCC">
        <w:rPr>
          <w:rFonts w:ascii="Times New Roman" w:hAnsi="Times New Roman" w:cs="Times New Roman"/>
          <w:sz w:val="24"/>
          <w:szCs w:val="24"/>
        </w:rPr>
        <w:t>2016-2017</w:t>
      </w:r>
      <w:r w:rsidRPr="00E82165">
        <w:rPr>
          <w:rFonts w:ascii="Times New Roman" w:hAnsi="Times New Roman" w:cs="Times New Roman"/>
          <w:sz w:val="24"/>
          <w:szCs w:val="24"/>
        </w:rPr>
        <w:t xml:space="preserve"> году,  показал динамику развития исследовательских умений. Контроль развития исследовательских умений проводился в мае 201</w:t>
      </w:r>
      <w:r w:rsidR="00884FCC">
        <w:rPr>
          <w:rFonts w:ascii="Times New Roman" w:hAnsi="Times New Roman" w:cs="Times New Roman"/>
          <w:sz w:val="24"/>
          <w:szCs w:val="24"/>
        </w:rPr>
        <w:t>7</w:t>
      </w:r>
      <w:r w:rsidRPr="00E82165">
        <w:rPr>
          <w:rFonts w:ascii="Times New Roman" w:hAnsi="Times New Roman" w:cs="Times New Roman"/>
          <w:sz w:val="24"/>
          <w:szCs w:val="24"/>
        </w:rPr>
        <w:t xml:space="preserve">. Из данных таблицы видно, что </w:t>
      </w:r>
      <w:r w:rsidR="00884FCC">
        <w:rPr>
          <w:rFonts w:ascii="Times New Roman" w:hAnsi="Times New Roman" w:cs="Times New Roman"/>
          <w:sz w:val="24"/>
          <w:szCs w:val="24"/>
        </w:rPr>
        <w:t>19</w:t>
      </w:r>
      <w:r>
        <w:rPr>
          <w:rFonts w:ascii="Times New Roman" w:hAnsi="Times New Roman" w:cs="Times New Roman"/>
          <w:sz w:val="24"/>
          <w:szCs w:val="24"/>
        </w:rPr>
        <w:t xml:space="preserve"> %</w:t>
      </w:r>
      <w:r w:rsidR="00B80AC0">
        <w:rPr>
          <w:rFonts w:ascii="Times New Roman" w:hAnsi="Times New Roman" w:cs="Times New Roman"/>
          <w:sz w:val="24"/>
          <w:szCs w:val="24"/>
        </w:rPr>
        <w:t xml:space="preserve"> учащих</w:t>
      </w:r>
      <w:r w:rsidRPr="00E82165">
        <w:rPr>
          <w:rFonts w:ascii="Times New Roman" w:hAnsi="Times New Roman" w:cs="Times New Roman"/>
          <w:sz w:val="24"/>
          <w:szCs w:val="24"/>
        </w:rPr>
        <w:t>ся достиг</w:t>
      </w:r>
      <w:r w:rsidR="00B80AC0">
        <w:rPr>
          <w:rFonts w:ascii="Times New Roman" w:hAnsi="Times New Roman" w:cs="Times New Roman"/>
          <w:sz w:val="24"/>
          <w:szCs w:val="24"/>
        </w:rPr>
        <w:t xml:space="preserve">ли </w:t>
      </w:r>
      <w:r w:rsidRPr="00E82165">
        <w:rPr>
          <w:rFonts w:ascii="Times New Roman" w:hAnsi="Times New Roman" w:cs="Times New Roman"/>
          <w:sz w:val="24"/>
          <w:szCs w:val="24"/>
        </w:rPr>
        <w:t xml:space="preserve"> высшего уровня исследовательских умений, </w:t>
      </w:r>
      <w:r w:rsidR="00884FCC">
        <w:rPr>
          <w:rFonts w:ascii="Times New Roman" w:hAnsi="Times New Roman" w:cs="Times New Roman"/>
          <w:sz w:val="24"/>
          <w:szCs w:val="24"/>
        </w:rPr>
        <w:t>56</w:t>
      </w:r>
      <w:r>
        <w:rPr>
          <w:rFonts w:ascii="Times New Roman" w:hAnsi="Times New Roman" w:cs="Times New Roman"/>
          <w:sz w:val="24"/>
          <w:szCs w:val="24"/>
        </w:rPr>
        <w:t xml:space="preserve"> %</w:t>
      </w:r>
      <w:r w:rsidRPr="00E82165">
        <w:rPr>
          <w:rFonts w:ascii="Times New Roman" w:hAnsi="Times New Roman" w:cs="Times New Roman"/>
          <w:sz w:val="24"/>
          <w:szCs w:val="24"/>
        </w:rPr>
        <w:t xml:space="preserve"> высокого, </w:t>
      </w:r>
      <w:r w:rsidR="00884FCC">
        <w:rPr>
          <w:rFonts w:ascii="Times New Roman" w:hAnsi="Times New Roman" w:cs="Times New Roman"/>
          <w:sz w:val="24"/>
          <w:szCs w:val="24"/>
        </w:rPr>
        <w:t>19</w:t>
      </w:r>
      <w:r>
        <w:rPr>
          <w:rFonts w:ascii="Times New Roman" w:hAnsi="Times New Roman" w:cs="Times New Roman"/>
          <w:sz w:val="24"/>
          <w:szCs w:val="24"/>
        </w:rPr>
        <w:t xml:space="preserve"> %</w:t>
      </w:r>
      <w:r w:rsidRPr="00E82165">
        <w:rPr>
          <w:rFonts w:ascii="Times New Roman" w:hAnsi="Times New Roman" w:cs="Times New Roman"/>
          <w:sz w:val="24"/>
          <w:szCs w:val="24"/>
        </w:rPr>
        <w:t xml:space="preserve"> имеют средний уровень.</w:t>
      </w:r>
    </w:p>
    <w:p w:rsidR="0068338F" w:rsidRDefault="00884FCC" w:rsidP="007306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Таким образом</w:t>
      </w:r>
      <w:r w:rsidR="00B767BC">
        <w:rPr>
          <w:rFonts w:ascii="Times New Roman" w:hAnsi="Times New Roman" w:cs="Times New Roman"/>
          <w:sz w:val="24"/>
          <w:szCs w:val="24"/>
        </w:rPr>
        <w:t>,</w:t>
      </w:r>
      <w:r>
        <w:rPr>
          <w:rFonts w:ascii="Times New Roman" w:hAnsi="Times New Roman" w:cs="Times New Roman"/>
          <w:sz w:val="24"/>
          <w:szCs w:val="24"/>
        </w:rPr>
        <w:t xml:space="preserve"> </w:t>
      </w:r>
      <w:r w:rsidR="00B767BC">
        <w:rPr>
          <w:rFonts w:ascii="Times New Roman" w:hAnsi="Times New Roman" w:cs="Times New Roman"/>
          <w:sz w:val="24"/>
          <w:szCs w:val="24"/>
        </w:rPr>
        <w:t xml:space="preserve">применение исследовательской деятельности на </w:t>
      </w:r>
      <w:proofErr w:type="gramStart"/>
      <w:r w:rsidR="00B767BC">
        <w:rPr>
          <w:rFonts w:ascii="Times New Roman" w:hAnsi="Times New Roman" w:cs="Times New Roman"/>
          <w:sz w:val="24"/>
          <w:szCs w:val="24"/>
        </w:rPr>
        <w:t>уроках</w:t>
      </w:r>
      <w:proofErr w:type="gramEnd"/>
      <w:r w:rsidR="00B767BC">
        <w:rPr>
          <w:rFonts w:ascii="Times New Roman" w:hAnsi="Times New Roman" w:cs="Times New Roman"/>
          <w:sz w:val="24"/>
          <w:szCs w:val="24"/>
        </w:rPr>
        <w:t xml:space="preserve"> </w:t>
      </w:r>
      <w:r>
        <w:rPr>
          <w:rFonts w:ascii="Times New Roman" w:hAnsi="Times New Roman" w:cs="Times New Roman"/>
          <w:sz w:val="24"/>
          <w:szCs w:val="24"/>
        </w:rPr>
        <w:t xml:space="preserve">физики </w:t>
      </w:r>
      <w:r w:rsidR="00B767BC">
        <w:rPr>
          <w:rFonts w:ascii="Times New Roman" w:hAnsi="Times New Roman" w:cs="Times New Roman"/>
          <w:sz w:val="24"/>
          <w:szCs w:val="24"/>
        </w:rPr>
        <w:t>и во внеурочное время</w:t>
      </w:r>
      <w:r w:rsidR="00A031D5">
        <w:rPr>
          <w:rFonts w:ascii="Times New Roman" w:hAnsi="Times New Roman" w:cs="Times New Roman"/>
          <w:sz w:val="24"/>
          <w:szCs w:val="24"/>
        </w:rPr>
        <w:t xml:space="preserve"> позволило</w:t>
      </w:r>
      <w:r w:rsidR="00B767BC" w:rsidRPr="00A16307">
        <w:rPr>
          <w:rFonts w:ascii="Times New Roman" w:hAnsi="Times New Roman" w:cs="Times New Roman"/>
          <w:sz w:val="24"/>
          <w:szCs w:val="24"/>
        </w:rPr>
        <w:t xml:space="preserve"> повысить уровень </w:t>
      </w:r>
      <w:r w:rsidR="00B767BC">
        <w:rPr>
          <w:rFonts w:ascii="Times New Roman" w:hAnsi="Times New Roman" w:cs="Times New Roman"/>
          <w:sz w:val="24"/>
          <w:szCs w:val="24"/>
        </w:rPr>
        <w:t xml:space="preserve">исследовательских умений, а </w:t>
      </w:r>
      <w:r w:rsidR="00B767BC" w:rsidRPr="00A16307">
        <w:rPr>
          <w:rFonts w:ascii="Times New Roman" w:hAnsi="Times New Roman" w:cs="Times New Roman"/>
          <w:sz w:val="24"/>
          <w:szCs w:val="24"/>
        </w:rPr>
        <w:t>используемые учителем методы и формы работы являются эффективными для достижения поставленной цели.</w:t>
      </w:r>
    </w:p>
    <w:p w:rsidR="008B48A1" w:rsidRDefault="008B48A1" w:rsidP="007306B2">
      <w:pPr>
        <w:spacing w:after="0" w:line="240" w:lineRule="auto"/>
        <w:ind w:firstLine="708"/>
        <w:jc w:val="both"/>
        <w:rPr>
          <w:rFonts w:ascii="Times New Roman" w:hAnsi="Times New Roman" w:cs="Times New Roman"/>
          <w:bCs/>
          <w:sz w:val="24"/>
          <w:szCs w:val="24"/>
        </w:rPr>
      </w:pPr>
    </w:p>
    <w:p w:rsidR="00F9758F" w:rsidRDefault="00A031D5" w:rsidP="008B48A1">
      <w:pPr>
        <w:spacing w:after="0" w:line="240" w:lineRule="auto"/>
        <w:ind w:firstLine="708"/>
        <w:jc w:val="both"/>
        <w:rPr>
          <w:rFonts w:ascii="Times New Roman" w:hAnsi="Times New Roman" w:cs="Times New Roman"/>
          <w:bCs/>
          <w:sz w:val="24"/>
          <w:szCs w:val="24"/>
        </w:rPr>
      </w:pPr>
      <w:proofErr w:type="gramStart"/>
      <w:r>
        <w:rPr>
          <w:rFonts w:ascii="Times New Roman" w:hAnsi="Times New Roman" w:cs="Times New Roman"/>
          <w:bCs/>
          <w:sz w:val="24"/>
          <w:szCs w:val="24"/>
        </w:rPr>
        <w:t>Обучающиеся</w:t>
      </w:r>
      <w:proofErr w:type="gramEnd"/>
      <w:r>
        <w:rPr>
          <w:rFonts w:ascii="Times New Roman" w:hAnsi="Times New Roman" w:cs="Times New Roman"/>
          <w:bCs/>
          <w:sz w:val="24"/>
          <w:szCs w:val="24"/>
        </w:rPr>
        <w:t xml:space="preserve"> образовательной организации </w:t>
      </w:r>
      <w:r w:rsidR="007306B2" w:rsidRPr="00B864C4">
        <w:rPr>
          <w:rFonts w:ascii="Times New Roman" w:hAnsi="Times New Roman" w:cs="Times New Roman"/>
          <w:bCs/>
          <w:sz w:val="24"/>
          <w:szCs w:val="24"/>
        </w:rPr>
        <w:t xml:space="preserve"> активно участвуют в</w:t>
      </w:r>
      <w:r w:rsidR="007306B2">
        <w:rPr>
          <w:rFonts w:ascii="Times New Roman" w:hAnsi="Times New Roman" w:cs="Times New Roman"/>
          <w:bCs/>
          <w:sz w:val="24"/>
          <w:szCs w:val="24"/>
        </w:rPr>
        <w:t>о</w:t>
      </w:r>
      <w:r w:rsidR="007306B2" w:rsidRPr="00B864C4">
        <w:rPr>
          <w:rFonts w:ascii="Times New Roman" w:hAnsi="Times New Roman" w:cs="Times New Roman"/>
          <w:bCs/>
          <w:sz w:val="24"/>
          <w:szCs w:val="24"/>
        </w:rPr>
        <w:t xml:space="preserve"> Всероссийских олимпиадах, конкурсах, конференциях </w:t>
      </w:r>
      <w:r w:rsidR="007306B2">
        <w:rPr>
          <w:rFonts w:ascii="Times New Roman" w:hAnsi="Times New Roman" w:cs="Times New Roman"/>
          <w:bCs/>
          <w:sz w:val="24"/>
          <w:szCs w:val="24"/>
        </w:rPr>
        <w:t xml:space="preserve">различного уровня </w:t>
      </w:r>
      <w:r w:rsidR="007306B2" w:rsidRPr="00B864C4">
        <w:rPr>
          <w:rFonts w:ascii="Times New Roman" w:hAnsi="Times New Roman" w:cs="Times New Roman"/>
          <w:bCs/>
          <w:sz w:val="24"/>
          <w:szCs w:val="24"/>
        </w:rPr>
        <w:t xml:space="preserve">по </w:t>
      </w:r>
      <w:r w:rsidR="007306B2">
        <w:rPr>
          <w:rFonts w:ascii="Times New Roman" w:hAnsi="Times New Roman" w:cs="Times New Roman"/>
          <w:bCs/>
          <w:sz w:val="24"/>
          <w:szCs w:val="24"/>
        </w:rPr>
        <w:t>физике.</w:t>
      </w:r>
    </w:p>
    <w:p w:rsidR="008B48A1" w:rsidRPr="008B48A1" w:rsidRDefault="008B48A1" w:rsidP="008B48A1">
      <w:pPr>
        <w:spacing w:after="0" w:line="240" w:lineRule="auto"/>
        <w:ind w:firstLine="708"/>
        <w:jc w:val="both"/>
        <w:rPr>
          <w:rFonts w:ascii="Times New Roman" w:hAnsi="Times New Roman" w:cs="Times New Roman"/>
          <w:bCs/>
          <w:sz w:val="24"/>
          <w:szCs w:val="24"/>
        </w:rPr>
      </w:pPr>
    </w:p>
    <w:p w:rsidR="00F9758F" w:rsidRDefault="00F9758F" w:rsidP="008B48A1">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Таблица </w:t>
      </w:r>
      <w:r w:rsidR="007306B2">
        <w:rPr>
          <w:rFonts w:ascii="Times New Roman" w:hAnsi="Times New Roman" w:cs="Times New Roman"/>
          <w:bCs/>
          <w:sz w:val="24"/>
          <w:szCs w:val="24"/>
        </w:rPr>
        <w:t>3</w:t>
      </w:r>
      <w:r>
        <w:rPr>
          <w:rFonts w:ascii="Times New Roman" w:hAnsi="Times New Roman" w:cs="Times New Roman"/>
          <w:bCs/>
          <w:sz w:val="24"/>
          <w:szCs w:val="24"/>
        </w:rPr>
        <w:t>. Результативность участия школьников во Всероссийских олимпиадах по физике.</w:t>
      </w:r>
    </w:p>
    <w:tbl>
      <w:tblPr>
        <w:tblW w:w="0" w:type="auto"/>
        <w:tblInd w:w="40" w:type="dxa"/>
        <w:tblLayout w:type="fixed"/>
        <w:tblCellMar>
          <w:left w:w="40" w:type="dxa"/>
          <w:right w:w="40" w:type="dxa"/>
        </w:tblCellMar>
        <w:tblLook w:val="0000"/>
      </w:tblPr>
      <w:tblGrid>
        <w:gridCol w:w="1276"/>
        <w:gridCol w:w="3402"/>
        <w:gridCol w:w="2693"/>
        <w:gridCol w:w="1985"/>
      </w:tblGrid>
      <w:tr w:rsidR="00F9758F" w:rsidRPr="009B798B" w:rsidTr="00453C7C">
        <w:trPr>
          <w:trHeight w:val="334"/>
        </w:trPr>
        <w:tc>
          <w:tcPr>
            <w:tcW w:w="1276" w:type="dxa"/>
            <w:tcBorders>
              <w:top w:val="single" w:sz="4" w:space="0" w:color="auto"/>
              <w:left w:val="single" w:sz="6" w:space="0" w:color="auto"/>
              <w:right w:val="single" w:sz="6" w:space="0" w:color="auto"/>
            </w:tcBorders>
            <w:shd w:val="clear" w:color="auto" w:fill="FFFFFF"/>
          </w:tcPr>
          <w:p w:rsidR="00F9758F" w:rsidRPr="00A21804" w:rsidRDefault="00F9758F" w:rsidP="00453C7C">
            <w:pPr>
              <w:shd w:val="clear" w:color="auto" w:fill="FFFFFF"/>
              <w:rPr>
                <w:rFonts w:ascii="Times New Roman" w:hAnsi="Times New Roman" w:cs="Times New Roman"/>
                <w:b/>
                <w:sz w:val="24"/>
                <w:szCs w:val="24"/>
              </w:rPr>
            </w:pPr>
            <w:r w:rsidRPr="00A21804">
              <w:rPr>
                <w:rFonts w:ascii="Times New Roman" w:hAnsi="Times New Roman" w:cs="Times New Roman"/>
                <w:b/>
                <w:bCs/>
                <w:color w:val="000000"/>
                <w:sz w:val="24"/>
                <w:szCs w:val="24"/>
              </w:rPr>
              <w:t xml:space="preserve">Учебный </w:t>
            </w:r>
            <w:r w:rsidRPr="00A21804">
              <w:rPr>
                <w:rFonts w:ascii="Times New Roman" w:hAnsi="Times New Roman" w:cs="Times New Roman"/>
                <w:b/>
                <w:bCs/>
                <w:color w:val="000000"/>
                <w:spacing w:val="2"/>
                <w:sz w:val="24"/>
                <w:szCs w:val="24"/>
              </w:rPr>
              <w:t>год</w:t>
            </w:r>
          </w:p>
        </w:tc>
        <w:tc>
          <w:tcPr>
            <w:tcW w:w="3402" w:type="dxa"/>
            <w:tcBorders>
              <w:top w:val="single" w:sz="6" w:space="0" w:color="auto"/>
              <w:left w:val="single" w:sz="6" w:space="0" w:color="auto"/>
              <w:right w:val="single" w:sz="6" w:space="0" w:color="auto"/>
            </w:tcBorders>
            <w:shd w:val="clear" w:color="auto" w:fill="FFFFFF"/>
          </w:tcPr>
          <w:p w:rsidR="00F9758F" w:rsidRPr="00A21804" w:rsidRDefault="00F9758F" w:rsidP="00453C7C">
            <w:pPr>
              <w:shd w:val="clear" w:color="auto" w:fill="FFFFFF"/>
              <w:rPr>
                <w:rFonts w:ascii="Times New Roman" w:hAnsi="Times New Roman" w:cs="Times New Roman"/>
                <w:b/>
                <w:sz w:val="24"/>
                <w:szCs w:val="24"/>
              </w:rPr>
            </w:pPr>
            <w:r w:rsidRPr="00A21804">
              <w:rPr>
                <w:rFonts w:ascii="Times New Roman" w:hAnsi="Times New Roman" w:cs="Times New Roman"/>
                <w:b/>
                <w:bCs/>
                <w:color w:val="000000"/>
                <w:spacing w:val="-3"/>
                <w:sz w:val="24"/>
                <w:szCs w:val="24"/>
              </w:rPr>
              <w:t>Образовательной организации</w:t>
            </w:r>
          </w:p>
        </w:tc>
        <w:tc>
          <w:tcPr>
            <w:tcW w:w="2693" w:type="dxa"/>
            <w:tcBorders>
              <w:top w:val="single" w:sz="6" w:space="0" w:color="auto"/>
              <w:left w:val="single" w:sz="6" w:space="0" w:color="auto"/>
              <w:right w:val="single" w:sz="6" w:space="0" w:color="auto"/>
            </w:tcBorders>
            <w:shd w:val="clear" w:color="auto" w:fill="FFFFFF"/>
          </w:tcPr>
          <w:p w:rsidR="00F9758F" w:rsidRPr="00A21804" w:rsidRDefault="00F9758F" w:rsidP="00453C7C">
            <w:pPr>
              <w:shd w:val="clear" w:color="auto" w:fill="FFFFFF"/>
              <w:rPr>
                <w:rFonts w:ascii="Times New Roman" w:hAnsi="Times New Roman" w:cs="Times New Roman"/>
                <w:b/>
                <w:sz w:val="24"/>
                <w:szCs w:val="24"/>
              </w:rPr>
            </w:pPr>
            <w:r w:rsidRPr="00A21804">
              <w:rPr>
                <w:rFonts w:ascii="Times New Roman" w:hAnsi="Times New Roman" w:cs="Times New Roman"/>
                <w:b/>
                <w:bCs/>
                <w:color w:val="000000"/>
                <w:spacing w:val="-2"/>
                <w:sz w:val="24"/>
                <w:szCs w:val="24"/>
              </w:rPr>
              <w:t>Муниципальный</w:t>
            </w:r>
          </w:p>
        </w:tc>
        <w:tc>
          <w:tcPr>
            <w:tcW w:w="1985" w:type="dxa"/>
            <w:tcBorders>
              <w:top w:val="single" w:sz="6" w:space="0" w:color="auto"/>
              <w:left w:val="single" w:sz="6" w:space="0" w:color="auto"/>
              <w:right w:val="single" w:sz="6" w:space="0" w:color="auto"/>
            </w:tcBorders>
            <w:shd w:val="clear" w:color="auto" w:fill="FFFFFF"/>
          </w:tcPr>
          <w:p w:rsidR="00F9758F" w:rsidRPr="00A21804" w:rsidRDefault="00F9758F" w:rsidP="00453C7C">
            <w:pPr>
              <w:shd w:val="clear" w:color="auto" w:fill="FFFFFF"/>
              <w:rPr>
                <w:rFonts w:ascii="Times New Roman" w:hAnsi="Times New Roman" w:cs="Times New Roman"/>
                <w:b/>
                <w:sz w:val="24"/>
                <w:szCs w:val="24"/>
              </w:rPr>
            </w:pPr>
            <w:r w:rsidRPr="00A21804">
              <w:rPr>
                <w:rFonts w:ascii="Times New Roman" w:hAnsi="Times New Roman" w:cs="Times New Roman"/>
                <w:b/>
                <w:bCs/>
                <w:color w:val="000000"/>
                <w:spacing w:val="-1"/>
                <w:sz w:val="24"/>
                <w:szCs w:val="24"/>
              </w:rPr>
              <w:t>Региональный</w:t>
            </w:r>
          </w:p>
        </w:tc>
      </w:tr>
      <w:tr w:rsidR="00F9758F" w:rsidRPr="009B798B" w:rsidTr="00453C7C">
        <w:trPr>
          <w:trHeight w:val="2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rPr>
                <w:rFonts w:ascii="Times New Roman" w:hAnsi="Times New Roman" w:cs="Times New Roman"/>
                <w:b/>
                <w:color w:val="000000"/>
                <w:spacing w:val="-5"/>
                <w:sz w:val="24"/>
                <w:szCs w:val="24"/>
              </w:rPr>
            </w:pPr>
            <w:r w:rsidRPr="00A21804">
              <w:rPr>
                <w:rFonts w:ascii="Times New Roman" w:hAnsi="Times New Roman" w:cs="Times New Roman"/>
                <w:b/>
                <w:color w:val="000000"/>
                <w:spacing w:val="-5"/>
                <w:sz w:val="24"/>
                <w:szCs w:val="24"/>
              </w:rPr>
              <w:t>2014/2015</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pStyle w:val="a4"/>
              <w:rPr>
                <w:rFonts w:ascii="Times New Roman" w:hAnsi="Times New Roman"/>
                <w:sz w:val="24"/>
                <w:szCs w:val="24"/>
              </w:rPr>
            </w:pPr>
            <w:r w:rsidRPr="00A21804">
              <w:rPr>
                <w:rFonts w:ascii="Times New Roman" w:hAnsi="Times New Roman"/>
                <w:sz w:val="24"/>
                <w:szCs w:val="24"/>
              </w:rPr>
              <w:t>Победитель-3 Призер-10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pStyle w:val="a4"/>
              <w:rPr>
                <w:rFonts w:ascii="Times New Roman" w:hAnsi="Times New Roman"/>
                <w:sz w:val="24"/>
                <w:szCs w:val="24"/>
              </w:rPr>
            </w:pPr>
            <w:r w:rsidRPr="00A21804">
              <w:rPr>
                <w:rFonts w:ascii="Times New Roman" w:hAnsi="Times New Roman"/>
                <w:sz w:val="24"/>
                <w:szCs w:val="24"/>
              </w:rPr>
              <w:t>Победитель-2 Призер-3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shd w:val="clear" w:color="auto" w:fill="FFFFFF"/>
              <w:rPr>
                <w:rFonts w:ascii="Times New Roman" w:hAnsi="Times New Roman" w:cs="Times New Roman"/>
                <w:sz w:val="24"/>
                <w:szCs w:val="24"/>
              </w:rPr>
            </w:pPr>
            <w:r w:rsidRPr="00A21804">
              <w:rPr>
                <w:rFonts w:ascii="Times New Roman" w:hAnsi="Times New Roman" w:cs="Times New Roman"/>
                <w:sz w:val="24"/>
                <w:szCs w:val="24"/>
              </w:rPr>
              <w:t>-</w:t>
            </w:r>
          </w:p>
        </w:tc>
      </w:tr>
      <w:tr w:rsidR="00F9758F" w:rsidRPr="009B798B" w:rsidTr="00453C7C">
        <w:trPr>
          <w:trHeight w:val="2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rPr>
                <w:rFonts w:ascii="Times New Roman" w:hAnsi="Times New Roman" w:cs="Times New Roman"/>
                <w:b/>
                <w:color w:val="000000"/>
                <w:spacing w:val="-5"/>
                <w:sz w:val="24"/>
                <w:szCs w:val="24"/>
              </w:rPr>
            </w:pPr>
            <w:r w:rsidRPr="00A21804">
              <w:rPr>
                <w:rFonts w:ascii="Times New Roman" w:hAnsi="Times New Roman" w:cs="Times New Roman"/>
                <w:b/>
                <w:color w:val="000000"/>
                <w:spacing w:val="-5"/>
                <w:sz w:val="24"/>
                <w:szCs w:val="24"/>
              </w:rPr>
              <w:t>2015/2016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pStyle w:val="a4"/>
              <w:rPr>
                <w:rFonts w:ascii="Times New Roman" w:hAnsi="Times New Roman"/>
                <w:sz w:val="24"/>
                <w:szCs w:val="24"/>
              </w:rPr>
            </w:pPr>
            <w:r w:rsidRPr="00A21804">
              <w:rPr>
                <w:rFonts w:ascii="Times New Roman" w:hAnsi="Times New Roman"/>
                <w:sz w:val="24"/>
                <w:szCs w:val="24"/>
              </w:rPr>
              <w:t>Победитель-2 Призер-6</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pStyle w:val="a4"/>
              <w:rPr>
                <w:rFonts w:ascii="Times New Roman" w:hAnsi="Times New Roman"/>
                <w:sz w:val="24"/>
                <w:szCs w:val="24"/>
              </w:rPr>
            </w:pPr>
            <w:r w:rsidRPr="00A21804">
              <w:rPr>
                <w:rFonts w:ascii="Times New Roman" w:hAnsi="Times New Roman"/>
                <w:sz w:val="24"/>
                <w:szCs w:val="24"/>
              </w:rPr>
              <w:t>Призер-1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shd w:val="clear" w:color="auto" w:fill="FFFFFF"/>
              <w:rPr>
                <w:rFonts w:ascii="Times New Roman" w:hAnsi="Times New Roman" w:cs="Times New Roman"/>
                <w:b/>
                <w:sz w:val="24"/>
                <w:szCs w:val="24"/>
              </w:rPr>
            </w:pPr>
            <w:r w:rsidRPr="00A21804">
              <w:rPr>
                <w:rFonts w:ascii="Times New Roman" w:hAnsi="Times New Roman" w:cs="Times New Roman"/>
                <w:b/>
                <w:sz w:val="24"/>
                <w:szCs w:val="24"/>
              </w:rPr>
              <w:t>-</w:t>
            </w:r>
          </w:p>
        </w:tc>
      </w:tr>
      <w:tr w:rsidR="00F9758F" w:rsidRPr="009B798B" w:rsidTr="00453C7C">
        <w:trPr>
          <w:trHeight w:val="2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rPr>
                <w:rFonts w:ascii="Times New Roman" w:hAnsi="Times New Roman" w:cs="Times New Roman"/>
                <w:b/>
                <w:color w:val="000000"/>
                <w:spacing w:val="-5"/>
                <w:sz w:val="24"/>
                <w:szCs w:val="24"/>
              </w:rPr>
            </w:pPr>
            <w:r w:rsidRPr="00A21804">
              <w:rPr>
                <w:rFonts w:ascii="Times New Roman" w:hAnsi="Times New Roman" w:cs="Times New Roman"/>
                <w:b/>
                <w:color w:val="000000"/>
                <w:spacing w:val="-5"/>
                <w:sz w:val="24"/>
                <w:szCs w:val="24"/>
              </w:rPr>
              <w:t>2016/2017</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shd w:val="clear" w:color="auto" w:fill="FFFFFF"/>
              <w:rPr>
                <w:rFonts w:ascii="Times New Roman" w:hAnsi="Times New Roman" w:cs="Times New Roman"/>
                <w:sz w:val="24"/>
                <w:szCs w:val="24"/>
              </w:rPr>
            </w:pPr>
            <w:r w:rsidRPr="00A21804">
              <w:rPr>
                <w:rFonts w:ascii="Times New Roman" w:hAnsi="Times New Roman" w:cs="Times New Roman"/>
                <w:sz w:val="24"/>
                <w:szCs w:val="24"/>
              </w:rPr>
              <w:t>Победитель- 2 Призер-6</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shd w:val="clear" w:color="auto" w:fill="FFFFFF"/>
              <w:rPr>
                <w:rFonts w:ascii="Times New Roman" w:hAnsi="Times New Roman" w:cs="Times New Roman"/>
                <w:sz w:val="24"/>
                <w:szCs w:val="24"/>
              </w:rPr>
            </w:pPr>
            <w:r w:rsidRPr="00A21804">
              <w:rPr>
                <w:rFonts w:ascii="Times New Roman" w:hAnsi="Times New Roman" w:cs="Times New Roman"/>
                <w:sz w:val="24"/>
                <w:szCs w:val="24"/>
              </w:rPr>
              <w:t xml:space="preserve">Призер </w:t>
            </w:r>
            <w:r w:rsidR="008253E9">
              <w:rPr>
                <w:rFonts w:ascii="Times New Roman" w:hAnsi="Times New Roman" w:cs="Times New Roman"/>
                <w:sz w:val="24"/>
                <w:szCs w:val="24"/>
              </w:rPr>
              <w:t>–</w:t>
            </w:r>
            <w:r w:rsidRPr="00A21804">
              <w:rPr>
                <w:rFonts w:ascii="Times New Roman" w:hAnsi="Times New Roman" w:cs="Times New Roman"/>
                <w:sz w:val="24"/>
                <w:szCs w:val="24"/>
              </w:rPr>
              <w:t xml:space="preserve"> 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9758F" w:rsidRPr="00A21804" w:rsidRDefault="00F9758F" w:rsidP="00453C7C">
            <w:pPr>
              <w:shd w:val="clear" w:color="auto" w:fill="FFFFFF"/>
              <w:rPr>
                <w:rFonts w:ascii="Times New Roman" w:hAnsi="Times New Roman" w:cs="Times New Roman"/>
                <w:b/>
                <w:sz w:val="24"/>
                <w:szCs w:val="24"/>
              </w:rPr>
            </w:pPr>
            <w:r w:rsidRPr="00A21804">
              <w:rPr>
                <w:rFonts w:ascii="Times New Roman" w:hAnsi="Times New Roman" w:cs="Times New Roman"/>
                <w:b/>
                <w:sz w:val="24"/>
                <w:szCs w:val="24"/>
              </w:rPr>
              <w:t>-</w:t>
            </w:r>
          </w:p>
        </w:tc>
      </w:tr>
    </w:tbl>
    <w:p w:rsidR="00F9758F" w:rsidRDefault="00F9758F" w:rsidP="00F9758F">
      <w:pPr>
        <w:spacing w:after="0" w:line="360" w:lineRule="auto"/>
        <w:ind w:firstLine="708"/>
        <w:jc w:val="both"/>
        <w:rPr>
          <w:rFonts w:ascii="Times New Roman" w:hAnsi="Times New Roman" w:cs="Times New Roman"/>
          <w:b/>
          <w:bCs/>
          <w:sz w:val="24"/>
          <w:szCs w:val="24"/>
        </w:rPr>
      </w:pPr>
    </w:p>
    <w:p w:rsidR="00F9758F" w:rsidRPr="007306B2" w:rsidRDefault="007306B2" w:rsidP="007306B2">
      <w:pPr>
        <w:spacing w:after="0" w:line="360" w:lineRule="auto"/>
        <w:ind w:firstLine="708"/>
        <w:rPr>
          <w:rFonts w:ascii="Times New Roman" w:hAnsi="Times New Roman" w:cs="Times New Roman"/>
          <w:bCs/>
          <w:sz w:val="24"/>
          <w:szCs w:val="24"/>
        </w:rPr>
      </w:pPr>
      <w:r w:rsidRPr="007306B2">
        <w:rPr>
          <w:rFonts w:ascii="Times New Roman" w:hAnsi="Times New Roman" w:cs="Times New Roman"/>
          <w:bCs/>
          <w:sz w:val="24"/>
          <w:szCs w:val="24"/>
        </w:rPr>
        <w:t xml:space="preserve">Таблица 4. </w:t>
      </w:r>
      <w:r w:rsidR="00F9758F" w:rsidRPr="007306B2">
        <w:rPr>
          <w:rFonts w:ascii="Times New Roman" w:hAnsi="Times New Roman" w:cs="Times New Roman"/>
          <w:bCs/>
          <w:sz w:val="24"/>
          <w:szCs w:val="24"/>
        </w:rPr>
        <w:t>Результативность участия школьников в конференциях</w:t>
      </w:r>
    </w:p>
    <w:p w:rsidR="00F9758F" w:rsidRPr="00E340E4" w:rsidRDefault="00F9758F" w:rsidP="00F9758F">
      <w:pPr>
        <w:spacing w:after="0" w:line="360" w:lineRule="auto"/>
        <w:ind w:firstLine="708"/>
        <w:jc w:val="center"/>
        <w:rPr>
          <w:rFonts w:ascii="Times New Roman" w:hAnsi="Times New Roman" w:cs="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3402"/>
        <w:gridCol w:w="4678"/>
      </w:tblGrid>
      <w:tr w:rsidR="00F9758F" w:rsidRPr="009B798B" w:rsidTr="00453C7C">
        <w:tc>
          <w:tcPr>
            <w:tcW w:w="1276" w:type="dxa"/>
            <w:shd w:val="clear" w:color="auto" w:fill="auto"/>
          </w:tcPr>
          <w:p w:rsidR="00F9758F" w:rsidRPr="00100285" w:rsidRDefault="00F9758F" w:rsidP="00453C7C">
            <w:pPr>
              <w:tabs>
                <w:tab w:val="left" w:pos="518"/>
              </w:tabs>
              <w:spacing w:line="240" w:lineRule="auto"/>
              <w:rPr>
                <w:rFonts w:ascii="Times New Roman" w:hAnsi="Times New Roman" w:cs="Times New Roman"/>
                <w:b/>
                <w:color w:val="000000"/>
                <w:spacing w:val="-10"/>
                <w:sz w:val="24"/>
                <w:szCs w:val="24"/>
              </w:rPr>
            </w:pPr>
            <w:r w:rsidRPr="00100285">
              <w:rPr>
                <w:rFonts w:ascii="Times New Roman" w:hAnsi="Times New Roman" w:cs="Times New Roman"/>
                <w:b/>
                <w:color w:val="000000"/>
                <w:spacing w:val="-10"/>
                <w:sz w:val="24"/>
                <w:szCs w:val="24"/>
              </w:rPr>
              <w:t>Учебный</w:t>
            </w:r>
          </w:p>
          <w:p w:rsidR="00F9758F" w:rsidRPr="00100285" w:rsidRDefault="00F9758F" w:rsidP="00453C7C">
            <w:pPr>
              <w:tabs>
                <w:tab w:val="left" w:pos="518"/>
              </w:tabs>
              <w:spacing w:line="240" w:lineRule="auto"/>
              <w:jc w:val="center"/>
              <w:rPr>
                <w:rFonts w:ascii="Times New Roman" w:hAnsi="Times New Roman" w:cs="Times New Roman"/>
                <w:b/>
                <w:color w:val="000000"/>
                <w:spacing w:val="-10"/>
                <w:sz w:val="24"/>
                <w:szCs w:val="24"/>
              </w:rPr>
            </w:pPr>
            <w:r w:rsidRPr="00100285">
              <w:rPr>
                <w:rFonts w:ascii="Times New Roman" w:hAnsi="Times New Roman" w:cs="Times New Roman"/>
                <w:b/>
                <w:color w:val="000000"/>
                <w:spacing w:val="-5"/>
                <w:sz w:val="24"/>
                <w:szCs w:val="24"/>
              </w:rPr>
              <w:t>год</w:t>
            </w:r>
          </w:p>
        </w:tc>
        <w:tc>
          <w:tcPr>
            <w:tcW w:w="3402" w:type="dxa"/>
            <w:shd w:val="clear" w:color="auto" w:fill="auto"/>
          </w:tcPr>
          <w:p w:rsidR="00F9758F" w:rsidRPr="00100285" w:rsidRDefault="00F9758F" w:rsidP="00453C7C">
            <w:pPr>
              <w:tabs>
                <w:tab w:val="left" w:pos="518"/>
              </w:tabs>
              <w:spacing w:line="240" w:lineRule="auto"/>
              <w:jc w:val="center"/>
              <w:rPr>
                <w:rFonts w:ascii="Times New Roman" w:hAnsi="Times New Roman" w:cs="Times New Roman"/>
                <w:b/>
                <w:spacing w:val="-4"/>
                <w:kern w:val="26"/>
                <w:sz w:val="24"/>
                <w:szCs w:val="24"/>
              </w:rPr>
            </w:pPr>
            <w:r w:rsidRPr="00100285">
              <w:rPr>
                <w:rFonts w:ascii="Times New Roman" w:hAnsi="Times New Roman" w:cs="Times New Roman"/>
                <w:b/>
                <w:spacing w:val="-4"/>
                <w:kern w:val="26"/>
                <w:sz w:val="24"/>
                <w:szCs w:val="24"/>
              </w:rPr>
              <w:t>Название  работы</w:t>
            </w:r>
          </w:p>
        </w:tc>
        <w:tc>
          <w:tcPr>
            <w:tcW w:w="4678" w:type="dxa"/>
            <w:shd w:val="clear" w:color="auto" w:fill="auto"/>
          </w:tcPr>
          <w:p w:rsidR="00F9758F" w:rsidRPr="00100285" w:rsidRDefault="00F9758F" w:rsidP="00453C7C">
            <w:pPr>
              <w:tabs>
                <w:tab w:val="left" w:pos="518"/>
              </w:tabs>
              <w:spacing w:line="240" w:lineRule="auto"/>
              <w:jc w:val="center"/>
              <w:rPr>
                <w:rFonts w:ascii="Times New Roman" w:hAnsi="Times New Roman" w:cs="Times New Roman"/>
                <w:b/>
                <w:spacing w:val="-4"/>
                <w:kern w:val="26"/>
                <w:sz w:val="24"/>
                <w:szCs w:val="24"/>
              </w:rPr>
            </w:pPr>
            <w:r w:rsidRPr="00100285">
              <w:rPr>
                <w:rFonts w:ascii="Times New Roman" w:hAnsi="Times New Roman" w:cs="Times New Roman"/>
                <w:b/>
                <w:spacing w:val="-4"/>
                <w:kern w:val="26"/>
                <w:sz w:val="24"/>
                <w:szCs w:val="24"/>
              </w:rPr>
              <w:t>Результативность</w:t>
            </w:r>
          </w:p>
          <w:p w:rsidR="00F9758F" w:rsidRPr="00100285" w:rsidRDefault="00F9758F" w:rsidP="00453C7C">
            <w:pPr>
              <w:tabs>
                <w:tab w:val="left" w:pos="518"/>
              </w:tabs>
              <w:spacing w:line="240" w:lineRule="auto"/>
              <w:jc w:val="center"/>
              <w:rPr>
                <w:rFonts w:ascii="Times New Roman" w:hAnsi="Times New Roman" w:cs="Times New Roman"/>
                <w:b/>
                <w:spacing w:val="-4"/>
                <w:kern w:val="26"/>
                <w:sz w:val="24"/>
                <w:szCs w:val="24"/>
              </w:rPr>
            </w:pPr>
            <w:r w:rsidRPr="00100285">
              <w:rPr>
                <w:rFonts w:ascii="Times New Roman" w:hAnsi="Times New Roman" w:cs="Times New Roman"/>
                <w:i/>
                <w:spacing w:val="-4"/>
                <w:kern w:val="26"/>
                <w:sz w:val="24"/>
                <w:szCs w:val="24"/>
              </w:rPr>
              <w:t xml:space="preserve">(где </w:t>
            </w:r>
            <w:proofErr w:type="gramStart"/>
            <w:r w:rsidRPr="00100285">
              <w:rPr>
                <w:rFonts w:ascii="Times New Roman" w:hAnsi="Times New Roman" w:cs="Times New Roman"/>
                <w:i/>
                <w:spacing w:val="-4"/>
                <w:kern w:val="26"/>
                <w:sz w:val="24"/>
                <w:szCs w:val="24"/>
              </w:rPr>
              <w:t>представлены</w:t>
            </w:r>
            <w:proofErr w:type="gramEnd"/>
            <w:r w:rsidRPr="00100285">
              <w:rPr>
                <w:rFonts w:ascii="Times New Roman" w:hAnsi="Times New Roman" w:cs="Times New Roman"/>
                <w:i/>
                <w:spacing w:val="-4"/>
                <w:kern w:val="26"/>
                <w:sz w:val="24"/>
                <w:szCs w:val="24"/>
              </w:rPr>
              <w:t>)</w:t>
            </w:r>
          </w:p>
        </w:tc>
      </w:tr>
      <w:tr w:rsidR="00F9758F" w:rsidRPr="009B798B" w:rsidTr="00453C7C">
        <w:trPr>
          <w:trHeight w:val="1785"/>
        </w:trPr>
        <w:tc>
          <w:tcPr>
            <w:tcW w:w="1276" w:type="dxa"/>
            <w:vMerge w:val="restart"/>
            <w:shd w:val="clear" w:color="auto" w:fill="auto"/>
          </w:tcPr>
          <w:p w:rsidR="00F9758F" w:rsidRPr="00100285" w:rsidRDefault="00F9758F" w:rsidP="00453C7C">
            <w:pPr>
              <w:spacing w:line="240" w:lineRule="auto"/>
              <w:rPr>
                <w:rFonts w:ascii="Times New Roman" w:hAnsi="Times New Roman" w:cs="Times New Roman"/>
                <w:b/>
                <w:color w:val="000000"/>
                <w:spacing w:val="-5"/>
                <w:sz w:val="24"/>
                <w:szCs w:val="24"/>
              </w:rPr>
            </w:pPr>
            <w:r w:rsidRPr="00100285">
              <w:rPr>
                <w:rFonts w:ascii="Times New Roman" w:hAnsi="Times New Roman" w:cs="Times New Roman"/>
                <w:b/>
                <w:color w:val="000000"/>
                <w:spacing w:val="-5"/>
                <w:sz w:val="24"/>
                <w:szCs w:val="24"/>
              </w:rPr>
              <w:t>2014/2015</w:t>
            </w:r>
          </w:p>
        </w:tc>
        <w:tc>
          <w:tcPr>
            <w:tcW w:w="3402" w:type="dxa"/>
            <w:shd w:val="clear" w:color="auto" w:fill="auto"/>
          </w:tcPr>
          <w:p w:rsidR="00F9758F" w:rsidRPr="00100285" w:rsidRDefault="00F9758F" w:rsidP="00453C7C">
            <w:pPr>
              <w:rPr>
                <w:rFonts w:ascii="Times New Roman" w:hAnsi="Times New Roman" w:cs="Times New Roman"/>
                <w:sz w:val="24"/>
                <w:szCs w:val="24"/>
              </w:rPr>
            </w:pPr>
            <w:r w:rsidRPr="00100285">
              <w:rPr>
                <w:rFonts w:ascii="Times New Roman" w:hAnsi="Times New Roman" w:cs="Times New Roman"/>
                <w:sz w:val="24"/>
                <w:szCs w:val="24"/>
              </w:rPr>
              <w:t>1.Оценка качества воды по гидрохимическим показателям реки  Большая Печора и сточных вод города  Нарьян–</w:t>
            </w:r>
            <w:proofErr w:type="spellStart"/>
            <w:r w:rsidRPr="00100285">
              <w:rPr>
                <w:rFonts w:ascii="Times New Roman" w:hAnsi="Times New Roman" w:cs="Times New Roman"/>
                <w:sz w:val="24"/>
                <w:szCs w:val="24"/>
              </w:rPr>
              <w:t>Мара</w:t>
            </w:r>
            <w:proofErr w:type="spellEnd"/>
            <w:r w:rsidRPr="00100285">
              <w:rPr>
                <w:rFonts w:ascii="Times New Roman" w:hAnsi="Times New Roman" w:cs="Times New Roman"/>
                <w:sz w:val="24"/>
                <w:szCs w:val="24"/>
              </w:rPr>
              <w:t xml:space="preserve"> (исследовательская работа)</w:t>
            </w:r>
          </w:p>
        </w:tc>
        <w:tc>
          <w:tcPr>
            <w:tcW w:w="4678" w:type="dxa"/>
            <w:shd w:val="clear" w:color="auto" w:fill="auto"/>
          </w:tcPr>
          <w:p w:rsidR="00F9758F" w:rsidRPr="00100285" w:rsidRDefault="00F9758F" w:rsidP="00453C7C">
            <w:pPr>
              <w:shd w:val="clear" w:color="auto" w:fill="FFFFFF"/>
              <w:rPr>
                <w:rFonts w:ascii="Times New Roman" w:hAnsi="Times New Roman" w:cs="Times New Roman"/>
                <w:color w:val="000000"/>
                <w:sz w:val="24"/>
                <w:szCs w:val="24"/>
                <w:shd w:val="clear" w:color="auto" w:fill="FFFFFF"/>
              </w:rPr>
            </w:pPr>
            <w:r w:rsidRPr="00100285">
              <w:rPr>
                <w:rFonts w:ascii="Times New Roman" w:hAnsi="Times New Roman" w:cs="Times New Roman"/>
                <w:sz w:val="24"/>
                <w:szCs w:val="24"/>
              </w:rPr>
              <w:t xml:space="preserve">1.Региональный этапа конкурса научно </w:t>
            </w:r>
            <w:r w:rsidR="008253E9">
              <w:rPr>
                <w:rFonts w:ascii="Times New Roman" w:hAnsi="Times New Roman" w:cs="Times New Roman"/>
                <w:sz w:val="24"/>
                <w:szCs w:val="24"/>
              </w:rPr>
              <w:t>–</w:t>
            </w:r>
            <w:r w:rsidRPr="00100285">
              <w:rPr>
                <w:rFonts w:ascii="Times New Roman" w:hAnsi="Times New Roman" w:cs="Times New Roman"/>
                <w:sz w:val="24"/>
                <w:szCs w:val="24"/>
              </w:rPr>
              <w:t xml:space="preserve"> исследовательских и прикладных проектов обучающихся старших классов по теме охран</w:t>
            </w:r>
            <w:r w:rsidR="00A031D5">
              <w:rPr>
                <w:rFonts w:ascii="Times New Roman" w:hAnsi="Times New Roman" w:cs="Times New Roman"/>
                <w:sz w:val="24"/>
                <w:szCs w:val="24"/>
              </w:rPr>
              <w:t>ы и восстановления</w:t>
            </w:r>
            <w:r w:rsidRPr="00100285">
              <w:rPr>
                <w:rFonts w:ascii="Times New Roman" w:hAnsi="Times New Roman" w:cs="Times New Roman"/>
                <w:sz w:val="24"/>
                <w:szCs w:val="24"/>
              </w:rPr>
              <w:t xml:space="preserve"> водных ресурсов «</w:t>
            </w:r>
            <w:proofErr w:type="gramStart"/>
            <w:r w:rsidRPr="00100285">
              <w:rPr>
                <w:rFonts w:ascii="Times New Roman" w:hAnsi="Times New Roman" w:cs="Times New Roman"/>
                <w:sz w:val="24"/>
                <w:szCs w:val="24"/>
              </w:rPr>
              <w:t>Российский</w:t>
            </w:r>
            <w:proofErr w:type="gramEnd"/>
            <w:r w:rsidRPr="00100285">
              <w:rPr>
                <w:rFonts w:ascii="Times New Roman" w:hAnsi="Times New Roman" w:cs="Times New Roman"/>
                <w:sz w:val="24"/>
                <w:szCs w:val="24"/>
              </w:rPr>
              <w:t xml:space="preserve"> национальный водный конкурс – 2015». Заочно Призер.</w:t>
            </w:r>
          </w:p>
        </w:tc>
      </w:tr>
      <w:tr w:rsidR="00F9758F" w:rsidRPr="009B798B" w:rsidTr="00453C7C">
        <w:trPr>
          <w:trHeight w:val="1380"/>
        </w:trPr>
        <w:tc>
          <w:tcPr>
            <w:tcW w:w="1276" w:type="dxa"/>
            <w:vMerge/>
            <w:shd w:val="clear" w:color="auto" w:fill="auto"/>
          </w:tcPr>
          <w:p w:rsidR="00F9758F" w:rsidRPr="00100285" w:rsidRDefault="00F9758F" w:rsidP="00453C7C">
            <w:pPr>
              <w:spacing w:line="240" w:lineRule="auto"/>
              <w:rPr>
                <w:rFonts w:ascii="Times New Roman" w:hAnsi="Times New Roman" w:cs="Times New Roman"/>
                <w:b/>
                <w:color w:val="000000"/>
                <w:spacing w:val="-5"/>
                <w:sz w:val="24"/>
                <w:szCs w:val="24"/>
              </w:rPr>
            </w:pPr>
          </w:p>
        </w:tc>
        <w:tc>
          <w:tcPr>
            <w:tcW w:w="3402" w:type="dxa"/>
            <w:shd w:val="clear" w:color="auto" w:fill="auto"/>
          </w:tcPr>
          <w:p w:rsidR="00F9758F" w:rsidRPr="00100285" w:rsidRDefault="00F9758F" w:rsidP="00453C7C">
            <w:pPr>
              <w:rPr>
                <w:rFonts w:ascii="Times New Roman" w:hAnsi="Times New Roman" w:cs="Times New Roman"/>
                <w:sz w:val="24"/>
                <w:szCs w:val="24"/>
              </w:rPr>
            </w:pPr>
            <w:r w:rsidRPr="00100285">
              <w:rPr>
                <w:rFonts w:ascii="Times New Roman" w:hAnsi="Times New Roman" w:cs="Times New Roman"/>
                <w:sz w:val="24"/>
                <w:szCs w:val="24"/>
              </w:rPr>
              <w:t>2.Из истории боевой машины  реактивной артиллерии БМ-13 «катюша» (исследовательская работа)</w:t>
            </w:r>
          </w:p>
        </w:tc>
        <w:tc>
          <w:tcPr>
            <w:tcW w:w="4678" w:type="dxa"/>
            <w:shd w:val="clear" w:color="auto" w:fill="auto"/>
          </w:tcPr>
          <w:p w:rsidR="00F9758F" w:rsidRPr="00100285" w:rsidRDefault="00F9758F" w:rsidP="00453C7C">
            <w:pPr>
              <w:shd w:val="clear" w:color="auto" w:fill="FFFFFF"/>
              <w:rPr>
                <w:rFonts w:ascii="Times New Roman" w:hAnsi="Times New Roman" w:cs="Times New Roman"/>
                <w:sz w:val="24"/>
                <w:szCs w:val="24"/>
              </w:rPr>
            </w:pPr>
            <w:r w:rsidRPr="00100285">
              <w:rPr>
                <w:rFonts w:ascii="Times New Roman" w:hAnsi="Times New Roman" w:cs="Times New Roman"/>
                <w:sz w:val="24"/>
                <w:szCs w:val="24"/>
              </w:rPr>
              <w:t>2.VII школьная ученическая конференция «</w:t>
            </w:r>
            <w:r w:rsidRPr="00100285">
              <w:rPr>
                <w:rFonts w:ascii="Times New Roman" w:hAnsi="Times New Roman" w:cs="Times New Roman"/>
                <w:color w:val="000000"/>
                <w:sz w:val="24"/>
                <w:szCs w:val="24"/>
                <w:shd w:val="clear" w:color="auto" w:fill="FFFFFF"/>
              </w:rPr>
              <w:t xml:space="preserve">Великая Отечественная война 1941-1945г. Цена победы». </w:t>
            </w:r>
            <w:r w:rsidRPr="00100285">
              <w:rPr>
                <w:rFonts w:ascii="Times New Roman" w:hAnsi="Times New Roman" w:cs="Times New Roman"/>
                <w:sz w:val="24"/>
                <w:szCs w:val="24"/>
              </w:rPr>
              <w:t xml:space="preserve">Очно. </w:t>
            </w:r>
            <w:r w:rsidRPr="00100285">
              <w:rPr>
                <w:rFonts w:ascii="Times New Roman" w:hAnsi="Times New Roman" w:cs="Times New Roman"/>
                <w:color w:val="000000"/>
                <w:sz w:val="24"/>
                <w:szCs w:val="24"/>
                <w:shd w:val="clear" w:color="auto" w:fill="FFFFFF"/>
              </w:rPr>
              <w:t>Победитель</w:t>
            </w:r>
          </w:p>
        </w:tc>
      </w:tr>
      <w:tr w:rsidR="00F9758F" w:rsidRPr="009B798B" w:rsidTr="00453C7C">
        <w:trPr>
          <w:trHeight w:val="1050"/>
        </w:trPr>
        <w:tc>
          <w:tcPr>
            <w:tcW w:w="1276" w:type="dxa"/>
            <w:shd w:val="clear" w:color="auto" w:fill="auto"/>
          </w:tcPr>
          <w:p w:rsidR="00F9758F" w:rsidRDefault="00F9758F" w:rsidP="00453C7C">
            <w:pPr>
              <w:spacing w:line="240" w:lineRule="auto"/>
              <w:rPr>
                <w:rFonts w:ascii="Times New Roman" w:hAnsi="Times New Roman" w:cs="Times New Roman"/>
                <w:b/>
                <w:color w:val="000000"/>
                <w:spacing w:val="-5"/>
                <w:sz w:val="24"/>
                <w:szCs w:val="24"/>
              </w:rPr>
            </w:pPr>
            <w:r w:rsidRPr="00100285">
              <w:rPr>
                <w:rFonts w:ascii="Times New Roman" w:hAnsi="Times New Roman" w:cs="Times New Roman"/>
                <w:b/>
                <w:color w:val="000000"/>
                <w:spacing w:val="-5"/>
                <w:sz w:val="24"/>
                <w:szCs w:val="24"/>
              </w:rPr>
              <w:t>2015/2016</w:t>
            </w:r>
          </w:p>
          <w:p w:rsidR="00F9758F" w:rsidRPr="00100285" w:rsidRDefault="00F9758F" w:rsidP="00453C7C">
            <w:pPr>
              <w:spacing w:line="240" w:lineRule="auto"/>
              <w:rPr>
                <w:rFonts w:ascii="Times New Roman" w:hAnsi="Times New Roman" w:cs="Times New Roman"/>
                <w:b/>
                <w:color w:val="000000"/>
                <w:spacing w:val="-5"/>
                <w:sz w:val="24"/>
                <w:szCs w:val="24"/>
              </w:rPr>
            </w:pPr>
          </w:p>
        </w:tc>
        <w:tc>
          <w:tcPr>
            <w:tcW w:w="3402" w:type="dxa"/>
            <w:shd w:val="clear" w:color="auto" w:fill="auto"/>
          </w:tcPr>
          <w:p w:rsidR="00F9758F" w:rsidRPr="00100285" w:rsidRDefault="00F9758F" w:rsidP="00453C7C">
            <w:pPr>
              <w:spacing w:line="240" w:lineRule="auto"/>
              <w:ind w:left="170" w:right="57"/>
              <w:rPr>
                <w:rFonts w:ascii="Times New Roman" w:hAnsi="Times New Roman" w:cs="Times New Roman"/>
                <w:color w:val="000000" w:themeColor="text1"/>
                <w:sz w:val="24"/>
                <w:szCs w:val="24"/>
              </w:rPr>
            </w:pPr>
            <w:r w:rsidRPr="00100285">
              <w:rPr>
                <w:rFonts w:ascii="Times New Roman" w:hAnsi="Times New Roman" w:cs="Times New Roman"/>
                <w:color w:val="000000" w:themeColor="text1"/>
                <w:sz w:val="24"/>
                <w:szCs w:val="24"/>
              </w:rPr>
              <w:t>Первые спутники Земли в начале космической эры (Проект)</w:t>
            </w:r>
          </w:p>
        </w:tc>
        <w:tc>
          <w:tcPr>
            <w:tcW w:w="4678" w:type="dxa"/>
            <w:shd w:val="clear" w:color="auto" w:fill="auto"/>
          </w:tcPr>
          <w:p w:rsidR="00F9758F" w:rsidRPr="00100285" w:rsidRDefault="00F9758F" w:rsidP="00453C7C">
            <w:pPr>
              <w:shd w:val="clear" w:color="auto" w:fill="FFFFFF"/>
              <w:spacing w:after="0" w:line="240" w:lineRule="auto"/>
              <w:rPr>
                <w:rFonts w:ascii="Times New Roman" w:hAnsi="Times New Roman" w:cs="Times New Roman"/>
                <w:sz w:val="24"/>
                <w:szCs w:val="24"/>
              </w:rPr>
            </w:pPr>
            <w:r w:rsidRPr="00100285">
              <w:rPr>
                <w:rFonts w:ascii="Times New Roman" w:hAnsi="Times New Roman" w:cs="Times New Roman"/>
                <w:sz w:val="24"/>
                <w:szCs w:val="24"/>
              </w:rPr>
              <w:t>VIII школьная ученическая конференция</w:t>
            </w:r>
          </w:p>
          <w:p w:rsidR="00F9758F" w:rsidRPr="00100285" w:rsidRDefault="00F9758F" w:rsidP="00453C7C">
            <w:pPr>
              <w:shd w:val="clear" w:color="auto" w:fill="FFFFFF"/>
              <w:spacing w:after="0" w:line="240" w:lineRule="auto"/>
              <w:rPr>
                <w:rFonts w:ascii="Times New Roman" w:hAnsi="Times New Roman" w:cs="Times New Roman"/>
                <w:sz w:val="24"/>
                <w:szCs w:val="24"/>
              </w:rPr>
            </w:pPr>
            <w:r w:rsidRPr="00100285">
              <w:rPr>
                <w:rFonts w:ascii="Times New Roman" w:hAnsi="Times New Roman" w:cs="Times New Roman"/>
                <w:sz w:val="24"/>
                <w:szCs w:val="24"/>
              </w:rPr>
              <w:t xml:space="preserve">Человек. Земля. Космос. </w:t>
            </w:r>
          </w:p>
          <w:p w:rsidR="00F9758F" w:rsidRPr="00100285" w:rsidRDefault="00F9758F" w:rsidP="00453C7C">
            <w:pPr>
              <w:spacing w:after="0" w:line="240" w:lineRule="auto"/>
              <w:rPr>
                <w:rFonts w:ascii="Times New Roman" w:hAnsi="Times New Roman" w:cs="Times New Roman"/>
                <w:sz w:val="24"/>
                <w:szCs w:val="24"/>
              </w:rPr>
            </w:pPr>
            <w:r w:rsidRPr="00100285">
              <w:rPr>
                <w:rFonts w:ascii="Times New Roman" w:hAnsi="Times New Roman" w:cs="Times New Roman"/>
                <w:sz w:val="24"/>
                <w:szCs w:val="24"/>
              </w:rPr>
              <w:t xml:space="preserve">Очный. Победитель </w:t>
            </w:r>
          </w:p>
        </w:tc>
      </w:tr>
      <w:tr w:rsidR="00F9758F" w:rsidRPr="009B798B" w:rsidTr="00453C7C">
        <w:trPr>
          <w:trHeight w:val="975"/>
        </w:trPr>
        <w:tc>
          <w:tcPr>
            <w:tcW w:w="1276" w:type="dxa"/>
            <w:vMerge w:val="restart"/>
            <w:shd w:val="clear" w:color="auto" w:fill="auto"/>
          </w:tcPr>
          <w:p w:rsidR="00F9758F" w:rsidRPr="00100285" w:rsidRDefault="00F9758F" w:rsidP="00453C7C">
            <w:pP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lastRenderedPageBreak/>
              <w:t>2016/2017</w:t>
            </w:r>
          </w:p>
        </w:tc>
        <w:tc>
          <w:tcPr>
            <w:tcW w:w="3402" w:type="dxa"/>
            <w:shd w:val="clear" w:color="auto" w:fill="auto"/>
          </w:tcPr>
          <w:p w:rsidR="00F9758F" w:rsidRPr="0052233B" w:rsidRDefault="00F9758F" w:rsidP="00453C7C">
            <w:pPr>
              <w:pStyle w:val="a3"/>
              <w:ind w:left="34" w:right="57"/>
              <w:rPr>
                <w:rFonts w:ascii="Times New Roman" w:hAnsi="Times New Roman"/>
                <w:sz w:val="24"/>
              </w:rPr>
            </w:pPr>
            <w:r>
              <w:rPr>
                <w:rFonts w:ascii="Times New Roman" w:hAnsi="Times New Roman" w:cs="Times New Roman"/>
                <w:color w:val="000000" w:themeColor="text1"/>
                <w:sz w:val="24"/>
                <w:szCs w:val="24"/>
              </w:rPr>
              <w:t>1.</w:t>
            </w:r>
            <w:r w:rsidRPr="00100285">
              <w:rPr>
                <w:rFonts w:ascii="Times New Roman" w:hAnsi="Times New Roman" w:cs="Times New Roman"/>
                <w:color w:val="000000" w:themeColor="text1"/>
                <w:sz w:val="24"/>
                <w:szCs w:val="24"/>
              </w:rPr>
              <w:t>Первые спутники Земли в начале космической эры (Проект)</w:t>
            </w:r>
            <w:r>
              <w:rPr>
                <w:rFonts w:ascii="Times New Roman" w:hAnsi="Times New Roman" w:cs="Times New Roman"/>
                <w:color w:val="000000" w:themeColor="text1"/>
                <w:sz w:val="24"/>
                <w:szCs w:val="24"/>
              </w:rPr>
              <w:t>.</w:t>
            </w:r>
          </w:p>
        </w:tc>
        <w:tc>
          <w:tcPr>
            <w:tcW w:w="4678" w:type="dxa"/>
            <w:shd w:val="clear" w:color="auto" w:fill="auto"/>
          </w:tcPr>
          <w:p w:rsidR="00F9758F" w:rsidRPr="0052233B" w:rsidRDefault="00F9758F" w:rsidP="00453C7C">
            <w:pPr>
              <w:shd w:val="clear" w:color="auto" w:fill="FFFFFF"/>
              <w:rPr>
                <w:rFonts w:ascii="Times New Roman" w:hAnsi="Times New Roman" w:cs="Times New Roman"/>
                <w:sz w:val="24"/>
                <w:szCs w:val="24"/>
              </w:rPr>
            </w:pPr>
            <w:proofErr w:type="gramStart"/>
            <w:r>
              <w:rPr>
                <w:rFonts w:ascii="Times New Roman" w:hAnsi="Times New Roman" w:cs="Times New Roman"/>
                <w:sz w:val="24"/>
                <w:szCs w:val="24"/>
              </w:rPr>
              <w:t>Межрегиональный</w:t>
            </w:r>
            <w:proofErr w:type="gramEnd"/>
            <w:r>
              <w:rPr>
                <w:rFonts w:ascii="Times New Roman" w:hAnsi="Times New Roman" w:cs="Times New Roman"/>
                <w:sz w:val="24"/>
                <w:szCs w:val="24"/>
              </w:rPr>
              <w:t xml:space="preserve"> конкурс исследовательских работ «Наука в руках молодых – 2017». Очный. Призер.</w:t>
            </w:r>
          </w:p>
        </w:tc>
      </w:tr>
      <w:tr w:rsidR="00F9758F" w:rsidRPr="009B798B" w:rsidTr="00453C7C">
        <w:trPr>
          <w:trHeight w:val="2355"/>
        </w:trPr>
        <w:tc>
          <w:tcPr>
            <w:tcW w:w="1276" w:type="dxa"/>
            <w:vMerge/>
            <w:shd w:val="clear" w:color="auto" w:fill="auto"/>
          </w:tcPr>
          <w:p w:rsidR="00F9758F" w:rsidRDefault="00F9758F" w:rsidP="00453C7C">
            <w:pPr>
              <w:rPr>
                <w:rFonts w:ascii="Times New Roman" w:hAnsi="Times New Roman" w:cs="Times New Roman"/>
                <w:b/>
                <w:color w:val="000000"/>
                <w:spacing w:val="-5"/>
                <w:sz w:val="24"/>
                <w:szCs w:val="24"/>
              </w:rPr>
            </w:pPr>
          </w:p>
        </w:tc>
        <w:tc>
          <w:tcPr>
            <w:tcW w:w="3402" w:type="dxa"/>
            <w:shd w:val="clear" w:color="auto" w:fill="auto"/>
          </w:tcPr>
          <w:p w:rsidR="00F9758F" w:rsidRPr="00A031D5" w:rsidRDefault="00A031D5" w:rsidP="00A031D5">
            <w:pPr>
              <w:spacing w:after="0" w:line="240" w:lineRule="auto"/>
              <w:rPr>
                <w:rFonts w:ascii="Times New Roman" w:hAnsi="Times New Roman"/>
                <w:sz w:val="24"/>
              </w:rPr>
            </w:pPr>
            <w:r>
              <w:rPr>
                <w:rFonts w:ascii="Times New Roman" w:hAnsi="Times New Roman"/>
                <w:sz w:val="24"/>
              </w:rPr>
              <w:t>2.</w:t>
            </w:r>
            <w:r w:rsidR="00F9758F" w:rsidRPr="00A031D5">
              <w:rPr>
                <w:rFonts w:ascii="Times New Roman" w:hAnsi="Times New Roman"/>
                <w:sz w:val="24"/>
              </w:rPr>
              <w:t>Перспективы использования альтернативных источников энергии на территории НАО (исследовательская работа)</w:t>
            </w:r>
          </w:p>
          <w:p w:rsidR="00F9758F" w:rsidRDefault="00F9758F" w:rsidP="00453C7C">
            <w:pPr>
              <w:rPr>
                <w:rFonts w:ascii="Times New Roman" w:hAnsi="Times New Roman" w:cs="Times New Roman"/>
                <w:color w:val="000000" w:themeColor="text1"/>
                <w:sz w:val="24"/>
                <w:szCs w:val="24"/>
              </w:rPr>
            </w:pPr>
          </w:p>
        </w:tc>
        <w:tc>
          <w:tcPr>
            <w:tcW w:w="4678" w:type="dxa"/>
            <w:shd w:val="clear" w:color="auto" w:fill="auto"/>
          </w:tcPr>
          <w:p w:rsidR="00F9758F" w:rsidRDefault="00F9758F" w:rsidP="00453C7C">
            <w:pPr>
              <w:rPr>
                <w:rFonts w:ascii="Times New Roman" w:hAnsi="Times New Roman" w:cs="Times New Roman"/>
                <w:sz w:val="24"/>
                <w:szCs w:val="24"/>
              </w:rPr>
            </w:pPr>
            <w:r>
              <w:rPr>
                <w:rFonts w:asciiTheme="minorEastAsia" w:hAnsiTheme="minorEastAsia" w:cstheme="minorEastAsia"/>
                <w:sz w:val="24"/>
                <w:szCs w:val="24"/>
              </w:rPr>
              <w:t>1.</w:t>
            </w:r>
            <w:r>
              <w:rPr>
                <w:rFonts w:asciiTheme="minorEastAsia" w:hAnsiTheme="minorEastAsia" w:cstheme="minorEastAsia" w:hint="eastAsia"/>
                <w:sz w:val="24"/>
                <w:szCs w:val="24"/>
              </w:rPr>
              <w:t>IX</w:t>
            </w:r>
            <w:r>
              <w:rPr>
                <w:rFonts w:ascii="Times New Roman" w:hAnsi="Times New Roman" w:cs="Times New Roman"/>
                <w:sz w:val="24"/>
                <w:szCs w:val="24"/>
              </w:rPr>
              <w:t xml:space="preserve"> школьная ученическая конференция «Земля – наш общий дом». Очный. Победитель.</w:t>
            </w:r>
          </w:p>
          <w:p w:rsidR="00F9758F" w:rsidRDefault="00F9758F" w:rsidP="00453C7C">
            <w:pPr>
              <w:rPr>
                <w:rFonts w:ascii="Times New Roman" w:hAnsi="Times New Roman" w:cs="Times New Roman"/>
                <w:sz w:val="24"/>
                <w:szCs w:val="24"/>
              </w:rPr>
            </w:pPr>
            <w:r>
              <w:rPr>
                <w:rFonts w:ascii="Times New Roman" w:hAnsi="Times New Roman" w:cs="Times New Roman"/>
                <w:sz w:val="24"/>
                <w:szCs w:val="24"/>
              </w:rPr>
              <w:t xml:space="preserve">2. Региональный конкурс </w:t>
            </w:r>
            <w:proofErr w:type="spellStart"/>
            <w:r>
              <w:rPr>
                <w:rFonts w:ascii="Times New Roman" w:hAnsi="Times New Roman" w:cs="Times New Roman"/>
                <w:sz w:val="24"/>
                <w:szCs w:val="24"/>
              </w:rPr>
              <w:t>учебн</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исследовательских работ имени А.П. Пырерки. Очный. Призер.</w:t>
            </w:r>
          </w:p>
        </w:tc>
      </w:tr>
      <w:tr w:rsidR="00F9758F" w:rsidRPr="009B798B" w:rsidTr="00453C7C">
        <w:trPr>
          <w:trHeight w:val="2399"/>
        </w:trPr>
        <w:tc>
          <w:tcPr>
            <w:tcW w:w="1276" w:type="dxa"/>
            <w:vMerge/>
            <w:shd w:val="clear" w:color="auto" w:fill="auto"/>
          </w:tcPr>
          <w:p w:rsidR="00F9758F" w:rsidRDefault="00F9758F" w:rsidP="00453C7C">
            <w:pPr>
              <w:rPr>
                <w:rFonts w:ascii="Times New Roman" w:hAnsi="Times New Roman" w:cs="Times New Roman"/>
                <w:b/>
                <w:color w:val="000000"/>
                <w:spacing w:val="-5"/>
                <w:sz w:val="24"/>
                <w:szCs w:val="24"/>
              </w:rPr>
            </w:pPr>
          </w:p>
        </w:tc>
        <w:tc>
          <w:tcPr>
            <w:tcW w:w="3402" w:type="dxa"/>
            <w:shd w:val="clear" w:color="auto" w:fill="auto"/>
          </w:tcPr>
          <w:p w:rsidR="00F9758F" w:rsidRDefault="00F9758F" w:rsidP="00453C7C">
            <w:pPr>
              <w:spacing w:after="0" w:line="240" w:lineRule="auto"/>
              <w:rPr>
                <w:rFonts w:ascii="Times New Roman" w:hAnsi="Times New Roman"/>
                <w:sz w:val="24"/>
              </w:rPr>
            </w:pPr>
          </w:p>
          <w:p w:rsidR="00F9758F" w:rsidRPr="00E340E4" w:rsidRDefault="00F9758F" w:rsidP="00453C7C">
            <w:pPr>
              <w:spacing w:after="0" w:line="240" w:lineRule="auto"/>
              <w:rPr>
                <w:rFonts w:ascii="Times New Roman" w:hAnsi="Times New Roman"/>
                <w:sz w:val="24"/>
              </w:rPr>
            </w:pPr>
            <w:r>
              <w:rPr>
                <w:rFonts w:ascii="Times New Roman" w:hAnsi="Times New Roman"/>
                <w:sz w:val="24"/>
              </w:rPr>
              <w:t>3</w:t>
            </w:r>
            <w:r w:rsidRPr="00E340E4">
              <w:rPr>
                <w:rFonts w:ascii="Times New Roman" w:hAnsi="Times New Roman"/>
                <w:sz w:val="24"/>
                <w:szCs w:val="24"/>
              </w:rPr>
              <w:t>.</w:t>
            </w:r>
            <w:r w:rsidRPr="00E340E4">
              <w:rPr>
                <w:rFonts w:ascii="Times New Roman" w:hAnsi="Times New Roman" w:cs="Times New Roman"/>
                <w:sz w:val="24"/>
                <w:szCs w:val="24"/>
              </w:rPr>
              <w:t xml:space="preserve"> Исследование радиационного фона на территории некоторых объектов города Нарьян-Мара, причин возникновения и его воздействия на человека</w:t>
            </w:r>
            <w:r>
              <w:rPr>
                <w:rFonts w:ascii="Times New Roman" w:hAnsi="Times New Roman" w:cs="Times New Roman"/>
                <w:sz w:val="24"/>
                <w:szCs w:val="24"/>
              </w:rPr>
              <w:t xml:space="preserve"> </w:t>
            </w:r>
            <w:r>
              <w:rPr>
                <w:rFonts w:ascii="Times New Roman" w:hAnsi="Times New Roman"/>
                <w:sz w:val="24"/>
              </w:rPr>
              <w:t>(исследовательская работа)</w:t>
            </w:r>
          </w:p>
        </w:tc>
        <w:tc>
          <w:tcPr>
            <w:tcW w:w="4678" w:type="dxa"/>
            <w:shd w:val="clear" w:color="auto" w:fill="auto"/>
          </w:tcPr>
          <w:p w:rsidR="00F9758F" w:rsidRDefault="00F9758F" w:rsidP="00453C7C">
            <w:pPr>
              <w:rPr>
                <w:rFonts w:ascii="Times New Roman" w:hAnsi="Times New Roman" w:cs="Times New Roman"/>
                <w:sz w:val="24"/>
                <w:szCs w:val="24"/>
              </w:rPr>
            </w:pPr>
            <w:r>
              <w:rPr>
                <w:rFonts w:asciiTheme="minorEastAsia" w:hAnsiTheme="minorEastAsia" w:cstheme="minorEastAsia"/>
                <w:sz w:val="24"/>
                <w:szCs w:val="24"/>
              </w:rPr>
              <w:t>1.</w:t>
            </w:r>
            <w:r>
              <w:rPr>
                <w:rFonts w:asciiTheme="minorEastAsia" w:hAnsiTheme="minorEastAsia" w:cstheme="minorEastAsia" w:hint="eastAsia"/>
                <w:sz w:val="24"/>
                <w:szCs w:val="24"/>
              </w:rPr>
              <w:t>IX</w:t>
            </w:r>
            <w:r>
              <w:rPr>
                <w:rFonts w:ascii="Times New Roman" w:hAnsi="Times New Roman" w:cs="Times New Roman"/>
                <w:sz w:val="24"/>
                <w:szCs w:val="24"/>
              </w:rPr>
              <w:t xml:space="preserve"> школьная ученическая конференция «Земля – наш общий дом». Очный. Победитель.</w:t>
            </w:r>
          </w:p>
          <w:p w:rsidR="00F9758F" w:rsidRDefault="00F9758F" w:rsidP="00453C7C">
            <w:pPr>
              <w:rPr>
                <w:rFonts w:ascii="Times New Roman" w:hAnsi="Times New Roman" w:cs="Times New Roman"/>
                <w:sz w:val="24"/>
                <w:szCs w:val="24"/>
              </w:rPr>
            </w:pPr>
            <w:r>
              <w:rPr>
                <w:rFonts w:ascii="Times New Roman" w:hAnsi="Times New Roman" w:cs="Times New Roman"/>
                <w:sz w:val="24"/>
                <w:szCs w:val="24"/>
              </w:rPr>
              <w:t xml:space="preserve">2. Региональный конкурс </w:t>
            </w:r>
            <w:proofErr w:type="spellStart"/>
            <w:r>
              <w:rPr>
                <w:rFonts w:ascii="Times New Roman" w:hAnsi="Times New Roman" w:cs="Times New Roman"/>
                <w:sz w:val="24"/>
                <w:szCs w:val="24"/>
              </w:rPr>
              <w:t>учебн</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исследовательских работ имени А.П. Пырерки. Очный. Призер.</w:t>
            </w:r>
          </w:p>
        </w:tc>
      </w:tr>
    </w:tbl>
    <w:p w:rsidR="00F9758F" w:rsidRDefault="00F9758F" w:rsidP="007306B2">
      <w:pPr>
        <w:spacing w:after="0" w:line="360" w:lineRule="auto"/>
        <w:rPr>
          <w:rFonts w:ascii="Times New Roman" w:hAnsi="Times New Roman" w:cs="Times New Roman"/>
          <w:b/>
          <w:bCs/>
          <w:sz w:val="24"/>
          <w:szCs w:val="24"/>
        </w:rPr>
      </w:pPr>
    </w:p>
    <w:p w:rsidR="00F9758F" w:rsidRPr="007306B2" w:rsidRDefault="007306B2" w:rsidP="007306B2">
      <w:pPr>
        <w:spacing w:after="0" w:line="360" w:lineRule="auto"/>
        <w:rPr>
          <w:rFonts w:ascii="Times New Roman" w:hAnsi="Times New Roman" w:cs="Times New Roman"/>
          <w:bCs/>
          <w:sz w:val="24"/>
          <w:szCs w:val="24"/>
        </w:rPr>
      </w:pPr>
      <w:r w:rsidRPr="007306B2">
        <w:rPr>
          <w:rFonts w:ascii="Times New Roman" w:hAnsi="Times New Roman" w:cs="Times New Roman"/>
          <w:bCs/>
          <w:sz w:val="24"/>
          <w:szCs w:val="24"/>
        </w:rPr>
        <w:t xml:space="preserve">Таблица 5. </w:t>
      </w:r>
      <w:r w:rsidR="00F9758F" w:rsidRPr="007306B2">
        <w:rPr>
          <w:rFonts w:ascii="Times New Roman" w:hAnsi="Times New Roman" w:cs="Times New Roman"/>
          <w:bCs/>
          <w:sz w:val="24"/>
          <w:szCs w:val="24"/>
        </w:rPr>
        <w:t>Мониторинг качества знаний учащихся по предмету</w:t>
      </w:r>
    </w:p>
    <w:p w:rsidR="00F9758F" w:rsidRDefault="00F9758F" w:rsidP="00F9758F">
      <w:pPr>
        <w:spacing w:after="0" w:line="360" w:lineRule="auto"/>
        <w:jc w:val="center"/>
        <w:rPr>
          <w:rFonts w:ascii="Times New Roman" w:hAnsi="Times New Roman" w:cs="Times New Roman"/>
          <w:b/>
          <w:bCs/>
          <w:sz w:val="24"/>
          <w:szCs w:val="24"/>
        </w:rPr>
      </w:pPr>
    </w:p>
    <w:tbl>
      <w:tblPr>
        <w:tblW w:w="0" w:type="auto"/>
        <w:tblInd w:w="40" w:type="dxa"/>
        <w:tblLayout w:type="fixed"/>
        <w:tblCellMar>
          <w:left w:w="40" w:type="dxa"/>
          <w:right w:w="40" w:type="dxa"/>
        </w:tblCellMar>
        <w:tblLook w:val="0000"/>
      </w:tblPr>
      <w:tblGrid>
        <w:gridCol w:w="1920"/>
        <w:gridCol w:w="2616"/>
        <w:gridCol w:w="1134"/>
        <w:gridCol w:w="2340"/>
        <w:gridCol w:w="1346"/>
      </w:tblGrid>
      <w:tr w:rsidR="00F9758F" w:rsidRPr="009B798B" w:rsidTr="00453C7C">
        <w:trPr>
          <w:trHeight w:hRule="exact" w:val="396"/>
        </w:trPr>
        <w:tc>
          <w:tcPr>
            <w:tcW w:w="1920" w:type="dxa"/>
            <w:tcBorders>
              <w:top w:val="single" w:sz="6" w:space="0" w:color="auto"/>
              <w:left w:val="single" w:sz="6" w:space="0" w:color="auto"/>
              <w:bottom w:val="nil"/>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b/>
                <w:bCs/>
                <w:color w:val="000000"/>
                <w:spacing w:val="-10"/>
                <w:sz w:val="24"/>
                <w:szCs w:val="24"/>
              </w:rPr>
              <w:t>Учебный год</w:t>
            </w:r>
          </w:p>
        </w:tc>
        <w:tc>
          <w:tcPr>
            <w:tcW w:w="3750" w:type="dxa"/>
            <w:gridSpan w:val="2"/>
            <w:tcBorders>
              <w:top w:val="single" w:sz="6" w:space="0" w:color="auto"/>
              <w:left w:val="single" w:sz="6" w:space="0" w:color="auto"/>
              <w:bottom w:val="single" w:sz="6" w:space="0" w:color="auto"/>
              <w:right w:val="single" w:sz="4"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b/>
                <w:bCs/>
                <w:color w:val="000000"/>
                <w:spacing w:val="-11"/>
                <w:sz w:val="24"/>
                <w:szCs w:val="24"/>
              </w:rPr>
              <w:t>Общеобразовательные классы</w:t>
            </w:r>
          </w:p>
        </w:tc>
        <w:tc>
          <w:tcPr>
            <w:tcW w:w="3686" w:type="dxa"/>
            <w:gridSpan w:val="2"/>
            <w:tcBorders>
              <w:top w:val="single" w:sz="6" w:space="0" w:color="auto"/>
              <w:left w:val="single" w:sz="4" w:space="0" w:color="auto"/>
              <w:bottom w:val="single" w:sz="6" w:space="0" w:color="auto"/>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b/>
                <w:sz w:val="24"/>
                <w:szCs w:val="24"/>
              </w:rPr>
            </w:pPr>
            <w:r w:rsidRPr="00F9758F">
              <w:rPr>
                <w:rFonts w:ascii="Times New Roman" w:hAnsi="Times New Roman" w:cs="Times New Roman"/>
                <w:b/>
                <w:sz w:val="24"/>
                <w:szCs w:val="24"/>
              </w:rPr>
              <w:t>Профильные классы</w:t>
            </w:r>
          </w:p>
        </w:tc>
      </w:tr>
      <w:tr w:rsidR="00F9758F" w:rsidRPr="009B798B" w:rsidTr="00453C7C">
        <w:trPr>
          <w:trHeight w:hRule="exact" w:val="566"/>
        </w:trPr>
        <w:tc>
          <w:tcPr>
            <w:tcW w:w="1920" w:type="dxa"/>
            <w:tcBorders>
              <w:top w:val="nil"/>
              <w:left w:val="single" w:sz="6" w:space="0" w:color="auto"/>
              <w:bottom w:val="single" w:sz="6" w:space="0" w:color="auto"/>
              <w:right w:val="single" w:sz="6" w:space="0" w:color="auto"/>
            </w:tcBorders>
            <w:shd w:val="clear" w:color="auto" w:fill="FFFFFF"/>
          </w:tcPr>
          <w:p w:rsidR="00F9758F" w:rsidRPr="00F9758F" w:rsidRDefault="00F9758F" w:rsidP="00453C7C">
            <w:pPr>
              <w:rPr>
                <w:rFonts w:ascii="Times New Roman" w:hAnsi="Times New Roman" w:cs="Times New Roman"/>
                <w:sz w:val="24"/>
                <w:szCs w:val="24"/>
              </w:rPr>
            </w:pPr>
          </w:p>
          <w:p w:rsidR="00F9758F" w:rsidRPr="00F9758F" w:rsidRDefault="00F9758F" w:rsidP="00453C7C">
            <w:pPr>
              <w:rPr>
                <w:rFonts w:ascii="Times New Roman" w:hAnsi="Times New Roman" w:cs="Times New Roman"/>
                <w:sz w:val="24"/>
                <w:szCs w:val="24"/>
              </w:rPr>
            </w:pPr>
          </w:p>
        </w:tc>
        <w:tc>
          <w:tcPr>
            <w:tcW w:w="2616" w:type="dxa"/>
            <w:tcBorders>
              <w:top w:val="single" w:sz="6" w:space="0" w:color="auto"/>
              <w:left w:val="single" w:sz="6" w:space="0" w:color="auto"/>
              <w:bottom w:val="single" w:sz="6" w:space="0" w:color="auto"/>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b/>
                <w:bCs/>
                <w:color w:val="000000"/>
                <w:spacing w:val="-9"/>
                <w:sz w:val="24"/>
                <w:szCs w:val="24"/>
              </w:rPr>
              <w:t>Успеваемость,</w:t>
            </w:r>
          </w:p>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b/>
                <w:bCs/>
                <w:color w:val="000000"/>
                <w:sz w:val="24"/>
                <w:szCs w:val="24"/>
              </w:rPr>
              <w:t>%</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b/>
                <w:bCs/>
                <w:color w:val="000000"/>
                <w:spacing w:val="-13"/>
                <w:sz w:val="24"/>
                <w:szCs w:val="24"/>
              </w:rPr>
              <w:t>Качество,</w:t>
            </w:r>
          </w:p>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b/>
                <w:bCs/>
                <w:color w:val="000000"/>
                <w:sz w:val="24"/>
                <w:szCs w:val="24"/>
              </w:rPr>
              <w:t>%</w:t>
            </w:r>
          </w:p>
        </w:tc>
        <w:tc>
          <w:tcPr>
            <w:tcW w:w="2340" w:type="dxa"/>
            <w:tcBorders>
              <w:top w:val="single" w:sz="6" w:space="0" w:color="auto"/>
              <w:left w:val="single" w:sz="4" w:space="0" w:color="auto"/>
              <w:bottom w:val="single" w:sz="6" w:space="0" w:color="auto"/>
              <w:right w:val="single" w:sz="4"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b/>
                <w:bCs/>
                <w:color w:val="000000"/>
                <w:spacing w:val="-9"/>
                <w:sz w:val="24"/>
                <w:szCs w:val="24"/>
              </w:rPr>
              <w:t>Успеваемость,</w:t>
            </w:r>
          </w:p>
          <w:p w:rsidR="00F9758F" w:rsidRPr="00F9758F" w:rsidRDefault="00F9758F" w:rsidP="00453C7C">
            <w:pPr>
              <w:rPr>
                <w:rFonts w:ascii="Times New Roman" w:hAnsi="Times New Roman" w:cs="Times New Roman"/>
                <w:sz w:val="24"/>
                <w:szCs w:val="24"/>
              </w:rPr>
            </w:pPr>
            <w:r w:rsidRPr="00F9758F">
              <w:rPr>
                <w:rFonts w:ascii="Times New Roman" w:hAnsi="Times New Roman" w:cs="Times New Roman"/>
                <w:b/>
                <w:bCs/>
                <w:color w:val="000000"/>
                <w:sz w:val="24"/>
                <w:szCs w:val="24"/>
              </w:rPr>
              <w:t>%</w:t>
            </w:r>
          </w:p>
          <w:p w:rsidR="00F9758F" w:rsidRPr="00F9758F" w:rsidRDefault="00F9758F" w:rsidP="00453C7C">
            <w:pPr>
              <w:shd w:val="clear" w:color="auto" w:fill="FFFFFF"/>
              <w:rPr>
                <w:rFonts w:ascii="Times New Roman" w:hAnsi="Times New Roman" w:cs="Times New Roman"/>
                <w:sz w:val="24"/>
                <w:szCs w:val="24"/>
              </w:rPr>
            </w:pPr>
          </w:p>
        </w:tc>
        <w:tc>
          <w:tcPr>
            <w:tcW w:w="1346" w:type="dxa"/>
            <w:tcBorders>
              <w:top w:val="single" w:sz="6" w:space="0" w:color="auto"/>
              <w:left w:val="single" w:sz="4" w:space="0" w:color="auto"/>
              <w:bottom w:val="single" w:sz="6" w:space="0" w:color="auto"/>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b/>
                <w:bCs/>
                <w:color w:val="000000"/>
                <w:spacing w:val="-13"/>
                <w:sz w:val="24"/>
                <w:szCs w:val="24"/>
              </w:rPr>
              <w:t>Качество,</w:t>
            </w:r>
          </w:p>
          <w:p w:rsidR="00F9758F" w:rsidRPr="00F9758F" w:rsidRDefault="00F9758F" w:rsidP="00453C7C">
            <w:pPr>
              <w:rPr>
                <w:rFonts w:ascii="Times New Roman" w:hAnsi="Times New Roman" w:cs="Times New Roman"/>
                <w:sz w:val="24"/>
                <w:szCs w:val="24"/>
              </w:rPr>
            </w:pPr>
            <w:r w:rsidRPr="00F9758F">
              <w:rPr>
                <w:rFonts w:ascii="Times New Roman" w:hAnsi="Times New Roman" w:cs="Times New Roman"/>
                <w:b/>
                <w:bCs/>
                <w:color w:val="000000"/>
                <w:sz w:val="24"/>
                <w:szCs w:val="24"/>
              </w:rPr>
              <w:t>%</w:t>
            </w:r>
          </w:p>
          <w:p w:rsidR="00F9758F" w:rsidRPr="00F9758F" w:rsidRDefault="00F9758F" w:rsidP="00453C7C">
            <w:pPr>
              <w:shd w:val="clear" w:color="auto" w:fill="FFFFFF"/>
              <w:rPr>
                <w:rFonts w:ascii="Times New Roman" w:hAnsi="Times New Roman" w:cs="Times New Roman"/>
                <w:sz w:val="24"/>
                <w:szCs w:val="24"/>
              </w:rPr>
            </w:pPr>
          </w:p>
        </w:tc>
      </w:tr>
      <w:tr w:rsidR="00F9758F" w:rsidRPr="009B798B" w:rsidTr="00453C7C">
        <w:trPr>
          <w:trHeight w:hRule="exact" w:val="298"/>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F9758F" w:rsidRPr="00F9758F" w:rsidRDefault="00F9758F" w:rsidP="00453C7C">
            <w:pPr>
              <w:rPr>
                <w:rFonts w:ascii="Times New Roman" w:hAnsi="Times New Roman" w:cs="Times New Roman"/>
                <w:b/>
                <w:color w:val="000000"/>
                <w:spacing w:val="-5"/>
                <w:sz w:val="24"/>
                <w:szCs w:val="24"/>
              </w:rPr>
            </w:pPr>
            <w:r w:rsidRPr="00F9758F">
              <w:rPr>
                <w:rFonts w:ascii="Times New Roman" w:hAnsi="Times New Roman" w:cs="Times New Roman"/>
                <w:b/>
                <w:color w:val="000000"/>
                <w:spacing w:val="-5"/>
                <w:sz w:val="24"/>
                <w:szCs w:val="24"/>
              </w:rPr>
              <w:t>2013/2014</w:t>
            </w:r>
          </w:p>
        </w:tc>
        <w:tc>
          <w:tcPr>
            <w:tcW w:w="2616" w:type="dxa"/>
            <w:tcBorders>
              <w:top w:val="single" w:sz="6" w:space="0" w:color="auto"/>
              <w:left w:val="single" w:sz="6" w:space="0" w:color="auto"/>
              <w:bottom w:val="single" w:sz="6" w:space="0" w:color="auto"/>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100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50</w:t>
            </w:r>
          </w:p>
        </w:tc>
        <w:tc>
          <w:tcPr>
            <w:tcW w:w="2340" w:type="dxa"/>
            <w:tcBorders>
              <w:top w:val="single" w:sz="6" w:space="0" w:color="auto"/>
              <w:left w:val="single" w:sz="4" w:space="0" w:color="auto"/>
              <w:bottom w:val="single" w:sz="6" w:space="0" w:color="auto"/>
              <w:right w:val="single" w:sz="4"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100</w:t>
            </w:r>
          </w:p>
        </w:tc>
        <w:tc>
          <w:tcPr>
            <w:tcW w:w="1346" w:type="dxa"/>
            <w:tcBorders>
              <w:top w:val="single" w:sz="6" w:space="0" w:color="auto"/>
              <w:left w:val="single" w:sz="4" w:space="0" w:color="auto"/>
              <w:bottom w:val="single" w:sz="6" w:space="0" w:color="auto"/>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70</w:t>
            </w:r>
          </w:p>
        </w:tc>
      </w:tr>
      <w:tr w:rsidR="00F9758F" w:rsidRPr="009B798B" w:rsidTr="00453C7C">
        <w:trPr>
          <w:trHeight w:hRule="exact" w:val="298"/>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F9758F" w:rsidRPr="00F9758F" w:rsidRDefault="00F9758F" w:rsidP="00453C7C">
            <w:pPr>
              <w:rPr>
                <w:rFonts w:ascii="Times New Roman" w:hAnsi="Times New Roman" w:cs="Times New Roman"/>
                <w:b/>
                <w:color w:val="000000"/>
                <w:spacing w:val="-5"/>
                <w:sz w:val="24"/>
                <w:szCs w:val="24"/>
              </w:rPr>
            </w:pPr>
            <w:r w:rsidRPr="00F9758F">
              <w:rPr>
                <w:rFonts w:ascii="Times New Roman" w:hAnsi="Times New Roman" w:cs="Times New Roman"/>
                <w:b/>
                <w:color w:val="000000"/>
                <w:spacing w:val="-5"/>
                <w:sz w:val="24"/>
                <w:szCs w:val="24"/>
              </w:rPr>
              <w:t>2014/2015</w:t>
            </w:r>
          </w:p>
        </w:tc>
        <w:tc>
          <w:tcPr>
            <w:tcW w:w="2616" w:type="dxa"/>
            <w:tcBorders>
              <w:top w:val="single" w:sz="6" w:space="0" w:color="auto"/>
              <w:left w:val="single" w:sz="6" w:space="0" w:color="auto"/>
              <w:bottom w:val="single" w:sz="6" w:space="0" w:color="auto"/>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100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44</w:t>
            </w:r>
          </w:p>
        </w:tc>
        <w:tc>
          <w:tcPr>
            <w:tcW w:w="2340" w:type="dxa"/>
            <w:tcBorders>
              <w:top w:val="single" w:sz="6" w:space="0" w:color="auto"/>
              <w:left w:val="single" w:sz="4" w:space="0" w:color="auto"/>
              <w:bottom w:val="single" w:sz="6" w:space="0" w:color="auto"/>
              <w:right w:val="single" w:sz="4"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100</w:t>
            </w:r>
          </w:p>
        </w:tc>
        <w:tc>
          <w:tcPr>
            <w:tcW w:w="1346" w:type="dxa"/>
            <w:tcBorders>
              <w:top w:val="single" w:sz="6" w:space="0" w:color="auto"/>
              <w:left w:val="single" w:sz="4" w:space="0" w:color="auto"/>
              <w:bottom w:val="single" w:sz="6" w:space="0" w:color="auto"/>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60</w:t>
            </w:r>
          </w:p>
        </w:tc>
      </w:tr>
      <w:tr w:rsidR="00F9758F" w:rsidRPr="009B798B" w:rsidTr="00453C7C">
        <w:trPr>
          <w:trHeight w:hRule="exact" w:val="288"/>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F9758F" w:rsidRPr="00F9758F" w:rsidRDefault="00F9758F" w:rsidP="00453C7C">
            <w:pPr>
              <w:rPr>
                <w:rFonts w:ascii="Times New Roman" w:hAnsi="Times New Roman" w:cs="Times New Roman"/>
                <w:b/>
                <w:color w:val="000000"/>
                <w:spacing w:val="-5"/>
                <w:sz w:val="24"/>
                <w:szCs w:val="24"/>
              </w:rPr>
            </w:pPr>
            <w:r w:rsidRPr="00F9758F">
              <w:rPr>
                <w:rFonts w:ascii="Times New Roman" w:hAnsi="Times New Roman" w:cs="Times New Roman"/>
                <w:b/>
                <w:color w:val="000000"/>
                <w:spacing w:val="-5"/>
                <w:sz w:val="24"/>
                <w:szCs w:val="24"/>
              </w:rPr>
              <w:t>2015/2016</w:t>
            </w:r>
          </w:p>
        </w:tc>
        <w:tc>
          <w:tcPr>
            <w:tcW w:w="2616" w:type="dxa"/>
            <w:tcBorders>
              <w:top w:val="single" w:sz="6" w:space="0" w:color="auto"/>
              <w:left w:val="single" w:sz="6" w:space="0" w:color="auto"/>
              <w:bottom w:val="single" w:sz="6" w:space="0" w:color="auto"/>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100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45</w:t>
            </w:r>
          </w:p>
        </w:tc>
        <w:tc>
          <w:tcPr>
            <w:tcW w:w="2340" w:type="dxa"/>
            <w:tcBorders>
              <w:top w:val="single" w:sz="6" w:space="0" w:color="auto"/>
              <w:left w:val="single" w:sz="4" w:space="0" w:color="auto"/>
              <w:bottom w:val="single" w:sz="6" w:space="0" w:color="auto"/>
              <w:right w:val="single" w:sz="4"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100</w:t>
            </w:r>
          </w:p>
        </w:tc>
        <w:tc>
          <w:tcPr>
            <w:tcW w:w="1346" w:type="dxa"/>
            <w:tcBorders>
              <w:top w:val="single" w:sz="6" w:space="0" w:color="auto"/>
              <w:left w:val="single" w:sz="4" w:space="0" w:color="auto"/>
              <w:bottom w:val="single" w:sz="6" w:space="0" w:color="auto"/>
              <w:right w:val="single" w:sz="6" w:space="0" w:color="auto"/>
            </w:tcBorders>
            <w:shd w:val="clear" w:color="auto" w:fill="FFFFFF"/>
          </w:tcPr>
          <w:p w:rsidR="00F9758F" w:rsidRPr="00F9758F" w:rsidRDefault="00F9758F" w:rsidP="00453C7C">
            <w:pPr>
              <w:shd w:val="clear" w:color="auto" w:fill="FFFFFF"/>
              <w:rPr>
                <w:rFonts w:ascii="Times New Roman" w:hAnsi="Times New Roman" w:cs="Times New Roman"/>
                <w:sz w:val="24"/>
                <w:szCs w:val="24"/>
              </w:rPr>
            </w:pPr>
            <w:r w:rsidRPr="00F9758F">
              <w:rPr>
                <w:rFonts w:ascii="Times New Roman" w:hAnsi="Times New Roman" w:cs="Times New Roman"/>
                <w:sz w:val="24"/>
                <w:szCs w:val="24"/>
              </w:rPr>
              <w:t>68</w:t>
            </w:r>
          </w:p>
        </w:tc>
      </w:tr>
    </w:tbl>
    <w:p w:rsidR="00F9758F" w:rsidRDefault="00F9758F" w:rsidP="00F9758F">
      <w:pPr>
        <w:tabs>
          <w:tab w:val="left" w:pos="1860"/>
        </w:tabs>
        <w:spacing w:line="360" w:lineRule="auto"/>
        <w:rPr>
          <w:rFonts w:ascii="Times New Roman" w:hAnsi="Times New Roman" w:cs="Times New Roman"/>
          <w:lang w:eastAsia="en-US"/>
        </w:rPr>
      </w:pPr>
    </w:p>
    <w:p w:rsidR="00F9758F" w:rsidRPr="007306B2" w:rsidRDefault="007306B2" w:rsidP="007306B2">
      <w:pPr>
        <w:shd w:val="clear" w:color="auto" w:fill="FFFFFF"/>
        <w:rPr>
          <w:rFonts w:ascii="Times New Roman" w:hAnsi="Times New Roman" w:cs="Times New Roman"/>
          <w:color w:val="000000"/>
          <w:spacing w:val="-5"/>
          <w:sz w:val="24"/>
          <w:szCs w:val="24"/>
        </w:rPr>
      </w:pPr>
      <w:r w:rsidRPr="007306B2">
        <w:rPr>
          <w:rFonts w:ascii="Times New Roman" w:hAnsi="Times New Roman" w:cs="Times New Roman"/>
          <w:color w:val="000000"/>
          <w:spacing w:val="-5"/>
          <w:sz w:val="24"/>
          <w:szCs w:val="24"/>
        </w:rPr>
        <w:t xml:space="preserve">Таблица 6. </w:t>
      </w:r>
      <w:r w:rsidR="00F9758F" w:rsidRPr="007306B2">
        <w:rPr>
          <w:rFonts w:ascii="Times New Roman" w:hAnsi="Times New Roman" w:cs="Times New Roman"/>
          <w:color w:val="000000"/>
          <w:spacing w:val="-5"/>
          <w:sz w:val="24"/>
          <w:szCs w:val="24"/>
        </w:rPr>
        <w:t>Результаты внешней оценки качества обучения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851"/>
        <w:gridCol w:w="567"/>
        <w:gridCol w:w="2268"/>
        <w:gridCol w:w="708"/>
        <w:gridCol w:w="850"/>
        <w:gridCol w:w="2193"/>
        <w:gridCol w:w="785"/>
      </w:tblGrid>
      <w:tr w:rsidR="00F9758F" w:rsidRPr="00C06053" w:rsidTr="00453C7C">
        <w:tc>
          <w:tcPr>
            <w:tcW w:w="1242" w:type="dxa"/>
            <w:vMerge w:val="restart"/>
          </w:tcPr>
          <w:p w:rsidR="00F9758F" w:rsidRPr="00C06053" w:rsidRDefault="00F9758F"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10"/>
                <w:sz w:val="24"/>
                <w:szCs w:val="24"/>
              </w:rPr>
              <w:t>Учебный</w:t>
            </w:r>
            <w:r w:rsidRPr="00C06053">
              <w:rPr>
                <w:rFonts w:ascii="Times New Roman" w:hAnsi="Times New Roman" w:cs="Times New Roman"/>
                <w:b/>
                <w:color w:val="000000"/>
                <w:spacing w:val="-5"/>
                <w:sz w:val="24"/>
                <w:szCs w:val="24"/>
              </w:rPr>
              <w:t xml:space="preserve"> год</w:t>
            </w:r>
          </w:p>
        </w:tc>
        <w:tc>
          <w:tcPr>
            <w:tcW w:w="3686" w:type="dxa"/>
            <w:gridSpan w:val="3"/>
          </w:tcPr>
          <w:p w:rsidR="00F9758F" w:rsidRPr="00C06053" w:rsidRDefault="00F9758F"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Результаты ОГЭ</w:t>
            </w:r>
          </w:p>
        </w:tc>
        <w:tc>
          <w:tcPr>
            <w:tcW w:w="4536" w:type="dxa"/>
            <w:gridSpan w:val="4"/>
          </w:tcPr>
          <w:p w:rsidR="00F9758F" w:rsidRPr="00C06053" w:rsidRDefault="00F9758F"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Результаты ЕГЭ</w:t>
            </w:r>
          </w:p>
        </w:tc>
      </w:tr>
      <w:tr w:rsidR="001F06F3" w:rsidRPr="00C06053" w:rsidTr="001F06F3">
        <w:trPr>
          <w:cantSplit/>
          <w:trHeight w:val="1563"/>
        </w:trPr>
        <w:tc>
          <w:tcPr>
            <w:tcW w:w="1242" w:type="dxa"/>
            <w:vMerge/>
          </w:tcPr>
          <w:p w:rsidR="001F06F3" w:rsidRPr="00C06053" w:rsidRDefault="001F06F3" w:rsidP="00453C7C">
            <w:pPr>
              <w:rPr>
                <w:rFonts w:ascii="Times New Roman" w:hAnsi="Times New Roman" w:cs="Times New Roman"/>
                <w:b/>
                <w:color w:val="000000"/>
                <w:spacing w:val="-5"/>
                <w:sz w:val="24"/>
                <w:szCs w:val="24"/>
              </w:rPr>
            </w:pPr>
          </w:p>
        </w:tc>
        <w:tc>
          <w:tcPr>
            <w:tcW w:w="851" w:type="dxa"/>
            <w:textDirection w:val="btLr"/>
            <w:vAlign w:val="center"/>
          </w:tcPr>
          <w:p w:rsidR="001F06F3" w:rsidRPr="00C06053" w:rsidRDefault="001F06F3" w:rsidP="00453C7C">
            <w:pPr>
              <w:ind w:right="113"/>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Количество человек</w:t>
            </w:r>
          </w:p>
        </w:tc>
        <w:tc>
          <w:tcPr>
            <w:tcW w:w="567" w:type="dxa"/>
            <w:textDirection w:val="btLr"/>
            <w:vAlign w:val="center"/>
          </w:tcPr>
          <w:p w:rsidR="001F06F3" w:rsidRPr="00C06053" w:rsidRDefault="001F06F3" w:rsidP="00453C7C">
            <w:pPr>
              <w:ind w:right="113"/>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Преодолели минимальный порог</w:t>
            </w:r>
          </w:p>
        </w:tc>
        <w:tc>
          <w:tcPr>
            <w:tcW w:w="2268" w:type="dxa"/>
            <w:textDirection w:val="btLr"/>
            <w:vAlign w:val="center"/>
          </w:tcPr>
          <w:p w:rsidR="001F06F3" w:rsidRPr="00C06053" w:rsidRDefault="001F06F3" w:rsidP="00453C7C">
            <w:pPr>
              <w:ind w:right="113"/>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Средний балл</w:t>
            </w:r>
          </w:p>
        </w:tc>
        <w:tc>
          <w:tcPr>
            <w:tcW w:w="708" w:type="dxa"/>
            <w:textDirection w:val="btLr"/>
            <w:vAlign w:val="center"/>
          </w:tcPr>
          <w:p w:rsidR="001F06F3" w:rsidRPr="00C06053" w:rsidRDefault="001F06F3" w:rsidP="00453C7C">
            <w:pPr>
              <w:ind w:right="113"/>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Количество человек</w:t>
            </w:r>
          </w:p>
        </w:tc>
        <w:tc>
          <w:tcPr>
            <w:tcW w:w="850" w:type="dxa"/>
            <w:textDirection w:val="btLr"/>
            <w:vAlign w:val="center"/>
          </w:tcPr>
          <w:p w:rsidR="001F06F3" w:rsidRPr="00C06053" w:rsidRDefault="001F06F3" w:rsidP="00453C7C">
            <w:pPr>
              <w:ind w:right="113"/>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Преодолели минимальный порог</w:t>
            </w:r>
          </w:p>
        </w:tc>
        <w:tc>
          <w:tcPr>
            <w:tcW w:w="2193" w:type="dxa"/>
            <w:textDirection w:val="btLr"/>
            <w:vAlign w:val="center"/>
          </w:tcPr>
          <w:p w:rsidR="001F06F3" w:rsidRPr="00C06053" w:rsidRDefault="001F06F3" w:rsidP="00453C7C">
            <w:pPr>
              <w:ind w:right="113"/>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Средний балл</w:t>
            </w:r>
          </w:p>
        </w:tc>
        <w:tc>
          <w:tcPr>
            <w:tcW w:w="785" w:type="dxa"/>
            <w:textDirection w:val="btLr"/>
            <w:vAlign w:val="center"/>
          </w:tcPr>
          <w:p w:rsidR="001F06F3" w:rsidRPr="00C06053" w:rsidRDefault="001F06F3" w:rsidP="00453C7C">
            <w:pPr>
              <w:ind w:right="113"/>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Максимальный балл</w:t>
            </w:r>
          </w:p>
        </w:tc>
      </w:tr>
      <w:tr w:rsidR="001F06F3" w:rsidRPr="00C06053" w:rsidTr="001F06F3">
        <w:tc>
          <w:tcPr>
            <w:tcW w:w="1242"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2013/2014</w:t>
            </w:r>
          </w:p>
        </w:tc>
        <w:tc>
          <w:tcPr>
            <w:tcW w:w="851"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3</w:t>
            </w:r>
          </w:p>
        </w:tc>
        <w:tc>
          <w:tcPr>
            <w:tcW w:w="567"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3</w:t>
            </w:r>
          </w:p>
        </w:tc>
        <w:tc>
          <w:tcPr>
            <w:tcW w:w="2268" w:type="dxa"/>
          </w:tcPr>
          <w:p w:rsidR="001F06F3" w:rsidRPr="00C06053" w:rsidRDefault="001F06F3" w:rsidP="00453C7C">
            <w:pPr>
              <w:rPr>
                <w:rFonts w:ascii="Times New Roman" w:hAnsi="Times New Roman" w:cs="Times New Roman"/>
                <w:color w:val="000000"/>
                <w:spacing w:val="-5"/>
                <w:sz w:val="24"/>
                <w:szCs w:val="24"/>
              </w:rPr>
            </w:pPr>
            <w:r w:rsidRPr="00C06053">
              <w:rPr>
                <w:rFonts w:ascii="Times New Roman" w:hAnsi="Times New Roman" w:cs="Times New Roman"/>
                <w:b/>
                <w:color w:val="000000"/>
                <w:spacing w:val="-5"/>
                <w:sz w:val="24"/>
                <w:szCs w:val="24"/>
              </w:rPr>
              <w:t xml:space="preserve">3,7 </w:t>
            </w:r>
            <w:r w:rsidRPr="00C06053">
              <w:rPr>
                <w:rFonts w:ascii="Times New Roman" w:hAnsi="Times New Roman" w:cs="Times New Roman"/>
                <w:color w:val="000000"/>
                <w:spacing w:val="-5"/>
                <w:sz w:val="24"/>
                <w:szCs w:val="24"/>
              </w:rPr>
              <w:t>(по округу 3,9)</w:t>
            </w:r>
          </w:p>
        </w:tc>
        <w:tc>
          <w:tcPr>
            <w:tcW w:w="708"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4</w:t>
            </w:r>
          </w:p>
        </w:tc>
        <w:tc>
          <w:tcPr>
            <w:tcW w:w="850"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4</w:t>
            </w:r>
          </w:p>
        </w:tc>
        <w:tc>
          <w:tcPr>
            <w:tcW w:w="2193" w:type="dxa"/>
          </w:tcPr>
          <w:p w:rsidR="001F06F3" w:rsidRPr="00C06053" w:rsidRDefault="001F06F3" w:rsidP="00453C7C">
            <w:pPr>
              <w:rPr>
                <w:rFonts w:ascii="Times New Roman" w:hAnsi="Times New Roman" w:cs="Times New Roman"/>
                <w:color w:val="000000"/>
                <w:spacing w:val="-5"/>
                <w:sz w:val="24"/>
                <w:szCs w:val="24"/>
              </w:rPr>
            </w:pPr>
            <w:r w:rsidRPr="00C06053">
              <w:rPr>
                <w:rFonts w:ascii="Times New Roman" w:hAnsi="Times New Roman" w:cs="Times New Roman"/>
                <w:b/>
                <w:color w:val="000000"/>
                <w:spacing w:val="-5"/>
                <w:sz w:val="24"/>
                <w:szCs w:val="24"/>
              </w:rPr>
              <w:t>53</w:t>
            </w:r>
            <w:r w:rsidR="003137B3">
              <w:rPr>
                <w:rFonts w:ascii="Times New Roman" w:hAnsi="Times New Roman" w:cs="Times New Roman"/>
                <w:b/>
                <w:color w:val="000000"/>
                <w:spacing w:val="-5"/>
                <w:sz w:val="24"/>
                <w:szCs w:val="24"/>
              </w:rPr>
              <w:t xml:space="preserve"> </w:t>
            </w:r>
            <w:proofErr w:type="gramStart"/>
            <w:r w:rsidR="003137B3">
              <w:rPr>
                <w:rFonts w:ascii="Times New Roman" w:hAnsi="Times New Roman" w:cs="Times New Roman"/>
                <w:b/>
                <w:color w:val="000000"/>
                <w:spacing w:val="-5"/>
                <w:sz w:val="24"/>
                <w:szCs w:val="24"/>
              </w:rPr>
              <w:t>(</w:t>
            </w:r>
            <w:r w:rsidRPr="00C06053">
              <w:rPr>
                <w:rFonts w:ascii="Times New Roman" w:hAnsi="Times New Roman" w:cs="Times New Roman"/>
                <w:b/>
                <w:color w:val="000000"/>
                <w:spacing w:val="-5"/>
                <w:sz w:val="24"/>
                <w:szCs w:val="24"/>
              </w:rPr>
              <w:t xml:space="preserve"> </w:t>
            </w:r>
            <w:proofErr w:type="gramEnd"/>
            <w:r w:rsidR="003137B3">
              <w:rPr>
                <w:rFonts w:ascii="Times New Roman" w:hAnsi="Times New Roman" w:cs="Times New Roman"/>
                <w:color w:val="000000"/>
                <w:spacing w:val="-5"/>
                <w:sz w:val="24"/>
                <w:szCs w:val="24"/>
              </w:rPr>
              <w:t>по округу 50,</w:t>
            </w:r>
            <w:r w:rsidRPr="00C06053">
              <w:rPr>
                <w:rFonts w:ascii="Times New Roman" w:hAnsi="Times New Roman" w:cs="Times New Roman"/>
                <w:color w:val="000000"/>
                <w:spacing w:val="-5"/>
                <w:sz w:val="24"/>
                <w:szCs w:val="24"/>
              </w:rPr>
              <w:t>1</w:t>
            </w:r>
            <w:r>
              <w:rPr>
                <w:rFonts w:ascii="Times New Roman" w:hAnsi="Times New Roman" w:cs="Times New Roman"/>
                <w:color w:val="000000"/>
                <w:spacing w:val="-5"/>
                <w:sz w:val="24"/>
                <w:szCs w:val="24"/>
              </w:rPr>
              <w:t xml:space="preserve"> </w:t>
            </w:r>
            <w:r w:rsidR="003137B3">
              <w:rPr>
                <w:rFonts w:ascii="Times New Roman" w:hAnsi="Times New Roman" w:cs="Times New Roman"/>
                <w:color w:val="000000"/>
                <w:spacing w:val="-5"/>
                <w:sz w:val="24"/>
                <w:szCs w:val="24"/>
              </w:rPr>
              <w:t>)</w:t>
            </w:r>
          </w:p>
        </w:tc>
        <w:tc>
          <w:tcPr>
            <w:tcW w:w="785" w:type="dxa"/>
          </w:tcPr>
          <w:p w:rsidR="001F06F3" w:rsidRPr="001F06F3" w:rsidRDefault="001F06F3" w:rsidP="001F06F3">
            <w:pPr>
              <w:rPr>
                <w:rFonts w:ascii="Times New Roman" w:hAnsi="Times New Roman" w:cs="Times New Roman"/>
                <w:b/>
                <w:color w:val="000000"/>
                <w:spacing w:val="-5"/>
                <w:sz w:val="24"/>
                <w:szCs w:val="24"/>
              </w:rPr>
            </w:pPr>
            <w:r w:rsidRPr="001F06F3">
              <w:rPr>
                <w:rFonts w:ascii="Times New Roman" w:hAnsi="Times New Roman" w:cs="Times New Roman"/>
                <w:b/>
                <w:color w:val="000000"/>
                <w:spacing w:val="-5"/>
                <w:sz w:val="24"/>
                <w:szCs w:val="24"/>
              </w:rPr>
              <w:t>75</w:t>
            </w:r>
          </w:p>
        </w:tc>
      </w:tr>
      <w:tr w:rsidR="001F06F3" w:rsidRPr="00C06053" w:rsidTr="001F06F3">
        <w:trPr>
          <w:trHeight w:val="615"/>
        </w:trPr>
        <w:tc>
          <w:tcPr>
            <w:tcW w:w="1242"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2014/2015</w:t>
            </w:r>
          </w:p>
        </w:tc>
        <w:tc>
          <w:tcPr>
            <w:tcW w:w="851"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3</w:t>
            </w:r>
          </w:p>
        </w:tc>
        <w:tc>
          <w:tcPr>
            <w:tcW w:w="567"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3</w:t>
            </w:r>
          </w:p>
        </w:tc>
        <w:tc>
          <w:tcPr>
            <w:tcW w:w="2268" w:type="dxa"/>
          </w:tcPr>
          <w:p w:rsidR="001F06F3" w:rsidRPr="00C06053" w:rsidRDefault="001F06F3" w:rsidP="00453C7C">
            <w:pPr>
              <w:rPr>
                <w:rFonts w:ascii="Times New Roman" w:hAnsi="Times New Roman" w:cs="Times New Roman"/>
                <w:color w:val="000000"/>
                <w:spacing w:val="-5"/>
                <w:sz w:val="24"/>
                <w:szCs w:val="24"/>
              </w:rPr>
            </w:pPr>
            <w:r w:rsidRPr="00C06053">
              <w:rPr>
                <w:rFonts w:ascii="Times New Roman" w:hAnsi="Times New Roman" w:cs="Times New Roman"/>
                <w:b/>
                <w:color w:val="000000"/>
                <w:spacing w:val="-5"/>
                <w:sz w:val="24"/>
                <w:szCs w:val="24"/>
              </w:rPr>
              <w:t xml:space="preserve">4,7 </w:t>
            </w:r>
            <w:proofErr w:type="gramStart"/>
            <w:r w:rsidRPr="00C06053">
              <w:rPr>
                <w:rFonts w:ascii="Times New Roman" w:hAnsi="Times New Roman" w:cs="Times New Roman"/>
                <w:color w:val="000000"/>
                <w:spacing w:val="-5"/>
                <w:sz w:val="24"/>
                <w:szCs w:val="24"/>
              </w:rPr>
              <w:t xml:space="preserve">( </w:t>
            </w:r>
            <w:proofErr w:type="gramEnd"/>
            <w:r w:rsidRPr="00C06053">
              <w:rPr>
                <w:rFonts w:ascii="Times New Roman" w:hAnsi="Times New Roman" w:cs="Times New Roman"/>
                <w:color w:val="000000"/>
                <w:spacing w:val="-5"/>
                <w:sz w:val="24"/>
                <w:szCs w:val="24"/>
              </w:rPr>
              <w:t>по округу 4,13)</w:t>
            </w:r>
          </w:p>
        </w:tc>
        <w:tc>
          <w:tcPr>
            <w:tcW w:w="708"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4</w:t>
            </w:r>
          </w:p>
        </w:tc>
        <w:tc>
          <w:tcPr>
            <w:tcW w:w="850" w:type="dxa"/>
          </w:tcPr>
          <w:p w:rsidR="001F06F3" w:rsidRPr="00C06053" w:rsidRDefault="001F06F3" w:rsidP="00453C7C">
            <w:pPr>
              <w:rPr>
                <w:rFonts w:ascii="Times New Roman" w:hAnsi="Times New Roman" w:cs="Times New Roman"/>
                <w:b/>
                <w:color w:val="000000"/>
                <w:spacing w:val="-5"/>
                <w:sz w:val="24"/>
                <w:szCs w:val="24"/>
              </w:rPr>
            </w:pPr>
            <w:r w:rsidRPr="00C06053">
              <w:rPr>
                <w:rFonts w:ascii="Times New Roman" w:hAnsi="Times New Roman" w:cs="Times New Roman"/>
                <w:b/>
                <w:color w:val="000000"/>
                <w:spacing w:val="-5"/>
                <w:sz w:val="24"/>
                <w:szCs w:val="24"/>
              </w:rPr>
              <w:t>4</w:t>
            </w:r>
          </w:p>
        </w:tc>
        <w:tc>
          <w:tcPr>
            <w:tcW w:w="2193" w:type="dxa"/>
          </w:tcPr>
          <w:p w:rsidR="001F06F3" w:rsidRPr="00C06053" w:rsidRDefault="001F06F3" w:rsidP="00453C7C">
            <w:pPr>
              <w:rPr>
                <w:rFonts w:ascii="Times New Roman" w:hAnsi="Times New Roman" w:cs="Times New Roman"/>
                <w:color w:val="000000"/>
                <w:spacing w:val="-5"/>
                <w:sz w:val="24"/>
                <w:szCs w:val="24"/>
              </w:rPr>
            </w:pPr>
            <w:r w:rsidRPr="00C06053">
              <w:rPr>
                <w:rFonts w:ascii="Times New Roman" w:hAnsi="Times New Roman" w:cs="Times New Roman"/>
                <w:b/>
                <w:color w:val="000000"/>
                <w:spacing w:val="-5"/>
                <w:sz w:val="24"/>
                <w:szCs w:val="24"/>
              </w:rPr>
              <w:t xml:space="preserve">58 </w:t>
            </w:r>
            <w:r w:rsidR="003137B3">
              <w:rPr>
                <w:rFonts w:ascii="Times New Roman" w:hAnsi="Times New Roman" w:cs="Times New Roman"/>
                <w:b/>
                <w:color w:val="000000"/>
                <w:spacing w:val="-5"/>
                <w:sz w:val="24"/>
                <w:szCs w:val="24"/>
              </w:rPr>
              <w:t>(</w:t>
            </w:r>
            <w:r w:rsidRPr="00C06053">
              <w:rPr>
                <w:rFonts w:ascii="Times New Roman" w:hAnsi="Times New Roman" w:cs="Times New Roman"/>
                <w:color w:val="000000"/>
                <w:spacing w:val="-5"/>
                <w:sz w:val="24"/>
                <w:szCs w:val="24"/>
              </w:rPr>
              <w:t>по округу 57,05</w:t>
            </w:r>
            <w:r w:rsidR="003137B3">
              <w:rPr>
                <w:rFonts w:ascii="Times New Roman" w:hAnsi="Times New Roman" w:cs="Times New Roman"/>
                <w:color w:val="000000"/>
                <w:spacing w:val="-5"/>
                <w:sz w:val="24"/>
                <w:szCs w:val="24"/>
              </w:rPr>
              <w:t>)</w:t>
            </w:r>
          </w:p>
        </w:tc>
        <w:tc>
          <w:tcPr>
            <w:tcW w:w="785" w:type="dxa"/>
          </w:tcPr>
          <w:p w:rsidR="001F06F3" w:rsidRPr="001F06F3" w:rsidRDefault="001F06F3" w:rsidP="001F06F3">
            <w:pPr>
              <w:rPr>
                <w:rFonts w:ascii="Times New Roman" w:hAnsi="Times New Roman" w:cs="Times New Roman"/>
                <w:b/>
                <w:color w:val="000000"/>
                <w:spacing w:val="-5"/>
                <w:sz w:val="24"/>
                <w:szCs w:val="24"/>
              </w:rPr>
            </w:pPr>
            <w:r w:rsidRPr="001F06F3">
              <w:rPr>
                <w:rFonts w:ascii="Times New Roman" w:hAnsi="Times New Roman" w:cs="Times New Roman"/>
                <w:b/>
                <w:color w:val="000000"/>
                <w:spacing w:val="-5"/>
                <w:sz w:val="24"/>
                <w:szCs w:val="24"/>
              </w:rPr>
              <w:t>62</w:t>
            </w:r>
          </w:p>
        </w:tc>
      </w:tr>
      <w:tr w:rsidR="001F06F3" w:rsidRPr="00C06053" w:rsidTr="001F06F3">
        <w:trPr>
          <w:trHeight w:val="510"/>
        </w:trPr>
        <w:tc>
          <w:tcPr>
            <w:tcW w:w="1242" w:type="dxa"/>
          </w:tcPr>
          <w:p w:rsidR="001F06F3" w:rsidRPr="00C06053" w:rsidRDefault="001F06F3" w:rsidP="00453C7C">
            <w:pP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2015/2016</w:t>
            </w:r>
          </w:p>
        </w:tc>
        <w:tc>
          <w:tcPr>
            <w:tcW w:w="851" w:type="dxa"/>
          </w:tcPr>
          <w:p w:rsidR="001F06F3" w:rsidRPr="00C06053" w:rsidRDefault="001F06F3" w:rsidP="00453C7C">
            <w:pP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4</w:t>
            </w:r>
          </w:p>
        </w:tc>
        <w:tc>
          <w:tcPr>
            <w:tcW w:w="567" w:type="dxa"/>
          </w:tcPr>
          <w:p w:rsidR="001F06F3" w:rsidRPr="00C06053" w:rsidRDefault="001F06F3" w:rsidP="00453C7C">
            <w:pP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4</w:t>
            </w:r>
          </w:p>
        </w:tc>
        <w:tc>
          <w:tcPr>
            <w:tcW w:w="2268" w:type="dxa"/>
          </w:tcPr>
          <w:p w:rsidR="001F06F3" w:rsidRPr="00C06053" w:rsidRDefault="001F06F3" w:rsidP="00453C7C">
            <w:pP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 xml:space="preserve">4,0 </w:t>
            </w:r>
            <w:r w:rsidR="003137B3" w:rsidRPr="003137B3">
              <w:rPr>
                <w:rFonts w:ascii="Times New Roman" w:hAnsi="Times New Roman" w:cs="Times New Roman"/>
                <w:color w:val="000000"/>
                <w:spacing w:val="-5"/>
                <w:sz w:val="24"/>
                <w:szCs w:val="24"/>
              </w:rPr>
              <w:t>(</w:t>
            </w:r>
            <w:r w:rsidR="003137B3">
              <w:rPr>
                <w:rFonts w:ascii="Times New Roman" w:hAnsi="Times New Roman" w:cs="Times New Roman"/>
                <w:color w:val="000000"/>
                <w:spacing w:val="-5"/>
                <w:sz w:val="24"/>
                <w:szCs w:val="24"/>
              </w:rPr>
              <w:t>по округу 3, 43)</w:t>
            </w:r>
          </w:p>
        </w:tc>
        <w:tc>
          <w:tcPr>
            <w:tcW w:w="708" w:type="dxa"/>
          </w:tcPr>
          <w:p w:rsidR="001F06F3" w:rsidRPr="00C06053" w:rsidRDefault="001F06F3" w:rsidP="00453C7C">
            <w:pP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6</w:t>
            </w:r>
          </w:p>
        </w:tc>
        <w:tc>
          <w:tcPr>
            <w:tcW w:w="850" w:type="dxa"/>
          </w:tcPr>
          <w:p w:rsidR="001F06F3" w:rsidRPr="00C06053" w:rsidRDefault="001F06F3" w:rsidP="00453C7C">
            <w:pP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6</w:t>
            </w:r>
          </w:p>
        </w:tc>
        <w:tc>
          <w:tcPr>
            <w:tcW w:w="2193" w:type="dxa"/>
          </w:tcPr>
          <w:p w:rsidR="001F06F3" w:rsidRPr="00C06053" w:rsidRDefault="001F06F3" w:rsidP="00453C7C">
            <w:pP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 xml:space="preserve">58 </w:t>
            </w:r>
            <w:r w:rsidR="003137B3" w:rsidRPr="003137B3">
              <w:rPr>
                <w:rFonts w:ascii="Times New Roman" w:hAnsi="Times New Roman" w:cs="Times New Roman"/>
                <w:color w:val="000000"/>
                <w:spacing w:val="-5"/>
                <w:sz w:val="24"/>
                <w:szCs w:val="24"/>
              </w:rPr>
              <w:t>(по округу 53,53)</w:t>
            </w:r>
          </w:p>
        </w:tc>
        <w:tc>
          <w:tcPr>
            <w:tcW w:w="785" w:type="dxa"/>
          </w:tcPr>
          <w:p w:rsidR="001F06F3" w:rsidRPr="00C06053" w:rsidRDefault="001F06F3" w:rsidP="001F06F3">
            <w:pP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87</w:t>
            </w:r>
          </w:p>
        </w:tc>
      </w:tr>
    </w:tbl>
    <w:p w:rsidR="0072175C" w:rsidRDefault="0072175C"/>
    <w:p w:rsidR="00E90B63" w:rsidRDefault="00E90B63" w:rsidP="00E90B63">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Список литературы</w:t>
      </w:r>
    </w:p>
    <w:p w:rsidR="00E90B63" w:rsidRPr="001F06F3" w:rsidRDefault="00E90B63" w:rsidP="00E90B63">
      <w:pPr>
        <w:spacing w:after="0"/>
        <w:jc w:val="center"/>
        <w:rPr>
          <w:rFonts w:ascii="Times New Roman" w:hAnsi="Times New Roman" w:cs="Times New Roman"/>
          <w:b/>
          <w:sz w:val="24"/>
          <w:szCs w:val="24"/>
        </w:rPr>
      </w:pPr>
    </w:p>
    <w:p w:rsidR="00E90B63" w:rsidRPr="000B1824" w:rsidRDefault="00E90B63" w:rsidP="00E90B63">
      <w:pPr>
        <w:pStyle w:val="1"/>
        <w:numPr>
          <w:ilvl w:val="1"/>
          <w:numId w:val="22"/>
        </w:numPr>
        <w:tabs>
          <w:tab w:val="clear" w:pos="1440"/>
          <w:tab w:val="num" w:pos="284"/>
        </w:tabs>
        <w:spacing w:before="0" w:line="240" w:lineRule="auto"/>
        <w:ind w:left="0" w:firstLine="0"/>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«Об образовании» | [Электронный ресурс]: закон РФ Статья 50. Права и социальная поддержка обучающихся, воспитанников. - Режим доступа: </w:t>
      </w:r>
      <w:r>
        <w:rPr>
          <w:rFonts w:ascii="Times New Roman" w:hAnsi="Times New Roman" w:cs="Times New Roman"/>
          <w:b w:val="0"/>
          <w:color w:val="000000" w:themeColor="text1"/>
          <w:sz w:val="24"/>
          <w:szCs w:val="24"/>
          <w:lang w:val="en-US"/>
        </w:rPr>
        <w:t>http</w:t>
      </w:r>
      <w:r>
        <w:rPr>
          <w:rFonts w:ascii="Times New Roman" w:hAnsi="Times New Roman" w:cs="Times New Roman"/>
          <w:b w:val="0"/>
          <w:color w:val="000000" w:themeColor="text1"/>
          <w:sz w:val="24"/>
          <w:szCs w:val="24"/>
        </w:rPr>
        <w:t>:</w:t>
      </w:r>
      <w:r w:rsidRPr="003F382D">
        <w:rPr>
          <w:rFonts w:ascii="Times New Roman" w:hAnsi="Times New Roman" w:cs="Times New Roman"/>
          <w:b w:val="0"/>
          <w:color w:val="000000" w:themeColor="text1"/>
          <w:sz w:val="24"/>
          <w:szCs w:val="24"/>
        </w:rPr>
        <w:t xml:space="preserve">// </w:t>
      </w:r>
      <w:r>
        <w:rPr>
          <w:rFonts w:ascii="Times New Roman" w:hAnsi="Times New Roman" w:cs="Times New Roman"/>
          <w:b w:val="0"/>
          <w:color w:val="000000" w:themeColor="text1"/>
          <w:sz w:val="24"/>
          <w:szCs w:val="24"/>
          <w:lang w:val="en-US"/>
        </w:rPr>
        <w:t>www</w:t>
      </w:r>
      <w:r w:rsidRPr="003F382D">
        <w:rPr>
          <w:rFonts w:ascii="Times New Roman" w:hAnsi="Times New Roman" w:cs="Times New Roman"/>
          <w:b w:val="0"/>
          <w:color w:val="000000" w:themeColor="text1"/>
          <w:sz w:val="24"/>
          <w:szCs w:val="24"/>
        </w:rPr>
        <w:t>/</w:t>
      </w:r>
      <w:proofErr w:type="spellStart"/>
      <w:r>
        <w:rPr>
          <w:rFonts w:ascii="Times New Roman" w:hAnsi="Times New Roman" w:cs="Times New Roman"/>
          <w:b w:val="0"/>
          <w:color w:val="000000" w:themeColor="text1"/>
          <w:sz w:val="24"/>
          <w:szCs w:val="24"/>
          <w:lang w:val="en-US"/>
        </w:rPr>
        <w:t>edu</w:t>
      </w:r>
      <w:proofErr w:type="spellEnd"/>
      <w:r w:rsidRPr="003F382D">
        <w:rPr>
          <w:rFonts w:ascii="Times New Roman" w:hAnsi="Times New Roman" w:cs="Times New Roman"/>
          <w:b w:val="0"/>
          <w:color w:val="000000" w:themeColor="text1"/>
          <w:sz w:val="24"/>
          <w:szCs w:val="24"/>
        </w:rPr>
        <w:t>.</w:t>
      </w:r>
      <w:proofErr w:type="spellStart"/>
      <w:r>
        <w:rPr>
          <w:rFonts w:ascii="Times New Roman" w:hAnsi="Times New Roman" w:cs="Times New Roman"/>
          <w:b w:val="0"/>
          <w:color w:val="000000" w:themeColor="text1"/>
          <w:sz w:val="24"/>
          <w:szCs w:val="24"/>
          <w:lang w:val="en-US"/>
        </w:rPr>
        <w:t>ru</w:t>
      </w:r>
      <w:proofErr w:type="spellEnd"/>
      <w:r w:rsidRPr="003F382D">
        <w:rPr>
          <w:rFonts w:ascii="Times New Roman" w:hAnsi="Times New Roman" w:cs="Times New Roman"/>
          <w:b w:val="0"/>
          <w:color w:val="000000" w:themeColor="text1"/>
          <w:sz w:val="24"/>
          <w:szCs w:val="24"/>
        </w:rPr>
        <w:t>/</w:t>
      </w:r>
      <w:proofErr w:type="spellStart"/>
      <w:r>
        <w:rPr>
          <w:rFonts w:ascii="Times New Roman" w:hAnsi="Times New Roman" w:cs="Times New Roman"/>
          <w:b w:val="0"/>
          <w:color w:val="000000" w:themeColor="text1"/>
          <w:sz w:val="24"/>
          <w:szCs w:val="24"/>
          <w:lang w:val="en-US"/>
        </w:rPr>
        <w:t>abitur</w:t>
      </w:r>
      <w:proofErr w:type="spellEnd"/>
      <w:r w:rsidRPr="003F382D">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lang w:val="en-US"/>
        </w:rPr>
        <w:t>act</w:t>
      </w:r>
      <w:r w:rsidRPr="003F382D">
        <w:rPr>
          <w:rFonts w:ascii="Times New Roman" w:hAnsi="Times New Roman" w:cs="Times New Roman"/>
          <w:b w:val="0"/>
          <w:color w:val="000000" w:themeColor="text1"/>
          <w:sz w:val="24"/>
          <w:szCs w:val="24"/>
        </w:rPr>
        <w:t>.34/</w:t>
      </w:r>
      <w:r>
        <w:rPr>
          <w:rFonts w:ascii="Times New Roman" w:hAnsi="Times New Roman" w:cs="Times New Roman"/>
          <w:b w:val="0"/>
          <w:color w:val="000000" w:themeColor="text1"/>
          <w:sz w:val="24"/>
          <w:szCs w:val="24"/>
          <w:lang w:val="en-US"/>
        </w:rPr>
        <w:t>index</w:t>
      </w:r>
      <w:r w:rsidRPr="003F382D">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lang w:val="en-US"/>
        </w:rPr>
        <w:t>ph</w:t>
      </w:r>
    </w:p>
    <w:p w:rsidR="00E90B63" w:rsidRPr="00F718D2" w:rsidRDefault="00E90B63" w:rsidP="00E90B63">
      <w:pPr>
        <w:pStyle w:val="a3"/>
        <w:numPr>
          <w:ilvl w:val="1"/>
          <w:numId w:val="22"/>
        </w:numPr>
        <w:tabs>
          <w:tab w:val="clear" w:pos="1440"/>
          <w:tab w:val="num" w:pos="284"/>
        </w:tabs>
        <w:suppressAutoHyphens/>
        <w:spacing w:after="0" w:line="240" w:lineRule="auto"/>
        <w:ind w:left="0" w:firstLine="0"/>
        <w:jc w:val="both"/>
        <w:rPr>
          <w:rFonts w:ascii="Times New Roman" w:hAnsi="Times New Roman" w:cs="Times New Roman"/>
          <w:sz w:val="24"/>
          <w:szCs w:val="24"/>
        </w:rPr>
      </w:pPr>
      <w:r w:rsidRPr="00F718D2">
        <w:rPr>
          <w:rFonts w:ascii="Times New Roman" w:hAnsi="Times New Roman" w:cs="Times New Roman"/>
          <w:sz w:val="24"/>
          <w:szCs w:val="24"/>
        </w:rPr>
        <w:t>Богоявленская Д.Б. Рабочая концепция одаренности: дискуссионные вопросы</w:t>
      </w:r>
      <w:r w:rsidRPr="003F382D">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w:t>
      </w:r>
      <w:r w:rsidRPr="00F718D2">
        <w:rPr>
          <w:rFonts w:ascii="Times New Roman" w:eastAsiaTheme="minorHAnsi" w:hAnsi="Times New Roman" w:cs="Times New Roman"/>
          <w:sz w:val="24"/>
          <w:szCs w:val="24"/>
          <w:lang w:eastAsia="en-US"/>
        </w:rPr>
        <w:t>Д.Б.Богоявленская</w:t>
      </w:r>
      <w:r>
        <w:rPr>
          <w:rFonts w:ascii="Times New Roman" w:eastAsiaTheme="minorHAnsi" w:hAnsi="Times New Roman" w:cs="Times New Roman"/>
          <w:sz w:val="24"/>
          <w:szCs w:val="24"/>
          <w:lang w:eastAsia="en-US"/>
        </w:rPr>
        <w:t xml:space="preserve"> </w:t>
      </w:r>
      <w:r w:rsidRPr="00F718D2">
        <w:rPr>
          <w:rFonts w:ascii="Times New Roman" w:hAnsi="Times New Roman" w:cs="Times New Roman"/>
          <w:sz w:val="24"/>
          <w:szCs w:val="24"/>
        </w:rPr>
        <w:t xml:space="preserve">// Одаренный ребенок. </w:t>
      </w:r>
      <w:r>
        <w:rPr>
          <w:rFonts w:ascii="Times New Roman" w:hAnsi="Times New Roman" w:cs="Times New Roman"/>
          <w:sz w:val="24"/>
          <w:szCs w:val="24"/>
        </w:rPr>
        <w:t>-</w:t>
      </w:r>
      <w:r w:rsidRPr="00F718D2">
        <w:rPr>
          <w:rFonts w:ascii="Times New Roman" w:hAnsi="Times New Roman" w:cs="Times New Roman"/>
          <w:sz w:val="24"/>
          <w:szCs w:val="24"/>
        </w:rPr>
        <w:t>2004- №4</w:t>
      </w:r>
      <w:r>
        <w:rPr>
          <w:rFonts w:ascii="Times New Roman" w:hAnsi="Times New Roman" w:cs="Times New Roman"/>
          <w:sz w:val="24"/>
          <w:szCs w:val="24"/>
        </w:rPr>
        <w:t>. –С. 47- 68.</w:t>
      </w:r>
    </w:p>
    <w:p w:rsidR="00E90B63" w:rsidRPr="00F718D2" w:rsidRDefault="00E90B63" w:rsidP="00E90B63">
      <w:pPr>
        <w:pStyle w:val="a3"/>
        <w:numPr>
          <w:ilvl w:val="1"/>
          <w:numId w:val="22"/>
        </w:numPr>
        <w:tabs>
          <w:tab w:val="clear" w:pos="1440"/>
          <w:tab w:val="num" w:pos="284"/>
        </w:tabs>
        <w:autoSpaceDE w:val="0"/>
        <w:autoSpaceDN w:val="0"/>
        <w:adjustRightInd w:val="0"/>
        <w:spacing w:after="0" w:line="240" w:lineRule="auto"/>
        <w:ind w:left="0" w:firstLine="0"/>
        <w:jc w:val="both"/>
        <w:rPr>
          <w:rFonts w:ascii="Times New Roman" w:eastAsiaTheme="minorHAnsi" w:hAnsi="Times New Roman" w:cs="Times New Roman"/>
          <w:sz w:val="24"/>
          <w:szCs w:val="24"/>
          <w:lang w:eastAsia="en-US"/>
        </w:rPr>
      </w:pPr>
      <w:r w:rsidRPr="00F718D2">
        <w:rPr>
          <w:rFonts w:ascii="Times New Roman" w:eastAsiaTheme="minorHAnsi" w:hAnsi="Times New Roman" w:cs="Times New Roman"/>
          <w:sz w:val="24"/>
          <w:szCs w:val="24"/>
          <w:lang w:eastAsia="en-US"/>
        </w:rPr>
        <w:t>Богоявленская Д.Б. Одаренность и проблема ее идентификации / Д.Б.Богоявленская, М.Е. Богоявленская // Психол. наука и образование. – 2000. –</w:t>
      </w:r>
      <w:r>
        <w:rPr>
          <w:rFonts w:ascii="Times New Roman" w:eastAsiaTheme="minorHAnsi" w:hAnsi="Times New Roman" w:cs="Times New Roman"/>
          <w:sz w:val="24"/>
          <w:szCs w:val="24"/>
          <w:lang w:eastAsia="en-US"/>
        </w:rPr>
        <w:t xml:space="preserve"> </w:t>
      </w:r>
      <w:r w:rsidRPr="00F718D2">
        <w:rPr>
          <w:rFonts w:ascii="Times New Roman" w:eastAsiaTheme="minorHAnsi" w:hAnsi="Times New Roman" w:cs="Times New Roman"/>
          <w:sz w:val="24"/>
          <w:szCs w:val="24"/>
          <w:lang w:eastAsia="en-US"/>
        </w:rPr>
        <w:t>№ 4. – С. 5–13.</w:t>
      </w:r>
    </w:p>
    <w:p w:rsidR="00E90B63" w:rsidRPr="00F718D2" w:rsidRDefault="00E90B63" w:rsidP="00E90B63">
      <w:pPr>
        <w:pStyle w:val="a3"/>
        <w:numPr>
          <w:ilvl w:val="1"/>
          <w:numId w:val="22"/>
        </w:numPr>
        <w:tabs>
          <w:tab w:val="clear" w:pos="1440"/>
          <w:tab w:val="num" w:pos="284"/>
        </w:tabs>
        <w:suppressAutoHyphens/>
        <w:spacing w:after="0" w:line="240" w:lineRule="auto"/>
        <w:ind w:left="0" w:firstLine="0"/>
        <w:jc w:val="both"/>
        <w:rPr>
          <w:rFonts w:ascii="Times New Roman" w:hAnsi="Times New Roman" w:cs="Times New Roman"/>
          <w:sz w:val="24"/>
          <w:szCs w:val="24"/>
        </w:rPr>
      </w:pPr>
      <w:proofErr w:type="spellStart"/>
      <w:r w:rsidRPr="00F718D2">
        <w:rPr>
          <w:rFonts w:ascii="Times New Roman" w:hAnsi="Times New Roman" w:cs="Times New Roman"/>
          <w:sz w:val="24"/>
          <w:szCs w:val="24"/>
        </w:rPr>
        <w:t>Выготский</w:t>
      </w:r>
      <w:proofErr w:type="spellEnd"/>
      <w:r w:rsidRPr="00F718D2">
        <w:rPr>
          <w:rFonts w:ascii="Times New Roman" w:hAnsi="Times New Roman" w:cs="Times New Roman"/>
          <w:sz w:val="24"/>
          <w:szCs w:val="24"/>
        </w:rPr>
        <w:t xml:space="preserve"> Л.С.Педагогическая психология</w:t>
      </w:r>
      <w:r>
        <w:rPr>
          <w:rFonts w:ascii="Times New Roman" w:hAnsi="Times New Roman" w:cs="Times New Roman"/>
          <w:sz w:val="24"/>
          <w:szCs w:val="24"/>
        </w:rPr>
        <w:t xml:space="preserve"> [Текст]</w:t>
      </w:r>
      <w:r w:rsidRPr="00F718D2">
        <w:rPr>
          <w:rFonts w:ascii="Times New Roman" w:hAnsi="Times New Roman" w:cs="Times New Roman"/>
          <w:sz w:val="24"/>
          <w:szCs w:val="24"/>
        </w:rPr>
        <w:t xml:space="preserve"> /</w:t>
      </w:r>
      <w:r w:rsidRPr="00F8708D">
        <w:rPr>
          <w:rFonts w:ascii="Times New Roman" w:hAnsi="Times New Roman" w:cs="Times New Roman"/>
          <w:sz w:val="24"/>
          <w:szCs w:val="24"/>
        </w:rPr>
        <w:t xml:space="preserve"> </w:t>
      </w:r>
      <w:r w:rsidRPr="00F718D2">
        <w:rPr>
          <w:rFonts w:ascii="Times New Roman" w:hAnsi="Times New Roman" w:cs="Times New Roman"/>
          <w:sz w:val="24"/>
          <w:szCs w:val="24"/>
        </w:rPr>
        <w:t>Л.С</w:t>
      </w:r>
      <w:r>
        <w:rPr>
          <w:rFonts w:ascii="Times New Roman" w:hAnsi="Times New Roman" w:cs="Times New Roman"/>
          <w:sz w:val="24"/>
          <w:szCs w:val="24"/>
        </w:rPr>
        <w:t>.</w:t>
      </w:r>
      <w:r w:rsidRPr="00F718D2">
        <w:rPr>
          <w:rFonts w:ascii="Times New Roman" w:hAnsi="Times New Roman" w:cs="Times New Roman"/>
          <w:sz w:val="24"/>
          <w:szCs w:val="24"/>
        </w:rPr>
        <w:t xml:space="preserve"> </w:t>
      </w:r>
      <w:proofErr w:type="spellStart"/>
      <w:r w:rsidRPr="00F718D2">
        <w:rPr>
          <w:rFonts w:ascii="Times New Roman" w:hAnsi="Times New Roman" w:cs="Times New Roman"/>
          <w:sz w:val="24"/>
          <w:szCs w:val="24"/>
        </w:rPr>
        <w:t>Выготский</w:t>
      </w:r>
      <w:proofErr w:type="spellEnd"/>
      <w:r>
        <w:rPr>
          <w:rFonts w:ascii="Times New Roman" w:hAnsi="Times New Roman" w:cs="Times New Roman"/>
          <w:sz w:val="24"/>
          <w:szCs w:val="24"/>
        </w:rPr>
        <w:t>;</w:t>
      </w:r>
      <w:r w:rsidRPr="00F718D2">
        <w:rPr>
          <w:rFonts w:ascii="Times New Roman" w:hAnsi="Times New Roman" w:cs="Times New Roman"/>
          <w:sz w:val="24"/>
          <w:szCs w:val="24"/>
        </w:rPr>
        <w:t xml:space="preserve"> </w:t>
      </w:r>
      <w:r>
        <w:rPr>
          <w:rFonts w:ascii="Times New Roman" w:hAnsi="Times New Roman" w:cs="Times New Roman"/>
          <w:sz w:val="24"/>
          <w:szCs w:val="24"/>
        </w:rPr>
        <w:t>п</w:t>
      </w:r>
      <w:r w:rsidRPr="00F718D2">
        <w:rPr>
          <w:rFonts w:ascii="Times New Roman" w:hAnsi="Times New Roman" w:cs="Times New Roman"/>
          <w:sz w:val="24"/>
          <w:szCs w:val="24"/>
        </w:rPr>
        <w:t xml:space="preserve">од ред. В. В. Давыдова. - М.: Педагогика - Пресс, 1999 – 536 </w:t>
      </w:r>
      <w:proofErr w:type="gramStart"/>
      <w:r w:rsidRPr="00F718D2">
        <w:rPr>
          <w:rFonts w:ascii="Times New Roman" w:hAnsi="Times New Roman" w:cs="Times New Roman"/>
          <w:sz w:val="24"/>
          <w:szCs w:val="24"/>
        </w:rPr>
        <w:t>с</w:t>
      </w:r>
      <w:proofErr w:type="gramEnd"/>
      <w:r w:rsidRPr="00F718D2">
        <w:rPr>
          <w:rFonts w:ascii="Times New Roman" w:hAnsi="Times New Roman" w:cs="Times New Roman"/>
          <w:sz w:val="24"/>
          <w:szCs w:val="24"/>
        </w:rPr>
        <w:t>.</w:t>
      </w:r>
    </w:p>
    <w:p w:rsidR="00E90B63" w:rsidRPr="00103851" w:rsidRDefault="00E90B63" w:rsidP="00E90B63">
      <w:pPr>
        <w:pStyle w:val="a3"/>
        <w:numPr>
          <w:ilvl w:val="1"/>
          <w:numId w:val="22"/>
        </w:numPr>
        <w:tabs>
          <w:tab w:val="clear" w:pos="1440"/>
          <w:tab w:val="num" w:pos="284"/>
        </w:tabs>
        <w:suppressAutoHyphens/>
        <w:spacing w:after="0" w:line="240" w:lineRule="auto"/>
        <w:ind w:left="0" w:firstLine="0"/>
        <w:jc w:val="both"/>
        <w:rPr>
          <w:rFonts w:ascii="Times New Roman" w:hAnsi="Times New Roman" w:cs="Times New Roman"/>
          <w:sz w:val="24"/>
          <w:szCs w:val="24"/>
        </w:rPr>
      </w:pPr>
      <w:proofErr w:type="spellStart"/>
      <w:r w:rsidRPr="00103851">
        <w:rPr>
          <w:rFonts w:ascii="Times New Roman" w:eastAsia="Times New Roman" w:hAnsi="Times New Roman" w:cs="Times New Roman"/>
          <w:bCs/>
          <w:color w:val="000000" w:themeColor="text1"/>
          <w:sz w:val="24"/>
          <w:szCs w:val="24"/>
        </w:rPr>
        <w:t>Гальтон</w:t>
      </w:r>
      <w:proofErr w:type="spellEnd"/>
      <w:r w:rsidRPr="00103851">
        <w:rPr>
          <w:rFonts w:ascii="Times New Roman" w:eastAsia="Times New Roman" w:hAnsi="Times New Roman" w:cs="Times New Roman"/>
          <w:color w:val="000000" w:themeColor="text1"/>
          <w:sz w:val="24"/>
          <w:szCs w:val="24"/>
        </w:rPr>
        <w:t>, Ф. </w:t>
      </w:r>
      <w:r w:rsidRPr="00103851">
        <w:rPr>
          <w:rFonts w:ascii="Times New Roman" w:eastAsia="Times New Roman" w:hAnsi="Times New Roman" w:cs="Times New Roman"/>
          <w:bCs/>
          <w:color w:val="000000" w:themeColor="text1"/>
          <w:sz w:val="24"/>
          <w:szCs w:val="24"/>
        </w:rPr>
        <w:t>Наследственность таланта</w:t>
      </w:r>
      <w:r w:rsidRPr="00103851">
        <w:rPr>
          <w:rFonts w:ascii="Times New Roman" w:eastAsia="Times New Roman" w:hAnsi="Times New Roman" w:cs="Times New Roman"/>
          <w:color w:val="000000" w:themeColor="text1"/>
          <w:sz w:val="24"/>
          <w:szCs w:val="24"/>
        </w:rPr>
        <w:t xml:space="preserve">, ее законы и последствия. </w:t>
      </w:r>
      <w:r w:rsidRPr="00DC3905">
        <w:rPr>
          <w:rFonts w:ascii="Times New Roman" w:hAnsi="Times New Roman" w:cs="Times New Roman"/>
          <w:color w:val="000000" w:themeColor="text1"/>
          <w:sz w:val="24"/>
          <w:szCs w:val="24"/>
        </w:rPr>
        <w:t>[Электронный ресурс]:</w:t>
      </w:r>
      <w:r>
        <w:rPr>
          <w:rFonts w:ascii="Times New Roman" w:hAnsi="Times New Roman" w:cs="Times New Roman"/>
          <w:b/>
          <w:color w:val="000000" w:themeColor="text1"/>
          <w:sz w:val="24"/>
          <w:szCs w:val="24"/>
        </w:rPr>
        <w:t xml:space="preserve"> / </w:t>
      </w:r>
      <w:r w:rsidRPr="00103851">
        <w:rPr>
          <w:rFonts w:ascii="Times New Roman" w:eastAsia="Times New Roman" w:hAnsi="Times New Roman" w:cs="Times New Roman"/>
          <w:color w:val="000000" w:themeColor="text1"/>
          <w:sz w:val="24"/>
          <w:szCs w:val="24"/>
        </w:rPr>
        <w:t>пер. с англ.; СПб</w:t>
      </w:r>
      <w:proofErr w:type="gramStart"/>
      <w:r w:rsidRPr="00103851">
        <w:rPr>
          <w:rFonts w:ascii="Times New Roman" w:eastAsia="Times New Roman" w:hAnsi="Times New Roman" w:cs="Times New Roman"/>
          <w:color w:val="000000" w:themeColor="text1"/>
          <w:sz w:val="24"/>
          <w:szCs w:val="24"/>
        </w:rPr>
        <w:t>.: [</w:t>
      </w:r>
      <w:proofErr w:type="gramEnd"/>
      <w:r w:rsidRPr="00103851">
        <w:rPr>
          <w:rFonts w:ascii="Times New Roman" w:eastAsia="Times New Roman" w:hAnsi="Times New Roman" w:cs="Times New Roman"/>
          <w:color w:val="000000" w:themeColor="text1"/>
          <w:sz w:val="24"/>
          <w:szCs w:val="24"/>
        </w:rPr>
        <w:t xml:space="preserve">Б. и.], 1875. - 299 с. </w:t>
      </w:r>
      <w:r w:rsidRPr="00103851">
        <w:rPr>
          <w:rFonts w:ascii="Times New Roman" w:hAnsi="Times New Roman" w:cs="Times New Roman"/>
          <w:color w:val="000000" w:themeColor="text1"/>
          <w:sz w:val="24"/>
          <w:szCs w:val="24"/>
        </w:rPr>
        <w:t>[Электронный ресурс] Режим доступа:</w:t>
      </w:r>
      <w:r w:rsidRPr="00103851">
        <w:rPr>
          <w:rFonts w:ascii="Times New Roman" w:eastAsia="Times New Roman" w:hAnsi="Times New Roman" w:cs="Times New Roman"/>
          <w:color w:val="000000" w:themeColor="text1"/>
          <w:sz w:val="24"/>
          <w:szCs w:val="24"/>
        </w:rPr>
        <w:t xml:space="preserve"> </w:t>
      </w:r>
      <w:proofErr w:type="spellStart"/>
      <w:r w:rsidRPr="00103851">
        <w:rPr>
          <w:rFonts w:ascii="Times New Roman" w:eastAsia="Times New Roman" w:hAnsi="Times New Roman" w:cs="Times New Roman"/>
          <w:color w:val="000000" w:themeColor="text1"/>
          <w:sz w:val="24"/>
          <w:szCs w:val="24"/>
          <w:lang w:val="en-US"/>
        </w:rPr>
        <w:t>relig</w:t>
      </w:r>
      <w:proofErr w:type="spellEnd"/>
      <w:r w:rsidRPr="00103851">
        <w:rPr>
          <w:rFonts w:ascii="Times New Roman" w:eastAsia="Times New Roman" w:hAnsi="Times New Roman" w:cs="Times New Roman"/>
          <w:color w:val="000000" w:themeColor="text1"/>
          <w:sz w:val="24"/>
          <w:szCs w:val="24"/>
        </w:rPr>
        <w:t>-</w:t>
      </w:r>
      <w:r w:rsidRPr="00103851">
        <w:rPr>
          <w:rFonts w:ascii="Times New Roman" w:eastAsia="Times New Roman" w:hAnsi="Times New Roman" w:cs="Times New Roman"/>
          <w:color w:val="000000" w:themeColor="text1"/>
          <w:sz w:val="24"/>
          <w:szCs w:val="24"/>
          <w:lang w:val="en-US"/>
        </w:rPr>
        <w:t>library</w:t>
      </w:r>
      <w:r w:rsidRPr="00103851">
        <w:rPr>
          <w:rFonts w:ascii="Times New Roman" w:eastAsia="Times New Roman" w:hAnsi="Times New Roman" w:cs="Times New Roman"/>
          <w:color w:val="000000" w:themeColor="text1"/>
          <w:sz w:val="24"/>
          <w:szCs w:val="24"/>
        </w:rPr>
        <w:t>.</w:t>
      </w:r>
      <w:proofErr w:type="spellStart"/>
      <w:r w:rsidRPr="00103851">
        <w:rPr>
          <w:rFonts w:ascii="Times New Roman" w:eastAsia="Times New Roman" w:hAnsi="Times New Roman" w:cs="Times New Roman"/>
          <w:color w:val="000000" w:themeColor="text1"/>
          <w:sz w:val="24"/>
          <w:szCs w:val="24"/>
          <w:lang w:val="en-US"/>
        </w:rPr>
        <w:t>pstu</w:t>
      </w:r>
      <w:proofErr w:type="spellEnd"/>
      <w:r w:rsidRPr="00103851">
        <w:rPr>
          <w:rFonts w:ascii="Times New Roman" w:eastAsia="Times New Roman" w:hAnsi="Times New Roman" w:cs="Times New Roman"/>
          <w:color w:val="000000" w:themeColor="text1"/>
          <w:sz w:val="24"/>
          <w:szCs w:val="24"/>
        </w:rPr>
        <w:t>.</w:t>
      </w:r>
      <w:proofErr w:type="spellStart"/>
      <w:r w:rsidRPr="00103851">
        <w:rPr>
          <w:rFonts w:ascii="Times New Roman" w:eastAsia="Times New Roman" w:hAnsi="Times New Roman" w:cs="Times New Roman"/>
          <w:color w:val="000000" w:themeColor="text1"/>
          <w:sz w:val="24"/>
          <w:szCs w:val="24"/>
          <w:lang w:val="en-US"/>
        </w:rPr>
        <w:t>ru</w:t>
      </w:r>
      <w:proofErr w:type="spellEnd"/>
      <w:r w:rsidRPr="00103851">
        <w:rPr>
          <w:rFonts w:ascii="Times New Roman" w:eastAsia="Times New Roman" w:hAnsi="Times New Roman" w:cs="Times New Roman"/>
          <w:color w:val="000000" w:themeColor="text1"/>
          <w:sz w:val="24"/>
          <w:szCs w:val="24"/>
        </w:rPr>
        <w:t>/</w:t>
      </w:r>
      <w:r w:rsidRPr="00103851">
        <w:rPr>
          <w:rFonts w:ascii="Times New Roman" w:eastAsia="Times New Roman" w:hAnsi="Times New Roman" w:cs="Times New Roman"/>
          <w:color w:val="000000" w:themeColor="text1"/>
          <w:sz w:val="24"/>
          <w:szCs w:val="24"/>
          <w:lang w:val="en-US"/>
        </w:rPr>
        <w:t>modules</w:t>
      </w:r>
      <w:r w:rsidRPr="00103851">
        <w:rPr>
          <w:rFonts w:ascii="Times New Roman" w:eastAsia="Times New Roman" w:hAnsi="Times New Roman" w:cs="Times New Roman"/>
          <w:color w:val="000000" w:themeColor="text1"/>
          <w:sz w:val="24"/>
          <w:szCs w:val="24"/>
        </w:rPr>
        <w:t>.</w:t>
      </w:r>
      <w:proofErr w:type="spellStart"/>
      <w:r w:rsidRPr="00103851">
        <w:rPr>
          <w:rFonts w:ascii="Times New Roman" w:eastAsia="Times New Roman" w:hAnsi="Times New Roman" w:cs="Times New Roman"/>
          <w:color w:val="000000" w:themeColor="text1"/>
          <w:sz w:val="24"/>
          <w:szCs w:val="24"/>
          <w:lang w:val="en-US"/>
        </w:rPr>
        <w:t>php</w:t>
      </w:r>
      <w:proofErr w:type="spellEnd"/>
      <w:r w:rsidRPr="00103851">
        <w:rPr>
          <w:rFonts w:ascii="Times New Roman" w:eastAsia="Times New Roman" w:hAnsi="Times New Roman" w:cs="Times New Roman"/>
          <w:color w:val="000000" w:themeColor="text1"/>
          <w:sz w:val="24"/>
          <w:szCs w:val="24"/>
        </w:rPr>
        <w:t>?</w:t>
      </w:r>
      <w:r w:rsidRPr="00103851">
        <w:rPr>
          <w:rFonts w:ascii="Times New Roman" w:eastAsia="Times New Roman" w:hAnsi="Times New Roman" w:cs="Times New Roman"/>
          <w:color w:val="000000" w:themeColor="text1"/>
          <w:sz w:val="24"/>
          <w:szCs w:val="24"/>
          <w:lang w:val="en-US"/>
        </w:rPr>
        <w:t>name</w:t>
      </w:r>
      <w:r w:rsidRPr="00103851">
        <w:rPr>
          <w:rFonts w:ascii="Times New Roman" w:eastAsia="Times New Roman" w:hAnsi="Times New Roman" w:cs="Times New Roman"/>
          <w:color w:val="000000" w:themeColor="text1"/>
          <w:sz w:val="24"/>
          <w:szCs w:val="24"/>
        </w:rPr>
        <w:t>=1123</w:t>
      </w:r>
    </w:p>
    <w:p w:rsidR="00E90B63" w:rsidRDefault="00E90B63" w:rsidP="00E90B63">
      <w:pPr>
        <w:pStyle w:val="a3"/>
        <w:numPr>
          <w:ilvl w:val="1"/>
          <w:numId w:val="22"/>
        </w:numPr>
        <w:tabs>
          <w:tab w:val="clear" w:pos="1440"/>
          <w:tab w:val="num" w:pos="284"/>
        </w:tabs>
        <w:suppressAutoHyphens/>
        <w:spacing w:after="0" w:line="240" w:lineRule="auto"/>
        <w:ind w:left="0" w:firstLine="0"/>
        <w:jc w:val="both"/>
        <w:rPr>
          <w:rFonts w:ascii="Times New Roman" w:hAnsi="Times New Roman" w:cs="Times New Roman"/>
          <w:sz w:val="24"/>
          <w:szCs w:val="24"/>
        </w:rPr>
      </w:pPr>
      <w:r w:rsidRPr="00F718D2">
        <w:rPr>
          <w:rFonts w:ascii="Times New Roman" w:hAnsi="Times New Roman" w:cs="Times New Roman"/>
          <w:sz w:val="24"/>
          <w:szCs w:val="24"/>
        </w:rPr>
        <w:t>Давыдов В.В. Проблемы развивающего обучения</w:t>
      </w:r>
      <w:r>
        <w:rPr>
          <w:rFonts w:ascii="Times New Roman" w:hAnsi="Times New Roman" w:cs="Times New Roman"/>
          <w:sz w:val="24"/>
          <w:szCs w:val="24"/>
        </w:rPr>
        <w:t xml:space="preserve"> </w:t>
      </w:r>
      <w:r w:rsidRPr="00F718D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8D2">
        <w:rPr>
          <w:rFonts w:ascii="Times New Roman" w:hAnsi="Times New Roman" w:cs="Times New Roman"/>
          <w:sz w:val="24"/>
          <w:szCs w:val="24"/>
        </w:rPr>
        <w:t>В.В.Давыдов – М.Педагогика, 1986</w:t>
      </w:r>
      <w:r>
        <w:rPr>
          <w:rFonts w:ascii="Times New Roman" w:hAnsi="Times New Roman" w:cs="Times New Roman"/>
          <w:sz w:val="24"/>
          <w:szCs w:val="24"/>
        </w:rPr>
        <w:t xml:space="preserve">. -240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E90B63" w:rsidRPr="00F718D2" w:rsidRDefault="00E90B63" w:rsidP="00E90B63">
      <w:pPr>
        <w:pStyle w:val="a3"/>
        <w:numPr>
          <w:ilvl w:val="1"/>
          <w:numId w:val="22"/>
        </w:numPr>
        <w:tabs>
          <w:tab w:val="clear" w:pos="1440"/>
          <w:tab w:val="num" w:pos="284"/>
        </w:tabs>
        <w:spacing w:after="0" w:line="240" w:lineRule="auto"/>
        <w:ind w:left="0" w:firstLine="0"/>
        <w:jc w:val="both"/>
        <w:rPr>
          <w:rFonts w:ascii="Times New Roman" w:hAnsi="Times New Roman" w:cs="Times New Roman"/>
          <w:sz w:val="24"/>
          <w:szCs w:val="24"/>
        </w:rPr>
      </w:pPr>
      <w:proofErr w:type="gramStart"/>
      <w:r w:rsidRPr="00F718D2">
        <w:rPr>
          <w:rFonts w:ascii="Times New Roman" w:hAnsi="Times New Roman" w:cs="Times New Roman"/>
          <w:sz w:val="24"/>
          <w:szCs w:val="24"/>
        </w:rPr>
        <w:t xml:space="preserve">К вопросу об обучении школьников по индивидуальным траекториям образовательного маршрута </w:t>
      </w:r>
      <w:r w:rsidRPr="00F718D2">
        <w:rPr>
          <w:rFonts w:ascii="Times New Roman" w:hAnsi="Times New Roman" w:cs="Times New Roman"/>
          <w:b/>
          <w:bCs/>
          <w:sz w:val="24"/>
          <w:szCs w:val="24"/>
        </w:rPr>
        <w:t>(</w:t>
      </w:r>
      <w:r w:rsidRPr="00F718D2">
        <w:rPr>
          <w:rFonts w:ascii="Times New Roman" w:hAnsi="Times New Roman" w:cs="Times New Roman"/>
          <w:sz w:val="24"/>
          <w:szCs w:val="24"/>
        </w:rPr>
        <w:t xml:space="preserve">Консультант: профессор кафедры начального образования </w:t>
      </w:r>
      <w:proofErr w:type="spellStart"/>
      <w:r w:rsidRPr="00F718D2">
        <w:rPr>
          <w:rFonts w:ascii="Times New Roman" w:hAnsi="Times New Roman" w:cs="Times New Roman"/>
          <w:sz w:val="24"/>
          <w:szCs w:val="24"/>
        </w:rPr>
        <w:t>Есенкова</w:t>
      </w:r>
      <w:proofErr w:type="spellEnd"/>
      <w:r w:rsidRPr="00F718D2">
        <w:rPr>
          <w:rFonts w:ascii="Times New Roman" w:hAnsi="Times New Roman" w:cs="Times New Roman"/>
          <w:sz w:val="24"/>
          <w:szCs w:val="24"/>
        </w:rPr>
        <w:t xml:space="preserve"> Т.Ф.:</w:t>
      </w:r>
      <w:r>
        <w:rPr>
          <w:rFonts w:ascii="Times New Roman" w:hAnsi="Times New Roman" w:cs="Times New Roman"/>
          <w:sz w:val="24"/>
          <w:szCs w:val="24"/>
        </w:rPr>
        <w:t xml:space="preserve"> </w:t>
      </w:r>
      <w:r w:rsidRPr="00F718D2">
        <w:rPr>
          <w:rFonts w:ascii="Times New Roman" w:hAnsi="Times New Roman" w:cs="Times New Roman"/>
          <w:sz w:val="24"/>
          <w:szCs w:val="24"/>
        </w:rPr>
        <w:t>[Электронный ресурс]</w:t>
      </w:r>
      <w:r>
        <w:rPr>
          <w:rFonts w:ascii="Times New Roman" w:hAnsi="Times New Roman" w:cs="Times New Roman"/>
          <w:sz w:val="24"/>
          <w:szCs w:val="24"/>
        </w:rPr>
        <w:t>.</w:t>
      </w:r>
      <w:proofErr w:type="gramEnd"/>
      <w:r>
        <w:rPr>
          <w:rFonts w:ascii="Times New Roman" w:hAnsi="Times New Roman" w:cs="Times New Roman"/>
          <w:sz w:val="24"/>
          <w:szCs w:val="24"/>
        </w:rPr>
        <w:t>-</w:t>
      </w:r>
      <w:r w:rsidRPr="00F718D2">
        <w:rPr>
          <w:rFonts w:ascii="Times New Roman" w:hAnsi="Times New Roman" w:cs="Times New Roman"/>
          <w:sz w:val="24"/>
          <w:szCs w:val="24"/>
        </w:rPr>
        <w:t xml:space="preserve"> Режим доступа:  http://uipk.narod.ru/diskons/nach/nach_4doc</w:t>
      </w:r>
      <w:r>
        <w:rPr>
          <w:rFonts w:ascii="Times New Roman" w:hAnsi="Times New Roman" w:cs="Times New Roman"/>
          <w:sz w:val="24"/>
          <w:szCs w:val="24"/>
        </w:rPr>
        <w:t>.</w:t>
      </w:r>
      <w:r w:rsidRPr="00F718D2">
        <w:rPr>
          <w:rFonts w:ascii="Times New Roman" w:hAnsi="Times New Roman" w:cs="Times New Roman"/>
          <w:sz w:val="24"/>
          <w:szCs w:val="24"/>
        </w:rPr>
        <w:t xml:space="preserve">  </w:t>
      </w:r>
    </w:p>
    <w:p w:rsidR="00E90B63" w:rsidRPr="00F8708D" w:rsidRDefault="00E90B63" w:rsidP="00E90B63">
      <w:pPr>
        <w:pStyle w:val="a3"/>
        <w:numPr>
          <w:ilvl w:val="1"/>
          <w:numId w:val="22"/>
        </w:numPr>
        <w:tabs>
          <w:tab w:val="clear" w:pos="1440"/>
          <w:tab w:val="num" w:pos="284"/>
        </w:tabs>
        <w:autoSpaceDE w:val="0"/>
        <w:autoSpaceDN w:val="0"/>
        <w:adjustRightInd w:val="0"/>
        <w:spacing w:after="0" w:line="240" w:lineRule="auto"/>
        <w:ind w:left="0" w:firstLine="0"/>
        <w:jc w:val="both"/>
        <w:rPr>
          <w:rFonts w:ascii="Times New Roman" w:eastAsiaTheme="minorHAnsi" w:hAnsi="Times New Roman" w:cs="Times New Roman"/>
          <w:sz w:val="24"/>
          <w:szCs w:val="24"/>
          <w:lang w:eastAsia="en-US"/>
        </w:rPr>
      </w:pPr>
      <w:proofErr w:type="spellStart"/>
      <w:r w:rsidRPr="00F8708D">
        <w:rPr>
          <w:rFonts w:ascii="Times New Roman" w:hAnsi="Times New Roman" w:cs="Times New Roman"/>
          <w:sz w:val="24"/>
          <w:szCs w:val="24"/>
        </w:rPr>
        <w:t>Лейтес</w:t>
      </w:r>
      <w:proofErr w:type="spellEnd"/>
      <w:r w:rsidRPr="00F8708D">
        <w:rPr>
          <w:rFonts w:ascii="Times New Roman" w:hAnsi="Times New Roman" w:cs="Times New Roman"/>
          <w:sz w:val="24"/>
          <w:szCs w:val="24"/>
        </w:rPr>
        <w:t xml:space="preserve"> Н.С. Возрастная одарен</w:t>
      </w:r>
      <w:r>
        <w:rPr>
          <w:rFonts w:ascii="Times New Roman" w:hAnsi="Times New Roman" w:cs="Times New Roman"/>
          <w:sz w:val="24"/>
          <w:szCs w:val="24"/>
        </w:rPr>
        <w:t>ность и индивидуальные различия [Текст]</w:t>
      </w:r>
      <w:r w:rsidRPr="00F718D2">
        <w:rPr>
          <w:rFonts w:ascii="Times New Roman" w:hAnsi="Times New Roman" w:cs="Times New Roman"/>
          <w:sz w:val="24"/>
          <w:szCs w:val="24"/>
        </w:rPr>
        <w:t xml:space="preserve"> </w:t>
      </w:r>
      <w:r w:rsidRPr="00F8708D">
        <w:rPr>
          <w:rFonts w:ascii="Times New Roman" w:hAnsi="Times New Roman" w:cs="Times New Roman"/>
          <w:sz w:val="24"/>
          <w:szCs w:val="24"/>
        </w:rPr>
        <w:t xml:space="preserve"> / Н.С.  </w:t>
      </w:r>
      <w:proofErr w:type="spellStart"/>
      <w:r w:rsidRPr="00F8708D">
        <w:rPr>
          <w:rFonts w:ascii="Times New Roman" w:hAnsi="Times New Roman" w:cs="Times New Roman"/>
          <w:sz w:val="24"/>
          <w:szCs w:val="24"/>
        </w:rPr>
        <w:t>Лейтес</w:t>
      </w:r>
      <w:proofErr w:type="spellEnd"/>
      <w:r w:rsidRPr="00F8708D">
        <w:rPr>
          <w:rFonts w:ascii="Times New Roman" w:hAnsi="Times New Roman" w:cs="Times New Roman"/>
          <w:sz w:val="24"/>
          <w:szCs w:val="24"/>
        </w:rPr>
        <w:t xml:space="preserve"> - М., 2007. </w:t>
      </w:r>
    </w:p>
    <w:p w:rsidR="00E90B63" w:rsidRPr="00F718D2" w:rsidRDefault="00E90B63" w:rsidP="00E90B63">
      <w:pPr>
        <w:pStyle w:val="a3"/>
        <w:numPr>
          <w:ilvl w:val="1"/>
          <w:numId w:val="22"/>
        </w:numPr>
        <w:tabs>
          <w:tab w:val="clear" w:pos="1440"/>
          <w:tab w:val="num" w:pos="284"/>
        </w:tabs>
        <w:autoSpaceDE w:val="0"/>
        <w:autoSpaceDN w:val="0"/>
        <w:adjustRightInd w:val="0"/>
        <w:spacing w:after="0" w:line="240" w:lineRule="auto"/>
        <w:ind w:left="0" w:firstLine="0"/>
        <w:jc w:val="both"/>
        <w:rPr>
          <w:rFonts w:ascii="Times New Roman" w:eastAsiaTheme="minorHAnsi" w:hAnsi="Times New Roman" w:cs="Times New Roman"/>
          <w:sz w:val="24"/>
          <w:szCs w:val="24"/>
          <w:lang w:eastAsia="en-US"/>
        </w:rPr>
      </w:pPr>
      <w:proofErr w:type="spellStart"/>
      <w:r w:rsidRPr="00F8708D">
        <w:rPr>
          <w:rFonts w:ascii="Times New Roman" w:eastAsiaTheme="minorHAnsi" w:hAnsi="Times New Roman" w:cs="Times New Roman"/>
          <w:sz w:val="24"/>
          <w:szCs w:val="24"/>
          <w:lang w:eastAsia="en-US"/>
        </w:rPr>
        <w:t>Лейтес</w:t>
      </w:r>
      <w:proofErr w:type="spellEnd"/>
      <w:r w:rsidRPr="00F8708D">
        <w:rPr>
          <w:rFonts w:ascii="Times New Roman" w:eastAsiaTheme="minorHAnsi" w:hAnsi="Times New Roman" w:cs="Times New Roman"/>
          <w:sz w:val="24"/>
          <w:szCs w:val="24"/>
          <w:lang w:eastAsia="en-US"/>
        </w:rPr>
        <w:t xml:space="preserve"> Н.С. Возрастная одаренность школьников</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[Текст]</w:t>
      </w:r>
      <w:r w:rsidRPr="00F718D2">
        <w:rPr>
          <w:rFonts w:ascii="Times New Roman" w:hAnsi="Times New Roman" w:cs="Times New Roman"/>
          <w:sz w:val="24"/>
          <w:szCs w:val="24"/>
        </w:rPr>
        <w:t xml:space="preserve"> </w:t>
      </w:r>
      <w:r>
        <w:rPr>
          <w:rFonts w:ascii="Times New Roman" w:hAnsi="Times New Roman" w:cs="Times New Roman"/>
          <w:sz w:val="24"/>
          <w:szCs w:val="24"/>
        </w:rPr>
        <w:t>/</w:t>
      </w:r>
      <w:r w:rsidRPr="00F8708D">
        <w:rPr>
          <w:rFonts w:ascii="Times New Roman" w:eastAsiaTheme="minorHAnsi" w:hAnsi="Times New Roman" w:cs="Times New Roman"/>
          <w:sz w:val="24"/>
          <w:szCs w:val="24"/>
          <w:lang w:eastAsia="en-US"/>
        </w:rPr>
        <w:t xml:space="preserve"> Н.С. </w:t>
      </w:r>
      <w:proofErr w:type="spellStart"/>
      <w:r w:rsidRPr="00F8708D">
        <w:rPr>
          <w:rFonts w:ascii="Times New Roman" w:eastAsiaTheme="minorHAnsi" w:hAnsi="Times New Roman" w:cs="Times New Roman"/>
          <w:sz w:val="24"/>
          <w:szCs w:val="24"/>
          <w:lang w:eastAsia="en-US"/>
        </w:rPr>
        <w:t>Лейтес</w:t>
      </w:r>
      <w:proofErr w:type="spellEnd"/>
      <w:r>
        <w:rPr>
          <w:rFonts w:ascii="Times New Roman" w:eastAsiaTheme="minorHAnsi" w:hAnsi="Times New Roman" w:cs="Times New Roman"/>
          <w:sz w:val="24"/>
          <w:szCs w:val="24"/>
          <w:lang w:eastAsia="en-US"/>
        </w:rPr>
        <w:t>;</w:t>
      </w:r>
      <w:r w:rsidRPr="00F8708D">
        <w:rPr>
          <w:rFonts w:ascii="Times New Roman" w:eastAsiaTheme="minorHAnsi" w:hAnsi="Times New Roman" w:cs="Times New Roman"/>
          <w:sz w:val="24"/>
          <w:szCs w:val="24"/>
          <w:lang w:eastAsia="en-US"/>
        </w:rPr>
        <w:t xml:space="preserve"> учеб. пособие </w:t>
      </w:r>
      <w:r>
        <w:rPr>
          <w:rFonts w:ascii="Times New Roman" w:eastAsiaTheme="minorHAnsi" w:hAnsi="Times New Roman" w:cs="Times New Roman"/>
          <w:sz w:val="24"/>
          <w:szCs w:val="24"/>
          <w:lang w:eastAsia="en-US"/>
        </w:rPr>
        <w:t xml:space="preserve">для студентов </w:t>
      </w:r>
      <w:proofErr w:type="spellStart"/>
      <w:r>
        <w:rPr>
          <w:rFonts w:ascii="Times New Roman" w:eastAsiaTheme="minorHAnsi" w:hAnsi="Times New Roman" w:cs="Times New Roman"/>
          <w:sz w:val="24"/>
          <w:szCs w:val="24"/>
          <w:lang w:eastAsia="en-US"/>
        </w:rPr>
        <w:t>высш</w:t>
      </w:r>
      <w:proofErr w:type="spellEnd"/>
      <w:r>
        <w:rPr>
          <w:rFonts w:ascii="Times New Roman" w:eastAsiaTheme="minorHAnsi" w:hAnsi="Times New Roman" w:cs="Times New Roman"/>
          <w:sz w:val="24"/>
          <w:szCs w:val="24"/>
          <w:lang w:eastAsia="en-US"/>
        </w:rPr>
        <w:t xml:space="preserve">. </w:t>
      </w:r>
      <w:proofErr w:type="spellStart"/>
      <w:r>
        <w:rPr>
          <w:rFonts w:ascii="Times New Roman" w:eastAsiaTheme="minorHAnsi" w:hAnsi="Times New Roman" w:cs="Times New Roman"/>
          <w:sz w:val="24"/>
          <w:szCs w:val="24"/>
          <w:lang w:eastAsia="en-US"/>
        </w:rPr>
        <w:t>пед</w:t>
      </w:r>
      <w:proofErr w:type="spellEnd"/>
      <w:r>
        <w:rPr>
          <w:rFonts w:ascii="Times New Roman" w:eastAsiaTheme="minorHAnsi" w:hAnsi="Times New Roman" w:cs="Times New Roman"/>
          <w:sz w:val="24"/>
          <w:szCs w:val="24"/>
          <w:lang w:eastAsia="en-US"/>
        </w:rPr>
        <w:t>. учеб. заведений</w:t>
      </w:r>
      <w:proofErr w:type="gramStart"/>
      <w:r>
        <w:rPr>
          <w:rFonts w:ascii="Times New Roman" w:eastAsiaTheme="minorHAnsi" w:hAnsi="Times New Roman" w:cs="Times New Roman"/>
          <w:sz w:val="24"/>
          <w:szCs w:val="24"/>
          <w:lang w:eastAsia="en-US"/>
        </w:rPr>
        <w:t xml:space="preserve"> </w:t>
      </w:r>
      <w:r w:rsidRPr="00F8708D">
        <w:rPr>
          <w:rFonts w:ascii="Times New Roman" w:eastAsiaTheme="minorHAnsi" w:hAnsi="Times New Roman" w:cs="Times New Roman"/>
          <w:sz w:val="24"/>
          <w:szCs w:val="24"/>
          <w:lang w:eastAsia="en-US"/>
        </w:rPr>
        <w:t>.</w:t>
      </w:r>
      <w:proofErr w:type="gramEnd"/>
      <w:r w:rsidRPr="00F8708D">
        <w:rPr>
          <w:rFonts w:ascii="Times New Roman" w:eastAsiaTheme="minorHAnsi" w:hAnsi="Times New Roman" w:cs="Times New Roman"/>
          <w:sz w:val="24"/>
          <w:szCs w:val="24"/>
          <w:lang w:eastAsia="en-US"/>
        </w:rPr>
        <w:t xml:space="preserve"> – М., 2000. – 320с.</w:t>
      </w:r>
    </w:p>
    <w:p w:rsidR="00E90B63" w:rsidRPr="00F718D2" w:rsidRDefault="00E90B63" w:rsidP="00E90B63">
      <w:pPr>
        <w:pStyle w:val="Default"/>
        <w:numPr>
          <w:ilvl w:val="1"/>
          <w:numId w:val="22"/>
        </w:numPr>
        <w:tabs>
          <w:tab w:val="clear" w:pos="1440"/>
          <w:tab w:val="num" w:pos="426"/>
        </w:tabs>
        <w:ind w:left="0" w:firstLine="0"/>
        <w:jc w:val="both"/>
      </w:pPr>
      <w:r w:rsidRPr="00F718D2">
        <w:rPr>
          <w:iCs/>
        </w:rPr>
        <w:t xml:space="preserve">Национальная образовательная инициатива «Наша новая школа» </w:t>
      </w:r>
      <w:r w:rsidRPr="00F718D2">
        <w:rPr>
          <w:color w:val="000000" w:themeColor="text1"/>
        </w:rPr>
        <w:t>[Электронный ресурс]</w:t>
      </w:r>
      <w:r>
        <w:rPr>
          <w:color w:val="000000" w:themeColor="text1"/>
        </w:rPr>
        <w:t>.-</w:t>
      </w:r>
      <w:r w:rsidRPr="00F718D2">
        <w:rPr>
          <w:color w:val="000000" w:themeColor="text1"/>
        </w:rPr>
        <w:t xml:space="preserve"> Режим доступа: </w:t>
      </w:r>
      <w:hyperlink r:id="rId9" w:history="1">
        <w:r w:rsidRPr="00A031A4">
          <w:rPr>
            <w:rStyle w:val="ab"/>
          </w:rPr>
          <w:t>http://минобрнауки</w:t>
        </w:r>
      </w:hyperlink>
      <w:r w:rsidRPr="00F718D2">
        <w:rPr>
          <w:color w:val="000000" w:themeColor="text1"/>
        </w:rPr>
        <w:t>.</w:t>
      </w:r>
      <w:r>
        <w:rPr>
          <w:color w:val="000000" w:themeColor="text1"/>
        </w:rPr>
        <w:t xml:space="preserve"> </w:t>
      </w:r>
      <w:proofErr w:type="spellStart"/>
      <w:r w:rsidRPr="00F718D2">
        <w:rPr>
          <w:color w:val="000000" w:themeColor="text1"/>
        </w:rPr>
        <w:t>рф</w:t>
      </w:r>
      <w:proofErr w:type="spellEnd"/>
      <w:r w:rsidRPr="00F718D2">
        <w:rPr>
          <w:color w:val="000000" w:themeColor="text1"/>
        </w:rPr>
        <w:t>/документы/1450</w:t>
      </w:r>
      <w:r w:rsidRPr="00F718D2">
        <w:rPr>
          <w:color w:val="545454"/>
          <w:shd w:val="clear" w:color="auto" w:fill="FFFFFF"/>
        </w:rPr>
        <w:t>.</w:t>
      </w:r>
      <w:r w:rsidRPr="00F718D2">
        <w:t xml:space="preserve"> </w:t>
      </w:r>
    </w:p>
    <w:p w:rsidR="00E90B63" w:rsidRPr="00EF21B9" w:rsidRDefault="00E90B63" w:rsidP="00E90B63">
      <w:pPr>
        <w:pStyle w:val="a3"/>
        <w:numPr>
          <w:ilvl w:val="1"/>
          <w:numId w:val="22"/>
        </w:numPr>
        <w:tabs>
          <w:tab w:val="clear" w:pos="1440"/>
          <w:tab w:val="num" w:pos="426"/>
        </w:tabs>
        <w:autoSpaceDE w:val="0"/>
        <w:autoSpaceDN w:val="0"/>
        <w:adjustRightInd w:val="0"/>
        <w:spacing w:after="0" w:line="240" w:lineRule="auto"/>
        <w:ind w:left="0" w:firstLine="0"/>
        <w:jc w:val="both"/>
        <w:rPr>
          <w:rFonts w:ascii="Times New Roman" w:eastAsiaTheme="minorHAnsi" w:hAnsi="Times New Roman" w:cs="Times New Roman"/>
          <w:sz w:val="24"/>
          <w:szCs w:val="24"/>
          <w:lang w:eastAsia="en-US"/>
        </w:rPr>
      </w:pPr>
      <w:r w:rsidRPr="00F718D2">
        <w:rPr>
          <w:rFonts w:ascii="Times New Roman" w:eastAsiaTheme="minorHAnsi" w:hAnsi="Times New Roman" w:cs="Times New Roman"/>
          <w:sz w:val="24"/>
          <w:szCs w:val="24"/>
          <w:lang w:eastAsia="en-US"/>
        </w:rPr>
        <w:t>Савенков А.И. Развитие</w:t>
      </w:r>
      <w:r>
        <w:rPr>
          <w:rFonts w:ascii="Times New Roman" w:eastAsiaTheme="minorHAnsi" w:hAnsi="Times New Roman" w:cs="Times New Roman"/>
          <w:sz w:val="24"/>
          <w:szCs w:val="24"/>
          <w:lang w:eastAsia="en-US"/>
        </w:rPr>
        <w:t xml:space="preserve"> детской одаренности в условиях </w:t>
      </w:r>
      <w:r w:rsidRPr="00F718D2">
        <w:rPr>
          <w:rFonts w:ascii="Times New Roman" w:eastAsiaTheme="minorHAnsi" w:hAnsi="Times New Roman" w:cs="Times New Roman"/>
          <w:sz w:val="24"/>
          <w:szCs w:val="24"/>
          <w:lang w:eastAsia="en-US"/>
        </w:rPr>
        <w:t>образования</w:t>
      </w:r>
      <w:r>
        <w:rPr>
          <w:rFonts w:ascii="Times New Roman" w:eastAsiaTheme="minorHAnsi" w:hAnsi="Times New Roman" w:cs="Times New Roman"/>
          <w:sz w:val="24"/>
          <w:szCs w:val="24"/>
          <w:lang w:eastAsia="en-US"/>
        </w:rPr>
        <w:t xml:space="preserve"> </w:t>
      </w:r>
      <w:r w:rsidRPr="00F718D2">
        <w:rPr>
          <w:rFonts w:ascii="Times New Roman" w:eastAsiaTheme="minorHAnsi" w:hAnsi="Times New Roman" w:cs="Times New Roman"/>
          <w:sz w:val="24"/>
          <w:szCs w:val="24"/>
          <w:lang w:eastAsia="en-US"/>
        </w:rPr>
        <w:t>[Электронный ресурс]</w:t>
      </w:r>
      <w:proofErr w:type="gramStart"/>
      <w:r>
        <w:rPr>
          <w:rFonts w:ascii="Times New Roman" w:eastAsiaTheme="minorHAnsi" w:hAnsi="Times New Roman" w:cs="Times New Roman"/>
          <w:sz w:val="24"/>
          <w:szCs w:val="24"/>
          <w:lang w:eastAsia="en-US"/>
        </w:rPr>
        <w:t xml:space="preserve"> </w:t>
      </w:r>
      <w:r w:rsidRPr="00F718D2">
        <w:rPr>
          <w:rFonts w:ascii="Times New Roman" w:eastAsiaTheme="minorHAnsi" w:hAnsi="Times New Roman" w:cs="Times New Roman"/>
          <w:sz w:val="24"/>
          <w:szCs w:val="24"/>
          <w:lang w:eastAsia="en-US"/>
        </w:rPr>
        <w:t>:</w:t>
      </w:r>
      <w:proofErr w:type="gramEnd"/>
      <w:r w:rsidRPr="00F718D2">
        <w:rPr>
          <w:rFonts w:ascii="Times New Roman" w:eastAsiaTheme="minorHAnsi" w:hAnsi="Times New Roman" w:cs="Times New Roman"/>
          <w:sz w:val="24"/>
          <w:szCs w:val="24"/>
          <w:lang w:eastAsia="en-US"/>
        </w:rPr>
        <w:t xml:space="preserve"> </w:t>
      </w:r>
      <w:proofErr w:type="spellStart"/>
      <w:r w:rsidRPr="00F718D2">
        <w:rPr>
          <w:rFonts w:ascii="Times New Roman" w:eastAsiaTheme="minorHAnsi" w:hAnsi="Times New Roman" w:cs="Times New Roman"/>
          <w:sz w:val="24"/>
          <w:szCs w:val="24"/>
          <w:lang w:eastAsia="en-US"/>
        </w:rPr>
        <w:t>дис</w:t>
      </w:r>
      <w:proofErr w:type="spellEnd"/>
      <w:r w:rsidRPr="00F718D2">
        <w:rPr>
          <w:rFonts w:ascii="Times New Roman" w:eastAsiaTheme="minorHAnsi" w:hAnsi="Times New Roman" w:cs="Times New Roman"/>
          <w:sz w:val="24"/>
          <w:szCs w:val="24"/>
          <w:lang w:eastAsia="en-US"/>
        </w:rPr>
        <w:t xml:space="preserve">. д-ра психол. наук / А.И. Савенков. – М., 2002. –345 </w:t>
      </w:r>
      <w:proofErr w:type="spellStart"/>
      <w:r w:rsidRPr="00F718D2">
        <w:rPr>
          <w:rFonts w:ascii="Times New Roman" w:eastAsiaTheme="minorHAnsi" w:hAnsi="Times New Roman" w:cs="Times New Roman"/>
          <w:sz w:val="24"/>
          <w:szCs w:val="24"/>
          <w:lang w:eastAsia="en-US"/>
        </w:rPr>
        <w:t>c</w:t>
      </w:r>
      <w:proofErr w:type="spellEnd"/>
      <w:r w:rsidRPr="00F718D2">
        <w:rPr>
          <w:rFonts w:ascii="Times New Roman" w:eastAsiaTheme="minorHAnsi" w:hAnsi="Times New Roman" w:cs="Times New Roman"/>
          <w:sz w:val="24"/>
          <w:szCs w:val="24"/>
          <w:lang w:eastAsia="en-US"/>
        </w:rPr>
        <w:t>. – Режим доступа: http://rl-online.ru/info/authors/149.html.</w:t>
      </w:r>
    </w:p>
    <w:p w:rsidR="00E90B63" w:rsidRPr="00EF21B9" w:rsidRDefault="00E90B63" w:rsidP="00E90B63">
      <w:pPr>
        <w:pStyle w:val="Default"/>
        <w:numPr>
          <w:ilvl w:val="1"/>
          <w:numId w:val="22"/>
        </w:numPr>
        <w:tabs>
          <w:tab w:val="clear" w:pos="1440"/>
          <w:tab w:val="num" w:pos="426"/>
        </w:tabs>
        <w:ind w:left="0" w:firstLine="0"/>
        <w:jc w:val="both"/>
      </w:pPr>
      <w:proofErr w:type="spellStart"/>
      <w:r>
        <w:t>Селевко</w:t>
      </w:r>
      <w:proofErr w:type="spellEnd"/>
      <w:r>
        <w:t xml:space="preserve"> </w:t>
      </w:r>
      <w:r w:rsidRPr="00F718D2">
        <w:t xml:space="preserve"> Г.К. Педагогические технологии на основе активизации, интенсификации и эффективного управления УВП</w:t>
      </w:r>
      <w:r>
        <w:t xml:space="preserve"> [Текст]</w:t>
      </w:r>
      <w:r w:rsidRPr="00F718D2">
        <w:t xml:space="preserve"> </w:t>
      </w:r>
      <w:r>
        <w:t>/</w:t>
      </w:r>
      <w:r w:rsidRPr="007B1A7E">
        <w:t xml:space="preserve"> </w:t>
      </w:r>
      <w:r w:rsidRPr="00F718D2">
        <w:t xml:space="preserve">Г.К. </w:t>
      </w:r>
      <w:r>
        <w:t xml:space="preserve"> </w:t>
      </w:r>
      <w:proofErr w:type="spellStart"/>
      <w:r>
        <w:t>Селевко</w:t>
      </w:r>
      <w:proofErr w:type="spellEnd"/>
      <w:r>
        <w:t xml:space="preserve"> </w:t>
      </w:r>
      <w:r w:rsidRPr="00F718D2">
        <w:t xml:space="preserve"> - М.: НИИ школьных технологий, 2005. - 208с. </w:t>
      </w:r>
    </w:p>
    <w:p w:rsidR="00E90B63" w:rsidRPr="00F718D2" w:rsidRDefault="00E90B63" w:rsidP="00E90B63">
      <w:pPr>
        <w:pStyle w:val="a3"/>
        <w:numPr>
          <w:ilvl w:val="1"/>
          <w:numId w:val="22"/>
        </w:numPr>
        <w:tabs>
          <w:tab w:val="clear" w:pos="1440"/>
          <w:tab w:val="num" w:pos="426"/>
        </w:tabs>
        <w:spacing w:after="0" w:line="240" w:lineRule="auto"/>
        <w:ind w:left="0" w:firstLine="0"/>
        <w:jc w:val="both"/>
        <w:rPr>
          <w:rFonts w:ascii="Times New Roman" w:hAnsi="Times New Roman" w:cs="Times New Roman"/>
          <w:sz w:val="24"/>
          <w:szCs w:val="24"/>
        </w:rPr>
      </w:pPr>
      <w:proofErr w:type="spellStart"/>
      <w:r w:rsidRPr="00F718D2">
        <w:rPr>
          <w:rFonts w:ascii="Times New Roman" w:hAnsi="Times New Roman" w:cs="Times New Roman"/>
          <w:color w:val="333333"/>
          <w:sz w:val="24"/>
          <w:szCs w:val="24"/>
          <w:shd w:val="clear" w:color="auto" w:fill="FFFFFF"/>
        </w:rPr>
        <w:t>Семчук</w:t>
      </w:r>
      <w:proofErr w:type="spellEnd"/>
      <w:r w:rsidRPr="00F718D2">
        <w:rPr>
          <w:rFonts w:ascii="Times New Roman" w:hAnsi="Times New Roman" w:cs="Times New Roman"/>
          <w:color w:val="333333"/>
          <w:sz w:val="24"/>
          <w:szCs w:val="24"/>
          <w:shd w:val="clear" w:color="auto" w:fill="FFFFFF"/>
        </w:rPr>
        <w:t xml:space="preserve"> Н.М.,. Развитие исследовательских умений школьников при изучении эколог</w:t>
      </w:r>
      <w:proofErr w:type="gramStart"/>
      <w:r w:rsidRPr="00F718D2">
        <w:rPr>
          <w:rFonts w:ascii="Times New Roman" w:hAnsi="Times New Roman" w:cs="Times New Roman"/>
          <w:color w:val="333333"/>
          <w:sz w:val="24"/>
          <w:szCs w:val="24"/>
          <w:shd w:val="clear" w:color="auto" w:fill="FFFFFF"/>
        </w:rPr>
        <w:t>о-</w:t>
      </w:r>
      <w:proofErr w:type="gramEnd"/>
      <w:r w:rsidRPr="00F718D2">
        <w:rPr>
          <w:rFonts w:ascii="Times New Roman" w:hAnsi="Times New Roman" w:cs="Times New Roman"/>
          <w:color w:val="333333"/>
          <w:sz w:val="24"/>
          <w:szCs w:val="24"/>
          <w:shd w:val="clear" w:color="auto" w:fill="FFFFFF"/>
        </w:rPr>
        <w:t xml:space="preserve"> биологических проблем </w:t>
      </w:r>
      <w:r>
        <w:rPr>
          <w:rFonts w:ascii="Times New Roman" w:hAnsi="Times New Roman" w:cs="Times New Roman"/>
          <w:sz w:val="24"/>
          <w:szCs w:val="24"/>
        </w:rPr>
        <w:t xml:space="preserve">[Текст]. </w:t>
      </w:r>
      <w:r w:rsidRPr="00F718D2">
        <w:rPr>
          <w:rFonts w:ascii="Times New Roman" w:hAnsi="Times New Roman" w:cs="Times New Roman"/>
          <w:color w:val="333333"/>
          <w:sz w:val="24"/>
          <w:szCs w:val="24"/>
          <w:shd w:val="clear" w:color="auto" w:fill="FFFFFF"/>
        </w:rPr>
        <w:t>Современн</w:t>
      </w:r>
      <w:r>
        <w:rPr>
          <w:rFonts w:ascii="Times New Roman" w:hAnsi="Times New Roman" w:cs="Times New Roman"/>
          <w:color w:val="333333"/>
          <w:sz w:val="24"/>
          <w:szCs w:val="24"/>
          <w:shd w:val="clear" w:color="auto" w:fill="FFFFFF"/>
        </w:rPr>
        <w:t>ые проблемы науки и образования/</w:t>
      </w:r>
      <w:r w:rsidRPr="007B1A7E">
        <w:rPr>
          <w:rFonts w:ascii="Times New Roman" w:hAnsi="Times New Roman" w:cs="Times New Roman"/>
          <w:color w:val="333333"/>
          <w:sz w:val="24"/>
          <w:szCs w:val="24"/>
          <w:shd w:val="clear" w:color="auto" w:fill="FFFFFF"/>
        </w:rPr>
        <w:t xml:space="preserve"> </w:t>
      </w:r>
      <w:r w:rsidRPr="00F718D2">
        <w:rPr>
          <w:rFonts w:ascii="Times New Roman" w:hAnsi="Times New Roman" w:cs="Times New Roman"/>
          <w:color w:val="333333"/>
          <w:sz w:val="24"/>
          <w:szCs w:val="24"/>
          <w:shd w:val="clear" w:color="auto" w:fill="FFFFFF"/>
        </w:rPr>
        <w:t xml:space="preserve">Н.М </w:t>
      </w:r>
      <w:proofErr w:type="spellStart"/>
      <w:r w:rsidRPr="00F718D2">
        <w:rPr>
          <w:rFonts w:ascii="Times New Roman" w:hAnsi="Times New Roman" w:cs="Times New Roman"/>
          <w:color w:val="333333"/>
          <w:sz w:val="24"/>
          <w:szCs w:val="24"/>
          <w:shd w:val="clear" w:color="auto" w:fill="FFFFFF"/>
        </w:rPr>
        <w:t>Семчук</w:t>
      </w:r>
      <w:proofErr w:type="spellEnd"/>
      <w:r>
        <w:rPr>
          <w:rFonts w:ascii="Times New Roman" w:hAnsi="Times New Roman" w:cs="Times New Roman"/>
          <w:color w:val="333333"/>
          <w:sz w:val="24"/>
          <w:szCs w:val="24"/>
          <w:shd w:val="clear" w:color="auto" w:fill="FFFFFF"/>
        </w:rPr>
        <w:t xml:space="preserve">, </w:t>
      </w:r>
      <w:r w:rsidRPr="00F718D2">
        <w:rPr>
          <w:rFonts w:ascii="Times New Roman" w:hAnsi="Times New Roman" w:cs="Times New Roman"/>
          <w:color w:val="333333"/>
          <w:sz w:val="24"/>
          <w:szCs w:val="24"/>
          <w:shd w:val="clear" w:color="auto" w:fill="FFFFFF"/>
        </w:rPr>
        <w:t xml:space="preserve"> А.Б</w:t>
      </w:r>
      <w:r>
        <w:rPr>
          <w:rFonts w:ascii="Times New Roman" w:hAnsi="Times New Roman" w:cs="Times New Roman"/>
          <w:color w:val="333333"/>
          <w:sz w:val="24"/>
          <w:szCs w:val="24"/>
          <w:shd w:val="clear" w:color="auto" w:fill="FFFFFF"/>
        </w:rPr>
        <w:t>.</w:t>
      </w:r>
      <w:r w:rsidRPr="00F718D2">
        <w:rPr>
          <w:rFonts w:ascii="Times New Roman" w:hAnsi="Times New Roman" w:cs="Times New Roman"/>
          <w:color w:val="333333"/>
          <w:sz w:val="24"/>
          <w:szCs w:val="24"/>
          <w:shd w:val="clear" w:color="auto" w:fill="FFFFFF"/>
        </w:rPr>
        <w:t xml:space="preserve"> </w:t>
      </w:r>
      <w:proofErr w:type="spellStart"/>
      <w:r w:rsidRPr="00F718D2">
        <w:rPr>
          <w:rFonts w:ascii="Times New Roman" w:hAnsi="Times New Roman" w:cs="Times New Roman"/>
          <w:color w:val="333333"/>
          <w:sz w:val="24"/>
          <w:szCs w:val="24"/>
          <w:shd w:val="clear" w:color="auto" w:fill="FFFFFF"/>
        </w:rPr>
        <w:t>Мухамбетова</w:t>
      </w:r>
      <w:proofErr w:type="spellEnd"/>
      <w:r>
        <w:rPr>
          <w:rFonts w:ascii="Times New Roman" w:hAnsi="Times New Roman" w:cs="Times New Roman"/>
          <w:color w:val="333333"/>
          <w:sz w:val="24"/>
          <w:szCs w:val="24"/>
          <w:shd w:val="clear" w:color="auto" w:fill="FFFFFF"/>
        </w:rPr>
        <w:t xml:space="preserve"> </w:t>
      </w:r>
      <w:r w:rsidRPr="00F718D2">
        <w:rPr>
          <w:rFonts w:ascii="Times New Roman" w:hAnsi="Times New Roman" w:cs="Times New Roman"/>
          <w:color w:val="333333"/>
          <w:sz w:val="24"/>
          <w:szCs w:val="24"/>
          <w:shd w:val="clear" w:color="auto" w:fill="FFFFFF"/>
        </w:rPr>
        <w:t>– 2006. – № 2. – С. 100-101</w:t>
      </w:r>
      <w:r>
        <w:rPr>
          <w:rFonts w:ascii="Times New Roman" w:hAnsi="Times New Roman" w:cs="Times New Roman"/>
          <w:color w:val="333333"/>
          <w:sz w:val="24"/>
          <w:szCs w:val="24"/>
          <w:shd w:val="clear" w:color="auto" w:fill="FFFFFF"/>
        </w:rPr>
        <w:t>.</w:t>
      </w:r>
    </w:p>
    <w:p w:rsidR="00E90B63" w:rsidRPr="00F718D2" w:rsidRDefault="00E90B63" w:rsidP="00E90B63">
      <w:pPr>
        <w:pStyle w:val="a3"/>
        <w:numPr>
          <w:ilvl w:val="1"/>
          <w:numId w:val="22"/>
        </w:numPr>
        <w:tabs>
          <w:tab w:val="clear" w:pos="1440"/>
          <w:tab w:val="num" w:pos="426"/>
        </w:tabs>
        <w:spacing w:after="0" w:line="240" w:lineRule="auto"/>
        <w:ind w:left="0" w:firstLine="0"/>
        <w:jc w:val="both"/>
        <w:rPr>
          <w:rFonts w:ascii="Times New Roman" w:hAnsi="Times New Roman" w:cs="Times New Roman"/>
          <w:sz w:val="24"/>
          <w:szCs w:val="24"/>
        </w:rPr>
      </w:pPr>
      <w:r w:rsidRPr="00F718D2">
        <w:rPr>
          <w:rFonts w:ascii="Times New Roman" w:hAnsi="Times New Roman" w:cs="Times New Roman"/>
          <w:iCs/>
          <w:color w:val="000000"/>
          <w:sz w:val="24"/>
          <w:szCs w:val="24"/>
          <w:shd w:val="clear" w:color="auto" w:fill="FFFFFF"/>
        </w:rPr>
        <w:t>Туник Е.Е.</w:t>
      </w:r>
      <w:r>
        <w:rPr>
          <w:rFonts w:ascii="Times New Roman" w:hAnsi="Times New Roman" w:cs="Times New Roman"/>
          <w:iCs/>
          <w:color w:val="000000"/>
          <w:sz w:val="24"/>
          <w:szCs w:val="24"/>
          <w:shd w:val="clear" w:color="auto" w:fill="FFFFFF"/>
        </w:rPr>
        <w:t xml:space="preserve"> Лучшие тесты на </w:t>
      </w:r>
      <w:proofErr w:type="spellStart"/>
      <w:r>
        <w:rPr>
          <w:rFonts w:ascii="Times New Roman" w:hAnsi="Times New Roman" w:cs="Times New Roman"/>
          <w:iCs/>
          <w:color w:val="000000"/>
          <w:sz w:val="24"/>
          <w:szCs w:val="24"/>
          <w:shd w:val="clear" w:color="auto" w:fill="FFFFFF"/>
        </w:rPr>
        <w:t>креативность</w:t>
      </w:r>
      <w:proofErr w:type="spellEnd"/>
      <w:r>
        <w:rPr>
          <w:rFonts w:ascii="Times New Roman" w:hAnsi="Times New Roman" w:cs="Times New Roman"/>
          <w:iCs/>
          <w:color w:val="000000"/>
          <w:sz w:val="24"/>
          <w:szCs w:val="24"/>
          <w:shd w:val="clear" w:color="auto" w:fill="FFFFFF"/>
        </w:rPr>
        <w:t xml:space="preserve">. Диагностика творческого мышления </w:t>
      </w:r>
      <w:r>
        <w:rPr>
          <w:rFonts w:ascii="Times New Roman" w:hAnsi="Times New Roman" w:cs="Times New Roman"/>
          <w:sz w:val="24"/>
          <w:szCs w:val="24"/>
        </w:rPr>
        <w:t>[Текст] / Е.Е. Туник</w:t>
      </w:r>
      <w:r>
        <w:rPr>
          <w:rFonts w:ascii="Times New Roman" w:hAnsi="Times New Roman" w:cs="Times New Roman"/>
          <w:iCs/>
          <w:color w:val="000000"/>
          <w:sz w:val="24"/>
          <w:szCs w:val="24"/>
          <w:shd w:val="clear" w:color="auto" w:fill="FFFFFF"/>
        </w:rPr>
        <w:t>,</w:t>
      </w:r>
      <w:r w:rsidRPr="00F718D2">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 xml:space="preserve">– Питер, 2013.- 320 </w:t>
      </w:r>
      <w:proofErr w:type="gramStart"/>
      <w:r>
        <w:rPr>
          <w:rFonts w:ascii="Times New Roman" w:hAnsi="Times New Roman" w:cs="Times New Roman"/>
          <w:color w:val="000000"/>
          <w:sz w:val="24"/>
          <w:szCs w:val="24"/>
          <w:shd w:val="clear" w:color="auto" w:fill="FFFFFF"/>
        </w:rPr>
        <w:t>с</w:t>
      </w:r>
      <w:proofErr w:type="gramEnd"/>
      <w:r>
        <w:rPr>
          <w:rFonts w:ascii="Times New Roman" w:hAnsi="Times New Roman" w:cs="Times New Roman"/>
          <w:color w:val="000000"/>
          <w:sz w:val="24"/>
          <w:szCs w:val="24"/>
          <w:shd w:val="clear" w:color="auto" w:fill="FFFFFF"/>
        </w:rPr>
        <w:t>.</w:t>
      </w:r>
    </w:p>
    <w:p w:rsidR="00E90B63" w:rsidRPr="00F718D2" w:rsidRDefault="00E90B63" w:rsidP="00E90B63">
      <w:pPr>
        <w:pStyle w:val="a3"/>
        <w:numPr>
          <w:ilvl w:val="1"/>
          <w:numId w:val="22"/>
        </w:numPr>
        <w:tabs>
          <w:tab w:val="clear" w:pos="1440"/>
          <w:tab w:val="num" w:pos="426"/>
        </w:tabs>
        <w:spacing w:after="0" w:line="240" w:lineRule="auto"/>
        <w:ind w:left="0" w:firstLine="0"/>
        <w:jc w:val="both"/>
        <w:rPr>
          <w:rFonts w:ascii="Times New Roman" w:hAnsi="Times New Roman" w:cs="Times New Roman"/>
          <w:sz w:val="24"/>
          <w:szCs w:val="24"/>
        </w:rPr>
      </w:pPr>
      <w:r w:rsidRPr="00F718D2">
        <w:rPr>
          <w:rFonts w:ascii="Times New Roman" w:hAnsi="Times New Roman" w:cs="Times New Roman"/>
          <w:sz w:val="24"/>
          <w:szCs w:val="24"/>
        </w:rPr>
        <w:t>Хуторской А.В. Методика продуктивног</w:t>
      </w:r>
      <w:r>
        <w:rPr>
          <w:rFonts w:ascii="Times New Roman" w:hAnsi="Times New Roman" w:cs="Times New Roman"/>
          <w:sz w:val="24"/>
          <w:szCs w:val="24"/>
        </w:rPr>
        <w:t xml:space="preserve">о обучения: пособие для учителя [Текст] /А.В. </w:t>
      </w:r>
      <w:proofErr w:type="spellStart"/>
      <w:r>
        <w:rPr>
          <w:rFonts w:ascii="Times New Roman" w:hAnsi="Times New Roman" w:cs="Times New Roman"/>
          <w:sz w:val="24"/>
          <w:szCs w:val="24"/>
        </w:rPr>
        <w:t>Хуторский</w:t>
      </w:r>
      <w:proofErr w:type="spellEnd"/>
      <w:r>
        <w:rPr>
          <w:rFonts w:ascii="Times New Roman" w:hAnsi="Times New Roman" w:cs="Times New Roman"/>
          <w:sz w:val="24"/>
          <w:szCs w:val="24"/>
        </w:rPr>
        <w:t xml:space="preserve">.  </w:t>
      </w:r>
      <w:r w:rsidRPr="00F718D2">
        <w:rPr>
          <w:rFonts w:ascii="Times New Roman" w:hAnsi="Times New Roman" w:cs="Times New Roman"/>
          <w:sz w:val="24"/>
          <w:szCs w:val="24"/>
        </w:rPr>
        <w:t xml:space="preserve"> – М.: ВЛАДОС, 2000</w:t>
      </w:r>
      <w:r>
        <w:rPr>
          <w:rFonts w:ascii="Times New Roman" w:hAnsi="Times New Roman" w:cs="Times New Roman"/>
          <w:sz w:val="24"/>
          <w:szCs w:val="24"/>
        </w:rPr>
        <w:t>.</w:t>
      </w:r>
      <w:r w:rsidRPr="00F718D2">
        <w:rPr>
          <w:rFonts w:ascii="Times New Roman" w:hAnsi="Times New Roman" w:cs="Times New Roman"/>
          <w:sz w:val="24"/>
          <w:szCs w:val="24"/>
        </w:rPr>
        <w:t xml:space="preserve"> – 320</w:t>
      </w:r>
      <w:r>
        <w:rPr>
          <w:rFonts w:ascii="Times New Roman" w:hAnsi="Times New Roman" w:cs="Times New Roman"/>
          <w:sz w:val="24"/>
          <w:szCs w:val="24"/>
        </w:rPr>
        <w:t xml:space="preserve"> </w:t>
      </w:r>
      <w:r w:rsidRPr="00F718D2">
        <w:rPr>
          <w:rFonts w:ascii="Times New Roman" w:hAnsi="Times New Roman" w:cs="Times New Roman"/>
          <w:sz w:val="24"/>
          <w:szCs w:val="24"/>
        </w:rPr>
        <w:t>с</w:t>
      </w:r>
      <w:r>
        <w:rPr>
          <w:rFonts w:ascii="Times New Roman" w:hAnsi="Times New Roman" w:cs="Times New Roman"/>
          <w:sz w:val="24"/>
          <w:szCs w:val="24"/>
        </w:rPr>
        <w:t xml:space="preserve">.                                                                                                                                                                                                                                                                                                                                                                                                                                                                                                                                                                                                                                                                                                                                                                                                                                                                                                                                                                                                                                                                                                                                                                                                                                                                                                                                                                                                       </w:t>
      </w:r>
    </w:p>
    <w:p w:rsidR="00E90B63" w:rsidRPr="00F718D2" w:rsidRDefault="00E90B63" w:rsidP="00E90B63">
      <w:pPr>
        <w:pStyle w:val="a3"/>
        <w:numPr>
          <w:ilvl w:val="1"/>
          <w:numId w:val="22"/>
        </w:numPr>
        <w:tabs>
          <w:tab w:val="clear" w:pos="1440"/>
          <w:tab w:val="num" w:pos="426"/>
        </w:tabs>
        <w:autoSpaceDE w:val="0"/>
        <w:autoSpaceDN w:val="0"/>
        <w:adjustRightInd w:val="0"/>
        <w:spacing w:after="0" w:line="240" w:lineRule="auto"/>
        <w:ind w:left="0" w:firstLine="0"/>
        <w:jc w:val="both"/>
        <w:rPr>
          <w:rFonts w:ascii="Times New Roman" w:eastAsiaTheme="minorHAnsi" w:hAnsi="Times New Roman" w:cs="Times New Roman"/>
          <w:sz w:val="24"/>
          <w:szCs w:val="24"/>
          <w:lang w:eastAsia="en-US"/>
        </w:rPr>
      </w:pPr>
      <w:r w:rsidRPr="00F718D2">
        <w:rPr>
          <w:rFonts w:ascii="Times New Roman" w:eastAsiaTheme="minorHAnsi" w:hAnsi="Times New Roman" w:cs="Times New Roman"/>
          <w:sz w:val="24"/>
          <w:szCs w:val="24"/>
          <w:lang w:eastAsia="en-US"/>
        </w:rPr>
        <w:t xml:space="preserve">Штерн В. Умственная одаренность. Психологические методы </w:t>
      </w:r>
      <w:r>
        <w:rPr>
          <w:rFonts w:ascii="Times New Roman" w:hAnsi="Times New Roman" w:cs="Times New Roman"/>
          <w:sz w:val="24"/>
          <w:szCs w:val="24"/>
        </w:rPr>
        <w:t xml:space="preserve">[Текст] </w:t>
      </w:r>
      <w:r>
        <w:rPr>
          <w:rFonts w:ascii="Times New Roman" w:eastAsiaTheme="minorHAnsi" w:hAnsi="Times New Roman" w:cs="Times New Roman"/>
          <w:sz w:val="24"/>
          <w:szCs w:val="24"/>
          <w:lang w:eastAsia="en-US"/>
        </w:rPr>
        <w:t>/ В.Штерн. – СПб</w:t>
      </w:r>
      <w:proofErr w:type="gramStart"/>
      <w:r>
        <w:rPr>
          <w:rFonts w:ascii="Times New Roman" w:eastAsiaTheme="minorHAnsi" w:hAnsi="Times New Roman" w:cs="Times New Roman"/>
          <w:sz w:val="24"/>
          <w:szCs w:val="24"/>
          <w:lang w:eastAsia="en-US"/>
        </w:rPr>
        <w:t xml:space="preserve">., </w:t>
      </w:r>
      <w:proofErr w:type="gramEnd"/>
      <w:r w:rsidRPr="00F718D2">
        <w:rPr>
          <w:rFonts w:ascii="Times New Roman" w:eastAsiaTheme="minorHAnsi" w:hAnsi="Times New Roman" w:cs="Times New Roman"/>
          <w:sz w:val="24"/>
          <w:szCs w:val="24"/>
          <w:lang w:eastAsia="en-US"/>
        </w:rPr>
        <w:t>1997.</w:t>
      </w:r>
      <w:r>
        <w:rPr>
          <w:rFonts w:ascii="Times New Roman" w:eastAsiaTheme="minorHAnsi" w:hAnsi="Times New Roman" w:cs="Times New Roman"/>
          <w:sz w:val="24"/>
          <w:szCs w:val="24"/>
          <w:lang w:eastAsia="en-US"/>
        </w:rPr>
        <w:t xml:space="preserve"> - 128с.</w:t>
      </w:r>
    </w:p>
    <w:p w:rsidR="001F06F3" w:rsidRPr="00D23E52" w:rsidRDefault="001F06F3" w:rsidP="001F06F3">
      <w:pPr>
        <w:pStyle w:val="a3"/>
        <w:tabs>
          <w:tab w:val="num" w:pos="426"/>
        </w:tabs>
        <w:suppressAutoHyphens/>
        <w:spacing w:after="0" w:line="240" w:lineRule="auto"/>
        <w:ind w:left="0"/>
        <w:jc w:val="both"/>
        <w:rPr>
          <w:rFonts w:ascii="Times New Roman" w:hAnsi="Times New Roman" w:cs="Times New Roman"/>
          <w:sz w:val="24"/>
          <w:szCs w:val="24"/>
        </w:rPr>
      </w:pPr>
    </w:p>
    <w:p w:rsidR="001F06F3" w:rsidRPr="00D23E52" w:rsidRDefault="001F06F3" w:rsidP="001F06F3">
      <w:pPr>
        <w:pStyle w:val="a3"/>
        <w:tabs>
          <w:tab w:val="num" w:pos="426"/>
        </w:tabs>
        <w:autoSpaceDE w:val="0"/>
        <w:autoSpaceDN w:val="0"/>
        <w:adjustRightInd w:val="0"/>
        <w:spacing w:after="0" w:line="240" w:lineRule="auto"/>
        <w:ind w:left="0"/>
        <w:jc w:val="both"/>
        <w:rPr>
          <w:rFonts w:ascii="Times New Roman,Bold" w:eastAsiaTheme="minorHAnsi" w:hAnsi="Times New Roman,Bold" w:cs="Times New Roman,Bold"/>
          <w:bCs/>
          <w:sz w:val="24"/>
          <w:szCs w:val="24"/>
          <w:lang w:eastAsia="en-US"/>
        </w:rPr>
      </w:pPr>
    </w:p>
    <w:p w:rsidR="00016562" w:rsidRDefault="00016562" w:rsidP="007C2199">
      <w:pPr>
        <w:jc w:val="center"/>
      </w:pPr>
    </w:p>
    <w:p w:rsidR="00016562" w:rsidRDefault="00016562" w:rsidP="007C2199">
      <w:pPr>
        <w:jc w:val="center"/>
      </w:pPr>
    </w:p>
    <w:p w:rsidR="00016562" w:rsidRDefault="00016562" w:rsidP="007C2199">
      <w:pPr>
        <w:jc w:val="center"/>
      </w:pPr>
    </w:p>
    <w:p w:rsidR="003137B3" w:rsidRDefault="003137B3" w:rsidP="007C2199"/>
    <w:p w:rsidR="00710C57" w:rsidRDefault="00710C57" w:rsidP="007C2199"/>
    <w:p w:rsidR="00CF62C5" w:rsidRPr="00D7239A" w:rsidRDefault="000F6F48" w:rsidP="000F6F48">
      <w:pPr>
        <w:spacing w:line="360" w:lineRule="auto"/>
        <w:jc w:val="right"/>
        <w:rPr>
          <w:rFonts w:ascii="Times New Roman" w:hAnsi="Times New Roman" w:cs="Times New Roman"/>
          <w:sz w:val="28"/>
          <w:szCs w:val="28"/>
        </w:rPr>
      </w:pPr>
      <w:r w:rsidRPr="00D7239A">
        <w:rPr>
          <w:rFonts w:ascii="Times New Roman" w:hAnsi="Times New Roman" w:cs="Times New Roman"/>
          <w:sz w:val="28"/>
          <w:szCs w:val="28"/>
        </w:rPr>
        <w:lastRenderedPageBreak/>
        <w:t>Приложение 1</w:t>
      </w:r>
    </w:p>
    <w:p w:rsidR="00CF62C5" w:rsidRPr="008253E9" w:rsidRDefault="00CF62C5" w:rsidP="008B48A1">
      <w:pPr>
        <w:pStyle w:val="a3"/>
        <w:numPr>
          <w:ilvl w:val="0"/>
          <w:numId w:val="35"/>
        </w:numPr>
        <w:spacing w:line="360" w:lineRule="auto"/>
        <w:rPr>
          <w:rFonts w:ascii="Times New Roman" w:hAnsi="Times New Roman" w:cs="Times New Roman"/>
          <w:sz w:val="24"/>
          <w:szCs w:val="24"/>
        </w:rPr>
      </w:pPr>
      <w:r w:rsidRPr="008253E9">
        <w:rPr>
          <w:rFonts w:ascii="Times New Roman" w:hAnsi="Times New Roman" w:cs="Times New Roman"/>
          <w:sz w:val="24"/>
          <w:szCs w:val="24"/>
        </w:rPr>
        <w:t>Первоначальные сведения о строении вещества</w:t>
      </w:r>
    </w:p>
    <w:p w:rsidR="00CF62C5" w:rsidRPr="000F6F48" w:rsidRDefault="00CF62C5" w:rsidP="008D1C5E">
      <w:pPr>
        <w:widowControl w:val="0"/>
        <w:numPr>
          <w:ilvl w:val="1"/>
          <w:numId w:val="35"/>
        </w:numPr>
        <w:tabs>
          <w:tab w:val="num" w:pos="180"/>
        </w:tabs>
        <w:autoSpaceDE w:val="0"/>
        <w:autoSpaceDN w:val="0"/>
        <w:adjustRightInd w:val="0"/>
        <w:spacing w:after="0" w:line="360" w:lineRule="auto"/>
        <w:ind w:left="360"/>
        <w:jc w:val="center"/>
        <w:rPr>
          <w:rFonts w:ascii="Times New Roman" w:hAnsi="Times New Roman" w:cs="Times New Roman"/>
          <w:sz w:val="24"/>
          <w:szCs w:val="24"/>
        </w:rPr>
      </w:pPr>
      <w:r w:rsidRPr="000F6F48">
        <w:rPr>
          <w:rFonts w:ascii="Times New Roman" w:hAnsi="Times New Roman" w:cs="Times New Roman"/>
          <w:sz w:val="24"/>
          <w:szCs w:val="24"/>
        </w:rPr>
        <w:t>Измерение размера малых тел</w:t>
      </w:r>
    </w:p>
    <w:p w:rsidR="00CF62C5" w:rsidRPr="000F6F48" w:rsidRDefault="00CF62C5" w:rsidP="008D1C5E">
      <w:pPr>
        <w:widowControl w:val="0"/>
        <w:numPr>
          <w:ilvl w:val="0"/>
          <w:numId w:val="37"/>
        </w:numPr>
        <w:autoSpaceDE w:val="0"/>
        <w:autoSpaceDN w:val="0"/>
        <w:adjustRightInd w:val="0"/>
        <w:spacing w:after="0" w:line="360" w:lineRule="auto"/>
        <w:jc w:val="both"/>
        <w:rPr>
          <w:rFonts w:ascii="Times New Roman" w:hAnsi="Times New Roman" w:cs="Times New Roman"/>
          <w:sz w:val="24"/>
          <w:szCs w:val="24"/>
        </w:rPr>
      </w:pPr>
      <w:r w:rsidRPr="000F6F48">
        <w:rPr>
          <w:rFonts w:ascii="Times New Roman" w:hAnsi="Times New Roman" w:cs="Times New Roman"/>
          <w:sz w:val="24"/>
          <w:szCs w:val="24"/>
        </w:rPr>
        <w:t xml:space="preserve">Конструирование. Возьмите силиконовую трубку (можно использовать трубку от медицинской  капельницы) длиной </w:t>
      </w:r>
      <w:smartTag w:uri="urn:schemas-microsoft-com:office:smarttags" w:element="metricconverter">
        <w:smartTagPr>
          <w:attr w:name="ProductID" w:val="15 см"/>
        </w:smartTagPr>
        <w:r w:rsidRPr="000F6F48">
          <w:rPr>
            <w:rFonts w:ascii="Times New Roman" w:hAnsi="Times New Roman" w:cs="Times New Roman"/>
            <w:sz w:val="24"/>
            <w:szCs w:val="24"/>
          </w:rPr>
          <w:t>15 см</w:t>
        </w:r>
      </w:smartTag>
      <w:r w:rsidRPr="000F6F48">
        <w:rPr>
          <w:rFonts w:ascii="Times New Roman" w:hAnsi="Times New Roman" w:cs="Times New Roman"/>
          <w:sz w:val="24"/>
          <w:szCs w:val="24"/>
        </w:rPr>
        <w:t xml:space="preserve">. или </w:t>
      </w:r>
      <w:smartTag w:uri="urn:schemas-microsoft-com:office:smarttags" w:element="metricconverter">
        <w:smartTagPr>
          <w:attr w:name="ProductID" w:val="10 см"/>
        </w:smartTagPr>
        <w:r w:rsidRPr="000F6F48">
          <w:rPr>
            <w:rFonts w:ascii="Times New Roman" w:hAnsi="Times New Roman" w:cs="Times New Roman"/>
            <w:sz w:val="24"/>
            <w:szCs w:val="24"/>
          </w:rPr>
          <w:t>10 см</w:t>
        </w:r>
      </w:smartTag>
      <w:r w:rsidR="00A031D5">
        <w:rPr>
          <w:rFonts w:ascii="Times New Roman" w:hAnsi="Times New Roman" w:cs="Times New Roman"/>
          <w:sz w:val="24"/>
          <w:szCs w:val="24"/>
        </w:rPr>
        <w:t>. Один конец трубки закры</w:t>
      </w:r>
      <w:r w:rsidRPr="000F6F48">
        <w:rPr>
          <w:rFonts w:ascii="Times New Roman" w:hAnsi="Times New Roman" w:cs="Times New Roman"/>
          <w:sz w:val="24"/>
          <w:szCs w:val="24"/>
        </w:rPr>
        <w:t>ть пластилином.</w:t>
      </w:r>
    </w:p>
    <w:p w:rsidR="00CF62C5" w:rsidRPr="000F6F48" w:rsidRDefault="00CF62C5" w:rsidP="008D1C5E">
      <w:pPr>
        <w:widowControl w:val="0"/>
        <w:numPr>
          <w:ilvl w:val="0"/>
          <w:numId w:val="36"/>
        </w:numPr>
        <w:autoSpaceDE w:val="0"/>
        <w:autoSpaceDN w:val="0"/>
        <w:adjustRightInd w:val="0"/>
        <w:spacing w:after="0" w:line="360" w:lineRule="auto"/>
        <w:jc w:val="both"/>
        <w:rPr>
          <w:rFonts w:ascii="Times New Roman" w:hAnsi="Times New Roman" w:cs="Times New Roman"/>
          <w:sz w:val="24"/>
          <w:szCs w:val="24"/>
        </w:rPr>
      </w:pPr>
      <w:r w:rsidRPr="000F6F48">
        <w:rPr>
          <w:rFonts w:ascii="Times New Roman" w:hAnsi="Times New Roman" w:cs="Times New Roman"/>
          <w:sz w:val="24"/>
          <w:szCs w:val="24"/>
        </w:rPr>
        <w:t xml:space="preserve">Эксперимент. Насыпать </w:t>
      </w:r>
      <w:r w:rsidR="00A031D5">
        <w:rPr>
          <w:rFonts w:ascii="Times New Roman" w:hAnsi="Times New Roman" w:cs="Times New Roman"/>
          <w:sz w:val="24"/>
          <w:szCs w:val="24"/>
        </w:rPr>
        <w:t>в трубку круглый горох, закрыть</w:t>
      </w:r>
      <w:r w:rsidRPr="000F6F48">
        <w:rPr>
          <w:rFonts w:ascii="Times New Roman" w:hAnsi="Times New Roman" w:cs="Times New Roman"/>
          <w:sz w:val="24"/>
          <w:szCs w:val="24"/>
        </w:rPr>
        <w:t xml:space="preserve"> другой конец трубки пластилином. Измерить длину ряда миллиметровой линейкой, определить диаметр одной горошинки. </w:t>
      </w:r>
    </w:p>
    <w:p w:rsidR="00CF62C5" w:rsidRPr="000F6F48" w:rsidRDefault="00CF62C5" w:rsidP="008D1C5E">
      <w:pPr>
        <w:widowControl w:val="0"/>
        <w:numPr>
          <w:ilvl w:val="0"/>
          <w:numId w:val="36"/>
        </w:numPr>
        <w:autoSpaceDE w:val="0"/>
        <w:autoSpaceDN w:val="0"/>
        <w:adjustRightInd w:val="0"/>
        <w:spacing w:after="0" w:line="360" w:lineRule="auto"/>
        <w:jc w:val="both"/>
        <w:rPr>
          <w:rFonts w:ascii="Times New Roman" w:hAnsi="Times New Roman" w:cs="Times New Roman"/>
          <w:sz w:val="24"/>
          <w:szCs w:val="24"/>
        </w:rPr>
      </w:pPr>
      <w:r w:rsidRPr="000F6F48">
        <w:rPr>
          <w:rFonts w:ascii="Times New Roman" w:hAnsi="Times New Roman" w:cs="Times New Roman"/>
          <w:sz w:val="24"/>
          <w:szCs w:val="24"/>
        </w:rPr>
        <w:t xml:space="preserve">Дополнительное задание для </w:t>
      </w:r>
      <w:proofErr w:type="gramStart"/>
      <w:r w:rsidRPr="000F6F48">
        <w:rPr>
          <w:rFonts w:ascii="Times New Roman" w:hAnsi="Times New Roman" w:cs="Times New Roman"/>
          <w:sz w:val="24"/>
          <w:szCs w:val="24"/>
        </w:rPr>
        <w:t>любознательных</w:t>
      </w:r>
      <w:proofErr w:type="gramEnd"/>
      <w:r w:rsidRPr="000F6F48">
        <w:rPr>
          <w:rFonts w:ascii="Times New Roman" w:hAnsi="Times New Roman" w:cs="Times New Roman"/>
          <w:sz w:val="24"/>
          <w:szCs w:val="24"/>
        </w:rPr>
        <w:t>: Сколько потребовалось</w:t>
      </w:r>
    </w:p>
    <w:p w:rsidR="00CF62C5" w:rsidRPr="000F6F48" w:rsidRDefault="00CF62C5" w:rsidP="00CF62C5">
      <w:pPr>
        <w:spacing w:line="360" w:lineRule="auto"/>
        <w:ind w:left="360"/>
        <w:jc w:val="both"/>
        <w:rPr>
          <w:rFonts w:ascii="Times New Roman" w:hAnsi="Times New Roman" w:cs="Times New Roman"/>
          <w:sz w:val="24"/>
          <w:szCs w:val="24"/>
        </w:rPr>
      </w:pPr>
      <w:proofErr w:type="gramStart"/>
      <w:r w:rsidRPr="000F6F48">
        <w:rPr>
          <w:rFonts w:ascii="Times New Roman" w:hAnsi="Times New Roman" w:cs="Times New Roman"/>
          <w:sz w:val="24"/>
          <w:szCs w:val="24"/>
        </w:rPr>
        <w:t>бы</w:t>
      </w:r>
      <w:proofErr w:type="gramEnd"/>
      <w:r w:rsidRPr="000F6F48">
        <w:rPr>
          <w:rFonts w:ascii="Times New Roman" w:hAnsi="Times New Roman" w:cs="Times New Roman"/>
          <w:sz w:val="24"/>
          <w:szCs w:val="24"/>
        </w:rPr>
        <w:t xml:space="preserve"> времени для того, чтобы уложить в ряд кубики объемом 1 </w:t>
      </w:r>
      <w:r w:rsidRPr="000F6F48">
        <w:rPr>
          <w:rFonts w:ascii="Times New Roman" w:hAnsi="Times New Roman" w:cs="Times New Roman"/>
          <w:position w:val="-6"/>
          <w:sz w:val="24"/>
          <w:szCs w:val="24"/>
        </w:rPr>
        <w:object w:dxaOrig="4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pt;height:16.15pt" o:ole="">
            <v:imagedata r:id="rId10" o:title=""/>
          </v:shape>
          <o:OLEObject Type="Embed" ProgID="Equation.3" ShapeID="_x0000_i1025" DrawAspect="Content" ObjectID="_1557515413" r:id="rId11"/>
        </w:object>
      </w:r>
      <w:r w:rsidRPr="000F6F48">
        <w:rPr>
          <w:rFonts w:ascii="Times New Roman" w:hAnsi="Times New Roman" w:cs="Times New Roman"/>
          <w:sz w:val="24"/>
          <w:szCs w:val="24"/>
        </w:rPr>
        <w:t xml:space="preserve">каждый, если их взять столько, сколько их содержится в 1 </w:t>
      </w:r>
      <w:r w:rsidRPr="000F6F48">
        <w:rPr>
          <w:rFonts w:ascii="Times New Roman" w:hAnsi="Times New Roman" w:cs="Times New Roman"/>
          <w:position w:val="-6"/>
          <w:sz w:val="24"/>
          <w:szCs w:val="24"/>
        </w:rPr>
        <w:object w:dxaOrig="320" w:dyaOrig="320">
          <v:shape id="_x0000_i1026" type="#_x0000_t75" style="width:18.45pt;height:16.15pt" o:ole="">
            <v:imagedata r:id="rId12" o:title=""/>
          </v:shape>
          <o:OLEObject Type="Embed" ProgID="Equation.3" ShapeID="_x0000_i1026" DrawAspect="Content" ObjectID="_1557515414" r:id="rId13"/>
        </w:object>
      </w:r>
      <w:r w:rsidRPr="000F6F48">
        <w:rPr>
          <w:rFonts w:ascii="Times New Roman" w:hAnsi="Times New Roman" w:cs="Times New Roman"/>
          <w:sz w:val="24"/>
          <w:szCs w:val="24"/>
        </w:rPr>
        <w:t xml:space="preserve">, и если на укладку на одного кубика требуется 1с. </w:t>
      </w:r>
    </w:p>
    <w:p w:rsidR="00CF62C5" w:rsidRPr="000F6F48" w:rsidRDefault="00CF62C5" w:rsidP="008D1C5E">
      <w:pPr>
        <w:widowControl w:val="0"/>
        <w:numPr>
          <w:ilvl w:val="0"/>
          <w:numId w:val="35"/>
        </w:numPr>
        <w:autoSpaceDE w:val="0"/>
        <w:autoSpaceDN w:val="0"/>
        <w:adjustRightInd w:val="0"/>
        <w:spacing w:after="0" w:line="360" w:lineRule="auto"/>
        <w:jc w:val="center"/>
        <w:rPr>
          <w:rFonts w:ascii="Times New Roman" w:hAnsi="Times New Roman" w:cs="Times New Roman"/>
          <w:sz w:val="24"/>
          <w:szCs w:val="24"/>
        </w:rPr>
      </w:pPr>
      <w:r w:rsidRPr="000F6F48">
        <w:rPr>
          <w:rFonts w:ascii="Times New Roman" w:hAnsi="Times New Roman" w:cs="Times New Roman"/>
          <w:sz w:val="24"/>
          <w:szCs w:val="24"/>
        </w:rPr>
        <w:t>Свойства газов и жидкостей</w:t>
      </w:r>
    </w:p>
    <w:p w:rsidR="00CF62C5" w:rsidRPr="000F6F48" w:rsidRDefault="00CF62C5" w:rsidP="008D1C5E">
      <w:pPr>
        <w:widowControl w:val="0"/>
        <w:numPr>
          <w:ilvl w:val="1"/>
          <w:numId w:val="35"/>
        </w:numPr>
        <w:autoSpaceDE w:val="0"/>
        <w:autoSpaceDN w:val="0"/>
        <w:adjustRightInd w:val="0"/>
        <w:spacing w:after="0" w:line="360" w:lineRule="auto"/>
        <w:jc w:val="center"/>
        <w:rPr>
          <w:rFonts w:ascii="Times New Roman" w:hAnsi="Times New Roman" w:cs="Times New Roman"/>
          <w:sz w:val="24"/>
          <w:szCs w:val="24"/>
        </w:rPr>
      </w:pPr>
      <w:r w:rsidRPr="000F6F48">
        <w:rPr>
          <w:rFonts w:ascii="Times New Roman" w:hAnsi="Times New Roman" w:cs="Times New Roman"/>
          <w:sz w:val="24"/>
          <w:szCs w:val="24"/>
        </w:rPr>
        <w:t>Давление жидкости на дно и стенки сосуда</w:t>
      </w:r>
    </w:p>
    <w:p w:rsidR="00CF62C5" w:rsidRPr="000F6F48" w:rsidRDefault="00CF62C5" w:rsidP="008D1C5E">
      <w:pPr>
        <w:widowControl w:val="0"/>
        <w:numPr>
          <w:ilvl w:val="0"/>
          <w:numId w:val="38"/>
        </w:numPr>
        <w:tabs>
          <w:tab w:val="clear" w:pos="2367"/>
          <w:tab w:val="num" w:pos="0"/>
        </w:tabs>
        <w:autoSpaceDE w:val="0"/>
        <w:autoSpaceDN w:val="0"/>
        <w:adjustRightInd w:val="0"/>
        <w:spacing w:after="0" w:line="360" w:lineRule="auto"/>
        <w:ind w:left="360" w:firstLine="0"/>
        <w:jc w:val="both"/>
        <w:rPr>
          <w:rFonts w:ascii="Times New Roman" w:hAnsi="Times New Roman" w:cs="Times New Roman"/>
          <w:sz w:val="24"/>
          <w:szCs w:val="24"/>
        </w:rPr>
      </w:pPr>
      <w:r w:rsidRPr="000F6F48">
        <w:rPr>
          <w:rFonts w:ascii="Times New Roman" w:hAnsi="Times New Roman" w:cs="Times New Roman"/>
          <w:sz w:val="24"/>
          <w:szCs w:val="24"/>
        </w:rPr>
        <w:t>Конструирование. Возьмите пластиковую бутылку. Попросите родителей сделать отверстия  на боковой поверхности сосуда на равном расстоянии друг от друга (отверстия можно сделать, нагрев на газовой горелке гвоздь, предварительно зажав плоскогубцами). Закройте отверстия спичками или зубочистками.</w:t>
      </w:r>
    </w:p>
    <w:p w:rsidR="00CF62C5" w:rsidRPr="000F6F48" w:rsidRDefault="00CF62C5" w:rsidP="008D1C5E">
      <w:pPr>
        <w:widowControl w:val="0"/>
        <w:numPr>
          <w:ilvl w:val="0"/>
          <w:numId w:val="38"/>
        </w:numPr>
        <w:tabs>
          <w:tab w:val="clear" w:pos="2367"/>
          <w:tab w:val="num" w:pos="360"/>
        </w:tabs>
        <w:autoSpaceDE w:val="0"/>
        <w:autoSpaceDN w:val="0"/>
        <w:adjustRightInd w:val="0"/>
        <w:spacing w:after="0" w:line="360" w:lineRule="auto"/>
        <w:ind w:left="360" w:firstLine="0"/>
        <w:jc w:val="both"/>
        <w:rPr>
          <w:rFonts w:ascii="Times New Roman" w:hAnsi="Times New Roman" w:cs="Times New Roman"/>
          <w:sz w:val="24"/>
          <w:szCs w:val="24"/>
        </w:rPr>
      </w:pPr>
      <w:r w:rsidRPr="000F6F48">
        <w:rPr>
          <w:rFonts w:ascii="Times New Roman" w:hAnsi="Times New Roman" w:cs="Times New Roman"/>
          <w:sz w:val="24"/>
          <w:szCs w:val="24"/>
        </w:rPr>
        <w:t xml:space="preserve">Эксперимент. Наполните сосуд водой. Поочередно открывайте отверстия и следите за вытекающей жидкостью. Объяснить наблюдаемое явление. </w:t>
      </w:r>
    </w:p>
    <w:p w:rsidR="00CF62C5" w:rsidRPr="000F6F48" w:rsidRDefault="00CF62C5" w:rsidP="008D1C5E">
      <w:pPr>
        <w:widowControl w:val="0"/>
        <w:numPr>
          <w:ilvl w:val="1"/>
          <w:numId w:val="41"/>
        </w:numPr>
        <w:autoSpaceDE w:val="0"/>
        <w:autoSpaceDN w:val="0"/>
        <w:adjustRightInd w:val="0"/>
        <w:spacing w:after="0" w:line="360" w:lineRule="auto"/>
        <w:jc w:val="center"/>
        <w:rPr>
          <w:rFonts w:ascii="Times New Roman" w:hAnsi="Times New Roman" w:cs="Times New Roman"/>
          <w:sz w:val="24"/>
          <w:szCs w:val="24"/>
        </w:rPr>
      </w:pPr>
      <w:r w:rsidRPr="000F6F48">
        <w:rPr>
          <w:rFonts w:ascii="Times New Roman" w:hAnsi="Times New Roman" w:cs="Times New Roman"/>
          <w:sz w:val="24"/>
          <w:szCs w:val="24"/>
        </w:rPr>
        <w:t>Шар Паскаля</w:t>
      </w:r>
    </w:p>
    <w:p w:rsidR="00CF62C5" w:rsidRPr="000F6F48" w:rsidRDefault="00CF62C5" w:rsidP="008D1C5E">
      <w:pPr>
        <w:widowControl w:val="0"/>
        <w:numPr>
          <w:ilvl w:val="0"/>
          <w:numId w:val="43"/>
        </w:numPr>
        <w:autoSpaceDE w:val="0"/>
        <w:autoSpaceDN w:val="0"/>
        <w:adjustRightInd w:val="0"/>
        <w:spacing w:after="0" w:line="360" w:lineRule="auto"/>
        <w:rPr>
          <w:rFonts w:ascii="Times New Roman" w:hAnsi="Times New Roman" w:cs="Times New Roman"/>
          <w:sz w:val="24"/>
          <w:szCs w:val="24"/>
        </w:rPr>
      </w:pPr>
      <w:r w:rsidRPr="000F6F48">
        <w:rPr>
          <w:rFonts w:ascii="Times New Roman" w:hAnsi="Times New Roman" w:cs="Times New Roman"/>
          <w:sz w:val="24"/>
          <w:szCs w:val="24"/>
        </w:rPr>
        <w:t>Конструирование. На конец шприца наденьте резиновую грушу, в которой предварительно сделайте отверстия с помощью раскаленного гвоздя или шила.</w:t>
      </w:r>
    </w:p>
    <w:p w:rsidR="00CF62C5" w:rsidRPr="000F6F48" w:rsidRDefault="00CF62C5" w:rsidP="008D1C5E">
      <w:pPr>
        <w:widowControl w:val="0"/>
        <w:numPr>
          <w:ilvl w:val="0"/>
          <w:numId w:val="39"/>
        </w:numPr>
        <w:tabs>
          <w:tab w:val="clear" w:pos="2565"/>
          <w:tab w:val="num" w:pos="180"/>
        </w:tabs>
        <w:autoSpaceDE w:val="0"/>
        <w:autoSpaceDN w:val="0"/>
        <w:adjustRightInd w:val="0"/>
        <w:spacing w:after="0" w:line="360" w:lineRule="auto"/>
        <w:ind w:left="180" w:firstLine="0"/>
        <w:rPr>
          <w:rFonts w:ascii="Times New Roman" w:hAnsi="Times New Roman" w:cs="Times New Roman"/>
          <w:sz w:val="24"/>
          <w:szCs w:val="24"/>
        </w:rPr>
      </w:pPr>
      <w:r w:rsidRPr="000F6F48">
        <w:rPr>
          <w:rFonts w:ascii="Times New Roman" w:hAnsi="Times New Roman" w:cs="Times New Roman"/>
          <w:sz w:val="24"/>
          <w:szCs w:val="24"/>
        </w:rPr>
        <w:t xml:space="preserve">Эксперимент. В шприц и в грушу наберите воду, предварительно закрасив марганцовкой. Отпустите поршень шприца  и наблюдайте за наблюдаемым явлением. </w:t>
      </w:r>
    </w:p>
    <w:p w:rsidR="00CF62C5" w:rsidRPr="000F6F48" w:rsidRDefault="00CF62C5" w:rsidP="008D1C5E">
      <w:pPr>
        <w:widowControl w:val="0"/>
        <w:numPr>
          <w:ilvl w:val="1"/>
          <w:numId w:val="41"/>
        </w:numPr>
        <w:autoSpaceDE w:val="0"/>
        <w:autoSpaceDN w:val="0"/>
        <w:adjustRightInd w:val="0"/>
        <w:spacing w:after="0" w:line="360" w:lineRule="auto"/>
        <w:jc w:val="center"/>
        <w:rPr>
          <w:rFonts w:ascii="Times New Roman" w:hAnsi="Times New Roman" w:cs="Times New Roman"/>
          <w:sz w:val="24"/>
          <w:szCs w:val="24"/>
        </w:rPr>
      </w:pPr>
      <w:r w:rsidRPr="000F6F48">
        <w:rPr>
          <w:rFonts w:ascii="Times New Roman" w:hAnsi="Times New Roman" w:cs="Times New Roman"/>
          <w:sz w:val="24"/>
          <w:szCs w:val="24"/>
        </w:rPr>
        <w:t>Сообщающиеся сосуды</w:t>
      </w:r>
    </w:p>
    <w:p w:rsidR="00CF62C5" w:rsidRPr="000F6F48" w:rsidRDefault="00CF62C5" w:rsidP="008D1C5E">
      <w:pPr>
        <w:widowControl w:val="0"/>
        <w:numPr>
          <w:ilvl w:val="0"/>
          <w:numId w:val="42"/>
        </w:numPr>
        <w:autoSpaceDE w:val="0"/>
        <w:autoSpaceDN w:val="0"/>
        <w:adjustRightInd w:val="0"/>
        <w:spacing w:after="0" w:line="360" w:lineRule="auto"/>
        <w:jc w:val="both"/>
        <w:rPr>
          <w:rFonts w:ascii="Times New Roman" w:hAnsi="Times New Roman" w:cs="Times New Roman"/>
          <w:sz w:val="24"/>
          <w:szCs w:val="24"/>
        </w:rPr>
      </w:pPr>
      <w:r w:rsidRPr="000F6F48">
        <w:rPr>
          <w:rFonts w:ascii="Times New Roman" w:hAnsi="Times New Roman" w:cs="Times New Roman"/>
          <w:sz w:val="24"/>
          <w:szCs w:val="24"/>
        </w:rPr>
        <w:t xml:space="preserve">Конструирование. Возьмите силиконовую трубку длиной </w:t>
      </w:r>
      <w:smartTag w:uri="urn:schemas-microsoft-com:office:smarttags" w:element="metricconverter">
        <w:smartTagPr>
          <w:attr w:name="ProductID" w:val="50 см"/>
        </w:smartTagPr>
        <w:r w:rsidRPr="000F6F48">
          <w:rPr>
            <w:rFonts w:ascii="Times New Roman" w:hAnsi="Times New Roman" w:cs="Times New Roman"/>
            <w:sz w:val="24"/>
            <w:szCs w:val="24"/>
          </w:rPr>
          <w:t>50 см</w:t>
        </w:r>
      </w:smartTag>
      <w:r w:rsidRPr="000F6F48">
        <w:rPr>
          <w:rFonts w:ascii="Times New Roman" w:hAnsi="Times New Roman" w:cs="Times New Roman"/>
          <w:sz w:val="24"/>
          <w:szCs w:val="24"/>
        </w:rPr>
        <w:t>., залейте наполовину подкрашенной водой.</w:t>
      </w:r>
    </w:p>
    <w:p w:rsidR="00CF62C5" w:rsidRPr="000F6F48" w:rsidRDefault="00CF62C5" w:rsidP="008D1C5E">
      <w:pPr>
        <w:widowControl w:val="0"/>
        <w:numPr>
          <w:ilvl w:val="0"/>
          <w:numId w:val="39"/>
        </w:numPr>
        <w:tabs>
          <w:tab w:val="clear" w:pos="2565"/>
          <w:tab w:val="num" w:pos="0"/>
        </w:tabs>
        <w:autoSpaceDE w:val="0"/>
        <w:autoSpaceDN w:val="0"/>
        <w:adjustRightInd w:val="0"/>
        <w:spacing w:after="0" w:line="360" w:lineRule="auto"/>
        <w:ind w:left="357" w:hanging="357"/>
        <w:jc w:val="both"/>
        <w:rPr>
          <w:rFonts w:ascii="Times New Roman" w:hAnsi="Times New Roman" w:cs="Times New Roman"/>
          <w:sz w:val="24"/>
          <w:szCs w:val="24"/>
        </w:rPr>
      </w:pPr>
      <w:r w:rsidRPr="000F6F48">
        <w:rPr>
          <w:rFonts w:ascii="Times New Roman" w:hAnsi="Times New Roman" w:cs="Times New Roman"/>
          <w:sz w:val="24"/>
          <w:szCs w:val="24"/>
        </w:rPr>
        <w:t xml:space="preserve">Эксперимент. Поднимите и опустите один конец трубки. Объяснить наблюдаемое явление. </w:t>
      </w:r>
    </w:p>
    <w:p w:rsidR="000F6F48" w:rsidRDefault="000F6F48" w:rsidP="00DA208E">
      <w:pPr>
        <w:spacing w:line="360" w:lineRule="auto"/>
        <w:rPr>
          <w:rFonts w:ascii="Times New Roman" w:hAnsi="Times New Roman" w:cs="Times New Roman"/>
          <w:sz w:val="24"/>
          <w:szCs w:val="24"/>
        </w:rPr>
      </w:pPr>
    </w:p>
    <w:p w:rsidR="00CF62C5" w:rsidRPr="008B48A1" w:rsidRDefault="00CF62C5" w:rsidP="008B48A1">
      <w:pPr>
        <w:pStyle w:val="a3"/>
        <w:numPr>
          <w:ilvl w:val="0"/>
          <w:numId w:val="41"/>
        </w:numPr>
        <w:spacing w:line="360" w:lineRule="auto"/>
        <w:jc w:val="center"/>
        <w:rPr>
          <w:rFonts w:ascii="Times New Roman" w:hAnsi="Times New Roman" w:cs="Times New Roman"/>
          <w:sz w:val="24"/>
          <w:szCs w:val="24"/>
        </w:rPr>
      </w:pPr>
      <w:r w:rsidRPr="008B48A1">
        <w:rPr>
          <w:rFonts w:ascii="Times New Roman" w:hAnsi="Times New Roman" w:cs="Times New Roman"/>
          <w:sz w:val="24"/>
          <w:szCs w:val="24"/>
        </w:rPr>
        <w:lastRenderedPageBreak/>
        <w:t>Плавание тел</w:t>
      </w:r>
    </w:p>
    <w:p w:rsidR="00CF62C5" w:rsidRPr="000F6F48" w:rsidRDefault="00CF62C5" w:rsidP="008D1C5E">
      <w:pPr>
        <w:widowControl w:val="0"/>
        <w:numPr>
          <w:ilvl w:val="1"/>
          <w:numId w:val="34"/>
        </w:numPr>
        <w:autoSpaceDE w:val="0"/>
        <w:autoSpaceDN w:val="0"/>
        <w:adjustRightInd w:val="0"/>
        <w:spacing w:after="0" w:line="360" w:lineRule="auto"/>
        <w:jc w:val="center"/>
        <w:rPr>
          <w:rFonts w:ascii="Times New Roman" w:hAnsi="Times New Roman" w:cs="Times New Roman"/>
          <w:sz w:val="24"/>
          <w:szCs w:val="24"/>
        </w:rPr>
      </w:pPr>
      <w:r w:rsidRPr="000F6F48">
        <w:rPr>
          <w:rFonts w:ascii="Times New Roman" w:hAnsi="Times New Roman" w:cs="Times New Roman"/>
          <w:sz w:val="24"/>
          <w:szCs w:val="24"/>
        </w:rPr>
        <w:t>Картезианский водолаз</w:t>
      </w:r>
    </w:p>
    <w:p w:rsidR="00CF62C5" w:rsidRPr="000F6F48" w:rsidRDefault="00CF62C5" w:rsidP="008D1C5E">
      <w:pPr>
        <w:widowControl w:val="0"/>
        <w:numPr>
          <w:ilvl w:val="0"/>
          <w:numId w:val="40"/>
        </w:numPr>
        <w:tabs>
          <w:tab w:val="clear" w:pos="1080"/>
          <w:tab w:val="num" w:pos="0"/>
        </w:tabs>
        <w:autoSpaceDE w:val="0"/>
        <w:autoSpaceDN w:val="0"/>
        <w:adjustRightInd w:val="0"/>
        <w:spacing w:after="0" w:line="360" w:lineRule="auto"/>
        <w:ind w:left="0" w:firstLine="180"/>
        <w:jc w:val="both"/>
        <w:rPr>
          <w:rFonts w:ascii="Times New Roman" w:hAnsi="Times New Roman" w:cs="Times New Roman"/>
          <w:sz w:val="24"/>
          <w:szCs w:val="24"/>
        </w:rPr>
      </w:pPr>
      <w:r w:rsidRPr="000F6F48">
        <w:rPr>
          <w:rFonts w:ascii="Times New Roman" w:hAnsi="Times New Roman" w:cs="Times New Roman"/>
          <w:sz w:val="24"/>
          <w:szCs w:val="24"/>
        </w:rPr>
        <w:t xml:space="preserve">Конструирование. Возьмите пластиковую бутылку, залейте водой. Затем возьмите стеклянный пузырек с пробкой (медицинский пузырек), сделайте в пробке отверстие разогретым гвоздем или шилом. Вставьте трубочку из-под сока длиной </w:t>
      </w:r>
      <w:smartTag w:uri="urn:schemas-microsoft-com:office:smarttags" w:element="metricconverter">
        <w:smartTagPr>
          <w:attr w:name="ProductID" w:val="10 мм"/>
        </w:smartTagPr>
        <w:r w:rsidRPr="000F6F48">
          <w:rPr>
            <w:rFonts w:ascii="Times New Roman" w:hAnsi="Times New Roman" w:cs="Times New Roman"/>
            <w:sz w:val="24"/>
            <w:szCs w:val="24"/>
          </w:rPr>
          <w:t>10 мм</w:t>
        </w:r>
      </w:smartTag>
      <w:r w:rsidRPr="000F6F48">
        <w:rPr>
          <w:rFonts w:ascii="Times New Roman" w:hAnsi="Times New Roman" w:cs="Times New Roman"/>
          <w:sz w:val="24"/>
          <w:szCs w:val="24"/>
        </w:rPr>
        <w:t>; заполните пузырек  водой, но в таком количестве, чтобы  после опускания пузырька в воду дно пузырька было на поверхности  воды.</w:t>
      </w:r>
    </w:p>
    <w:p w:rsidR="000F6F48" w:rsidRPr="00DA208E" w:rsidRDefault="00CF62C5" w:rsidP="007C2199">
      <w:pPr>
        <w:widowControl w:val="0"/>
        <w:numPr>
          <w:ilvl w:val="0"/>
          <w:numId w:val="40"/>
        </w:numPr>
        <w:tabs>
          <w:tab w:val="clear" w:pos="1080"/>
          <w:tab w:val="num" w:pos="0"/>
        </w:tabs>
        <w:autoSpaceDE w:val="0"/>
        <w:autoSpaceDN w:val="0"/>
        <w:adjustRightInd w:val="0"/>
        <w:spacing w:after="0" w:line="360" w:lineRule="auto"/>
        <w:ind w:left="0" w:firstLine="0"/>
        <w:jc w:val="both"/>
        <w:rPr>
          <w:rFonts w:ascii="Times New Roman" w:hAnsi="Times New Roman" w:cs="Times New Roman"/>
          <w:sz w:val="24"/>
          <w:szCs w:val="24"/>
        </w:rPr>
      </w:pPr>
      <w:r w:rsidRPr="000F6F48">
        <w:rPr>
          <w:rFonts w:ascii="Times New Roman" w:hAnsi="Times New Roman" w:cs="Times New Roman"/>
          <w:sz w:val="24"/>
          <w:szCs w:val="24"/>
        </w:rPr>
        <w:t xml:space="preserve">Эксперимент. Нажимая на стенки бутылки, проследите за поведением пузырька. Ребята наблюдают случаи: когда пузырек тонет, всплывает и плавает внутри жидкости.   </w:t>
      </w:r>
    </w:p>
    <w:p w:rsidR="000F6F48" w:rsidRDefault="000F6F48" w:rsidP="007C2199"/>
    <w:p w:rsidR="00610079" w:rsidRPr="00D7239A" w:rsidRDefault="00B80AC0" w:rsidP="00B80AC0">
      <w:pPr>
        <w:rPr>
          <w:rFonts w:ascii="Times New Roman" w:hAnsi="Times New Roman" w:cs="Times New Roman"/>
          <w:color w:val="000000" w:themeColor="text1"/>
          <w:sz w:val="28"/>
          <w:szCs w:val="28"/>
        </w:rPr>
      </w:pPr>
      <w:r>
        <w:rPr>
          <w:rFonts w:ascii="Times New Roman" w:hAnsi="Times New Roman" w:cs="Times New Roman"/>
          <w:sz w:val="24"/>
          <w:szCs w:val="24"/>
        </w:rPr>
        <w:t xml:space="preserve">                                                                                                                       </w:t>
      </w:r>
      <w:r w:rsidR="00610079" w:rsidRPr="00D7239A">
        <w:rPr>
          <w:rFonts w:ascii="Times New Roman" w:hAnsi="Times New Roman" w:cs="Times New Roman"/>
          <w:color w:val="000000" w:themeColor="text1"/>
          <w:sz w:val="28"/>
          <w:szCs w:val="28"/>
        </w:rPr>
        <w:t>Приложение</w:t>
      </w:r>
      <w:r w:rsidR="000F6F48" w:rsidRPr="00D7239A">
        <w:rPr>
          <w:rFonts w:ascii="Times New Roman" w:hAnsi="Times New Roman" w:cs="Times New Roman"/>
          <w:color w:val="000000" w:themeColor="text1"/>
          <w:sz w:val="28"/>
          <w:szCs w:val="28"/>
        </w:rPr>
        <w:t xml:space="preserve"> 2</w:t>
      </w:r>
    </w:p>
    <w:p w:rsidR="000F6F48" w:rsidRDefault="000F6F48" w:rsidP="00610079">
      <w:pPr>
        <w:jc w:val="right"/>
        <w:rPr>
          <w:rFonts w:ascii="Times New Roman" w:hAnsi="Times New Roman" w:cs="Times New Roman"/>
          <w:sz w:val="24"/>
          <w:szCs w:val="24"/>
        </w:rPr>
      </w:pPr>
    </w:p>
    <w:p w:rsidR="000F6F48" w:rsidRDefault="000F6F48" w:rsidP="005F517E">
      <w:pPr>
        <w:jc w:val="center"/>
        <w:rPr>
          <w:rFonts w:ascii="Times New Roman" w:hAnsi="Times New Roman" w:cs="Times New Roman"/>
          <w:sz w:val="24"/>
          <w:szCs w:val="24"/>
        </w:rPr>
      </w:pPr>
      <w:r w:rsidRPr="000F6F48">
        <w:rPr>
          <w:rFonts w:ascii="Times New Roman" w:hAnsi="Times New Roman" w:cs="Times New Roman"/>
          <w:noProof/>
          <w:sz w:val="24"/>
          <w:szCs w:val="24"/>
        </w:rPr>
        <w:drawing>
          <wp:inline distT="0" distB="0" distL="0" distR="0">
            <wp:extent cx="2266029" cy="1510174"/>
            <wp:effectExtent l="19050" t="0" r="921" b="0"/>
            <wp:docPr id="9" name="Рисунок 4" descr="C:\Users\Админ\Desktop\Фото с клаасного фот\DSC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Фото с клаасного фот\DSC_0018.JPG"/>
                    <pic:cNvPicPr>
                      <a:picLocks noChangeAspect="1" noChangeArrowheads="1"/>
                    </pic:cNvPicPr>
                  </pic:nvPicPr>
                  <pic:blipFill>
                    <a:blip r:embed="rId14" cstate="print"/>
                    <a:srcRect/>
                    <a:stretch>
                      <a:fillRect/>
                    </a:stretch>
                  </pic:blipFill>
                  <pic:spPr bwMode="auto">
                    <a:xfrm>
                      <a:off x="0" y="0"/>
                      <a:ext cx="2268462" cy="1511796"/>
                    </a:xfrm>
                    <a:prstGeom prst="rect">
                      <a:avLst/>
                    </a:prstGeom>
                    <a:noFill/>
                    <a:ln w="9525">
                      <a:noFill/>
                      <a:miter lim="800000"/>
                      <a:headEnd/>
                      <a:tailEnd/>
                    </a:ln>
                  </pic:spPr>
                </pic:pic>
              </a:graphicData>
            </a:graphic>
          </wp:inline>
        </w:drawing>
      </w:r>
    </w:p>
    <w:p w:rsidR="005F517E" w:rsidRDefault="005F517E" w:rsidP="00DA208E">
      <w:pPr>
        <w:jc w:val="center"/>
        <w:rPr>
          <w:rFonts w:ascii="Times New Roman" w:hAnsi="Times New Roman" w:cs="Times New Roman"/>
          <w:sz w:val="24"/>
          <w:szCs w:val="24"/>
        </w:rPr>
      </w:pPr>
      <w:r>
        <w:rPr>
          <w:rFonts w:ascii="Times New Roman" w:hAnsi="Times New Roman" w:cs="Times New Roman"/>
          <w:sz w:val="24"/>
          <w:szCs w:val="24"/>
        </w:rPr>
        <w:t>Рис.1. Демонстрация фонтана.</w:t>
      </w:r>
    </w:p>
    <w:p w:rsidR="000F6F48" w:rsidRDefault="000F6F48" w:rsidP="00610079">
      <w:pPr>
        <w:jc w:val="right"/>
        <w:rPr>
          <w:rFonts w:ascii="Times New Roman" w:hAnsi="Times New Roman" w:cs="Times New Roman"/>
          <w:sz w:val="24"/>
          <w:szCs w:val="24"/>
        </w:rPr>
      </w:pPr>
    </w:p>
    <w:p w:rsidR="000F6F48" w:rsidRDefault="00F75968" w:rsidP="00F75968">
      <w:pPr>
        <w:rPr>
          <w:rFonts w:ascii="Times New Roman" w:hAnsi="Times New Roman" w:cs="Times New Roman"/>
          <w:sz w:val="24"/>
          <w:szCs w:val="24"/>
        </w:rPr>
      </w:pPr>
      <w:r w:rsidRPr="00F75968">
        <w:rPr>
          <w:rFonts w:ascii="Times New Roman" w:hAnsi="Times New Roman" w:cs="Times New Roman"/>
          <w:noProof/>
          <w:sz w:val="24"/>
          <w:szCs w:val="24"/>
        </w:rPr>
        <w:drawing>
          <wp:inline distT="0" distB="0" distL="0" distR="0">
            <wp:extent cx="1590294" cy="1572768"/>
            <wp:effectExtent l="19050" t="0" r="0" b="0"/>
            <wp:docPr id="11" name="Рисунок 2" descr="C:\Users\Админ\Desktop\DSC_0257.JPG"/>
            <wp:cNvGraphicFramePr/>
            <a:graphic xmlns:a="http://schemas.openxmlformats.org/drawingml/2006/main">
              <a:graphicData uri="http://schemas.openxmlformats.org/drawingml/2006/picture">
                <pic:pic xmlns:pic="http://schemas.openxmlformats.org/drawingml/2006/picture">
                  <pic:nvPicPr>
                    <pic:cNvPr id="1027" name="Picture 3" descr="C:\Users\Админ\Desktop\DSC_0257.JPG"/>
                    <pic:cNvPicPr>
                      <a:picLocks noChangeAspect="1" noChangeArrowheads="1"/>
                    </pic:cNvPicPr>
                  </pic:nvPicPr>
                  <pic:blipFill>
                    <a:blip r:embed="rId15" cstate="print"/>
                    <a:srcRect/>
                    <a:stretch>
                      <a:fillRect/>
                    </a:stretch>
                  </pic:blipFill>
                  <pic:spPr bwMode="auto">
                    <a:xfrm>
                      <a:off x="0" y="0"/>
                      <a:ext cx="1592662" cy="1575110"/>
                    </a:xfrm>
                    <a:prstGeom prst="rect">
                      <a:avLst/>
                    </a:prstGeom>
                    <a:noFill/>
                  </pic:spPr>
                </pic:pic>
              </a:graphicData>
            </a:graphic>
          </wp:inline>
        </w:drawing>
      </w:r>
      <w:r>
        <w:rPr>
          <w:rFonts w:ascii="Times New Roman" w:hAnsi="Times New Roman" w:cs="Times New Roman"/>
          <w:sz w:val="24"/>
          <w:szCs w:val="24"/>
        </w:rPr>
        <w:t xml:space="preserve">                            </w:t>
      </w:r>
      <w:r w:rsidRPr="00F75968">
        <w:rPr>
          <w:rFonts w:ascii="Times New Roman" w:hAnsi="Times New Roman" w:cs="Times New Roman"/>
          <w:noProof/>
          <w:sz w:val="24"/>
          <w:szCs w:val="24"/>
        </w:rPr>
        <w:drawing>
          <wp:inline distT="0" distB="0" distL="0" distR="0">
            <wp:extent cx="1524457" cy="1521562"/>
            <wp:effectExtent l="19050" t="0" r="0" b="0"/>
            <wp:docPr id="12" name="Рисунок 3" descr="C:\Users\Админ\Desktop\DSC_0259.JPG"/>
            <wp:cNvGraphicFramePr/>
            <a:graphic xmlns:a="http://schemas.openxmlformats.org/drawingml/2006/main">
              <a:graphicData uri="http://schemas.openxmlformats.org/drawingml/2006/picture">
                <pic:pic xmlns:pic="http://schemas.openxmlformats.org/drawingml/2006/picture">
                  <pic:nvPicPr>
                    <pic:cNvPr id="1028" name="Picture 4" descr="C:\Users\Админ\Desktop\DSC_0259.JPG"/>
                    <pic:cNvPicPr>
                      <a:picLocks noChangeAspect="1" noChangeArrowheads="1"/>
                    </pic:cNvPicPr>
                  </pic:nvPicPr>
                  <pic:blipFill>
                    <a:blip r:embed="rId16" cstate="print"/>
                    <a:srcRect/>
                    <a:stretch>
                      <a:fillRect/>
                    </a:stretch>
                  </pic:blipFill>
                  <pic:spPr bwMode="auto">
                    <a:xfrm>
                      <a:off x="0" y="0"/>
                      <a:ext cx="1528207" cy="1525305"/>
                    </a:xfrm>
                    <a:prstGeom prst="rect">
                      <a:avLst/>
                    </a:prstGeom>
                    <a:noFill/>
                  </pic:spPr>
                </pic:pic>
              </a:graphicData>
            </a:graphic>
          </wp:inline>
        </w:drawing>
      </w:r>
      <w:r>
        <w:rPr>
          <w:rFonts w:ascii="Times New Roman" w:hAnsi="Times New Roman" w:cs="Times New Roman"/>
          <w:sz w:val="24"/>
          <w:szCs w:val="24"/>
        </w:rPr>
        <w:t xml:space="preserve">  </w:t>
      </w:r>
    </w:p>
    <w:p w:rsidR="000F6F48" w:rsidRDefault="000F6F48" w:rsidP="00610079">
      <w:pPr>
        <w:jc w:val="right"/>
        <w:rPr>
          <w:rFonts w:ascii="Times New Roman" w:hAnsi="Times New Roman" w:cs="Times New Roman"/>
          <w:sz w:val="24"/>
          <w:szCs w:val="24"/>
        </w:rPr>
      </w:pPr>
    </w:p>
    <w:p w:rsidR="000F6F48" w:rsidRDefault="00F75968" w:rsidP="00F75968">
      <w:pPr>
        <w:jc w:val="center"/>
        <w:rPr>
          <w:rFonts w:ascii="Times New Roman" w:hAnsi="Times New Roman" w:cs="Times New Roman"/>
          <w:sz w:val="24"/>
          <w:szCs w:val="24"/>
        </w:rPr>
      </w:pPr>
      <w:r>
        <w:rPr>
          <w:rFonts w:ascii="Times New Roman" w:hAnsi="Times New Roman" w:cs="Times New Roman"/>
          <w:sz w:val="24"/>
          <w:szCs w:val="24"/>
        </w:rPr>
        <w:t>Рис.2, 3. С</w:t>
      </w:r>
      <w:r w:rsidRPr="00572742">
        <w:rPr>
          <w:rFonts w:ascii="Times New Roman" w:hAnsi="Times New Roman" w:cs="Times New Roman"/>
          <w:sz w:val="24"/>
          <w:szCs w:val="24"/>
        </w:rPr>
        <w:t>ведения о свойствах различных отделочных материалов, применяемых в строительстве</w:t>
      </w:r>
      <w:r>
        <w:rPr>
          <w:rFonts w:ascii="Times New Roman" w:hAnsi="Times New Roman" w:cs="Times New Roman"/>
          <w:sz w:val="24"/>
          <w:szCs w:val="24"/>
        </w:rPr>
        <w:t>.</w:t>
      </w:r>
    </w:p>
    <w:p w:rsidR="000F6F48" w:rsidRDefault="000F6F48" w:rsidP="00DA208E">
      <w:pPr>
        <w:rPr>
          <w:rFonts w:ascii="Times New Roman" w:hAnsi="Times New Roman" w:cs="Times New Roman"/>
          <w:sz w:val="24"/>
          <w:szCs w:val="24"/>
        </w:rPr>
      </w:pPr>
    </w:p>
    <w:p w:rsidR="00D7239A" w:rsidRDefault="00D7239A" w:rsidP="00B80AC0">
      <w:pPr>
        <w:rPr>
          <w:rFonts w:ascii="Times New Roman" w:hAnsi="Times New Roman" w:cs="Times New Roman"/>
          <w:sz w:val="24"/>
          <w:szCs w:val="24"/>
        </w:rPr>
      </w:pPr>
    </w:p>
    <w:p w:rsidR="003613E5" w:rsidRPr="00D7239A" w:rsidRDefault="00637357" w:rsidP="00637357">
      <w:pPr>
        <w:jc w:val="right"/>
        <w:rPr>
          <w:rFonts w:ascii="Times New Roman" w:hAnsi="Times New Roman" w:cs="Times New Roman"/>
          <w:color w:val="000000" w:themeColor="text1"/>
          <w:sz w:val="28"/>
          <w:szCs w:val="28"/>
        </w:rPr>
      </w:pPr>
      <w:r w:rsidRPr="00D7239A">
        <w:rPr>
          <w:rFonts w:ascii="Times New Roman" w:hAnsi="Times New Roman" w:cs="Times New Roman"/>
          <w:color w:val="000000" w:themeColor="text1"/>
          <w:sz w:val="28"/>
          <w:szCs w:val="28"/>
        </w:rPr>
        <w:lastRenderedPageBreak/>
        <w:t xml:space="preserve">Приложение </w:t>
      </w:r>
      <w:r w:rsidR="003613E5" w:rsidRPr="00D7239A">
        <w:rPr>
          <w:rFonts w:ascii="Times New Roman" w:hAnsi="Times New Roman" w:cs="Times New Roman"/>
          <w:color w:val="000000" w:themeColor="text1"/>
          <w:sz w:val="28"/>
          <w:szCs w:val="28"/>
        </w:rPr>
        <w:t>3</w:t>
      </w:r>
    </w:p>
    <w:p w:rsidR="003613E5" w:rsidRPr="003613E5" w:rsidRDefault="003613E5" w:rsidP="003613E5">
      <w:pPr>
        <w:jc w:val="center"/>
        <w:rPr>
          <w:rFonts w:ascii="Times New Roman" w:hAnsi="Times New Roman" w:cs="Times New Roman"/>
          <w:b/>
          <w:sz w:val="24"/>
          <w:szCs w:val="24"/>
        </w:rPr>
      </w:pPr>
      <w:r w:rsidRPr="003613E5">
        <w:rPr>
          <w:rFonts w:ascii="Times New Roman" w:hAnsi="Times New Roman" w:cs="Times New Roman"/>
          <w:b/>
          <w:sz w:val="24"/>
          <w:szCs w:val="24"/>
        </w:rPr>
        <w:t>Исследование явления поверхностного натяжения жидкости</w:t>
      </w:r>
    </w:p>
    <w:p w:rsidR="003613E5" w:rsidRPr="00F229EF" w:rsidRDefault="003613E5" w:rsidP="003613E5">
      <w:pPr>
        <w:spacing w:line="240" w:lineRule="auto"/>
        <w:jc w:val="center"/>
        <w:rPr>
          <w:rFonts w:ascii="Times New Roman" w:hAnsi="Times New Roman" w:cs="Times New Roman"/>
          <w:b/>
          <w:sz w:val="24"/>
          <w:szCs w:val="24"/>
        </w:rPr>
      </w:pPr>
      <w:r w:rsidRPr="00F229EF">
        <w:rPr>
          <w:rFonts w:ascii="Times New Roman" w:hAnsi="Times New Roman" w:cs="Times New Roman"/>
          <w:b/>
          <w:sz w:val="24"/>
          <w:szCs w:val="24"/>
        </w:rPr>
        <w:t>Ход урока</w:t>
      </w:r>
    </w:p>
    <w:p w:rsidR="003613E5" w:rsidRPr="00DA208E" w:rsidRDefault="003613E5" w:rsidP="008D1C5E">
      <w:pPr>
        <w:pStyle w:val="a3"/>
        <w:numPr>
          <w:ilvl w:val="0"/>
          <w:numId w:val="44"/>
        </w:numPr>
        <w:spacing w:line="240" w:lineRule="auto"/>
        <w:ind w:left="1418"/>
        <w:jc w:val="both"/>
        <w:rPr>
          <w:rFonts w:ascii="Times New Roman" w:hAnsi="Times New Roman" w:cs="Times New Roman"/>
          <w:sz w:val="24"/>
          <w:szCs w:val="24"/>
        </w:rPr>
      </w:pPr>
      <w:r w:rsidRPr="00DA208E">
        <w:rPr>
          <w:rFonts w:ascii="Times New Roman" w:hAnsi="Times New Roman" w:cs="Times New Roman"/>
          <w:sz w:val="24"/>
          <w:szCs w:val="24"/>
        </w:rPr>
        <w:t>Организационный момент. Актуализация знаний. Объявление темы и цели урока. (10 мин).</w:t>
      </w:r>
    </w:p>
    <w:p w:rsidR="003613E5" w:rsidRPr="00DA208E" w:rsidRDefault="003613E5" w:rsidP="003613E5">
      <w:pPr>
        <w:spacing w:line="240" w:lineRule="auto"/>
        <w:rPr>
          <w:rFonts w:ascii="Times New Roman" w:hAnsi="Times New Roman" w:cs="Times New Roman"/>
          <w:sz w:val="24"/>
          <w:szCs w:val="24"/>
        </w:rPr>
      </w:pPr>
      <w:r w:rsidRPr="00DA208E">
        <w:rPr>
          <w:rFonts w:ascii="Times New Roman" w:hAnsi="Times New Roman" w:cs="Times New Roman"/>
          <w:sz w:val="24"/>
          <w:szCs w:val="24"/>
        </w:rPr>
        <w:t>Слайд №1. Эпиграф к уроку:</w:t>
      </w:r>
    </w:p>
    <w:p w:rsidR="003613E5" w:rsidRPr="00DA208E" w:rsidRDefault="003613E5" w:rsidP="003613E5">
      <w:pPr>
        <w:spacing w:line="240" w:lineRule="auto"/>
        <w:ind w:firstLine="851"/>
        <w:jc w:val="both"/>
        <w:rPr>
          <w:rFonts w:ascii="Times New Roman" w:hAnsi="Times New Roman" w:cs="Times New Roman"/>
          <w:sz w:val="24"/>
          <w:szCs w:val="24"/>
        </w:rPr>
      </w:pPr>
      <w:r w:rsidRPr="00DA208E">
        <w:rPr>
          <w:rFonts w:ascii="Times New Roman" w:hAnsi="Times New Roman" w:cs="Times New Roman"/>
          <w:sz w:val="24"/>
          <w:szCs w:val="24"/>
        </w:rPr>
        <w:t xml:space="preserve">       «Какое наслаждение вопрошать природу, пытать ее. Какой рой вопросов, мыслей соображений! Сколько причин для удивления, удивления, сколько ощущений приятного при попытке  обнять своим умом, воспроизвести</w:t>
      </w:r>
      <w:r>
        <w:rPr>
          <w:rFonts w:ascii="Times New Roman" w:hAnsi="Times New Roman" w:cs="Times New Roman"/>
          <w:b/>
          <w:sz w:val="24"/>
          <w:szCs w:val="24"/>
        </w:rPr>
        <w:t xml:space="preserve"> </w:t>
      </w:r>
      <w:r w:rsidRPr="00DA208E">
        <w:rPr>
          <w:rFonts w:ascii="Times New Roman" w:hAnsi="Times New Roman" w:cs="Times New Roman"/>
          <w:sz w:val="24"/>
          <w:szCs w:val="24"/>
        </w:rPr>
        <w:t>в себе ту работу, какая длилась века в бесконечных ее областях». В.И. Вернадский.</w:t>
      </w:r>
    </w:p>
    <w:p w:rsidR="003613E5" w:rsidRDefault="003613E5" w:rsidP="003613E5">
      <w:pPr>
        <w:spacing w:line="240" w:lineRule="auto"/>
        <w:ind w:firstLine="851"/>
        <w:rPr>
          <w:rFonts w:ascii="Times New Roman" w:hAnsi="Times New Roman" w:cs="Times New Roman"/>
          <w:sz w:val="24"/>
          <w:szCs w:val="24"/>
        </w:rPr>
      </w:pPr>
      <w:r>
        <w:rPr>
          <w:rFonts w:ascii="Times New Roman" w:hAnsi="Times New Roman" w:cs="Times New Roman"/>
          <w:sz w:val="24"/>
          <w:szCs w:val="24"/>
        </w:rPr>
        <w:t>Слова являются эпиграфом Всероссийских юношеских исследовательских работ имени В.И. Вернадского. Сегодня на уроке мы проведем небольшую исследовательскую работу.</w:t>
      </w:r>
    </w:p>
    <w:p w:rsidR="003613E5" w:rsidRPr="005C53B1" w:rsidRDefault="003613E5" w:rsidP="003613E5">
      <w:pPr>
        <w:spacing w:line="240" w:lineRule="auto"/>
        <w:rPr>
          <w:rFonts w:ascii="Times New Roman" w:hAnsi="Times New Roman" w:cs="Times New Roman"/>
          <w:b/>
          <w:sz w:val="24"/>
          <w:szCs w:val="24"/>
        </w:rPr>
      </w:pPr>
      <w:r w:rsidRPr="00F229EF">
        <w:rPr>
          <w:rFonts w:ascii="Times New Roman" w:hAnsi="Times New Roman" w:cs="Times New Roman"/>
          <w:sz w:val="24"/>
          <w:szCs w:val="24"/>
        </w:rPr>
        <w:t xml:space="preserve">   </w:t>
      </w:r>
      <w:r>
        <w:rPr>
          <w:rFonts w:ascii="Times New Roman" w:hAnsi="Times New Roman" w:cs="Times New Roman"/>
          <w:b/>
          <w:sz w:val="24"/>
          <w:szCs w:val="24"/>
        </w:rPr>
        <w:t>Слайд №2</w:t>
      </w:r>
      <w:r w:rsidRPr="00F229EF">
        <w:rPr>
          <w:rFonts w:ascii="Times New Roman" w:hAnsi="Times New Roman" w:cs="Times New Roman"/>
          <w:b/>
          <w:sz w:val="24"/>
          <w:szCs w:val="24"/>
        </w:rPr>
        <w:t>. Тема  урока: «</w:t>
      </w:r>
      <w:r>
        <w:rPr>
          <w:rFonts w:ascii="Times New Roman" w:hAnsi="Times New Roman" w:cs="Times New Roman"/>
          <w:b/>
          <w:sz w:val="24"/>
          <w:szCs w:val="24"/>
        </w:rPr>
        <w:t xml:space="preserve">Исследования </w:t>
      </w:r>
      <w:r w:rsidRPr="00F229EF">
        <w:rPr>
          <w:rFonts w:ascii="Times New Roman" w:hAnsi="Times New Roman" w:cs="Times New Roman"/>
          <w:b/>
          <w:sz w:val="24"/>
          <w:szCs w:val="24"/>
        </w:rPr>
        <w:t xml:space="preserve">явления </w:t>
      </w:r>
      <w:r>
        <w:rPr>
          <w:rFonts w:ascii="Times New Roman" w:hAnsi="Times New Roman" w:cs="Times New Roman"/>
          <w:b/>
          <w:sz w:val="24"/>
          <w:szCs w:val="24"/>
        </w:rPr>
        <w:t>поверхностного натяжения жидкости</w:t>
      </w:r>
      <w:r w:rsidR="00DA208E">
        <w:rPr>
          <w:rFonts w:ascii="Times New Roman" w:hAnsi="Times New Roman" w:cs="Times New Roman"/>
          <w:b/>
          <w:sz w:val="24"/>
          <w:szCs w:val="24"/>
        </w:rPr>
        <w:t>»</w:t>
      </w:r>
      <w:r>
        <w:rPr>
          <w:rFonts w:ascii="Times New Roman" w:hAnsi="Times New Roman" w:cs="Times New Roman"/>
          <w:b/>
          <w:sz w:val="24"/>
          <w:szCs w:val="24"/>
        </w:rPr>
        <w:t xml:space="preserve">. </w:t>
      </w:r>
    </w:p>
    <w:p w:rsidR="003613E5" w:rsidRDefault="003613E5" w:rsidP="003613E5">
      <w:pPr>
        <w:spacing w:line="240" w:lineRule="auto"/>
        <w:rPr>
          <w:rFonts w:ascii="Times New Roman" w:hAnsi="Times New Roman" w:cs="Times New Roman"/>
          <w:sz w:val="24"/>
          <w:szCs w:val="24"/>
        </w:rPr>
      </w:pPr>
      <w:r w:rsidRPr="00C639FE">
        <w:rPr>
          <w:rFonts w:ascii="Times New Roman" w:hAnsi="Times New Roman" w:cs="Times New Roman"/>
          <w:sz w:val="24"/>
          <w:szCs w:val="24"/>
        </w:rPr>
        <w:t xml:space="preserve">Вопросы </w:t>
      </w:r>
      <w:r>
        <w:rPr>
          <w:rFonts w:ascii="Times New Roman" w:hAnsi="Times New Roman" w:cs="Times New Roman"/>
          <w:sz w:val="24"/>
          <w:szCs w:val="24"/>
        </w:rPr>
        <w:t xml:space="preserve">представлены в форме </w:t>
      </w:r>
      <w:r w:rsidRPr="00C639FE">
        <w:rPr>
          <w:rFonts w:ascii="Times New Roman" w:hAnsi="Times New Roman" w:cs="Times New Roman"/>
          <w:sz w:val="24"/>
          <w:szCs w:val="24"/>
        </w:rPr>
        <w:t xml:space="preserve"> пословиц</w:t>
      </w:r>
      <w:r>
        <w:rPr>
          <w:rFonts w:ascii="Times New Roman" w:hAnsi="Times New Roman" w:cs="Times New Roman"/>
          <w:sz w:val="24"/>
          <w:szCs w:val="24"/>
        </w:rPr>
        <w:t xml:space="preserve">. Вспомним свойства жидкостей. </w:t>
      </w:r>
    </w:p>
    <w:p w:rsidR="003613E5" w:rsidRPr="005C53B1" w:rsidRDefault="003613E5" w:rsidP="003613E5">
      <w:pPr>
        <w:spacing w:line="240" w:lineRule="auto"/>
        <w:rPr>
          <w:rFonts w:ascii="Times New Roman" w:hAnsi="Times New Roman" w:cs="Times New Roman"/>
          <w:b/>
          <w:sz w:val="24"/>
          <w:szCs w:val="24"/>
        </w:rPr>
      </w:pPr>
      <w:r>
        <w:rPr>
          <w:rFonts w:ascii="Times New Roman" w:hAnsi="Times New Roman" w:cs="Times New Roman"/>
          <w:b/>
          <w:sz w:val="24"/>
          <w:szCs w:val="24"/>
        </w:rPr>
        <w:t>Слайд №3,4</w:t>
      </w:r>
    </w:p>
    <w:p w:rsidR="003613E5" w:rsidRPr="0029512F" w:rsidRDefault="003613E5" w:rsidP="000B1824">
      <w:pPr>
        <w:pStyle w:val="a3"/>
        <w:numPr>
          <w:ilvl w:val="0"/>
          <w:numId w:val="46"/>
        </w:numPr>
        <w:spacing w:after="0" w:line="240" w:lineRule="auto"/>
        <w:ind w:left="709" w:hanging="349"/>
        <w:rPr>
          <w:rFonts w:ascii="Times New Roman" w:hAnsi="Times New Roman" w:cs="Times New Roman"/>
          <w:sz w:val="24"/>
          <w:szCs w:val="24"/>
        </w:rPr>
      </w:pPr>
      <w:r w:rsidRPr="0029512F">
        <w:rPr>
          <w:rFonts w:ascii="Times New Roman" w:hAnsi="Times New Roman" w:cs="Times New Roman"/>
          <w:sz w:val="24"/>
          <w:szCs w:val="24"/>
        </w:rPr>
        <w:t xml:space="preserve">«У воды гибкая спина» (финская пословица). </w:t>
      </w:r>
    </w:p>
    <w:p w:rsidR="003613E5" w:rsidRDefault="003613E5" w:rsidP="000B1824">
      <w:pPr>
        <w:spacing w:after="0" w:line="240" w:lineRule="auto"/>
        <w:ind w:left="851"/>
        <w:rPr>
          <w:rFonts w:ascii="Times New Roman" w:hAnsi="Times New Roman" w:cs="Times New Roman"/>
          <w:sz w:val="24"/>
          <w:szCs w:val="24"/>
        </w:rPr>
      </w:pPr>
      <w:r w:rsidRPr="00F229EF">
        <w:rPr>
          <w:rFonts w:ascii="Times New Roman" w:hAnsi="Times New Roman" w:cs="Times New Roman"/>
          <w:sz w:val="24"/>
          <w:szCs w:val="24"/>
        </w:rPr>
        <w:t>Ребята, о каком физическом явлении</w:t>
      </w:r>
      <w:r>
        <w:rPr>
          <w:rFonts w:ascii="Times New Roman" w:hAnsi="Times New Roman" w:cs="Times New Roman"/>
          <w:sz w:val="24"/>
          <w:szCs w:val="24"/>
        </w:rPr>
        <w:t xml:space="preserve"> идет речь</w:t>
      </w:r>
      <w:r w:rsidRPr="00F229EF">
        <w:rPr>
          <w:rFonts w:ascii="Times New Roman" w:hAnsi="Times New Roman" w:cs="Times New Roman"/>
          <w:sz w:val="24"/>
          <w:szCs w:val="24"/>
        </w:rPr>
        <w:t>? ( О</w:t>
      </w:r>
      <w:r>
        <w:rPr>
          <w:rFonts w:ascii="Times New Roman" w:hAnsi="Times New Roman" w:cs="Times New Roman"/>
          <w:sz w:val="24"/>
          <w:szCs w:val="24"/>
        </w:rPr>
        <w:t xml:space="preserve"> поверхностном натяжении жидкости</w:t>
      </w:r>
      <w:r w:rsidRPr="00F229EF">
        <w:rPr>
          <w:rFonts w:ascii="Times New Roman" w:hAnsi="Times New Roman" w:cs="Times New Roman"/>
          <w:sz w:val="24"/>
          <w:szCs w:val="24"/>
        </w:rPr>
        <w:t>).</w:t>
      </w:r>
      <w:r>
        <w:rPr>
          <w:rFonts w:ascii="Times New Roman" w:hAnsi="Times New Roman" w:cs="Times New Roman"/>
          <w:sz w:val="24"/>
          <w:szCs w:val="24"/>
        </w:rPr>
        <w:t xml:space="preserve"> Объясните,  основываясь МКТ. </w:t>
      </w:r>
    </w:p>
    <w:p w:rsidR="003613E5" w:rsidRPr="0029512F" w:rsidRDefault="003613E5" w:rsidP="000B1824">
      <w:pPr>
        <w:pStyle w:val="a3"/>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«Ему и  беда, что с гуся вода» (русская). </w:t>
      </w:r>
      <w:r w:rsidRPr="0029512F">
        <w:rPr>
          <w:rFonts w:ascii="Times New Roman" w:hAnsi="Times New Roman" w:cs="Times New Roman"/>
          <w:sz w:val="24"/>
          <w:szCs w:val="24"/>
        </w:rPr>
        <w:t xml:space="preserve"> </w:t>
      </w:r>
    </w:p>
    <w:p w:rsidR="003613E5" w:rsidRDefault="003613E5" w:rsidP="000B1824">
      <w:pPr>
        <w:pStyle w:val="a3"/>
        <w:spacing w:after="0" w:line="240" w:lineRule="auto"/>
        <w:rPr>
          <w:rFonts w:ascii="Times New Roman" w:hAnsi="Times New Roman" w:cs="Times New Roman"/>
          <w:sz w:val="24"/>
          <w:szCs w:val="24"/>
        </w:rPr>
      </w:pPr>
      <w:r w:rsidRPr="0029512F">
        <w:rPr>
          <w:rFonts w:ascii="Times New Roman" w:hAnsi="Times New Roman" w:cs="Times New Roman"/>
          <w:sz w:val="24"/>
          <w:szCs w:val="24"/>
        </w:rPr>
        <w:t xml:space="preserve">Ребята, о каком физическом явлении идет речь? ( О </w:t>
      </w:r>
      <w:r>
        <w:rPr>
          <w:rFonts w:ascii="Times New Roman" w:hAnsi="Times New Roman" w:cs="Times New Roman"/>
          <w:sz w:val="24"/>
          <w:szCs w:val="24"/>
        </w:rPr>
        <w:t xml:space="preserve">смачивании  </w:t>
      </w:r>
      <w:r w:rsidRPr="0029512F">
        <w:rPr>
          <w:rFonts w:ascii="Times New Roman" w:hAnsi="Times New Roman" w:cs="Times New Roman"/>
          <w:sz w:val="24"/>
          <w:szCs w:val="24"/>
        </w:rPr>
        <w:t xml:space="preserve">жидкости). </w:t>
      </w:r>
      <w:r>
        <w:rPr>
          <w:rFonts w:ascii="Times New Roman" w:hAnsi="Times New Roman" w:cs="Times New Roman"/>
          <w:sz w:val="24"/>
          <w:szCs w:val="24"/>
        </w:rPr>
        <w:t>Каков физический смысл пословицы?</w:t>
      </w:r>
    </w:p>
    <w:p w:rsidR="003613E5" w:rsidRPr="00E9711F" w:rsidRDefault="003613E5" w:rsidP="003613E5">
      <w:pPr>
        <w:pStyle w:val="a3"/>
        <w:spacing w:line="240" w:lineRule="auto"/>
        <w:rPr>
          <w:rFonts w:ascii="Times New Roman" w:hAnsi="Times New Roman" w:cs="Times New Roman"/>
          <w:sz w:val="24"/>
          <w:szCs w:val="24"/>
        </w:rPr>
      </w:pPr>
      <w:r>
        <w:rPr>
          <w:rFonts w:ascii="Times New Roman" w:hAnsi="Times New Roman" w:cs="Times New Roman"/>
          <w:sz w:val="24"/>
          <w:szCs w:val="24"/>
        </w:rPr>
        <w:t>В которой посудине деготь побывает – и огнем не выжжешь (русская). Что за явление? Каков физический смысл пословицы?</w:t>
      </w:r>
    </w:p>
    <w:p w:rsidR="003613E5" w:rsidRDefault="003613E5" w:rsidP="008D1C5E">
      <w:pPr>
        <w:pStyle w:val="a3"/>
        <w:numPr>
          <w:ilvl w:val="0"/>
          <w:numId w:val="46"/>
        </w:numPr>
        <w:spacing w:line="240" w:lineRule="auto"/>
        <w:rPr>
          <w:rFonts w:ascii="Times New Roman" w:hAnsi="Times New Roman" w:cs="Times New Roman"/>
          <w:sz w:val="24"/>
          <w:szCs w:val="24"/>
        </w:rPr>
      </w:pPr>
      <w:r>
        <w:rPr>
          <w:rFonts w:ascii="Times New Roman" w:hAnsi="Times New Roman" w:cs="Times New Roman"/>
          <w:sz w:val="24"/>
          <w:szCs w:val="24"/>
        </w:rPr>
        <w:t xml:space="preserve">И сырая земля воду тянет (финская). </w:t>
      </w:r>
      <w:r w:rsidRPr="0029512F">
        <w:rPr>
          <w:rFonts w:ascii="Times New Roman" w:hAnsi="Times New Roman" w:cs="Times New Roman"/>
          <w:sz w:val="24"/>
          <w:szCs w:val="24"/>
        </w:rPr>
        <w:t>Ребята, о каком физическом явлении идет речь? ( О</w:t>
      </w:r>
      <w:r>
        <w:rPr>
          <w:rFonts w:ascii="Times New Roman" w:hAnsi="Times New Roman" w:cs="Times New Roman"/>
          <w:sz w:val="24"/>
          <w:szCs w:val="24"/>
        </w:rPr>
        <w:t xml:space="preserve"> капиллярности</w:t>
      </w:r>
      <w:r w:rsidRPr="0029512F">
        <w:rPr>
          <w:rFonts w:ascii="Times New Roman" w:hAnsi="Times New Roman" w:cs="Times New Roman"/>
          <w:sz w:val="24"/>
          <w:szCs w:val="24"/>
        </w:rPr>
        <w:t xml:space="preserve">). Объясните,  основываясь МКТ. </w:t>
      </w:r>
    </w:p>
    <w:p w:rsidR="003613E5" w:rsidRDefault="003613E5" w:rsidP="008D1C5E">
      <w:pPr>
        <w:pStyle w:val="a3"/>
        <w:numPr>
          <w:ilvl w:val="0"/>
          <w:numId w:val="46"/>
        </w:numPr>
        <w:spacing w:line="240" w:lineRule="auto"/>
        <w:rPr>
          <w:rFonts w:ascii="Times New Roman" w:hAnsi="Times New Roman" w:cs="Times New Roman"/>
          <w:sz w:val="24"/>
          <w:szCs w:val="24"/>
        </w:rPr>
      </w:pPr>
      <w:r>
        <w:rPr>
          <w:rFonts w:ascii="Times New Roman" w:hAnsi="Times New Roman" w:cs="Times New Roman"/>
          <w:sz w:val="24"/>
          <w:szCs w:val="24"/>
        </w:rPr>
        <w:t>Зависит ли поверхностное натяжение от рода жидкости? Привести примеры.</w:t>
      </w:r>
    </w:p>
    <w:p w:rsidR="003613E5" w:rsidRDefault="003613E5" w:rsidP="008D1C5E">
      <w:pPr>
        <w:pStyle w:val="a3"/>
        <w:numPr>
          <w:ilvl w:val="0"/>
          <w:numId w:val="46"/>
        </w:numPr>
        <w:spacing w:line="240" w:lineRule="auto"/>
        <w:rPr>
          <w:rFonts w:ascii="Times New Roman" w:hAnsi="Times New Roman" w:cs="Times New Roman"/>
          <w:sz w:val="24"/>
          <w:szCs w:val="24"/>
        </w:rPr>
      </w:pPr>
      <w:r>
        <w:rPr>
          <w:rFonts w:ascii="Times New Roman" w:hAnsi="Times New Roman" w:cs="Times New Roman"/>
          <w:sz w:val="24"/>
          <w:szCs w:val="24"/>
        </w:rPr>
        <w:t>Зависит ли поверхностное натяжение от температуры жидкости? Если да,  каким образом?</w:t>
      </w:r>
    </w:p>
    <w:p w:rsidR="003613E5" w:rsidRPr="0029512F" w:rsidRDefault="003613E5" w:rsidP="003613E5">
      <w:pPr>
        <w:pStyle w:val="a3"/>
        <w:spacing w:line="240" w:lineRule="auto"/>
        <w:rPr>
          <w:rFonts w:ascii="Times New Roman" w:hAnsi="Times New Roman" w:cs="Times New Roman"/>
          <w:sz w:val="24"/>
          <w:szCs w:val="24"/>
        </w:rPr>
      </w:pPr>
      <w:r>
        <w:rPr>
          <w:rFonts w:ascii="Times New Roman" w:hAnsi="Times New Roman" w:cs="Times New Roman"/>
          <w:sz w:val="24"/>
          <w:szCs w:val="24"/>
        </w:rPr>
        <w:t>Учащиеся самостоятельно определяют тему и цель урока. Учитель корректирует ответы учащихся.</w:t>
      </w:r>
    </w:p>
    <w:p w:rsidR="003613E5" w:rsidRPr="003D1AD8" w:rsidRDefault="003613E5" w:rsidP="003613E5">
      <w:pPr>
        <w:jc w:val="both"/>
        <w:rPr>
          <w:rFonts w:ascii="Times New Roman" w:hAnsi="Times New Roman" w:cs="Times New Roman"/>
          <w:sz w:val="24"/>
          <w:szCs w:val="24"/>
        </w:rPr>
      </w:pPr>
      <w:r w:rsidRPr="00F229EF">
        <w:rPr>
          <w:rFonts w:ascii="Times New Roman" w:hAnsi="Times New Roman" w:cs="Times New Roman"/>
          <w:b/>
          <w:sz w:val="24"/>
          <w:szCs w:val="24"/>
        </w:rPr>
        <w:t>Слайд №</w:t>
      </w:r>
      <w:r>
        <w:rPr>
          <w:rFonts w:ascii="Times New Roman" w:hAnsi="Times New Roman" w:cs="Times New Roman"/>
          <w:b/>
          <w:sz w:val="24"/>
          <w:szCs w:val="24"/>
        </w:rPr>
        <w:t>5</w:t>
      </w:r>
      <w:r w:rsidRPr="00F229EF">
        <w:rPr>
          <w:rFonts w:ascii="Times New Roman" w:hAnsi="Times New Roman" w:cs="Times New Roman"/>
          <w:sz w:val="24"/>
          <w:szCs w:val="24"/>
        </w:rPr>
        <w:t xml:space="preserve">. </w:t>
      </w:r>
      <w:r w:rsidRPr="00F229EF">
        <w:rPr>
          <w:rFonts w:ascii="Times New Roman" w:hAnsi="Times New Roman" w:cs="Times New Roman"/>
          <w:b/>
          <w:sz w:val="24"/>
          <w:szCs w:val="24"/>
        </w:rPr>
        <w:t>Цель нашего</w:t>
      </w:r>
      <w:r w:rsidRPr="00F229EF">
        <w:rPr>
          <w:rFonts w:ascii="Times New Roman" w:hAnsi="Times New Roman" w:cs="Times New Roman"/>
          <w:sz w:val="24"/>
          <w:szCs w:val="24"/>
        </w:rPr>
        <w:t xml:space="preserve"> </w:t>
      </w:r>
      <w:r w:rsidRPr="00F229EF">
        <w:rPr>
          <w:rFonts w:ascii="Times New Roman" w:hAnsi="Times New Roman" w:cs="Times New Roman"/>
          <w:b/>
          <w:sz w:val="24"/>
          <w:szCs w:val="24"/>
        </w:rPr>
        <w:t>урока</w:t>
      </w:r>
      <w:r w:rsidRPr="00F229EF">
        <w:rPr>
          <w:rFonts w:ascii="Times New Roman" w:hAnsi="Times New Roman" w:cs="Times New Roman"/>
          <w:sz w:val="24"/>
          <w:szCs w:val="24"/>
        </w:rPr>
        <w:t xml:space="preserve">: </w:t>
      </w:r>
      <w:r>
        <w:rPr>
          <w:rFonts w:ascii="Times New Roman" w:hAnsi="Times New Roman" w:cs="Times New Roman"/>
          <w:sz w:val="24"/>
          <w:szCs w:val="24"/>
        </w:rPr>
        <w:t>и</w:t>
      </w:r>
      <w:r w:rsidRPr="00AF5EC2">
        <w:rPr>
          <w:rFonts w:ascii="Times New Roman" w:hAnsi="Times New Roman" w:cs="Times New Roman"/>
          <w:sz w:val="24"/>
          <w:szCs w:val="24"/>
        </w:rPr>
        <w:t xml:space="preserve">сследовать </w:t>
      </w:r>
      <w:r>
        <w:rPr>
          <w:rFonts w:ascii="Times New Roman" w:hAnsi="Times New Roman" w:cs="Times New Roman"/>
          <w:sz w:val="24"/>
          <w:szCs w:val="24"/>
        </w:rPr>
        <w:t xml:space="preserve">явление поверхностного натяжения; изучить некоторые </w:t>
      </w:r>
      <w:r w:rsidRPr="00AF5EC2">
        <w:rPr>
          <w:rFonts w:ascii="Times New Roman" w:hAnsi="Times New Roman" w:cs="Times New Roman"/>
          <w:sz w:val="24"/>
          <w:szCs w:val="24"/>
        </w:rPr>
        <w:t>методы опред</w:t>
      </w:r>
      <w:r>
        <w:rPr>
          <w:rFonts w:ascii="Times New Roman" w:hAnsi="Times New Roman" w:cs="Times New Roman"/>
          <w:sz w:val="24"/>
          <w:szCs w:val="24"/>
        </w:rPr>
        <w:t>еления поверхностного натяжения;</w:t>
      </w:r>
      <w:r w:rsidRPr="00AF5EC2">
        <w:rPr>
          <w:rFonts w:ascii="Times New Roman" w:hAnsi="Times New Roman" w:cs="Times New Roman"/>
          <w:sz w:val="24"/>
          <w:szCs w:val="24"/>
        </w:rPr>
        <w:t xml:space="preserve"> выяснить</w:t>
      </w:r>
      <w:r>
        <w:rPr>
          <w:rFonts w:ascii="Times New Roman" w:hAnsi="Times New Roman" w:cs="Times New Roman"/>
          <w:sz w:val="24"/>
          <w:szCs w:val="24"/>
        </w:rPr>
        <w:t>, какую роль поверхностное натяжение  играе</w:t>
      </w:r>
      <w:r w:rsidRPr="00AF5EC2">
        <w:rPr>
          <w:rFonts w:ascii="Times New Roman" w:hAnsi="Times New Roman" w:cs="Times New Roman"/>
          <w:sz w:val="24"/>
          <w:szCs w:val="24"/>
        </w:rPr>
        <w:t>т в природе и жизни человека.</w:t>
      </w:r>
    </w:p>
    <w:p w:rsidR="003613E5" w:rsidRPr="003672B9" w:rsidRDefault="003613E5" w:rsidP="008D1C5E">
      <w:pPr>
        <w:pStyle w:val="a3"/>
        <w:numPr>
          <w:ilvl w:val="0"/>
          <w:numId w:val="44"/>
        </w:numPr>
        <w:spacing w:line="240" w:lineRule="auto"/>
        <w:ind w:left="851"/>
        <w:jc w:val="both"/>
        <w:rPr>
          <w:rFonts w:ascii="Times New Roman" w:hAnsi="Times New Roman" w:cs="Times New Roman"/>
          <w:sz w:val="24"/>
          <w:szCs w:val="24"/>
        </w:rPr>
      </w:pPr>
      <w:r w:rsidRPr="00BF39C4">
        <w:rPr>
          <w:rFonts w:ascii="Times New Roman" w:hAnsi="Times New Roman" w:cs="Times New Roman"/>
          <w:b/>
          <w:sz w:val="24"/>
          <w:szCs w:val="24"/>
        </w:rPr>
        <w:t xml:space="preserve">Основная часть. Исследование явления поверхностного натяжения </w:t>
      </w:r>
      <w:r>
        <w:rPr>
          <w:rFonts w:ascii="Times New Roman" w:hAnsi="Times New Roman" w:cs="Times New Roman"/>
          <w:b/>
          <w:sz w:val="24"/>
          <w:szCs w:val="24"/>
        </w:rPr>
        <w:t>жидкости. (32 мин).</w:t>
      </w:r>
    </w:p>
    <w:p w:rsidR="003613E5" w:rsidRDefault="003613E5" w:rsidP="003613E5">
      <w:pPr>
        <w:shd w:val="clear" w:color="auto" w:fill="FFFFFF"/>
        <w:spacing w:before="96"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Слайд №6</w:t>
      </w:r>
      <w:r w:rsidRPr="000E4AF2">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Pr="00D26B55">
        <w:rPr>
          <w:rFonts w:ascii="Times New Roman" w:eastAsia="Times New Roman" w:hAnsi="Times New Roman" w:cs="Times New Roman"/>
          <w:color w:val="000000"/>
          <w:sz w:val="24"/>
          <w:szCs w:val="24"/>
        </w:rPr>
        <w:t xml:space="preserve">Способы определения поверхностного натяжения делятся на статические и динамические. В статических методах поверхностное натяжение определяется у сформировавшейся поверхности, находящейся в равновесии. Динамические методы связаны с разрушением поверхностного слоя. </w:t>
      </w:r>
    </w:p>
    <w:p w:rsidR="003613E5" w:rsidRPr="00D26B55" w:rsidRDefault="003613E5" w:rsidP="003613E5">
      <w:pPr>
        <w:shd w:val="clear" w:color="auto" w:fill="FFFFFF"/>
        <w:spacing w:before="96" w:after="120" w:line="240" w:lineRule="auto"/>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lastRenderedPageBreak/>
        <w:t>Статические методы:</w:t>
      </w:r>
    </w:p>
    <w:p w:rsidR="003613E5" w:rsidRPr="00D26B55" w:rsidRDefault="003613E5" w:rsidP="008D1C5E">
      <w:pPr>
        <w:numPr>
          <w:ilvl w:val="0"/>
          <w:numId w:val="47"/>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Метод поднятия в капилляре</w:t>
      </w:r>
      <w:r w:rsidR="00DA208E">
        <w:rPr>
          <w:rFonts w:ascii="Times New Roman" w:eastAsia="Times New Roman" w:hAnsi="Times New Roman" w:cs="Times New Roman"/>
          <w:color w:val="000000"/>
          <w:sz w:val="24"/>
          <w:szCs w:val="24"/>
        </w:rPr>
        <w:t>.</w:t>
      </w:r>
    </w:p>
    <w:p w:rsidR="003613E5" w:rsidRPr="00D26B55" w:rsidRDefault="003613E5" w:rsidP="008D1C5E">
      <w:pPr>
        <w:numPr>
          <w:ilvl w:val="0"/>
          <w:numId w:val="47"/>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Мето</w:t>
      </w:r>
      <w:r w:rsidRPr="00EE2DC2">
        <w:rPr>
          <w:rFonts w:ascii="Times New Roman" w:eastAsia="Times New Roman" w:hAnsi="Times New Roman" w:cs="Times New Roman"/>
          <w:color w:val="000000" w:themeColor="text1"/>
          <w:sz w:val="24"/>
          <w:szCs w:val="24"/>
        </w:rPr>
        <w:t>д </w:t>
      </w:r>
      <w:proofErr w:type="spellStart"/>
      <w:r w:rsidR="00FC782F">
        <w:fldChar w:fldCharType="begin"/>
      </w:r>
      <w:r w:rsidR="00FC782F">
        <w:instrText>HYPERLINK "http://ru.wikipedia.org/wiki/%D0%92%D0%B8%D0%BB%D1%8C%D0%B3%D0%B5%D0%BB%D1%8C%D0%BC%D0%B8,_%D0%9B%D1%8E%D0%B4%D0%B2%D0%B8%D0%B3_%D0%A4%D0%B5%D1%80%D0%B4%D0%B8%D0%BD%D0%B0%D0%BD%D0%B4" \o "Вильгельми, Людвиг Фердинанд"</w:instrText>
      </w:r>
      <w:r w:rsidR="00FC782F">
        <w:fldChar w:fldCharType="separate"/>
      </w:r>
      <w:r w:rsidRPr="00EE2DC2">
        <w:rPr>
          <w:rFonts w:ascii="Times New Roman" w:eastAsia="Times New Roman" w:hAnsi="Times New Roman" w:cs="Times New Roman"/>
          <w:color w:val="000000" w:themeColor="text1"/>
          <w:sz w:val="24"/>
          <w:szCs w:val="24"/>
        </w:rPr>
        <w:t>Вильгельми</w:t>
      </w:r>
      <w:proofErr w:type="spellEnd"/>
      <w:r w:rsidR="00FC782F">
        <w:fldChar w:fldCharType="end"/>
      </w:r>
      <w:r w:rsidR="00DA208E">
        <w:t>.</w:t>
      </w:r>
    </w:p>
    <w:p w:rsidR="003613E5" w:rsidRPr="00D26B55" w:rsidRDefault="003613E5" w:rsidP="008D1C5E">
      <w:pPr>
        <w:numPr>
          <w:ilvl w:val="0"/>
          <w:numId w:val="47"/>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Метод лежачей капли</w:t>
      </w:r>
      <w:r w:rsidR="00DA208E">
        <w:rPr>
          <w:rFonts w:ascii="Times New Roman" w:eastAsia="Times New Roman" w:hAnsi="Times New Roman" w:cs="Times New Roman"/>
          <w:color w:val="000000"/>
          <w:sz w:val="24"/>
          <w:szCs w:val="24"/>
        </w:rPr>
        <w:t>.</w:t>
      </w:r>
    </w:p>
    <w:p w:rsidR="003613E5" w:rsidRPr="00D26B55" w:rsidRDefault="003613E5" w:rsidP="008D1C5E">
      <w:pPr>
        <w:numPr>
          <w:ilvl w:val="0"/>
          <w:numId w:val="47"/>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Метод определения по форме висячей капли.</w:t>
      </w:r>
    </w:p>
    <w:p w:rsidR="003613E5" w:rsidRPr="00D26B55" w:rsidRDefault="003613E5" w:rsidP="008D1C5E">
      <w:pPr>
        <w:numPr>
          <w:ilvl w:val="0"/>
          <w:numId w:val="47"/>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Метод вращающейся капли</w:t>
      </w:r>
      <w:r w:rsidR="00DA208E">
        <w:rPr>
          <w:rFonts w:ascii="Times New Roman" w:eastAsia="Times New Roman" w:hAnsi="Times New Roman" w:cs="Times New Roman"/>
          <w:color w:val="000000"/>
          <w:sz w:val="24"/>
          <w:szCs w:val="24"/>
        </w:rPr>
        <w:t>.</w:t>
      </w:r>
    </w:p>
    <w:p w:rsidR="003613E5" w:rsidRPr="00D26B55" w:rsidRDefault="003613E5" w:rsidP="003613E5">
      <w:pPr>
        <w:shd w:val="clear" w:color="auto" w:fill="FFFFFF"/>
        <w:spacing w:before="96" w:after="120" w:line="240" w:lineRule="auto"/>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Динамические методы:</w:t>
      </w:r>
    </w:p>
    <w:p w:rsidR="003613E5" w:rsidRPr="00D26B55" w:rsidRDefault="003613E5" w:rsidP="008D1C5E">
      <w:pPr>
        <w:numPr>
          <w:ilvl w:val="0"/>
          <w:numId w:val="48"/>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Метод отрыва кольца</w:t>
      </w:r>
      <w:r w:rsidRPr="00D26B55">
        <w:rPr>
          <w:rFonts w:ascii="Times New Roman" w:eastAsia="Times New Roman" w:hAnsi="Times New Roman" w:cs="Times New Roman"/>
          <w:color w:val="000000"/>
          <w:sz w:val="24"/>
          <w:szCs w:val="24"/>
        </w:rPr>
        <w:t>.</w:t>
      </w:r>
    </w:p>
    <w:p w:rsidR="003613E5" w:rsidRPr="00D26B55" w:rsidRDefault="003613E5" w:rsidP="008D1C5E">
      <w:pPr>
        <w:numPr>
          <w:ilvl w:val="0"/>
          <w:numId w:val="48"/>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w:t>
      </w:r>
      <w:r w:rsidRPr="00D26B55">
        <w:rPr>
          <w:rFonts w:ascii="Times New Roman" w:eastAsia="Times New Roman" w:hAnsi="Times New Roman" w:cs="Times New Roman"/>
          <w:color w:val="000000"/>
          <w:sz w:val="24"/>
          <w:szCs w:val="24"/>
        </w:rPr>
        <w:t>етод счета капель.</w:t>
      </w:r>
    </w:p>
    <w:p w:rsidR="003613E5" w:rsidRPr="00D26B55" w:rsidRDefault="003613E5" w:rsidP="008D1C5E">
      <w:pPr>
        <w:numPr>
          <w:ilvl w:val="0"/>
          <w:numId w:val="48"/>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Метод максимального давления пузырька.</w:t>
      </w:r>
    </w:p>
    <w:p w:rsidR="003613E5" w:rsidRPr="00D26B55" w:rsidRDefault="003613E5" w:rsidP="008D1C5E">
      <w:pPr>
        <w:numPr>
          <w:ilvl w:val="0"/>
          <w:numId w:val="48"/>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Метод осциллирующей струи</w:t>
      </w:r>
      <w:r w:rsidR="00DA208E">
        <w:rPr>
          <w:rFonts w:ascii="Times New Roman" w:eastAsia="Times New Roman" w:hAnsi="Times New Roman" w:cs="Times New Roman"/>
          <w:color w:val="000000"/>
          <w:sz w:val="24"/>
          <w:szCs w:val="24"/>
        </w:rPr>
        <w:t>.</w:t>
      </w:r>
    </w:p>
    <w:p w:rsidR="003613E5" w:rsidRDefault="003613E5" w:rsidP="008D1C5E">
      <w:pPr>
        <w:numPr>
          <w:ilvl w:val="0"/>
          <w:numId w:val="48"/>
        </w:numPr>
        <w:shd w:val="clear" w:color="auto" w:fill="FFFFFF"/>
        <w:spacing w:before="100" w:beforeAutospacing="1" w:after="24" w:line="240" w:lineRule="auto"/>
        <w:ind w:left="768"/>
        <w:rPr>
          <w:rFonts w:ascii="Times New Roman" w:eastAsia="Times New Roman" w:hAnsi="Times New Roman" w:cs="Times New Roman"/>
          <w:color w:val="000000"/>
          <w:sz w:val="24"/>
          <w:szCs w:val="24"/>
        </w:rPr>
      </w:pPr>
      <w:r w:rsidRPr="00D26B55">
        <w:rPr>
          <w:rFonts w:ascii="Times New Roman" w:eastAsia="Times New Roman" w:hAnsi="Times New Roman" w:cs="Times New Roman"/>
          <w:color w:val="000000"/>
          <w:sz w:val="24"/>
          <w:szCs w:val="24"/>
        </w:rPr>
        <w:t>Метод стоячих волн</w:t>
      </w:r>
      <w:r w:rsidR="00DA208E">
        <w:rPr>
          <w:rFonts w:ascii="Times New Roman" w:eastAsia="Times New Roman" w:hAnsi="Times New Roman" w:cs="Times New Roman"/>
          <w:color w:val="000000"/>
          <w:sz w:val="24"/>
          <w:szCs w:val="24"/>
        </w:rPr>
        <w:t>.</w:t>
      </w:r>
    </w:p>
    <w:p w:rsidR="003613E5" w:rsidRPr="003613E5" w:rsidRDefault="003613E5" w:rsidP="003613E5">
      <w:pPr>
        <w:pStyle w:val="a3"/>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Для исследования поверхностного натяжения жидкости воспользуемся двумя более существенными методами; методом отрыва петли; методом поднятия жидкости в капилляре</w:t>
      </w:r>
      <w:r w:rsidR="00DA208E">
        <w:rPr>
          <w:rFonts w:ascii="Times New Roman" w:hAnsi="Times New Roman" w:cs="Times New Roman"/>
          <w:sz w:val="24"/>
          <w:szCs w:val="24"/>
        </w:rPr>
        <w:t>.</w:t>
      </w:r>
    </w:p>
    <w:p w:rsidR="003613E5" w:rsidRDefault="003613E5" w:rsidP="003613E5">
      <w:pPr>
        <w:pStyle w:val="a3"/>
        <w:spacing w:line="240" w:lineRule="auto"/>
        <w:ind w:left="0"/>
        <w:jc w:val="center"/>
        <w:rPr>
          <w:rFonts w:ascii="Times New Roman" w:hAnsi="Times New Roman" w:cs="Times New Roman"/>
          <w:b/>
          <w:sz w:val="24"/>
          <w:szCs w:val="24"/>
        </w:rPr>
      </w:pPr>
      <w:r w:rsidRPr="00F229EF">
        <w:rPr>
          <w:rFonts w:ascii="Times New Roman" w:hAnsi="Times New Roman" w:cs="Times New Roman"/>
          <w:b/>
          <w:sz w:val="24"/>
          <w:szCs w:val="24"/>
        </w:rPr>
        <w:t>Экспериментальные задания</w:t>
      </w:r>
      <w:r>
        <w:rPr>
          <w:rFonts w:ascii="Times New Roman" w:hAnsi="Times New Roman" w:cs="Times New Roman"/>
          <w:b/>
          <w:sz w:val="24"/>
          <w:szCs w:val="24"/>
        </w:rPr>
        <w:t>.</w:t>
      </w:r>
    </w:p>
    <w:p w:rsidR="003613E5" w:rsidRDefault="003613E5" w:rsidP="003613E5">
      <w:pPr>
        <w:pStyle w:val="a3"/>
        <w:spacing w:line="240" w:lineRule="auto"/>
        <w:ind w:left="0"/>
        <w:jc w:val="both"/>
        <w:rPr>
          <w:rFonts w:ascii="Times New Roman" w:hAnsi="Times New Roman" w:cs="Times New Roman"/>
          <w:b/>
          <w:sz w:val="24"/>
          <w:szCs w:val="24"/>
        </w:rPr>
      </w:pPr>
    </w:p>
    <w:p w:rsidR="003613E5" w:rsidRDefault="003613E5" w:rsidP="00637357">
      <w:pPr>
        <w:pStyle w:val="a3"/>
        <w:spacing w:after="0" w:line="240" w:lineRule="auto"/>
        <w:ind w:left="0" w:firstLine="851"/>
        <w:jc w:val="both"/>
        <w:rPr>
          <w:rFonts w:ascii="Times New Roman" w:hAnsi="Times New Roman" w:cs="Times New Roman"/>
          <w:sz w:val="24"/>
          <w:szCs w:val="24"/>
        </w:rPr>
      </w:pPr>
      <w:r w:rsidRPr="00DC0190">
        <w:rPr>
          <w:rFonts w:ascii="Times New Roman" w:hAnsi="Times New Roman" w:cs="Times New Roman"/>
          <w:sz w:val="24"/>
          <w:szCs w:val="24"/>
        </w:rPr>
        <w:t>Работа в парах. Учащиеся получают задание. Знакомятся с описанием работы. Самостоятельно определяют цель работы. Результаты эксперимента заносят в таблицу и сравнивают с табличными значениями поверхностного натяжения воды, мыльного раствора.</w:t>
      </w:r>
      <w:r>
        <w:rPr>
          <w:rFonts w:ascii="Times New Roman" w:hAnsi="Times New Roman" w:cs="Times New Roman"/>
          <w:sz w:val="24"/>
          <w:szCs w:val="24"/>
        </w:rPr>
        <w:t xml:space="preserve"> Записывают вывод.</w:t>
      </w:r>
    </w:p>
    <w:p w:rsidR="003613E5" w:rsidRDefault="003613E5" w:rsidP="00637357">
      <w:pPr>
        <w:pStyle w:val="a3"/>
        <w:spacing w:after="0" w:line="240" w:lineRule="auto"/>
        <w:ind w:left="0" w:firstLine="851"/>
        <w:jc w:val="both"/>
        <w:rPr>
          <w:rFonts w:ascii="Times New Roman" w:hAnsi="Times New Roman" w:cs="Times New Roman"/>
          <w:sz w:val="24"/>
          <w:szCs w:val="24"/>
        </w:rPr>
      </w:pPr>
    </w:p>
    <w:p w:rsidR="003613E5" w:rsidRDefault="003613E5" w:rsidP="00637357">
      <w:pPr>
        <w:pStyle w:val="a3"/>
        <w:spacing w:after="0" w:line="240" w:lineRule="auto"/>
        <w:ind w:left="0" w:firstLine="851"/>
        <w:jc w:val="both"/>
        <w:rPr>
          <w:rFonts w:ascii="Times New Roman" w:hAnsi="Times New Roman" w:cs="Times New Roman"/>
          <w:b/>
          <w:sz w:val="24"/>
          <w:szCs w:val="24"/>
        </w:rPr>
      </w:pPr>
      <w:r>
        <w:rPr>
          <w:rFonts w:ascii="Times New Roman" w:hAnsi="Times New Roman" w:cs="Times New Roman"/>
          <w:b/>
          <w:sz w:val="24"/>
          <w:szCs w:val="24"/>
        </w:rPr>
        <w:t>Слайд № 7</w:t>
      </w:r>
      <w:r w:rsidRPr="00F229EF">
        <w:rPr>
          <w:rFonts w:ascii="Times New Roman" w:hAnsi="Times New Roman" w:cs="Times New Roman"/>
          <w:b/>
          <w:sz w:val="24"/>
          <w:szCs w:val="24"/>
        </w:rPr>
        <w:t>.</w:t>
      </w:r>
    </w:p>
    <w:p w:rsidR="003613E5" w:rsidRPr="003672B9" w:rsidRDefault="003613E5" w:rsidP="00637357">
      <w:pPr>
        <w:pStyle w:val="a3"/>
        <w:spacing w:after="0" w:line="240" w:lineRule="auto"/>
        <w:ind w:left="0" w:firstLine="851"/>
        <w:jc w:val="both"/>
        <w:rPr>
          <w:rFonts w:ascii="Times New Roman" w:hAnsi="Times New Roman" w:cs="Times New Roman"/>
          <w:sz w:val="24"/>
          <w:szCs w:val="24"/>
        </w:rPr>
      </w:pPr>
    </w:p>
    <w:p w:rsidR="003613E5" w:rsidRPr="002A27F7" w:rsidRDefault="003613E5" w:rsidP="008D1C5E">
      <w:pPr>
        <w:pStyle w:val="a3"/>
        <w:numPr>
          <w:ilvl w:val="0"/>
          <w:numId w:val="4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Измерение коэффициента поверхностного натяжения  воды, мыльного раствора  методом отрыва петли.</w:t>
      </w:r>
    </w:p>
    <w:p w:rsidR="003613E5" w:rsidRDefault="003613E5" w:rsidP="00637357">
      <w:pPr>
        <w:spacing w:after="0" w:line="240" w:lineRule="auto"/>
        <w:jc w:val="both"/>
        <w:rPr>
          <w:rFonts w:ascii="Times New Roman" w:hAnsi="Times New Roman" w:cs="Times New Roman"/>
          <w:sz w:val="24"/>
          <w:szCs w:val="24"/>
        </w:rPr>
      </w:pPr>
      <w:r w:rsidRPr="00F229EF">
        <w:rPr>
          <w:rFonts w:ascii="Times New Roman" w:hAnsi="Times New Roman" w:cs="Times New Roman"/>
          <w:b/>
          <w:sz w:val="24"/>
          <w:szCs w:val="24"/>
        </w:rPr>
        <w:t>Оборудование:</w:t>
      </w:r>
      <w:r w:rsidRPr="00F229EF">
        <w:rPr>
          <w:rFonts w:ascii="Times New Roman" w:hAnsi="Times New Roman" w:cs="Times New Roman"/>
          <w:sz w:val="24"/>
          <w:szCs w:val="24"/>
        </w:rPr>
        <w:t xml:space="preserve"> </w:t>
      </w:r>
      <w:r>
        <w:rPr>
          <w:rFonts w:ascii="Times New Roman" w:hAnsi="Times New Roman" w:cs="Times New Roman"/>
          <w:sz w:val="24"/>
          <w:szCs w:val="24"/>
        </w:rPr>
        <w:t>динамометр проекционный ДПН, химический стакан с водой, мыльный раствор.</w:t>
      </w:r>
    </w:p>
    <w:p w:rsidR="003613E5" w:rsidRDefault="003613E5" w:rsidP="00637357">
      <w:pPr>
        <w:spacing w:after="0" w:line="240" w:lineRule="auto"/>
        <w:jc w:val="both"/>
        <w:rPr>
          <w:rFonts w:ascii="Times New Roman" w:hAnsi="Times New Roman" w:cs="Times New Roman"/>
          <w:sz w:val="24"/>
          <w:szCs w:val="24"/>
        </w:rPr>
      </w:pPr>
      <w:r>
        <w:rPr>
          <w:rFonts w:ascii="Times New Roman" w:hAnsi="Times New Roman" w:cs="Times New Roman"/>
          <w:b/>
          <w:bCs/>
          <w:iCs/>
          <w:sz w:val="24"/>
          <w:szCs w:val="24"/>
        </w:rPr>
        <w:t>Цель работы</w:t>
      </w:r>
      <w:r w:rsidRPr="000202E4">
        <w:rPr>
          <w:rFonts w:ascii="Times New Roman" w:hAnsi="Times New Roman" w:cs="Times New Roman"/>
          <w:b/>
          <w:bCs/>
          <w:iCs/>
          <w:sz w:val="24"/>
          <w:szCs w:val="24"/>
        </w:rPr>
        <w:t>:</w:t>
      </w:r>
      <w:r w:rsidRPr="000202E4">
        <w:rPr>
          <w:rFonts w:ascii="Times New Roman" w:hAnsi="Times New Roman" w:cs="Times New Roman"/>
          <w:b/>
          <w:bCs/>
          <w:sz w:val="24"/>
          <w:szCs w:val="24"/>
        </w:rPr>
        <w:t xml:space="preserve"> </w:t>
      </w:r>
      <w:r>
        <w:rPr>
          <w:rFonts w:ascii="Times New Roman" w:hAnsi="Times New Roman" w:cs="Times New Roman"/>
          <w:sz w:val="24"/>
          <w:szCs w:val="24"/>
        </w:rPr>
        <w:t>изучение явления поверхностного натяжения  жидкости.</w:t>
      </w:r>
    </w:p>
    <w:p w:rsidR="003613E5" w:rsidRDefault="003613E5" w:rsidP="003613E5">
      <w:pPr>
        <w:spacing w:line="240" w:lineRule="auto"/>
        <w:jc w:val="both"/>
        <w:rPr>
          <w:rFonts w:ascii="Times New Roman" w:hAnsi="Times New Roman" w:cs="Times New Roman"/>
          <w:sz w:val="24"/>
          <w:szCs w:val="24"/>
        </w:rPr>
      </w:pPr>
      <w:r>
        <w:rPr>
          <w:rFonts w:ascii="Times New Roman" w:hAnsi="Times New Roman" w:cs="Times New Roman"/>
          <w:b/>
          <w:bCs/>
          <w:iCs/>
          <w:sz w:val="24"/>
          <w:szCs w:val="24"/>
        </w:rPr>
        <w:t>Ход работы</w:t>
      </w:r>
      <w:r w:rsidRPr="000202E4">
        <w:rPr>
          <w:rFonts w:ascii="Times New Roman" w:hAnsi="Times New Roman" w:cs="Times New Roman"/>
          <w:b/>
          <w:bCs/>
          <w:iCs/>
          <w:sz w:val="24"/>
          <w:szCs w:val="24"/>
        </w:rPr>
        <w:t xml:space="preserve">:  </w:t>
      </w:r>
      <w:r w:rsidRPr="000202E4">
        <w:rPr>
          <w:rFonts w:ascii="Times New Roman" w:hAnsi="Times New Roman" w:cs="Times New Roman"/>
          <w:sz w:val="24"/>
          <w:szCs w:val="24"/>
        </w:rPr>
        <w:t xml:space="preserve">Коэффициент поверхностного натяжения определяют методом отрыва </w:t>
      </w:r>
      <w:r>
        <w:rPr>
          <w:rFonts w:ascii="Times New Roman" w:hAnsi="Times New Roman" w:cs="Times New Roman"/>
          <w:sz w:val="24"/>
          <w:szCs w:val="24"/>
        </w:rPr>
        <w:t xml:space="preserve">петли </w:t>
      </w:r>
      <w:r w:rsidRPr="000202E4">
        <w:rPr>
          <w:rFonts w:ascii="Times New Roman" w:hAnsi="Times New Roman" w:cs="Times New Roman"/>
          <w:sz w:val="24"/>
          <w:szCs w:val="24"/>
        </w:rPr>
        <w:t>разной длины от поверхности</w:t>
      </w:r>
      <w:r>
        <w:rPr>
          <w:rFonts w:ascii="Times New Roman" w:hAnsi="Times New Roman" w:cs="Times New Roman"/>
          <w:sz w:val="24"/>
          <w:szCs w:val="24"/>
        </w:rPr>
        <w:t xml:space="preserve"> воды,  мыльных </w:t>
      </w:r>
      <w:r w:rsidRPr="000202E4">
        <w:rPr>
          <w:rFonts w:ascii="Times New Roman" w:hAnsi="Times New Roman" w:cs="Times New Roman"/>
          <w:sz w:val="24"/>
          <w:szCs w:val="24"/>
        </w:rPr>
        <w:t xml:space="preserve"> растворов.</w:t>
      </w:r>
      <w:r>
        <w:rPr>
          <w:rFonts w:ascii="Times New Roman" w:hAnsi="Times New Roman" w:cs="Times New Roman"/>
          <w:sz w:val="24"/>
          <w:szCs w:val="24"/>
        </w:rPr>
        <w:t xml:space="preserve">  (Приложение 1</w:t>
      </w:r>
      <w:r w:rsidR="00DA208E">
        <w:rPr>
          <w:rFonts w:ascii="Times New Roman" w:hAnsi="Times New Roman" w:cs="Times New Roman"/>
          <w:sz w:val="24"/>
          <w:szCs w:val="24"/>
        </w:rPr>
        <w:t>к данному уроку</w:t>
      </w:r>
      <w:r>
        <w:rPr>
          <w:rFonts w:ascii="Times New Roman" w:hAnsi="Times New Roman" w:cs="Times New Roman"/>
          <w:sz w:val="24"/>
          <w:szCs w:val="24"/>
        </w:rPr>
        <w:t>).</w:t>
      </w:r>
    </w:p>
    <w:p w:rsidR="003613E5" w:rsidRPr="000202E4" w:rsidRDefault="003613E5" w:rsidP="003613E5">
      <w:pPr>
        <w:spacing w:line="240" w:lineRule="auto"/>
        <w:jc w:val="both"/>
        <w:rPr>
          <w:rFonts w:ascii="Times New Roman" w:hAnsi="Times New Roman" w:cs="Times New Roman"/>
          <w:sz w:val="24"/>
          <w:szCs w:val="24"/>
        </w:rPr>
      </w:pPr>
      <w:r w:rsidRPr="00B6413C">
        <w:rPr>
          <w:rFonts w:ascii="Times New Roman" w:hAnsi="Times New Roman" w:cs="Times New Roman"/>
          <w:b/>
          <w:sz w:val="24"/>
          <w:szCs w:val="24"/>
        </w:rPr>
        <w:t>Вывод:</w:t>
      </w:r>
      <w:r>
        <w:rPr>
          <w:rFonts w:ascii="Times New Roman" w:hAnsi="Times New Roman" w:cs="Times New Roman"/>
          <w:b/>
          <w:sz w:val="24"/>
          <w:szCs w:val="24"/>
        </w:rPr>
        <w:t xml:space="preserve"> </w:t>
      </w:r>
      <w:r>
        <w:rPr>
          <w:rFonts w:ascii="Times New Roman" w:hAnsi="Times New Roman" w:cs="Times New Roman"/>
          <w:sz w:val="24"/>
          <w:szCs w:val="24"/>
        </w:rPr>
        <w:t>поверхностное натяжение жидкостей, находящихся в контакте с воздухом различно.</w:t>
      </w:r>
    </w:p>
    <w:p w:rsidR="003613E5" w:rsidRPr="00F229EF" w:rsidRDefault="003613E5" w:rsidP="003613E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Слайд №8</w:t>
      </w:r>
      <w:r w:rsidRPr="00F229EF">
        <w:rPr>
          <w:rFonts w:ascii="Times New Roman" w:hAnsi="Times New Roman" w:cs="Times New Roman"/>
          <w:b/>
          <w:sz w:val="24"/>
          <w:szCs w:val="24"/>
        </w:rPr>
        <w:t xml:space="preserve">. </w:t>
      </w:r>
    </w:p>
    <w:p w:rsidR="003613E5" w:rsidRPr="008253E9" w:rsidRDefault="003613E5" w:rsidP="008D1C5E">
      <w:pPr>
        <w:pStyle w:val="a3"/>
        <w:numPr>
          <w:ilvl w:val="0"/>
          <w:numId w:val="57"/>
        </w:numPr>
        <w:shd w:val="clear" w:color="auto" w:fill="FFFFFF"/>
        <w:spacing w:before="100" w:beforeAutospacing="1" w:after="24"/>
        <w:rPr>
          <w:rFonts w:ascii="Times New Roman" w:eastAsia="Times New Roman" w:hAnsi="Times New Roman" w:cs="Times New Roman"/>
          <w:color w:val="000000"/>
          <w:sz w:val="24"/>
          <w:szCs w:val="24"/>
        </w:rPr>
      </w:pPr>
      <w:r w:rsidRPr="008253E9">
        <w:rPr>
          <w:rFonts w:ascii="Times New Roman" w:eastAsia="Times New Roman" w:hAnsi="Times New Roman" w:cs="Times New Roman"/>
          <w:b/>
          <w:bCs/>
          <w:color w:val="000000"/>
          <w:sz w:val="24"/>
          <w:szCs w:val="24"/>
        </w:rPr>
        <w:t>Измерение поверхностного натяжения воды методом поднятия жидкости в капилляре.</w:t>
      </w:r>
    </w:p>
    <w:p w:rsidR="003613E5" w:rsidRDefault="003613E5" w:rsidP="003613E5">
      <w:pPr>
        <w:shd w:val="clear" w:color="auto" w:fill="FFFFFF"/>
        <w:spacing w:before="100" w:beforeAutospacing="1" w:after="100" w:afterAutospacing="1"/>
        <w:rPr>
          <w:rFonts w:ascii="Verdana" w:eastAsia="Times New Roman" w:hAnsi="Verdana" w:cs="Times New Roman"/>
          <w:color w:val="000000"/>
          <w:sz w:val="24"/>
          <w:szCs w:val="24"/>
        </w:rPr>
      </w:pPr>
      <w:r w:rsidRPr="00F229EF">
        <w:rPr>
          <w:rFonts w:ascii="Times New Roman" w:hAnsi="Times New Roman" w:cs="Times New Roman"/>
          <w:b/>
          <w:sz w:val="24"/>
          <w:szCs w:val="24"/>
        </w:rPr>
        <w:t>Оборудование:</w:t>
      </w:r>
      <w:r w:rsidRPr="00F229EF">
        <w:rPr>
          <w:rFonts w:ascii="Times New Roman" w:hAnsi="Times New Roman" w:cs="Times New Roman"/>
          <w:sz w:val="24"/>
          <w:szCs w:val="24"/>
        </w:rPr>
        <w:t xml:space="preserve"> </w:t>
      </w:r>
      <w:r>
        <w:rPr>
          <w:rFonts w:ascii="Times New Roman" w:hAnsi="Times New Roman" w:cs="Times New Roman"/>
          <w:sz w:val="24"/>
          <w:szCs w:val="24"/>
        </w:rPr>
        <w:t>сосуд с  водой</w:t>
      </w:r>
      <w:r w:rsidRPr="00D801CE">
        <w:rPr>
          <w:rFonts w:ascii="Times New Roman" w:hAnsi="Times New Roman" w:cs="Times New Roman"/>
          <w:sz w:val="24"/>
          <w:szCs w:val="24"/>
        </w:rPr>
        <w:t>,</w:t>
      </w:r>
      <w:r w:rsidRPr="00D801CE">
        <w:rPr>
          <w:rFonts w:ascii="Times New Roman" w:eastAsia="Times New Roman" w:hAnsi="Times New Roman" w:cs="Times New Roman"/>
          <w:color w:val="000000"/>
          <w:sz w:val="24"/>
          <w:szCs w:val="24"/>
        </w:rPr>
        <w:t xml:space="preserve"> капилляры (медицинские для забора крови), термометр</w:t>
      </w:r>
      <w:r>
        <w:rPr>
          <w:rFonts w:ascii="Times New Roman" w:eastAsia="Times New Roman" w:hAnsi="Times New Roman" w:cs="Times New Roman"/>
          <w:color w:val="000000"/>
          <w:sz w:val="24"/>
          <w:szCs w:val="24"/>
        </w:rPr>
        <w:t>.</w:t>
      </w:r>
      <w:r w:rsidRPr="003B1307">
        <w:rPr>
          <w:rFonts w:ascii="Verdana" w:eastAsia="Times New Roman" w:hAnsi="Verdana" w:cs="Times New Roman"/>
          <w:color w:val="000000"/>
          <w:sz w:val="24"/>
          <w:szCs w:val="24"/>
        </w:rPr>
        <w:t xml:space="preserve"> </w:t>
      </w:r>
    </w:p>
    <w:p w:rsidR="003613E5" w:rsidRDefault="003613E5" w:rsidP="003613E5">
      <w:pPr>
        <w:spacing w:line="240" w:lineRule="auto"/>
        <w:jc w:val="both"/>
        <w:rPr>
          <w:rFonts w:ascii="Times New Roman" w:hAnsi="Times New Roman" w:cs="Times New Roman"/>
          <w:sz w:val="24"/>
          <w:szCs w:val="24"/>
        </w:rPr>
      </w:pPr>
      <w:r>
        <w:rPr>
          <w:rFonts w:ascii="Times New Roman" w:hAnsi="Times New Roman" w:cs="Times New Roman"/>
          <w:b/>
          <w:bCs/>
          <w:iCs/>
          <w:sz w:val="24"/>
          <w:szCs w:val="24"/>
        </w:rPr>
        <w:t>Цель работы</w:t>
      </w:r>
      <w:r w:rsidRPr="000202E4">
        <w:rPr>
          <w:rFonts w:ascii="Times New Roman" w:hAnsi="Times New Roman" w:cs="Times New Roman"/>
          <w:b/>
          <w:bCs/>
          <w:iCs/>
          <w:sz w:val="24"/>
          <w:szCs w:val="24"/>
        </w:rPr>
        <w:t>:</w:t>
      </w:r>
      <w:r w:rsidRPr="000202E4">
        <w:rPr>
          <w:rFonts w:ascii="Times New Roman" w:hAnsi="Times New Roman" w:cs="Times New Roman"/>
          <w:b/>
          <w:bCs/>
          <w:sz w:val="24"/>
          <w:szCs w:val="24"/>
        </w:rPr>
        <w:t xml:space="preserve"> </w:t>
      </w:r>
      <w:r>
        <w:rPr>
          <w:rFonts w:ascii="Times New Roman" w:hAnsi="Times New Roman" w:cs="Times New Roman"/>
          <w:sz w:val="24"/>
          <w:szCs w:val="24"/>
        </w:rPr>
        <w:t>изучение явления поверхностного натяжения  жидкости.</w:t>
      </w:r>
    </w:p>
    <w:p w:rsidR="003613E5" w:rsidRPr="003F5AAE" w:rsidRDefault="003613E5" w:rsidP="003613E5">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B6413C">
        <w:rPr>
          <w:rFonts w:ascii="Times New Roman" w:eastAsia="Times New Roman" w:hAnsi="Times New Roman" w:cs="Times New Roman"/>
          <w:b/>
          <w:color w:val="000000"/>
          <w:sz w:val="24"/>
          <w:szCs w:val="24"/>
        </w:rPr>
        <w:t>Вывод:</w:t>
      </w:r>
      <w:r>
        <w:rPr>
          <w:rFonts w:ascii="Times New Roman" w:eastAsia="Times New Roman" w:hAnsi="Times New Roman" w:cs="Times New Roman"/>
          <w:b/>
          <w:color w:val="000000"/>
          <w:sz w:val="24"/>
          <w:szCs w:val="24"/>
        </w:rPr>
        <w:t xml:space="preserve"> </w:t>
      </w:r>
      <w:r w:rsidRPr="00B6413C">
        <w:rPr>
          <w:rFonts w:ascii="Times New Roman" w:eastAsia="Times New Roman" w:hAnsi="Times New Roman" w:cs="Times New Roman"/>
          <w:color w:val="000000"/>
          <w:sz w:val="24"/>
          <w:szCs w:val="24"/>
        </w:rPr>
        <w:t xml:space="preserve">с ростом </w:t>
      </w:r>
      <w:r>
        <w:rPr>
          <w:rFonts w:ascii="Times New Roman" w:eastAsia="Times New Roman" w:hAnsi="Times New Roman" w:cs="Times New Roman"/>
          <w:color w:val="000000"/>
          <w:sz w:val="24"/>
          <w:szCs w:val="24"/>
        </w:rPr>
        <w:t>температуры высота жидкости в капилляре и поверхностное натяжение уменьшаются.</w:t>
      </w:r>
    </w:p>
    <w:p w:rsidR="003613E5" w:rsidRDefault="003613E5" w:rsidP="003613E5">
      <w:pPr>
        <w:spacing w:after="0" w:line="240" w:lineRule="auto"/>
        <w:ind w:left="360"/>
        <w:rPr>
          <w:rFonts w:ascii="Times New Roman" w:hAnsi="Times New Roman" w:cs="Times New Roman"/>
          <w:sz w:val="24"/>
          <w:szCs w:val="24"/>
        </w:rPr>
      </w:pPr>
      <w:r w:rsidRPr="00F229EF">
        <w:rPr>
          <w:rFonts w:ascii="Times New Roman" w:hAnsi="Times New Roman" w:cs="Times New Roman"/>
          <w:b/>
          <w:sz w:val="24"/>
          <w:szCs w:val="24"/>
        </w:rPr>
        <w:lastRenderedPageBreak/>
        <w:t>Указания для выполнения работы</w:t>
      </w:r>
      <w:r w:rsidRPr="000E4AF2">
        <w:rPr>
          <w:rFonts w:ascii="Times New Roman" w:hAnsi="Times New Roman" w:cs="Times New Roman"/>
          <w:b/>
          <w:sz w:val="24"/>
          <w:szCs w:val="24"/>
        </w:rPr>
        <w:t>.</w:t>
      </w:r>
      <w:r>
        <w:rPr>
          <w:rFonts w:ascii="Times New Roman" w:hAnsi="Times New Roman" w:cs="Times New Roman"/>
          <w:sz w:val="24"/>
          <w:szCs w:val="24"/>
        </w:rPr>
        <w:t xml:space="preserve"> (Приложение 2</w:t>
      </w:r>
      <w:r w:rsidR="00DA208E">
        <w:rPr>
          <w:rFonts w:ascii="Times New Roman" w:hAnsi="Times New Roman" w:cs="Times New Roman"/>
          <w:sz w:val="24"/>
          <w:szCs w:val="24"/>
        </w:rPr>
        <w:t xml:space="preserve"> к данному уроку</w:t>
      </w:r>
      <w:r>
        <w:rPr>
          <w:rFonts w:ascii="Times New Roman" w:hAnsi="Times New Roman" w:cs="Times New Roman"/>
          <w:sz w:val="24"/>
          <w:szCs w:val="24"/>
        </w:rPr>
        <w:t>).</w:t>
      </w:r>
    </w:p>
    <w:p w:rsidR="003613E5" w:rsidRPr="003F5AAE" w:rsidRDefault="003613E5" w:rsidP="003613E5">
      <w:pPr>
        <w:spacing w:after="0" w:line="240" w:lineRule="auto"/>
        <w:ind w:left="360"/>
        <w:rPr>
          <w:rFonts w:ascii="Times New Roman" w:hAnsi="Times New Roman" w:cs="Times New Roman"/>
          <w:sz w:val="24"/>
          <w:szCs w:val="24"/>
        </w:rPr>
      </w:pPr>
      <w:r w:rsidRPr="003F5AAE">
        <w:rPr>
          <w:rFonts w:ascii="Times New Roman" w:hAnsi="Times New Roman" w:cs="Times New Roman"/>
          <w:sz w:val="24"/>
          <w:szCs w:val="24"/>
        </w:rPr>
        <w:t xml:space="preserve"> </w:t>
      </w:r>
      <w:r w:rsidRPr="00D20418">
        <w:rPr>
          <w:rFonts w:ascii="Times New Roman" w:hAnsi="Times New Roman" w:cs="Times New Roman"/>
          <w:sz w:val="24"/>
          <w:szCs w:val="24"/>
        </w:rPr>
        <w:t>Результаты</w:t>
      </w:r>
      <w:r>
        <w:rPr>
          <w:rFonts w:ascii="Times New Roman" w:hAnsi="Times New Roman" w:cs="Times New Roman"/>
          <w:sz w:val="24"/>
          <w:szCs w:val="24"/>
        </w:rPr>
        <w:t xml:space="preserve"> исследований </w:t>
      </w:r>
      <w:r w:rsidRPr="00D20418">
        <w:rPr>
          <w:rFonts w:ascii="Times New Roman" w:hAnsi="Times New Roman" w:cs="Times New Roman"/>
          <w:sz w:val="24"/>
          <w:szCs w:val="24"/>
        </w:rPr>
        <w:t xml:space="preserve"> заносятся в таблицу</w:t>
      </w:r>
      <w:r>
        <w:rPr>
          <w:rFonts w:ascii="Times New Roman" w:hAnsi="Times New Roman" w:cs="Times New Roman"/>
          <w:sz w:val="24"/>
          <w:szCs w:val="24"/>
        </w:rPr>
        <w:t xml:space="preserve">. (Приложение </w:t>
      </w:r>
      <w:r w:rsidR="00FA6DFD" w:rsidRPr="00B80AC0">
        <w:rPr>
          <w:rFonts w:ascii="Times New Roman" w:hAnsi="Times New Roman" w:cs="Times New Roman"/>
          <w:sz w:val="24"/>
          <w:szCs w:val="24"/>
        </w:rPr>
        <w:t>2</w:t>
      </w:r>
      <w:r w:rsidR="00DA208E">
        <w:rPr>
          <w:rFonts w:ascii="Times New Roman" w:hAnsi="Times New Roman" w:cs="Times New Roman"/>
          <w:sz w:val="24"/>
          <w:szCs w:val="24"/>
        </w:rPr>
        <w:t xml:space="preserve"> к данному уроку</w:t>
      </w:r>
      <w:r>
        <w:rPr>
          <w:rFonts w:ascii="Times New Roman" w:hAnsi="Times New Roman" w:cs="Times New Roman"/>
          <w:sz w:val="24"/>
          <w:szCs w:val="24"/>
        </w:rPr>
        <w:t>).</w:t>
      </w:r>
    </w:p>
    <w:p w:rsidR="003613E5" w:rsidRDefault="003613E5" w:rsidP="003613E5">
      <w:pPr>
        <w:spacing w:line="240" w:lineRule="auto"/>
        <w:ind w:left="360"/>
        <w:rPr>
          <w:rFonts w:ascii="Times New Roman" w:hAnsi="Times New Roman" w:cs="Times New Roman"/>
          <w:b/>
          <w:sz w:val="24"/>
          <w:szCs w:val="24"/>
        </w:rPr>
      </w:pPr>
      <w:r w:rsidRPr="00C66407">
        <w:rPr>
          <w:rFonts w:ascii="Times New Roman" w:hAnsi="Times New Roman" w:cs="Times New Roman"/>
          <w:b/>
          <w:sz w:val="24"/>
          <w:szCs w:val="24"/>
        </w:rPr>
        <w:t xml:space="preserve">Защита работы: </w:t>
      </w:r>
    </w:p>
    <w:p w:rsidR="003613E5" w:rsidRPr="00C66407" w:rsidRDefault="003613E5" w:rsidP="008D1C5E">
      <w:pPr>
        <w:pStyle w:val="a3"/>
        <w:numPr>
          <w:ilvl w:val="0"/>
          <w:numId w:val="50"/>
        </w:numPr>
        <w:spacing w:line="240" w:lineRule="auto"/>
        <w:rPr>
          <w:rFonts w:ascii="Times New Roman" w:hAnsi="Times New Roman" w:cs="Times New Roman"/>
          <w:b/>
          <w:sz w:val="24"/>
          <w:szCs w:val="24"/>
        </w:rPr>
      </w:pPr>
      <w:r w:rsidRPr="00C66407">
        <w:rPr>
          <w:rFonts w:ascii="Times New Roman" w:hAnsi="Times New Roman" w:cs="Times New Roman"/>
          <w:sz w:val="24"/>
          <w:szCs w:val="24"/>
        </w:rPr>
        <w:t>Исследование качества воды по ее поверхностному  натяжению.</w:t>
      </w:r>
      <w:r>
        <w:rPr>
          <w:rFonts w:ascii="Times New Roman" w:hAnsi="Times New Roman" w:cs="Times New Roman"/>
          <w:sz w:val="24"/>
          <w:szCs w:val="24"/>
        </w:rPr>
        <w:t xml:space="preserve">  </w:t>
      </w:r>
    </w:p>
    <w:p w:rsidR="003613E5" w:rsidRPr="00ED2258" w:rsidRDefault="003613E5" w:rsidP="008D1C5E">
      <w:pPr>
        <w:pStyle w:val="a3"/>
        <w:numPr>
          <w:ilvl w:val="0"/>
          <w:numId w:val="50"/>
        </w:numPr>
        <w:spacing w:line="240" w:lineRule="auto"/>
        <w:rPr>
          <w:rFonts w:ascii="Times New Roman" w:hAnsi="Times New Roman" w:cs="Times New Roman"/>
          <w:b/>
          <w:sz w:val="24"/>
          <w:szCs w:val="24"/>
        </w:rPr>
      </w:pPr>
      <w:r w:rsidRPr="00C66407">
        <w:rPr>
          <w:rFonts w:ascii="Times New Roman" w:hAnsi="Times New Roman" w:cs="Times New Roman"/>
          <w:sz w:val="24"/>
          <w:szCs w:val="24"/>
        </w:rPr>
        <w:t>Измерение поверхностного натяжения нефтяной пленки</w:t>
      </w:r>
      <w:r>
        <w:rPr>
          <w:rFonts w:ascii="Times New Roman" w:hAnsi="Times New Roman" w:cs="Times New Roman"/>
          <w:sz w:val="24"/>
          <w:szCs w:val="24"/>
        </w:rPr>
        <w:t xml:space="preserve">.      </w:t>
      </w:r>
    </w:p>
    <w:p w:rsidR="003613E5" w:rsidRPr="00C639FE" w:rsidRDefault="003613E5" w:rsidP="003613E5">
      <w:pPr>
        <w:pStyle w:val="a3"/>
        <w:spacing w:line="240" w:lineRule="auto"/>
        <w:ind w:left="1800"/>
        <w:rPr>
          <w:rFonts w:ascii="Times New Roman" w:hAnsi="Times New Roman" w:cs="Times New Roman"/>
          <w:b/>
          <w:sz w:val="24"/>
          <w:szCs w:val="24"/>
        </w:rPr>
      </w:pPr>
    </w:p>
    <w:p w:rsidR="003613E5" w:rsidRPr="003F5AAE" w:rsidRDefault="003613E5" w:rsidP="003613E5">
      <w:pPr>
        <w:pStyle w:val="a3"/>
        <w:shd w:val="clear" w:color="auto" w:fill="FFFFFF"/>
        <w:spacing w:before="100" w:beforeAutospacing="1" w:after="2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sidRPr="003D1AD8">
        <w:rPr>
          <w:rFonts w:ascii="Times New Roman" w:eastAsia="Times New Roman" w:hAnsi="Times New Roman" w:cs="Times New Roman"/>
          <w:b/>
          <w:bCs/>
          <w:color w:val="000000"/>
          <w:sz w:val="24"/>
          <w:szCs w:val="24"/>
        </w:rPr>
        <w:t>Опыты,  дополнительно поясняющие сущность сил поверхностного натяжения.</w:t>
      </w:r>
    </w:p>
    <w:p w:rsidR="003613E5" w:rsidRDefault="003613E5" w:rsidP="003613E5">
      <w:pPr>
        <w:rPr>
          <w:rFonts w:ascii="Times New Roman" w:hAnsi="Times New Roman" w:cs="Times New Roman"/>
          <w:b/>
          <w:sz w:val="24"/>
          <w:szCs w:val="24"/>
        </w:rPr>
      </w:pPr>
      <w:r>
        <w:rPr>
          <w:rFonts w:ascii="Times New Roman" w:hAnsi="Times New Roman" w:cs="Times New Roman"/>
          <w:b/>
          <w:sz w:val="24"/>
          <w:szCs w:val="24"/>
        </w:rPr>
        <w:t>Слайд №9,10</w:t>
      </w:r>
    </w:p>
    <w:p w:rsidR="003613E5" w:rsidRPr="00C66407" w:rsidRDefault="003613E5" w:rsidP="003613E5">
      <w:pPr>
        <w:rPr>
          <w:rFonts w:ascii="Times New Roman" w:hAnsi="Times New Roman" w:cs="Times New Roman"/>
          <w:sz w:val="24"/>
          <w:szCs w:val="24"/>
        </w:rPr>
      </w:pPr>
      <w:r w:rsidRPr="00735C15">
        <w:rPr>
          <w:rFonts w:ascii="Times New Roman" w:hAnsi="Times New Roman" w:cs="Times New Roman"/>
          <w:b/>
          <w:sz w:val="24"/>
          <w:szCs w:val="24"/>
        </w:rPr>
        <w:t>«Выдуйте мыльный пузырь и смотрите на него: вы можете заниматься всю жизнь его изучением, не переставая извлекать из него уроки физики»,</w:t>
      </w:r>
      <w:r w:rsidRPr="00735C15">
        <w:rPr>
          <w:rFonts w:ascii="Times New Roman" w:hAnsi="Times New Roman" w:cs="Times New Roman"/>
          <w:sz w:val="24"/>
          <w:szCs w:val="24"/>
        </w:rPr>
        <w:t xml:space="preserve"> – писал велики</w:t>
      </w:r>
      <w:r>
        <w:rPr>
          <w:rFonts w:ascii="Times New Roman" w:hAnsi="Times New Roman" w:cs="Times New Roman"/>
          <w:sz w:val="24"/>
          <w:szCs w:val="24"/>
        </w:rPr>
        <w:t>й английский физик лорд Кельвин.</w:t>
      </w:r>
    </w:p>
    <w:p w:rsidR="003613E5" w:rsidRDefault="003613E5" w:rsidP="003613E5">
      <w:pPr>
        <w:spacing w:before="100" w:beforeAutospacing="1" w:after="100" w:afterAutospacing="1" w:line="240" w:lineRule="auto"/>
        <w:ind w:left="720"/>
        <w:rPr>
          <w:rFonts w:ascii="Times New Roman" w:eastAsia="Times New Roman" w:hAnsi="Times New Roman" w:cs="Times New Roman"/>
          <w:color w:val="000000"/>
          <w:sz w:val="24"/>
          <w:szCs w:val="24"/>
        </w:rPr>
      </w:pPr>
      <w:r w:rsidRPr="00F229EF">
        <w:rPr>
          <w:rFonts w:ascii="Times New Roman" w:hAnsi="Times New Roman" w:cs="Times New Roman"/>
          <w:b/>
          <w:sz w:val="24"/>
          <w:szCs w:val="24"/>
        </w:rPr>
        <w:t>Оборудование:</w:t>
      </w:r>
      <w:r w:rsidRPr="00F229EF">
        <w:rPr>
          <w:rFonts w:ascii="Times New Roman" w:hAnsi="Times New Roman" w:cs="Times New Roman"/>
          <w:i/>
          <w:sz w:val="24"/>
          <w:szCs w:val="24"/>
        </w:rPr>
        <w:t xml:space="preserve"> </w:t>
      </w:r>
      <w:r>
        <w:rPr>
          <w:rFonts w:ascii="Times New Roman" w:eastAsia="Times New Roman" w:hAnsi="Times New Roman" w:cs="Times New Roman"/>
          <w:color w:val="000000"/>
          <w:sz w:val="24"/>
          <w:szCs w:val="24"/>
        </w:rPr>
        <w:t>м</w:t>
      </w:r>
      <w:r w:rsidRPr="003D1AD8">
        <w:rPr>
          <w:rFonts w:ascii="Times New Roman" w:eastAsia="Times New Roman" w:hAnsi="Times New Roman" w:cs="Times New Roman"/>
          <w:color w:val="000000"/>
          <w:sz w:val="24"/>
          <w:szCs w:val="24"/>
        </w:rPr>
        <w:t>ыльный раствор, каркасы из проволоки в виде параллелепипеда, тетраэдра, сферы, плоская рамка с подвижной сто</w:t>
      </w:r>
      <w:r>
        <w:rPr>
          <w:rFonts w:ascii="Times New Roman" w:eastAsia="Times New Roman" w:hAnsi="Times New Roman" w:cs="Times New Roman"/>
          <w:color w:val="000000"/>
          <w:sz w:val="24"/>
          <w:szCs w:val="24"/>
        </w:rPr>
        <w:t>роной, полые пластмассовые  палочки.</w:t>
      </w:r>
    </w:p>
    <w:p w:rsidR="003613E5" w:rsidRPr="00BF39C4" w:rsidRDefault="003613E5" w:rsidP="003613E5">
      <w:pPr>
        <w:spacing w:before="100" w:beforeAutospacing="1" w:after="100" w:afterAutospacing="1" w:line="240" w:lineRule="auto"/>
        <w:ind w:left="720"/>
        <w:rPr>
          <w:rFonts w:ascii="Times New Roman" w:eastAsia="Times New Roman" w:hAnsi="Times New Roman" w:cs="Times New Roman"/>
          <w:color w:val="000000"/>
          <w:sz w:val="24"/>
          <w:szCs w:val="24"/>
        </w:rPr>
      </w:pPr>
      <w:r w:rsidRPr="00BF39C4">
        <w:rPr>
          <w:rFonts w:ascii="Times New Roman" w:eastAsia="Times New Roman" w:hAnsi="Times New Roman" w:cs="Times New Roman"/>
          <w:b/>
          <w:color w:val="000000"/>
          <w:sz w:val="24"/>
          <w:szCs w:val="24"/>
        </w:rPr>
        <w:t>Цель:</w:t>
      </w:r>
      <w:r>
        <w:rPr>
          <w:rFonts w:ascii="Times New Roman" w:eastAsia="Times New Roman" w:hAnsi="Times New Roman" w:cs="Times New Roman"/>
          <w:color w:val="000000"/>
          <w:sz w:val="24"/>
          <w:szCs w:val="24"/>
        </w:rPr>
        <w:t xml:space="preserve"> п</w:t>
      </w:r>
      <w:r w:rsidRPr="00BF39C4">
        <w:rPr>
          <w:rFonts w:ascii="Times New Roman" w:eastAsia="Times New Roman" w:hAnsi="Times New Roman" w:cs="Times New Roman"/>
          <w:color w:val="000000"/>
          <w:sz w:val="24"/>
          <w:szCs w:val="24"/>
        </w:rPr>
        <w:t>олучить мыльные пузыри различного размера и выяснить</w:t>
      </w:r>
      <w:r>
        <w:rPr>
          <w:rFonts w:ascii="Times New Roman" w:eastAsia="Times New Roman" w:hAnsi="Times New Roman" w:cs="Times New Roman"/>
          <w:color w:val="000000"/>
          <w:sz w:val="24"/>
          <w:szCs w:val="24"/>
        </w:rPr>
        <w:t xml:space="preserve">, </w:t>
      </w:r>
      <w:r w:rsidRPr="00BF39C4">
        <w:rPr>
          <w:rFonts w:ascii="Times New Roman" w:eastAsia="Times New Roman" w:hAnsi="Times New Roman" w:cs="Times New Roman"/>
          <w:color w:val="000000"/>
          <w:sz w:val="24"/>
          <w:szCs w:val="24"/>
        </w:rPr>
        <w:t xml:space="preserve"> почему они </w:t>
      </w:r>
      <w:r>
        <w:rPr>
          <w:rFonts w:ascii="Times New Roman" w:eastAsia="Times New Roman" w:hAnsi="Times New Roman" w:cs="Times New Roman"/>
          <w:color w:val="000000"/>
          <w:sz w:val="24"/>
          <w:szCs w:val="24"/>
        </w:rPr>
        <w:t>шарообразной формы</w:t>
      </w:r>
      <w:r w:rsidRPr="00BF39C4">
        <w:rPr>
          <w:rFonts w:ascii="Times New Roman" w:eastAsia="Times New Roman" w:hAnsi="Times New Roman" w:cs="Times New Roman"/>
          <w:color w:val="000000"/>
          <w:sz w:val="24"/>
          <w:szCs w:val="24"/>
        </w:rPr>
        <w:t>.</w:t>
      </w:r>
    </w:p>
    <w:p w:rsidR="003613E5" w:rsidRPr="00BF39C4" w:rsidRDefault="003613E5" w:rsidP="003613E5">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sidRPr="00BF39C4">
        <w:rPr>
          <w:rFonts w:ascii="Times New Roman" w:eastAsia="Times New Roman" w:hAnsi="Times New Roman" w:cs="Times New Roman"/>
          <w:b/>
          <w:color w:val="000000"/>
          <w:sz w:val="24"/>
          <w:szCs w:val="24"/>
        </w:rPr>
        <w:t>Вывод:</w:t>
      </w:r>
      <w:r>
        <w:rPr>
          <w:rFonts w:ascii="Times New Roman" w:eastAsia="Times New Roman" w:hAnsi="Times New Roman" w:cs="Times New Roman"/>
          <w:color w:val="000000"/>
          <w:sz w:val="24"/>
          <w:szCs w:val="24"/>
        </w:rPr>
        <w:t xml:space="preserve"> п</w:t>
      </w:r>
      <w:r w:rsidRPr="00BF39C4">
        <w:rPr>
          <w:rFonts w:ascii="Times New Roman" w:eastAsia="Times New Roman" w:hAnsi="Times New Roman" w:cs="Times New Roman"/>
          <w:color w:val="000000"/>
          <w:sz w:val="24"/>
          <w:szCs w:val="24"/>
        </w:rPr>
        <w:t>оверхность мыльных пузырей обладает энергией, которая в состоянии устойчивого равновесия</w:t>
      </w:r>
      <w:r>
        <w:rPr>
          <w:rFonts w:ascii="Times New Roman" w:eastAsia="Times New Roman" w:hAnsi="Times New Roman" w:cs="Times New Roman"/>
          <w:color w:val="000000"/>
          <w:sz w:val="24"/>
          <w:szCs w:val="24"/>
        </w:rPr>
        <w:t xml:space="preserve"> </w:t>
      </w:r>
      <w:r w:rsidRPr="00BF39C4">
        <w:rPr>
          <w:rFonts w:ascii="Times New Roman" w:eastAsia="Times New Roman" w:hAnsi="Times New Roman" w:cs="Times New Roman"/>
          <w:color w:val="000000"/>
          <w:sz w:val="24"/>
          <w:szCs w:val="24"/>
        </w:rPr>
        <w:t xml:space="preserve"> минимальна. Следовательно, жидкость принимает форму с минимальной площадью поверхности при наибольшем объёме. Такими свойствами обладает шар. Вот почему мыльные пузыри выглядят как правильные сферы. </w:t>
      </w:r>
    </w:p>
    <w:p w:rsidR="003613E5" w:rsidRDefault="003613E5" w:rsidP="003613E5">
      <w:pPr>
        <w:pStyle w:val="a3"/>
        <w:spacing w:line="240" w:lineRule="auto"/>
        <w:ind w:left="709"/>
        <w:rPr>
          <w:rFonts w:ascii="Times New Roman" w:hAnsi="Times New Roman" w:cs="Times New Roman"/>
          <w:b/>
          <w:sz w:val="24"/>
          <w:szCs w:val="24"/>
        </w:rPr>
      </w:pPr>
      <w:r>
        <w:rPr>
          <w:rFonts w:ascii="Times New Roman" w:hAnsi="Times New Roman" w:cs="Times New Roman"/>
          <w:b/>
          <w:sz w:val="24"/>
          <w:szCs w:val="24"/>
        </w:rPr>
        <w:t xml:space="preserve">3). </w:t>
      </w:r>
      <w:r w:rsidRPr="000E4AF2">
        <w:rPr>
          <w:rFonts w:ascii="Times New Roman" w:hAnsi="Times New Roman" w:cs="Times New Roman"/>
          <w:b/>
          <w:sz w:val="24"/>
          <w:szCs w:val="24"/>
        </w:rPr>
        <w:t>Мастер – класс по теме: «Поверхностное натяжение мыльных пузырей»</w:t>
      </w:r>
    </w:p>
    <w:p w:rsidR="003613E5" w:rsidRPr="003F5AAE" w:rsidRDefault="003613E5" w:rsidP="003613E5">
      <w:pPr>
        <w:spacing w:after="0" w:line="240" w:lineRule="auto"/>
        <w:ind w:left="360"/>
        <w:jc w:val="center"/>
        <w:rPr>
          <w:rFonts w:ascii="Times New Roman" w:hAnsi="Times New Roman" w:cs="Times New Roman"/>
          <w:b/>
          <w:sz w:val="24"/>
          <w:szCs w:val="24"/>
        </w:rPr>
      </w:pPr>
      <w:r w:rsidRPr="00F229EF">
        <w:rPr>
          <w:rFonts w:ascii="Times New Roman" w:hAnsi="Times New Roman" w:cs="Times New Roman"/>
          <w:b/>
          <w:sz w:val="24"/>
          <w:szCs w:val="24"/>
        </w:rPr>
        <w:t>Указания для</w:t>
      </w:r>
      <w:r>
        <w:rPr>
          <w:rFonts w:ascii="Times New Roman" w:hAnsi="Times New Roman" w:cs="Times New Roman"/>
          <w:b/>
          <w:sz w:val="24"/>
          <w:szCs w:val="24"/>
        </w:rPr>
        <w:t xml:space="preserve"> приготовления мыльного раствора. </w:t>
      </w:r>
    </w:p>
    <w:p w:rsidR="003613E5" w:rsidRPr="00185B75" w:rsidRDefault="003613E5" w:rsidP="008D1C5E">
      <w:pPr>
        <w:pStyle w:val="a3"/>
        <w:numPr>
          <w:ilvl w:val="0"/>
          <w:numId w:val="44"/>
        </w:numPr>
        <w:spacing w:line="240" w:lineRule="auto"/>
        <w:ind w:left="709" w:firstLine="142"/>
        <w:rPr>
          <w:rFonts w:ascii="Times New Roman" w:hAnsi="Times New Roman" w:cs="Times New Roman"/>
          <w:sz w:val="24"/>
          <w:szCs w:val="24"/>
        </w:rPr>
      </w:pPr>
      <w:r w:rsidRPr="00F42075">
        <w:rPr>
          <w:rFonts w:ascii="Times New Roman" w:hAnsi="Times New Roman" w:cs="Times New Roman"/>
          <w:b/>
          <w:sz w:val="24"/>
          <w:szCs w:val="24"/>
        </w:rPr>
        <w:t>Подведение итогов урока</w:t>
      </w:r>
      <w:r w:rsidR="00DA208E">
        <w:rPr>
          <w:rFonts w:ascii="Times New Roman" w:hAnsi="Times New Roman" w:cs="Times New Roman"/>
          <w:b/>
          <w:sz w:val="24"/>
          <w:szCs w:val="24"/>
        </w:rPr>
        <w:t xml:space="preserve"> (</w:t>
      </w:r>
      <w:r w:rsidR="0063656C">
        <w:rPr>
          <w:rFonts w:ascii="Times New Roman" w:hAnsi="Times New Roman" w:cs="Times New Roman"/>
          <w:b/>
          <w:sz w:val="24"/>
          <w:szCs w:val="24"/>
        </w:rPr>
        <w:t>3мин</w:t>
      </w:r>
      <w:r>
        <w:rPr>
          <w:rFonts w:ascii="Times New Roman" w:hAnsi="Times New Roman" w:cs="Times New Roman"/>
          <w:b/>
          <w:sz w:val="24"/>
          <w:szCs w:val="24"/>
        </w:rPr>
        <w:t>). Слайд № 11.</w:t>
      </w:r>
    </w:p>
    <w:p w:rsidR="003613E5" w:rsidRPr="001619DA" w:rsidRDefault="003613E5" w:rsidP="003613E5">
      <w:pPr>
        <w:pStyle w:val="a3"/>
        <w:spacing w:line="240" w:lineRule="auto"/>
        <w:ind w:left="851"/>
        <w:rPr>
          <w:rFonts w:ascii="Times New Roman" w:hAnsi="Times New Roman" w:cs="Times New Roman"/>
          <w:sz w:val="24"/>
          <w:szCs w:val="24"/>
        </w:rPr>
      </w:pPr>
    </w:p>
    <w:p w:rsidR="003613E5" w:rsidRDefault="003613E5" w:rsidP="008D1C5E">
      <w:pPr>
        <w:pStyle w:val="a3"/>
        <w:numPr>
          <w:ilvl w:val="0"/>
          <w:numId w:val="52"/>
        </w:numPr>
        <w:spacing w:line="240" w:lineRule="auto"/>
        <w:jc w:val="both"/>
        <w:rPr>
          <w:rFonts w:ascii="Times New Roman" w:hAnsi="Times New Roman" w:cs="Times New Roman"/>
          <w:sz w:val="24"/>
          <w:szCs w:val="24"/>
        </w:rPr>
      </w:pPr>
      <w:r w:rsidRPr="001619DA">
        <w:rPr>
          <w:rFonts w:ascii="Times New Roman" w:hAnsi="Times New Roman" w:cs="Times New Roman"/>
          <w:sz w:val="24"/>
          <w:szCs w:val="24"/>
        </w:rPr>
        <w:t>Ребята, сегодня мы ознакомились</w:t>
      </w:r>
      <w:r>
        <w:rPr>
          <w:rFonts w:ascii="Times New Roman" w:hAnsi="Times New Roman" w:cs="Times New Roman"/>
          <w:sz w:val="24"/>
          <w:szCs w:val="24"/>
        </w:rPr>
        <w:t xml:space="preserve"> с существенными методами определения коэффициента поверхностного натяжения жидкостей; с невероятными</w:t>
      </w:r>
      <w:r w:rsidRPr="001619DA">
        <w:rPr>
          <w:rFonts w:ascii="Times New Roman" w:hAnsi="Times New Roman" w:cs="Times New Roman"/>
          <w:sz w:val="24"/>
          <w:szCs w:val="24"/>
        </w:rPr>
        <w:t xml:space="preserve"> свойств</w:t>
      </w:r>
      <w:r>
        <w:rPr>
          <w:rFonts w:ascii="Times New Roman" w:hAnsi="Times New Roman" w:cs="Times New Roman"/>
          <w:sz w:val="24"/>
          <w:szCs w:val="24"/>
        </w:rPr>
        <w:t>ами</w:t>
      </w:r>
      <w:r w:rsidRPr="001619DA">
        <w:rPr>
          <w:rFonts w:ascii="Times New Roman" w:hAnsi="Times New Roman" w:cs="Times New Roman"/>
          <w:sz w:val="24"/>
          <w:szCs w:val="24"/>
        </w:rPr>
        <w:t xml:space="preserve"> мыльного п</w:t>
      </w:r>
      <w:r>
        <w:rPr>
          <w:rFonts w:ascii="Times New Roman" w:hAnsi="Times New Roman" w:cs="Times New Roman"/>
          <w:sz w:val="24"/>
          <w:szCs w:val="24"/>
        </w:rPr>
        <w:t>узыря и необыкновенно интересными опытами</w:t>
      </w:r>
      <w:r w:rsidRPr="001619DA">
        <w:rPr>
          <w:rFonts w:ascii="Times New Roman" w:hAnsi="Times New Roman" w:cs="Times New Roman"/>
          <w:sz w:val="24"/>
          <w:szCs w:val="24"/>
        </w:rPr>
        <w:t xml:space="preserve"> с мыльными пузырями</w:t>
      </w:r>
      <w:r>
        <w:rPr>
          <w:rFonts w:ascii="Times New Roman" w:hAnsi="Times New Roman" w:cs="Times New Roman"/>
          <w:sz w:val="24"/>
          <w:szCs w:val="24"/>
        </w:rPr>
        <w:t>.</w:t>
      </w:r>
    </w:p>
    <w:p w:rsidR="003613E5" w:rsidRDefault="003613E5" w:rsidP="008D1C5E">
      <w:pPr>
        <w:pStyle w:val="a3"/>
        <w:numPr>
          <w:ilvl w:val="0"/>
          <w:numId w:val="52"/>
        </w:numPr>
        <w:spacing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исследования можно сделать выводы:</w:t>
      </w:r>
    </w:p>
    <w:p w:rsidR="003613E5" w:rsidRDefault="003613E5" w:rsidP="008D1C5E">
      <w:pPr>
        <w:pStyle w:val="a3"/>
        <w:numPr>
          <w:ilvl w:val="0"/>
          <w:numId w:val="51"/>
        </w:numPr>
        <w:spacing w:line="240" w:lineRule="auto"/>
        <w:jc w:val="both"/>
        <w:rPr>
          <w:rFonts w:ascii="Times New Roman" w:hAnsi="Times New Roman" w:cs="Times New Roman"/>
          <w:sz w:val="24"/>
          <w:szCs w:val="24"/>
        </w:rPr>
      </w:pPr>
      <w:r>
        <w:rPr>
          <w:rFonts w:ascii="Times New Roman" w:hAnsi="Times New Roman" w:cs="Times New Roman"/>
          <w:sz w:val="24"/>
          <w:szCs w:val="24"/>
        </w:rPr>
        <w:t>Ознакомились с существенными методами измерения коэффициента поверхностного натяжения: метод отрыва петли; метод поднятия жидкости в капилляре.</w:t>
      </w:r>
    </w:p>
    <w:p w:rsidR="003613E5" w:rsidRDefault="003613E5" w:rsidP="008D1C5E">
      <w:pPr>
        <w:pStyle w:val="a3"/>
        <w:numPr>
          <w:ilvl w:val="0"/>
          <w:numId w:val="5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Поверхностное натяжение жидкостей, находящихся в контакте с жидкостью различно. </w:t>
      </w:r>
    </w:p>
    <w:p w:rsidR="003613E5" w:rsidRPr="003D6A05" w:rsidRDefault="003613E5" w:rsidP="008D1C5E">
      <w:pPr>
        <w:pStyle w:val="a3"/>
        <w:numPr>
          <w:ilvl w:val="0"/>
          <w:numId w:val="51"/>
        </w:numPr>
        <w:spacing w:line="240" w:lineRule="auto"/>
        <w:jc w:val="both"/>
        <w:rPr>
          <w:rFonts w:ascii="Times New Roman" w:hAnsi="Times New Roman" w:cs="Times New Roman"/>
          <w:sz w:val="24"/>
          <w:szCs w:val="24"/>
        </w:rPr>
      </w:pPr>
      <w:r w:rsidRPr="003D6A05">
        <w:rPr>
          <w:rFonts w:ascii="Times New Roman" w:hAnsi="Times New Roman" w:cs="Times New Roman"/>
          <w:bCs/>
          <w:sz w:val="24"/>
          <w:szCs w:val="24"/>
        </w:rPr>
        <w:t>Поверхностная энергия жидкости зависит не только от свойств самой жидкости, но и от свой</w:t>
      </w:r>
      <w:proofErr w:type="gramStart"/>
      <w:r w:rsidRPr="003D6A05">
        <w:rPr>
          <w:rFonts w:ascii="Times New Roman" w:hAnsi="Times New Roman" w:cs="Times New Roman"/>
          <w:bCs/>
          <w:sz w:val="24"/>
          <w:szCs w:val="24"/>
        </w:rPr>
        <w:t>ств ср</w:t>
      </w:r>
      <w:proofErr w:type="gramEnd"/>
      <w:r w:rsidRPr="003D6A05">
        <w:rPr>
          <w:rFonts w:ascii="Times New Roman" w:hAnsi="Times New Roman" w:cs="Times New Roman"/>
          <w:bCs/>
          <w:sz w:val="24"/>
          <w:szCs w:val="24"/>
        </w:rPr>
        <w:t xml:space="preserve">еды, с которой жидкость граничит, а так же от температуры жидкости. </w:t>
      </w:r>
    </w:p>
    <w:p w:rsidR="003613E5" w:rsidRDefault="003613E5" w:rsidP="003613E5">
      <w:pPr>
        <w:pStyle w:val="a3"/>
        <w:spacing w:line="240" w:lineRule="auto"/>
        <w:ind w:left="1211"/>
        <w:jc w:val="both"/>
        <w:rPr>
          <w:rFonts w:ascii="Times New Roman" w:hAnsi="Times New Roman" w:cs="Times New Roman"/>
          <w:bCs/>
          <w:sz w:val="24"/>
          <w:szCs w:val="24"/>
        </w:rPr>
      </w:pPr>
      <w:r w:rsidRPr="003D6A05">
        <w:rPr>
          <w:rFonts w:ascii="Times New Roman" w:hAnsi="Times New Roman" w:cs="Times New Roman"/>
          <w:bCs/>
          <w:sz w:val="24"/>
          <w:szCs w:val="24"/>
        </w:rPr>
        <w:t>При увеличении температуры внутренняя энергия молекул возрастает и, естественно, уменьшается напряжение в пограничном слое жидкости и, следовательно, уменьшаются силы поверхностного натяжения.</w:t>
      </w:r>
    </w:p>
    <w:p w:rsidR="003613E5" w:rsidRPr="00CE5F51" w:rsidRDefault="00B80AC0" w:rsidP="008D1C5E">
      <w:pPr>
        <w:pStyle w:val="a3"/>
        <w:numPr>
          <w:ilvl w:val="0"/>
          <w:numId w:val="51"/>
        </w:num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Мыльная вода </w:t>
      </w:r>
      <w:r w:rsidR="003613E5" w:rsidRPr="00185B75">
        <w:rPr>
          <w:rFonts w:ascii="Times New Roman" w:eastAsia="Times New Roman" w:hAnsi="Times New Roman" w:cs="Times New Roman"/>
          <w:color w:val="000000"/>
          <w:sz w:val="24"/>
          <w:szCs w:val="24"/>
        </w:rPr>
        <w:t xml:space="preserve"> обладает способностью образовывать тонкие пленки. Жидкая пленка превращается в эластичную поверхность, стремящуюся</w:t>
      </w:r>
      <w:r w:rsidR="003613E5">
        <w:rPr>
          <w:rFonts w:ascii="Times New Roman" w:eastAsia="Times New Roman" w:hAnsi="Times New Roman" w:cs="Times New Roman"/>
          <w:color w:val="000000"/>
          <w:sz w:val="24"/>
          <w:szCs w:val="24"/>
        </w:rPr>
        <w:t xml:space="preserve"> минимизировать свою площадь, и</w:t>
      </w:r>
      <w:r w:rsidR="003613E5" w:rsidRPr="00185B75">
        <w:rPr>
          <w:rFonts w:ascii="Times New Roman" w:eastAsia="Times New Roman" w:hAnsi="Times New Roman" w:cs="Times New Roman"/>
          <w:color w:val="000000"/>
          <w:sz w:val="24"/>
          <w:szCs w:val="24"/>
        </w:rPr>
        <w:t>, следовательно, минимизировать энергию натяжения, приходящуюся на единицу площади.</w:t>
      </w:r>
    </w:p>
    <w:p w:rsidR="003613E5" w:rsidRPr="003D6A05" w:rsidRDefault="003613E5" w:rsidP="008D1C5E">
      <w:pPr>
        <w:pStyle w:val="a3"/>
        <w:numPr>
          <w:ilvl w:val="0"/>
          <w:numId w:val="51"/>
        </w:numPr>
        <w:spacing w:line="240" w:lineRule="auto"/>
        <w:jc w:val="both"/>
        <w:rPr>
          <w:rFonts w:ascii="Times New Roman" w:hAnsi="Times New Roman" w:cs="Times New Roman"/>
          <w:sz w:val="24"/>
          <w:szCs w:val="24"/>
        </w:rPr>
      </w:pPr>
      <w:r>
        <w:rPr>
          <w:rFonts w:ascii="Times New Roman" w:hAnsi="Times New Roman" w:cs="Times New Roman"/>
          <w:bCs/>
          <w:sz w:val="24"/>
          <w:szCs w:val="24"/>
        </w:rPr>
        <w:lastRenderedPageBreak/>
        <w:t>С</w:t>
      </w:r>
      <w:r w:rsidRPr="003D6A05">
        <w:rPr>
          <w:rFonts w:ascii="Times New Roman" w:hAnsi="Times New Roman" w:cs="Times New Roman"/>
          <w:bCs/>
          <w:sz w:val="24"/>
          <w:szCs w:val="24"/>
        </w:rPr>
        <w:t>илы</w:t>
      </w:r>
      <w:r>
        <w:rPr>
          <w:rFonts w:ascii="Times New Roman" w:hAnsi="Times New Roman" w:cs="Times New Roman"/>
          <w:bCs/>
          <w:sz w:val="24"/>
          <w:szCs w:val="24"/>
        </w:rPr>
        <w:t xml:space="preserve"> поверхностного натяжения </w:t>
      </w:r>
      <w:r w:rsidRPr="003D6A05">
        <w:rPr>
          <w:rFonts w:ascii="Times New Roman" w:hAnsi="Times New Roman" w:cs="Times New Roman"/>
          <w:bCs/>
          <w:sz w:val="24"/>
          <w:szCs w:val="24"/>
        </w:rPr>
        <w:t xml:space="preserve"> существуют, играют большую роль и в природе, и в жизни человека. </w:t>
      </w:r>
    </w:p>
    <w:p w:rsidR="003613E5" w:rsidRPr="003D6A05" w:rsidRDefault="003613E5" w:rsidP="003613E5">
      <w:pPr>
        <w:pStyle w:val="a3"/>
        <w:spacing w:line="240" w:lineRule="auto"/>
        <w:ind w:left="851"/>
        <w:rPr>
          <w:rFonts w:ascii="Times New Roman" w:hAnsi="Times New Roman" w:cs="Times New Roman"/>
          <w:sz w:val="24"/>
          <w:szCs w:val="24"/>
        </w:rPr>
      </w:pPr>
    </w:p>
    <w:p w:rsidR="003613E5" w:rsidRDefault="003613E5" w:rsidP="003613E5">
      <w:pPr>
        <w:pStyle w:val="a3"/>
        <w:spacing w:line="240" w:lineRule="auto"/>
        <w:ind w:left="2564"/>
        <w:rPr>
          <w:rFonts w:ascii="Times New Roman" w:hAnsi="Times New Roman" w:cs="Times New Roman"/>
          <w:b/>
          <w:sz w:val="24"/>
          <w:szCs w:val="24"/>
        </w:rPr>
      </w:pPr>
      <w:r w:rsidRPr="00BC4D04">
        <w:rPr>
          <w:rFonts w:ascii="Times New Roman" w:hAnsi="Times New Roman" w:cs="Times New Roman"/>
          <w:b/>
          <w:sz w:val="24"/>
          <w:szCs w:val="24"/>
        </w:rPr>
        <w:t>Домашнее задание.</w:t>
      </w:r>
      <w:r>
        <w:rPr>
          <w:rFonts w:ascii="Times New Roman" w:hAnsi="Times New Roman" w:cs="Times New Roman"/>
          <w:b/>
          <w:sz w:val="24"/>
          <w:szCs w:val="24"/>
        </w:rPr>
        <w:t xml:space="preserve"> Слайд №12.</w:t>
      </w:r>
    </w:p>
    <w:p w:rsidR="003613E5" w:rsidRDefault="003613E5" w:rsidP="008D1C5E">
      <w:pPr>
        <w:pStyle w:val="a3"/>
        <w:numPr>
          <w:ilvl w:val="0"/>
          <w:numId w:val="53"/>
        </w:numPr>
        <w:spacing w:line="240" w:lineRule="auto"/>
        <w:rPr>
          <w:rFonts w:ascii="Times New Roman" w:hAnsi="Times New Roman" w:cs="Times New Roman"/>
          <w:sz w:val="24"/>
          <w:szCs w:val="24"/>
        </w:rPr>
      </w:pPr>
      <w:r>
        <w:rPr>
          <w:rFonts w:ascii="Times New Roman" w:hAnsi="Times New Roman" w:cs="Times New Roman"/>
          <w:sz w:val="24"/>
          <w:szCs w:val="24"/>
        </w:rPr>
        <w:t>С ним говорить, что решетом воду носить (русская). Можно ли носить воду в решете? При каком условии?</w:t>
      </w:r>
    </w:p>
    <w:p w:rsidR="003613E5" w:rsidRPr="001443AF" w:rsidRDefault="003613E5" w:rsidP="008D1C5E">
      <w:pPr>
        <w:pStyle w:val="a3"/>
        <w:numPr>
          <w:ilvl w:val="0"/>
          <w:numId w:val="53"/>
        </w:numPr>
        <w:spacing w:line="240" w:lineRule="auto"/>
        <w:rPr>
          <w:rFonts w:ascii="Times New Roman" w:hAnsi="Times New Roman" w:cs="Times New Roman"/>
          <w:sz w:val="24"/>
          <w:szCs w:val="24"/>
        </w:rPr>
      </w:pPr>
      <w:r>
        <w:rPr>
          <w:rFonts w:ascii="Times New Roman" w:hAnsi="Times New Roman" w:cs="Times New Roman"/>
          <w:sz w:val="24"/>
          <w:szCs w:val="24"/>
        </w:rPr>
        <w:t xml:space="preserve">Оценить максимальный размер капель воды, которые могут висеть на </w:t>
      </w:r>
      <w:proofErr w:type="gramStart"/>
      <w:r>
        <w:rPr>
          <w:rFonts w:ascii="Times New Roman" w:hAnsi="Times New Roman" w:cs="Times New Roman"/>
          <w:sz w:val="24"/>
          <w:szCs w:val="24"/>
        </w:rPr>
        <w:t>потолке</w:t>
      </w:r>
      <w:proofErr w:type="gramEnd"/>
      <w:r>
        <w:rPr>
          <w:rFonts w:ascii="Times New Roman" w:hAnsi="Times New Roman" w:cs="Times New Roman"/>
          <w:sz w:val="24"/>
          <w:szCs w:val="24"/>
        </w:rPr>
        <w:t>.</w:t>
      </w:r>
    </w:p>
    <w:p w:rsidR="003613E5" w:rsidRPr="001443AF" w:rsidRDefault="003613E5" w:rsidP="003613E5">
      <w:pPr>
        <w:pStyle w:val="a3"/>
        <w:spacing w:line="240" w:lineRule="auto"/>
        <w:ind w:left="2564"/>
        <w:jc w:val="both"/>
        <w:rPr>
          <w:rFonts w:ascii="Times New Roman" w:hAnsi="Times New Roman" w:cs="Times New Roman"/>
          <w:sz w:val="24"/>
          <w:szCs w:val="24"/>
        </w:rPr>
      </w:pPr>
    </w:p>
    <w:p w:rsidR="003613E5" w:rsidRPr="00BC4D04" w:rsidRDefault="003613E5" w:rsidP="003613E5">
      <w:pPr>
        <w:pStyle w:val="a3"/>
        <w:spacing w:line="240" w:lineRule="auto"/>
        <w:ind w:left="2564"/>
        <w:rPr>
          <w:rFonts w:ascii="Times New Roman" w:hAnsi="Times New Roman" w:cs="Times New Roman"/>
          <w:sz w:val="24"/>
          <w:szCs w:val="24"/>
        </w:rPr>
      </w:pPr>
      <w:r w:rsidRPr="00BC4D04">
        <w:rPr>
          <w:rFonts w:ascii="Times New Roman" w:hAnsi="Times New Roman" w:cs="Times New Roman"/>
          <w:b/>
          <w:sz w:val="24"/>
          <w:szCs w:val="24"/>
        </w:rPr>
        <w:t>Рефлексия. Слайд №</w:t>
      </w:r>
      <w:r>
        <w:rPr>
          <w:rFonts w:ascii="Times New Roman" w:hAnsi="Times New Roman" w:cs="Times New Roman"/>
          <w:b/>
          <w:sz w:val="24"/>
          <w:szCs w:val="24"/>
        </w:rPr>
        <w:t xml:space="preserve"> 13.</w:t>
      </w:r>
    </w:p>
    <w:p w:rsidR="003613E5" w:rsidRPr="00BC4D04" w:rsidRDefault="003613E5" w:rsidP="003613E5">
      <w:pPr>
        <w:pStyle w:val="a3"/>
        <w:spacing w:line="240" w:lineRule="auto"/>
        <w:ind w:left="2564"/>
        <w:rPr>
          <w:rFonts w:ascii="Times New Roman" w:hAnsi="Times New Roman" w:cs="Times New Roman"/>
          <w:b/>
          <w:sz w:val="24"/>
          <w:szCs w:val="24"/>
        </w:rPr>
      </w:pPr>
    </w:p>
    <w:p w:rsidR="003613E5" w:rsidRPr="00C3115A" w:rsidRDefault="003613E5" w:rsidP="003613E5">
      <w:pPr>
        <w:pStyle w:val="a3"/>
        <w:spacing w:line="240" w:lineRule="auto"/>
        <w:ind w:left="1080"/>
        <w:rPr>
          <w:rFonts w:ascii="Times New Roman" w:hAnsi="Times New Roman" w:cs="Times New Roman"/>
          <w:sz w:val="24"/>
          <w:szCs w:val="24"/>
        </w:rPr>
      </w:pPr>
      <w:r w:rsidRPr="00C3115A">
        <w:rPr>
          <w:rFonts w:ascii="Times New Roman" w:hAnsi="Times New Roman" w:cs="Times New Roman"/>
          <w:sz w:val="24"/>
          <w:szCs w:val="24"/>
        </w:rPr>
        <w:t>Продолжите фразу:</w:t>
      </w:r>
    </w:p>
    <w:p w:rsidR="003613E5" w:rsidRPr="00C3115A" w:rsidRDefault="003613E5" w:rsidP="008D1C5E">
      <w:pPr>
        <w:pStyle w:val="a3"/>
        <w:numPr>
          <w:ilvl w:val="1"/>
          <w:numId w:val="45"/>
        </w:numPr>
        <w:spacing w:line="240" w:lineRule="auto"/>
        <w:rPr>
          <w:rFonts w:ascii="Times New Roman" w:hAnsi="Times New Roman" w:cs="Times New Roman"/>
          <w:sz w:val="24"/>
          <w:szCs w:val="24"/>
        </w:rPr>
      </w:pPr>
      <w:r w:rsidRPr="00C3115A">
        <w:rPr>
          <w:rFonts w:ascii="Times New Roman" w:hAnsi="Times New Roman" w:cs="Times New Roman"/>
          <w:sz w:val="24"/>
          <w:szCs w:val="24"/>
        </w:rPr>
        <w:t>Сегодня на уроке я узнал…..</w:t>
      </w:r>
    </w:p>
    <w:p w:rsidR="003613E5" w:rsidRPr="00C3115A" w:rsidRDefault="003613E5" w:rsidP="008D1C5E">
      <w:pPr>
        <w:pStyle w:val="a3"/>
        <w:numPr>
          <w:ilvl w:val="1"/>
          <w:numId w:val="45"/>
        </w:numPr>
        <w:spacing w:line="240" w:lineRule="auto"/>
        <w:rPr>
          <w:rFonts w:ascii="Times New Roman" w:hAnsi="Times New Roman" w:cs="Times New Roman"/>
          <w:sz w:val="24"/>
          <w:szCs w:val="24"/>
        </w:rPr>
      </w:pPr>
      <w:r w:rsidRPr="00C3115A">
        <w:rPr>
          <w:rFonts w:ascii="Times New Roman" w:hAnsi="Times New Roman" w:cs="Times New Roman"/>
          <w:sz w:val="24"/>
          <w:szCs w:val="24"/>
        </w:rPr>
        <w:t>Теперь я могу……</w:t>
      </w:r>
    </w:p>
    <w:p w:rsidR="003613E5" w:rsidRPr="00C3115A" w:rsidRDefault="003613E5" w:rsidP="008D1C5E">
      <w:pPr>
        <w:pStyle w:val="a3"/>
        <w:numPr>
          <w:ilvl w:val="1"/>
          <w:numId w:val="45"/>
        </w:numPr>
        <w:spacing w:line="240" w:lineRule="auto"/>
        <w:rPr>
          <w:rFonts w:ascii="Times New Roman" w:hAnsi="Times New Roman" w:cs="Times New Roman"/>
          <w:sz w:val="24"/>
          <w:szCs w:val="24"/>
        </w:rPr>
      </w:pPr>
      <w:r w:rsidRPr="00C3115A">
        <w:rPr>
          <w:rFonts w:ascii="Times New Roman" w:hAnsi="Times New Roman" w:cs="Times New Roman"/>
          <w:sz w:val="24"/>
          <w:szCs w:val="24"/>
        </w:rPr>
        <w:t>Было интересно…..</w:t>
      </w:r>
    </w:p>
    <w:p w:rsidR="003613E5" w:rsidRPr="00637357" w:rsidRDefault="003613E5" w:rsidP="008D1C5E">
      <w:pPr>
        <w:pStyle w:val="a3"/>
        <w:numPr>
          <w:ilvl w:val="1"/>
          <w:numId w:val="45"/>
        </w:numPr>
        <w:spacing w:line="240" w:lineRule="auto"/>
        <w:rPr>
          <w:rFonts w:ascii="Times New Roman" w:hAnsi="Times New Roman" w:cs="Times New Roman"/>
          <w:sz w:val="24"/>
          <w:szCs w:val="24"/>
        </w:rPr>
      </w:pPr>
      <w:r w:rsidRPr="00C3115A">
        <w:rPr>
          <w:rFonts w:ascii="Times New Roman" w:hAnsi="Times New Roman" w:cs="Times New Roman"/>
          <w:sz w:val="24"/>
          <w:szCs w:val="24"/>
        </w:rPr>
        <w:t>Знания, полученные сегодня на уроке, пригодятся…</w:t>
      </w:r>
    </w:p>
    <w:p w:rsidR="003613E5" w:rsidRDefault="003613E5" w:rsidP="003613E5">
      <w:pPr>
        <w:spacing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3613E5" w:rsidRPr="00637357" w:rsidRDefault="003613E5" w:rsidP="0063735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Определение коэффициента поверхностного натяжения жидкости</w:t>
      </w:r>
    </w:p>
    <w:p w:rsidR="003613E5" w:rsidRDefault="003613E5" w:rsidP="003613E5">
      <w:pPr>
        <w:spacing w:line="240" w:lineRule="auto"/>
        <w:jc w:val="both"/>
        <w:rPr>
          <w:rFonts w:ascii="Times New Roman" w:hAnsi="Times New Roman" w:cs="Times New Roman"/>
          <w:sz w:val="24"/>
          <w:szCs w:val="24"/>
        </w:rPr>
      </w:pPr>
      <w:r w:rsidRPr="00F229EF">
        <w:rPr>
          <w:rFonts w:ascii="Times New Roman" w:hAnsi="Times New Roman" w:cs="Times New Roman"/>
          <w:b/>
          <w:sz w:val="24"/>
          <w:szCs w:val="24"/>
        </w:rPr>
        <w:t>Оборудование:</w:t>
      </w:r>
      <w:r w:rsidRPr="00F229EF">
        <w:rPr>
          <w:rFonts w:ascii="Times New Roman" w:hAnsi="Times New Roman" w:cs="Times New Roman"/>
          <w:sz w:val="24"/>
          <w:szCs w:val="24"/>
        </w:rPr>
        <w:t xml:space="preserve"> </w:t>
      </w:r>
      <w:r>
        <w:rPr>
          <w:rFonts w:ascii="Times New Roman" w:hAnsi="Times New Roman" w:cs="Times New Roman"/>
          <w:sz w:val="24"/>
          <w:szCs w:val="24"/>
        </w:rPr>
        <w:t>динамометр проекционный ДПН, химический стакан с водой, мыльный раствор.</w:t>
      </w:r>
    </w:p>
    <w:p w:rsidR="003613E5" w:rsidRPr="00C357FE" w:rsidRDefault="003613E5" w:rsidP="003613E5">
      <w:pPr>
        <w:spacing w:line="240" w:lineRule="auto"/>
        <w:jc w:val="center"/>
        <w:rPr>
          <w:rFonts w:ascii="Times New Roman" w:hAnsi="Times New Roman" w:cs="Times New Roman"/>
          <w:b/>
          <w:sz w:val="24"/>
          <w:szCs w:val="24"/>
        </w:rPr>
      </w:pPr>
      <w:r w:rsidRPr="00C357FE">
        <w:rPr>
          <w:rFonts w:ascii="Times New Roman" w:hAnsi="Times New Roman" w:cs="Times New Roman"/>
          <w:b/>
          <w:sz w:val="24"/>
          <w:szCs w:val="24"/>
        </w:rPr>
        <w:t>Содержание работы</w:t>
      </w:r>
    </w:p>
    <w:p w:rsidR="003613E5" w:rsidRDefault="003613E5" w:rsidP="003613E5">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Динамометр типа ДПН (рис.1) состоит из корпуса 3, внутри которой находится измерительная пружина 5, имеющая прямой конец с открытым зацепом 7. Зацеп предназначен для соединения петли 8 с измерительной пружиной динамометра. Для отсчета показаний по шкале на измерительной пружине закреплена стрелка 6. Исследуемую жидкость наливают в чашку.</w:t>
      </w:r>
    </w:p>
    <w:p w:rsidR="003613E5" w:rsidRDefault="003613E5" w:rsidP="003613E5">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Для измерения коэффициента поверхностного натяжения проволочную рамку полностью погружают в жидкость. При этом на петле образуется пленка. Когда сила упругости пружины динамометра станет равной силе поверхностного натяжения </w:t>
      </w:r>
      <w:r>
        <w:rPr>
          <w:rFonts w:ascii="Times New Roman" w:hAnsi="Times New Roman" w:cs="Times New Roman"/>
          <w:sz w:val="24"/>
          <w:szCs w:val="24"/>
          <w:lang w:val="en-US"/>
        </w:rPr>
        <w:t>F</w:t>
      </w:r>
      <w:r w:rsidRPr="007E51EC">
        <w:rPr>
          <w:rFonts w:ascii="Times New Roman" w:hAnsi="Times New Roman" w:cs="Times New Roman"/>
          <w:sz w:val="24"/>
          <w:szCs w:val="24"/>
        </w:rPr>
        <w:t>, пленка разрывается.</w:t>
      </w:r>
      <w:r>
        <w:rPr>
          <w:rFonts w:ascii="Times New Roman" w:hAnsi="Times New Roman" w:cs="Times New Roman"/>
          <w:sz w:val="24"/>
          <w:szCs w:val="24"/>
        </w:rPr>
        <w:t xml:space="preserve"> </w:t>
      </w:r>
    </w:p>
    <w:p w:rsidR="003613E5" w:rsidRPr="007E51EC" w:rsidRDefault="003613E5" w:rsidP="003613E5">
      <w:pPr>
        <w:spacing w:line="240" w:lineRule="auto"/>
        <w:ind w:firstLine="851"/>
        <w:jc w:val="center"/>
        <w:rPr>
          <w:rFonts w:ascii="Times New Roman" w:hAnsi="Times New Roman" w:cs="Times New Roman"/>
          <w:b/>
          <w:sz w:val="24"/>
          <w:szCs w:val="24"/>
        </w:rPr>
      </w:pPr>
      <w:r w:rsidRPr="007E51EC">
        <w:rPr>
          <w:rFonts w:ascii="Times New Roman" w:hAnsi="Times New Roman" w:cs="Times New Roman"/>
          <w:b/>
          <w:sz w:val="24"/>
          <w:szCs w:val="24"/>
        </w:rPr>
        <w:t>Порядок выполнения работы</w:t>
      </w:r>
    </w:p>
    <w:p w:rsidR="003613E5" w:rsidRDefault="003613E5" w:rsidP="008D1C5E">
      <w:pPr>
        <w:pStyle w:val="a3"/>
        <w:numPr>
          <w:ilvl w:val="1"/>
          <w:numId w:val="48"/>
        </w:numPr>
        <w:spacing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Изучите устройство динамометра ДПН.</w:t>
      </w:r>
    </w:p>
    <w:p w:rsidR="003613E5" w:rsidRDefault="003613E5" w:rsidP="008D1C5E">
      <w:pPr>
        <w:pStyle w:val="a3"/>
        <w:numPr>
          <w:ilvl w:val="1"/>
          <w:numId w:val="48"/>
        </w:numPr>
        <w:spacing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 xml:space="preserve">Подготовьте прибор к выполнению измерений. Для этого наденьте на открытый зацеп 7 петлю 8 (см. рис 1). Придерживая установочный винт 1, отверните стопорный винт 2. Вращая </w:t>
      </w:r>
      <w:proofErr w:type="gramStart"/>
      <w:r>
        <w:rPr>
          <w:rFonts w:ascii="Times New Roman" w:hAnsi="Times New Roman" w:cs="Times New Roman"/>
          <w:sz w:val="24"/>
          <w:szCs w:val="24"/>
        </w:rPr>
        <w:t>стакан 4 и нажимая</w:t>
      </w:r>
      <w:proofErr w:type="gramEnd"/>
      <w:r>
        <w:rPr>
          <w:rFonts w:ascii="Times New Roman" w:hAnsi="Times New Roman" w:cs="Times New Roman"/>
          <w:sz w:val="24"/>
          <w:szCs w:val="24"/>
        </w:rPr>
        <w:t xml:space="preserve"> на головку винта 1, установите стрелку динамометра на нулевое деление шкалы.</w:t>
      </w:r>
    </w:p>
    <w:p w:rsidR="003613E5" w:rsidRDefault="003613E5" w:rsidP="008D1C5E">
      <w:pPr>
        <w:pStyle w:val="a3"/>
        <w:numPr>
          <w:ilvl w:val="1"/>
          <w:numId w:val="48"/>
        </w:numPr>
        <w:spacing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Налейте в чашку воды. Поднимите чашку с жидкостью до такого уровня, чтобы петля полностью погрузилась  в воду.</w:t>
      </w:r>
    </w:p>
    <w:p w:rsidR="003613E5" w:rsidRDefault="003613E5" w:rsidP="008D1C5E">
      <w:pPr>
        <w:pStyle w:val="a3"/>
        <w:numPr>
          <w:ilvl w:val="1"/>
          <w:numId w:val="48"/>
        </w:numPr>
        <w:spacing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Медленно опускайте чашку с водой до тех пор, пока не разорвется пленка жидкости, тянущаяся за петлей. Заметьте по шкале динамометра, при каком значении силы происходит разрыв пленки.</w:t>
      </w:r>
    </w:p>
    <w:p w:rsidR="003613E5" w:rsidRDefault="003613E5" w:rsidP="008D1C5E">
      <w:pPr>
        <w:pStyle w:val="a3"/>
        <w:numPr>
          <w:ilvl w:val="1"/>
          <w:numId w:val="48"/>
        </w:numPr>
        <w:spacing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Вычислите коэффициент поверхностного натяжения.</w:t>
      </w:r>
    </w:p>
    <w:p w:rsidR="003613E5" w:rsidRDefault="003613E5" w:rsidP="008D1C5E">
      <w:pPr>
        <w:pStyle w:val="a3"/>
        <w:numPr>
          <w:ilvl w:val="1"/>
          <w:numId w:val="48"/>
        </w:numPr>
        <w:spacing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Повторите измерения три раза. Вычислите среднее значение коэффициента поверхностного натяжения. Результаты измерений занесите в отчетную таблицу. Таблицу начертить самостоятельно.</w:t>
      </w:r>
    </w:p>
    <w:p w:rsidR="003613E5" w:rsidRDefault="003613E5" w:rsidP="008D1C5E">
      <w:pPr>
        <w:pStyle w:val="a3"/>
        <w:numPr>
          <w:ilvl w:val="1"/>
          <w:numId w:val="48"/>
        </w:numPr>
        <w:spacing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Выполните работу с мыльным раствором.</w:t>
      </w:r>
    </w:p>
    <w:p w:rsidR="003613E5" w:rsidRDefault="003613E5" w:rsidP="008D1C5E">
      <w:pPr>
        <w:pStyle w:val="a3"/>
        <w:numPr>
          <w:ilvl w:val="1"/>
          <w:numId w:val="48"/>
        </w:numPr>
        <w:spacing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lastRenderedPageBreak/>
        <w:t>Сравните результаты экспериментов с табличными данными поверхностного натяжения воды, мыльного раствора.</w:t>
      </w:r>
    </w:p>
    <w:p w:rsidR="003613E5" w:rsidRPr="00637357" w:rsidRDefault="003613E5" w:rsidP="008D1C5E">
      <w:pPr>
        <w:pStyle w:val="a3"/>
        <w:numPr>
          <w:ilvl w:val="1"/>
          <w:numId w:val="48"/>
        </w:numPr>
        <w:spacing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Сделайте выводы.</w:t>
      </w:r>
    </w:p>
    <w:p w:rsidR="003613E5" w:rsidRPr="00637357" w:rsidRDefault="003613E5" w:rsidP="00637357">
      <w:pPr>
        <w:spacing w:after="0" w:line="240" w:lineRule="auto"/>
        <w:ind w:left="360"/>
        <w:jc w:val="right"/>
        <w:rPr>
          <w:rFonts w:ascii="Times New Roman" w:hAnsi="Times New Roman" w:cs="Times New Roman"/>
          <w:sz w:val="24"/>
          <w:szCs w:val="24"/>
        </w:rPr>
      </w:pPr>
      <w:r w:rsidRPr="00F95FC4">
        <w:rPr>
          <w:rFonts w:ascii="Times New Roman" w:hAnsi="Times New Roman" w:cs="Times New Roman"/>
          <w:sz w:val="24"/>
          <w:szCs w:val="24"/>
        </w:rPr>
        <w:t>Приложение 2</w:t>
      </w:r>
    </w:p>
    <w:p w:rsidR="003613E5" w:rsidRPr="00637357" w:rsidRDefault="003613E5" w:rsidP="00637357">
      <w:pPr>
        <w:shd w:val="clear" w:color="auto" w:fill="FFFFFF"/>
        <w:spacing w:before="100" w:beforeAutospacing="1" w:after="0"/>
        <w:ind w:left="720"/>
        <w:rPr>
          <w:rFonts w:ascii="Times New Roman" w:eastAsia="Times New Roman" w:hAnsi="Times New Roman" w:cs="Times New Roman"/>
          <w:color w:val="000000"/>
          <w:sz w:val="24"/>
          <w:szCs w:val="24"/>
        </w:rPr>
      </w:pPr>
      <w:r w:rsidRPr="00D26B55">
        <w:rPr>
          <w:rFonts w:ascii="Times New Roman" w:eastAsia="Times New Roman" w:hAnsi="Times New Roman" w:cs="Times New Roman"/>
          <w:b/>
          <w:bCs/>
          <w:color w:val="000000"/>
          <w:sz w:val="24"/>
          <w:szCs w:val="24"/>
        </w:rPr>
        <w:t>Измерение поверхностного натяжения воды методом поднятия жидкости в капилляре.</w:t>
      </w:r>
    </w:p>
    <w:p w:rsidR="003613E5" w:rsidRDefault="003613E5" w:rsidP="00637357">
      <w:pPr>
        <w:shd w:val="clear" w:color="auto" w:fill="FFFFFF"/>
        <w:spacing w:before="100" w:beforeAutospacing="1" w:after="0"/>
        <w:rPr>
          <w:rFonts w:ascii="Verdana" w:eastAsia="Times New Roman" w:hAnsi="Verdana" w:cs="Times New Roman"/>
          <w:color w:val="000000"/>
          <w:sz w:val="24"/>
          <w:szCs w:val="24"/>
        </w:rPr>
      </w:pPr>
      <w:r w:rsidRPr="00F229EF">
        <w:rPr>
          <w:rFonts w:ascii="Times New Roman" w:hAnsi="Times New Roman" w:cs="Times New Roman"/>
          <w:b/>
          <w:sz w:val="24"/>
          <w:szCs w:val="24"/>
        </w:rPr>
        <w:t>Оборудование:</w:t>
      </w:r>
      <w:r w:rsidRPr="00F229EF">
        <w:rPr>
          <w:rFonts w:ascii="Times New Roman" w:hAnsi="Times New Roman" w:cs="Times New Roman"/>
          <w:sz w:val="24"/>
          <w:szCs w:val="24"/>
        </w:rPr>
        <w:t xml:space="preserve"> </w:t>
      </w:r>
      <w:r>
        <w:rPr>
          <w:rFonts w:ascii="Times New Roman" w:hAnsi="Times New Roman" w:cs="Times New Roman"/>
          <w:sz w:val="24"/>
          <w:szCs w:val="24"/>
        </w:rPr>
        <w:t>сосуд с  водой</w:t>
      </w:r>
      <w:r w:rsidRPr="00D801CE">
        <w:rPr>
          <w:rFonts w:ascii="Times New Roman" w:hAnsi="Times New Roman" w:cs="Times New Roman"/>
          <w:sz w:val="24"/>
          <w:szCs w:val="24"/>
        </w:rPr>
        <w:t>,</w:t>
      </w:r>
      <w:r w:rsidRPr="00D801CE">
        <w:rPr>
          <w:rFonts w:ascii="Times New Roman" w:eastAsia="Times New Roman" w:hAnsi="Times New Roman" w:cs="Times New Roman"/>
          <w:color w:val="000000"/>
          <w:sz w:val="24"/>
          <w:szCs w:val="24"/>
        </w:rPr>
        <w:t xml:space="preserve"> капилляры (медицинские для забора крови), термометр</w:t>
      </w:r>
      <w:r>
        <w:rPr>
          <w:rFonts w:ascii="Times New Roman" w:eastAsia="Times New Roman" w:hAnsi="Times New Roman" w:cs="Times New Roman"/>
          <w:color w:val="000000"/>
          <w:sz w:val="24"/>
          <w:szCs w:val="24"/>
        </w:rPr>
        <w:t>.</w:t>
      </w:r>
      <w:r w:rsidRPr="003B1307">
        <w:rPr>
          <w:rFonts w:ascii="Verdana" w:eastAsia="Times New Roman" w:hAnsi="Verdana" w:cs="Times New Roman"/>
          <w:color w:val="000000"/>
          <w:sz w:val="24"/>
          <w:szCs w:val="24"/>
        </w:rPr>
        <w:t xml:space="preserve"> </w:t>
      </w:r>
    </w:p>
    <w:p w:rsidR="003613E5" w:rsidRPr="00732BE0" w:rsidRDefault="003613E5" w:rsidP="00637357">
      <w:pPr>
        <w:spacing w:after="0" w:line="240" w:lineRule="auto"/>
        <w:ind w:firstLine="851"/>
        <w:jc w:val="center"/>
        <w:rPr>
          <w:rFonts w:ascii="Times New Roman" w:hAnsi="Times New Roman" w:cs="Times New Roman"/>
          <w:b/>
          <w:sz w:val="24"/>
          <w:szCs w:val="24"/>
        </w:rPr>
      </w:pPr>
      <w:r w:rsidRPr="007E51EC">
        <w:rPr>
          <w:rFonts w:ascii="Times New Roman" w:hAnsi="Times New Roman" w:cs="Times New Roman"/>
          <w:b/>
          <w:sz w:val="24"/>
          <w:szCs w:val="24"/>
        </w:rPr>
        <w:t>Порядок выполнения работы</w:t>
      </w:r>
    </w:p>
    <w:p w:rsidR="003613E5" w:rsidRPr="00ED2258" w:rsidRDefault="003613E5" w:rsidP="00637357">
      <w:pPr>
        <w:shd w:val="clear" w:color="auto" w:fill="FFFFFF"/>
        <w:spacing w:before="100" w:beforeAutospacing="1" w:after="0" w:line="240" w:lineRule="auto"/>
        <w:jc w:val="both"/>
        <w:rPr>
          <w:rFonts w:ascii="Times New Roman" w:eastAsia="Times New Roman" w:hAnsi="Times New Roman" w:cs="Times New Roman"/>
          <w:color w:val="000000"/>
          <w:sz w:val="31"/>
          <w:szCs w:val="31"/>
        </w:rPr>
      </w:pPr>
      <w:r w:rsidRPr="003B1307">
        <w:rPr>
          <w:rFonts w:ascii="Times New Roman" w:eastAsia="Times New Roman" w:hAnsi="Times New Roman" w:cs="Times New Roman"/>
          <w:color w:val="000000"/>
          <w:sz w:val="24"/>
          <w:szCs w:val="24"/>
        </w:rPr>
        <w:t>1</w:t>
      </w:r>
      <w:r w:rsidRPr="00ED2258">
        <w:rPr>
          <w:rFonts w:ascii="Times New Roman" w:eastAsia="Times New Roman" w:hAnsi="Times New Roman" w:cs="Times New Roman"/>
          <w:color w:val="000000"/>
          <w:sz w:val="24"/>
          <w:szCs w:val="24"/>
        </w:rPr>
        <w:t>. Возьмите стакан с водой комнатной температуры (20 °С), опустите в него капилляр и измерьте высоту </w:t>
      </w:r>
      <w:proofErr w:type="spellStart"/>
      <w:r w:rsidRPr="00ED2258">
        <w:rPr>
          <w:rFonts w:ascii="Times New Roman" w:eastAsia="Times New Roman" w:hAnsi="Times New Roman" w:cs="Times New Roman"/>
          <w:i/>
          <w:iCs/>
          <w:color w:val="000000"/>
          <w:sz w:val="24"/>
          <w:szCs w:val="24"/>
        </w:rPr>
        <w:t>h</w:t>
      </w:r>
      <w:proofErr w:type="spellEnd"/>
      <w:r w:rsidRPr="00ED2258">
        <w:rPr>
          <w:rFonts w:ascii="Times New Roman" w:eastAsia="Times New Roman" w:hAnsi="Times New Roman" w:cs="Times New Roman"/>
          <w:i/>
          <w:iCs/>
          <w:color w:val="000000"/>
          <w:sz w:val="24"/>
          <w:szCs w:val="24"/>
        </w:rPr>
        <w:t> </w:t>
      </w:r>
      <w:r w:rsidRPr="00ED2258">
        <w:rPr>
          <w:rFonts w:ascii="Times New Roman" w:eastAsia="Times New Roman" w:hAnsi="Times New Roman" w:cs="Times New Roman"/>
          <w:color w:val="000000"/>
          <w:sz w:val="24"/>
          <w:szCs w:val="24"/>
        </w:rPr>
        <w:t>подъёма жидкости в нём. Занесите данные в таблицу.</w:t>
      </w:r>
    </w:p>
    <w:p w:rsidR="003613E5" w:rsidRPr="00ED2258" w:rsidRDefault="003613E5" w:rsidP="003613E5">
      <w:pPr>
        <w:shd w:val="clear" w:color="auto" w:fill="FFFFFF"/>
        <w:spacing w:before="100" w:beforeAutospacing="1" w:after="100" w:afterAutospacing="1" w:line="240" w:lineRule="auto"/>
        <w:jc w:val="both"/>
        <w:rPr>
          <w:rFonts w:ascii="Times New Roman" w:eastAsia="Times New Roman" w:hAnsi="Times New Roman" w:cs="Times New Roman"/>
          <w:color w:val="000000"/>
          <w:sz w:val="31"/>
          <w:szCs w:val="31"/>
        </w:rPr>
      </w:pPr>
      <w:r w:rsidRPr="00ED2258">
        <w:rPr>
          <w:rFonts w:ascii="Times New Roman" w:eastAsia="Times New Roman" w:hAnsi="Times New Roman" w:cs="Times New Roman"/>
          <w:color w:val="000000"/>
          <w:sz w:val="24"/>
          <w:szCs w:val="24"/>
        </w:rPr>
        <w:t>2.  Налейт</w:t>
      </w:r>
      <w:r w:rsidR="00B80AC0">
        <w:rPr>
          <w:rFonts w:ascii="Times New Roman" w:eastAsia="Times New Roman" w:hAnsi="Times New Roman" w:cs="Times New Roman"/>
          <w:color w:val="000000"/>
          <w:sz w:val="24"/>
          <w:szCs w:val="24"/>
        </w:rPr>
        <w:t>е в стакан воду, нагретую до 70</w:t>
      </w:r>
      <w:proofErr w:type="gramStart"/>
      <w:r w:rsidRPr="00ED2258">
        <w:rPr>
          <w:rFonts w:ascii="Times New Roman" w:eastAsia="Times New Roman" w:hAnsi="Times New Roman" w:cs="Times New Roman"/>
          <w:color w:val="000000"/>
          <w:sz w:val="24"/>
          <w:szCs w:val="24"/>
        </w:rPr>
        <w:t>°С</w:t>
      </w:r>
      <w:proofErr w:type="gramEnd"/>
      <w:r w:rsidRPr="00ED2258">
        <w:rPr>
          <w:rFonts w:ascii="Times New Roman" w:eastAsia="Times New Roman" w:hAnsi="Times New Roman" w:cs="Times New Roman"/>
          <w:color w:val="000000"/>
          <w:sz w:val="24"/>
          <w:szCs w:val="24"/>
        </w:rPr>
        <w:t>, опустите в неё термометр и капилляр. Измерьте высоту подъёма воды в капилляре. Занесите данные в таблицу.</w:t>
      </w:r>
    </w:p>
    <w:p w:rsidR="003613E5" w:rsidRPr="00ED2258" w:rsidRDefault="003613E5" w:rsidP="003613E5">
      <w:pPr>
        <w:shd w:val="clear" w:color="auto" w:fill="FFFFFF"/>
        <w:spacing w:before="100" w:beforeAutospacing="1" w:after="100" w:afterAutospacing="1" w:line="240" w:lineRule="auto"/>
        <w:jc w:val="both"/>
        <w:rPr>
          <w:rFonts w:ascii="Times New Roman" w:eastAsia="Times New Roman" w:hAnsi="Times New Roman" w:cs="Times New Roman"/>
          <w:color w:val="000000"/>
          <w:sz w:val="31"/>
          <w:szCs w:val="31"/>
        </w:rPr>
      </w:pPr>
      <w:r w:rsidRPr="00ED2258">
        <w:rPr>
          <w:rFonts w:ascii="Times New Roman" w:eastAsia="Times New Roman" w:hAnsi="Times New Roman" w:cs="Times New Roman"/>
          <w:color w:val="000000"/>
          <w:sz w:val="24"/>
          <w:szCs w:val="24"/>
        </w:rPr>
        <w:t>3.</w:t>
      </w:r>
      <w:r w:rsidR="00B80AC0">
        <w:rPr>
          <w:rFonts w:ascii="Times New Roman" w:eastAsia="Times New Roman" w:hAnsi="Times New Roman" w:cs="Times New Roman"/>
          <w:color w:val="000000"/>
          <w:sz w:val="24"/>
          <w:szCs w:val="24"/>
        </w:rPr>
        <w:t xml:space="preserve"> Остужая воду до 20</w:t>
      </w:r>
      <w:proofErr w:type="gramStart"/>
      <w:r w:rsidRPr="00ED2258">
        <w:rPr>
          <w:rFonts w:ascii="Times New Roman" w:eastAsia="Times New Roman" w:hAnsi="Times New Roman" w:cs="Times New Roman"/>
          <w:color w:val="000000"/>
          <w:sz w:val="24"/>
          <w:szCs w:val="24"/>
        </w:rPr>
        <w:t>°С</w:t>
      </w:r>
      <w:proofErr w:type="gramEnd"/>
      <w:r w:rsidRPr="00ED2258">
        <w:rPr>
          <w:rFonts w:ascii="Times New Roman" w:eastAsia="Times New Roman" w:hAnsi="Times New Roman" w:cs="Times New Roman"/>
          <w:color w:val="000000"/>
          <w:sz w:val="24"/>
          <w:szCs w:val="24"/>
        </w:rPr>
        <w:t>, измеряйте высоту столба жидкости в капилляре при нескольких</w:t>
      </w:r>
      <w:r w:rsidR="00B80AC0">
        <w:rPr>
          <w:rFonts w:ascii="Times New Roman" w:eastAsia="Times New Roman" w:hAnsi="Times New Roman" w:cs="Times New Roman"/>
          <w:color w:val="000000"/>
          <w:sz w:val="24"/>
          <w:szCs w:val="24"/>
        </w:rPr>
        <w:t xml:space="preserve"> промежуточных температурах: 70°С, 50°С, 30</w:t>
      </w:r>
      <w:r w:rsidRPr="00ED2258">
        <w:rPr>
          <w:rFonts w:ascii="Times New Roman" w:eastAsia="Times New Roman" w:hAnsi="Times New Roman" w:cs="Times New Roman"/>
          <w:color w:val="000000"/>
          <w:sz w:val="24"/>
          <w:szCs w:val="24"/>
        </w:rPr>
        <w:t>°С.  Заносите данные в таблицу.</w:t>
      </w:r>
    </w:p>
    <w:p w:rsidR="003613E5" w:rsidRPr="00ED2258" w:rsidRDefault="003613E5" w:rsidP="003613E5">
      <w:pPr>
        <w:shd w:val="clear" w:color="auto" w:fill="FFFFFF"/>
        <w:spacing w:before="100" w:beforeAutospacing="1" w:after="100" w:afterAutospacing="1" w:line="240" w:lineRule="auto"/>
        <w:jc w:val="both"/>
        <w:rPr>
          <w:rFonts w:ascii="Times New Roman" w:eastAsia="Times New Roman" w:hAnsi="Times New Roman" w:cs="Times New Roman"/>
          <w:color w:val="000000"/>
          <w:sz w:val="31"/>
          <w:szCs w:val="31"/>
        </w:rPr>
      </w:pPr>
      <w:r w:rsidRPr="00ED2258">
        <w:rPr>
          <w:rFonts w:ascii="Times New Roman" w:eastAsia="Times New Roman" w:hAnsi="Times New Roman" w:cs="Times New Roman"/>
          <w:color w:val="000000"/>
          <w:sz w:val="24"/>
          <w:szCs w:val="24"/>
        </w:rPr>
        <w:t>5. С использованием табличных данных по плотности  воды при температурах измерения рассчитайте по результатам эксперимента коэффициент поверхностного натяжения воды. Диаметр капилляра считайте (1 </w:t>
      </w:r>
      <w:r w:rsidRPr="00ED2258">
        <w:rPr>
          <w:rFonts w:ascii="Times New Roman" w:eastAsia="Times New Roman" w:hAnsi="Times New Roman" w:cs="Times New Roman"/>
          <w:noProof/>
          <w:color w:val="000000"/>
          <w:sz w:val="24"/>
          <w:szCs w:val="24"/>
        </w:rPr>
        <w:drawing>
          <wp:inline distT="0" distB="0" distL="0" distR="0">
            <wp:extent cx="106680" cy="121920"/>
            <wp:effectExtent l="19050" t="0" r="7620" b="0"/>
            <wp:docPr id="14" name="Рисунок 2" descr="http://fiz.1september.ru/2006/04/plus_min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z.1september.ru/2006/04/plus_minus.gif"/>
                    <pic:cNvPicPr>
                      <a:picLocks noChangeAspect="1" noChangeArrowheads="1"/>
                    </pic:cNvPicPr>
                  </pic:nvPicPr>
                  <pic:blipFill>
                    <a:blip r:embed="rId17" cstate="print"/>
                    <a:srcRect/>
                    <a:stretch>
                      <a:fillRect/>
                    </a:stretch>
                  </pic:blipFill>
                  <pic:spPr bwMode="auto">
                    <a:xfrm>
                      <a:off x="0" y="0"/>
                      <a:ext cx="106680" cy="121920"/>
                    </a:xfrm>
                    <a:prstGeom prst="rect">
                      <a:avLst/>
                    </a:prstGeom>
                    <a:noFill/>
                    <a:ln w="9525">
                      <a:noFill/>
                      <a:miter lim="800000"/>
                      <a:headEnd/>
                      <a:tailEnd/>
                    </a:ln>
                  </pic:spPr>
                </pic:pic>
              </a:graphicData>
            </a:graphic>
          </wp:inline>
        </w:drawing>
      </w:r>
      <w:r w:rsidRPr="00ED2258">
        <w:rPr>
          <w:rFonts w:ascii="Times New Roman" w:eastAsia="Times New Roman" w:hAnsi="Times New Roman" w:cs="Times New Roman"/>
          <w:color w:val="000000"/>
          <w:sz w:val="24"/>
          <w:szCs w:val="24"/>
        </w:rPr>
        <w:t> 0,1) мм. Заполните таблицу.</w:t>
      </w:r>
    </w:p>
    <w:tbl>
      <w:tblPr>
        <w:tblStyle w:val="a6"/>
        <w:tblW w:w="0" w:type="auto"/>
        <w:tblLook w:val="04A0"/>
      </w:tblPr>
      <w:tblGrid>
        <w:gridCol w:w="1913"/>
        <w:gridCol w:w="7"/>
        <w:gridCol w:w="1907"/>
        <w:gridCol w:w="1913"/>
        <w:gridCol w:w="7"/>
        <w:gridCol w:w="1906"/>
        <w:gridCol w:w="1918"/>
      </w:tblGrid>
      <w:tr w:rsidR="003613E5" w:rsidRPr="00732BE0" w:rsidTr="001F06F3">
        <w:tc>
          <w:tcPr>
            <w:tcW w:w="1914" w:type="dxa"/>
            <w:tcBorders>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lang w:val="en-US"/>
              </w:rPr>
              <w:t xml:space="preserve">D, </w:t>
            </w:r>
            <m:oMath>
              <m:sSup>
                <m:sSupPr>
                  <m:ctrlPr>
                    <w:rPr>
                      <w:rFonts w:ascii="Cambria Math" w:eastAsia="Times New Roman" w:hAnsi="Cambria Math" w:cs="Times New Roman"/>
                      <w:i/>
                      <w:color w:val="000000"/>
                      <w:sz w:val="24"/>
                      <w:szCs w:val="24"/>
                      <w:lang w:val="en-US"/>
                    </w:rPr>
                  </m:ctrlPr>
                </m:sSupPr>
                <m:e>
                  <m:r>
                    <w:rPr>
                      <w:rFonts w:ascii="Cambria Math" w:eastAsia="Times New Roman" w:hAnsi="Cambria Math" w:cs="Times New Roman"/>
                      <w:color w:val="000000"/>
                      <w:sz w:val="24"/>
                      <w:szCs w:val="24"/>
                      <w:lang w:val="en-US"/>
                    </w:rPr>
                    <m:t>10</m:t>
                  </m:r>
                </m:e>
                <m:sup>
                  <m:r>
                    <w:rPr>
                      <w:rFonts w:ascii="Cambria Math" w:eastAsia="Times New Roman" w:hAnsi="Cambria Math" w:cs="Times New Roman"/>
                      <w:color w:val="000000"/>
                      <w:sz w:val="24"/>
                      <w:szCs w:val="24"/>
                      <w:lang w:val="en-US"/>
                    </w:rPr>
                    <m:t>-3</m:t>
                  </m:r>
                </m:sup>
              </m:sSup>
            </m:oMath>
            <w:r w:rsidRPr="00732BE0">
              <w:rPr>
                <w:rFonts w:ascii="Times New Roman" w:eastAsia="Times New Roman" w:hAnsi="Times New Roman" w:cs="Times New Roman"/>
                <w:color w:val="000000"/>
                <w:sz w:val="24"/>
                <w:szCs w:val="24"/>
              </w:rPr>
              <w:t>м</w:t>
            </w:r>
          </w:p>
        </w:tc>
        <w:tc>
          <w:tcPr>
            <w:tcW w:w="1914" w:type="dxa"/>
            <w:gridSpan w:val="2"/>
            <w:tcBorders>
              <w:left w:val="single" w:sz="4" w:space="0" w:color="auto"/>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lang w:val="en-US"/>
              </w:rPr>
            </w:pPr>
            <w:r w:rsidRPr="00732BE0">
              <w:rPr>
                <w:rFonts w:ascii="Times New Roman" w:eastAsia="Times New Roman" w:hAnsi="Times New Roman" w:cs="Times New Roman"/>
                <w:color w:val="000000"/>
                <w:sz w:val="24"/>
                <w:szCs w:val="24"/>
                <w:lang w:val="en-US"/>
              </w:rPr>
              <w:t>t, ºC</w:t>
            </w:r>
          </w:p>
        </w:tc>
        <w:tc>
          <w:tcPr>
            <w:tcW w:w="1913" w:type="dxa"/>
            <w:tcBorders>
              <w:left w:val="single" w:sz="4" w:space="0" w:color="auto"/>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 xml:space="preserve">ρ, </w:t>
            </w:r>
            <m:oMath>
              <m:f>
                <m:fPr>
                  <m:type m:val="lin"/>
                  <m:ctrlPr>
                    <w:rPr>
                      <w:rFonts w:ascii="Cambria Math" w:eastAsia="Times New Roman" w:hAnsi="Cambria Math" w:cs="Times New Roman"/>
                      <w:i/>
                      <w:color w:val="000000"/>
                      <w:sz w:val="24"/>
                      <w:szCs w:val="24"/>
                    </w:rPr>
                  </m:ctrlPr>
                </m:fPr>
                <m:num>
                  <w:proofErr w:type="gramStart"/>
                  <m:r>
                    <w:rPr>
                      <w:rFonts w:ascii="Cambria Math" w:eastAsia="Times New Roman" w:hAnsi="Cambria Math" w:cs="Times New Roman"/>
                      <w:color w:val="000000"/>
                      <w:sz w:val="24"/>
                      <w:szCs w:val="24"/>
                    </w:rPr>
                    <m:t>кг</m:t>
                  </m:r>
                  <w:proofErr w:type="gramEnd"/>
                </m:num>
                <m:den>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м</m:t>
                      </m:r>
                    </m:e>
                    <m:sup>
                      <m:r>
                        <w:rPr>
                          <w:rFonts w:ascii="Cambria Math" w:eastAsia="Times New Roman" w:hAnsi="Cambria Math" w:cs="Times New Roman"/>
                          <w:color w:val="000000"/>
                          <w:sz w:val="24"/>
                          <w:szCs w:val="24"/>
                        </w:rPr>
                        <m:t>3</m:t>
                      </m:r>
                    </m:sup>
                  </m:sSup>
                </m:den>
              </m:f>
            </m:oMath>
          </w:p>
        </w:tc>
        <w:tc>
          <w:tcPr>
            <w:tcW w:w="1913" w:type="dxa"/>
            <w:gridSpan w:val="2"/>
            <w:tcBorders>
              <w:left w:val="single" w:sz="4" w:space="0" w:color="auto"/>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proofErr w:type="spellStart"/>
            <w:r w:rsidRPr="00732BE0">
              <w:rPr>
                <w:rFonts w:ascii="Times New Roman" w:eastAsia="Times New Roman" w:hAnsi="Times New Roman" w:cs="Times New Roman"/>
                <w:color w:val="000000"/>
                <w:sz w:val="24"/>
                <w:szCs w:val="24"/>
              </w:rPr>
              <w:t>h</w:t>
            </w:r>
            <w:proofErr w:type="spellEnd"/>
            <w:r w:rsidRPr="00732BE0">
              <w:rPr>
                <w:rFonts w:ascii="Times New Roman" w:eastAsia="Times New Roman" w:hAnsi="Times New Roman" w:cs="Times New Roman"/>
                <w:color w:val="000000"/>
                <w:sz w:val="24"/>
                <w:szCs w:val="24"/>
              </w:rPr>
              <w:t xml:space="preserve">, </w:t>
            </w:r>
            <m:oMath>
              <m:sSup>
                <m:sSupPr>
                  <m:ctrlPr>
                    <w:rPr>
                      <w:rFonts w:ascii="Cambria Math" w:eastAsia="Times New Roman" w:hAnsi="Cambria Math" w:cs="Times New Roman"/>
                      <w:i/>
                      <w:color w:val="000000"/>
                      <w:sz w:val="24"/>
                      <w:szCs w:val="24"/>
                      <w:lang w:val="en-US"/>
                    </w:rPr>
                  </m:ctrlPr>
                </m:sSupPr>
                <m:e>
                  <m:r>
                    <w:rPr>
                      <w:rFonts w:ascii="Cambria Math" w:eastAsia="Times New Roman" w:hAnsi="Cambria Math" w:cs="Times New Roman"/>
                      <w:color w:val="000000"/>
                      <w:sz w:val="24"/>
                      <w:szCs w:val="24"/>
                      <w:lang w:val="en-US"/>
                    </w:rPr>
                    <m:t>10</m:t>
                  </m:r>
                </m:e>
                <m:sup>
                  <m:r>
                    <w:rPr>
                      <w:rFonts w:ascii="Cambria Math" w:eastAsia="Times New Roman" w:hAnsi="Cambria Math" w:cs="Times New Roman"/>
                      <w:color w:val="000000"/>
                      <w:sz w:val="24"/>
                      <w:szCs w:val="24"/>
                      <w:lang w:val="en-US"/>
                    </w:rPr>
                    <m:t>-3</m:t>
                  </m:r>
                </m:sup>
              </m:sSup>
            </m:oMath>
            <w:r w:rsidRPr="00732BE0">
              <w:rPr>
                <w:rFonts w:ascii="Times New Roman" w:eastAsia="Times New Roman" w:hAnsi="Times New Roman" w:cs="Times New Roman"/>
                <w:color w:val="000000"/>
                <w:sz w:val="24"/>
                <w:szCs w:val="24"/>
              </w:rPr>
              <w:t>м</w:t>
            </w:r>
          </w:p>
        </w:tc>
        <w:tc>
          <w:tcPr>
            <w:tcW w:w="1917" w:type="dxa"/>
            <w:tcBorders>
              <w:lef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 xml:space="preserve">Ϭ, </w:t>
            </w:r>
            <w:proofErr w:type="gramStart"/>
            <w:r w:rsidRPr="00732BE0">
              <w:rPr>
                <w:rFonts w:ascii="Times New Roman" w:eastAsia="Times New Roman" w:hAnsi="Times New Roman" w:cs="Times New Roman"/>
                <w:color w:val="000000"/>
                <w:sz w:val="24"/>
                <w:szCs w:val="24"/>
              </w:rPr>
              <w:t>м</w:t>
            </w:r>
            <m:oMath>
              <w:proofErr w:type="gramEnd"/>
              <m:f>
                <m:fPr>
                  <m:type m:val="lin"/>
                  <m:ctrlPr>
                    <w:rPr>
                      <w:rFonts w:ascii="Cambria Math" w:eastAsia="Times New Roman" w:hAnsi="Cambria Math" w:cs="Times New Roman"/>
                      <w:i/>
                      <w:color w:val="000000"/>
                      <w:sz w:val="24"/>
                      <w:szCs w:val="24"/>
                    </w:rPr>
                  </m:ctrlPr>
                </m:fPr>
                <m:num>
                  <m:r>
                    <w:rPr>
                      <w:rFonts w:ascii="Cambria Math" w:eastAsia="Times New Roman" w:hAnsi="Cambria Math" w:cs="Times New Roman"/>
                      <w:color w:val="000000"/>
                      <w:sz w:val="24"/>
                      <w:szCs w:val="24"/>
                    </w:rPr>
                    <m:t>Н</m:t>
                  </m:r>
                </m:num>
                <m:den>
                  <m:r>
                    <w:rPr>
                      <w:rFonts w:ascii="Cambria Math" w:eastAsia="Times New Roman" w:hAnsi="Cambria Math" w:cs="Times New Roman"/>
                      <w:color w:val="000000"/>
                      <w:sz w:val="24"/>
                      <w:szCs w:val="24"/>
                    </w:rPr>
                    <m:t>м</m:t>
                  </m:r>
                </m:den>
              </m:f>
            </m:oMath>
          </w:p>
        </w:tc>
      </w:tr>
      <w:tr w:rsidR="003613E5" w:rsidTr="001F06F3">
        <w:trPr>
          <w:trHeight w:val="767"/>
        </w:trPr>
        <w:tc>
          <w:tcPr>
            <w:tcW w:w="1914" w:type="dxa"/>
            <w:tcBorders>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1</w:t>
            </w:r>
          </w:p>
        </w:tc>
        <w:tc>
          <w:tcPr>
            <w:tcW w:w="1914" w:type="dxa"/>
            <w:gridSpan w:val="2"/>
            <w:tcBorders>
              <w:left w:val="single" w:sz="4" w:space="0" w:color="auto"/>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20</w:t>
            </w:r>
          </w:p>
        </w:tc>
        <w:tc>
          <w:tcPr>
            <w:tcW w:w="1913" w:type="dxa"/>
            <w:tcBorders>
              <w:left w:val="single" w:sz="4" w:space="0" w:color="auto"/>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998,2</w:t>
            </w:r>
          </w:p>
        </w:tc>
        <w:tc>
          <w:tcPr>
            <w:tcW w:w="1913" w:type="dxa"/>
            <w:gridSpan w:val="2"/>
            <w:tcBorders>
              <w:left w:val="single" w:sz="4" w:space="0" w:color="auto"/>
              <w:right w:val="single" w:sz="4" w:space="0" w:color="auto"/>
            </w:tcBorders>
          </w:tcPr>
          <w:p w:rsidR="003613E5" w:rsidRDefault="003613E5" w:rsidP="001F06F3">
            <w:pPr>
              <w:spacing w:before="100" w:beforeAutospacing="1" w:after="100" w:afterAutospacing="1"/>
              <w:rPr>
                <w:rFonts w:ascii="Times New Roman" w:eastAsia="Times New Roman" w:hAnsi="Times New Roman" w:cs="Times New Roman"/>
                <w:color w:val="000000"/>
                <w:sz w:val="31"/>
                <w:szCs w:val="31"/>
              </w:rPr>
            </w:pPr>
          </w:p>
        </w:tc>
        <w:tc>
          <w:tcPr>
            <w:tcW w:w="1917" w:type="dxa"/>
            <w:tcBorders>
              <w:left w:val="single" w:sz="4" w:space="0" w:color="auto"/>
            </w:tcBorders>
          </w:tcPr>
          <w:p w:rsidR="003613E5" w:rsidRDefault="003613E5" w:rsidP="001F06F3">
            <w:pPr>
              <w:spacing w:before="100" w:beforeAutospacing="1" w:after="100" w:afterAutospacing="1"/>
              <w:rPr>
                <w:rFonts w:ascii="Times New Roman" w:eastAsia="Times New Roman" w:hAnsi="Times New Roman" w:cs="Times New Roman"/>
                <w:color w:val="000000"/>
                <w:sz w:val="31"/>
                <w:szCs w:val="31"/>
              </w:rPr>
            </w:pPr>
          </w:p>
        </w:tc>
      </w:tr>
      <w:tr w:rsidR="003613E5" w:rsidTr="001F06F3">
        <w:trPr>
          <w:trHeight w:val="787"/>
        </w:trPr>
        <w:tc>
          <w:tcPr>
            <w:tcW w:w="1914" w:type="dxa"/>
            <w:tcBorders>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1</w:t>
            </w:r>
          </w:p>
        </w:tc>
        <w:tc>
          <w:tcPr>
            <w:tcW w:w="1914" w:type="dxa"/>
            <w:gridSpan w:val="2"/>
            <w:tcBorders>
              <w:left w:val="single" w:sz="4" w:space="0" w:color="auto"/>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30</w:t>
            </w:r>
          </w:p>
        </w:tc>
        <w:tc>
          <w:tcPr>
            <w:tcW w:w="1913" w:type="dxa"/>
            <w:tcBorders>
              <w:left w:val="single" w:sz="4" w:space="0" w:color="auto"/>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995,64</w:t>
            </w:r>
          </w:p>
        </w:tc>
        <w:tc>
          <w:tcPr>
            <w:tcW w:w="1913" w:type="dxa"/>
            <w:gridSpan w:val="2"/>
            <w:tcBorders>
              <w:left w:val="single" w:sz="4" w:space="0" w:color="auto"/>
              <w:right w:val="single" w:sz="4" w:space="0" w:color="auto"/>
            </w:tcBorders>
          </w:tcPr>
          <w:p w:rsidR="003613E5" w:rsidRDefault="003613E5" w:rsidP="001F06F3">
            <w:pPr>
              <w:spacing w:before="100" w:beforeAutospacing="1" w:after="100" w:afterAutospacing="1"/>
              <w:rPr>
                <w:rFonts w:ascii="Times New Roman" w:eastAsia="Times New Roman" w:hAnsi="Times New Roman" w:cs="Times New Roman"/>
                <w:color w:val="000000"/>
                <w:sz w:val="31"/>
                <w:szCs w:val="31"/>
              </w:rPr>
            </w:pPr>
          </w:p>
        </w:tc>
        <w:tc>
          <w:tcPr>
            <w:tcW w:w="1917" w:type="dxa"/>
            <w:tcBorders>
              <w:left w:val="single" w:sz="4" w:space="0" w:color="auto"/>
            </w:tcBorders>
          </w:tcPr>
          <w:p w:rsidR="003613E5" w:rsidRDefault="003613E5" w:rsidP="001F06F3">
            <w:pPr>
              <w:spacing w:before="100" w:beforeAutospacing="1" w:after="100" w:afterAutospacing="1"/>
              <w:rPr>
                <w:rFonts w:ascii="Times New Roman" w:eastAsia="Times New Roman" w:hAnsi="Times New Roman" w:cs="Times New Roman"/>
                <w:color w:val="000000"/>
                <w:sz w:val="31"/>
                <w:szCs w:val="31"/>
              </w:rPr>
            </w:pPr>
          </w:p>
        </w:tc>
      </w:tr>
      <w:tr w:rsidR="003613E5" w:rsidTr="001F06F3">
        <w:trPr>
          <w:trHeight w:val="1076"/>
        </w:trPr>
        <w:tc>
          <w:tcPr>
            <w:tcW w:w="1914" w:type="dxa"/>
            <w:tcBorders>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1</w:t>
            </w:r>
          </w:p>
        </w:tc>
        <w:tc>
          <w:tcPr>
            <w:tcW w:w="1914" w:type="dxa"/>
            <w:gridSpan w:val="2"/>
            <w:tcBorders>
              <w:left w:val="single" w:sz="4" w:space="0" w:color="auto"/>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50</w:t>
            </w:r>
          </w:p>
        </w:tc>
        <w:tc>
          <w:tcPr>
            <w:tcW w:w="1913" w:type="dxa"/>
            <w:tcBorders>
              <w:left w:val="single" w:sz="4" w:space="0" w:color="auto"/>
              <w:right w:val="single" w:sz="4" w:space="0" w:color="auto"/>
            </w:tcBorders>
          </w:tcPr>
          <w:p w:rsidR="003613E5" w:rsidRPr="00732BE0" w:rsidRDefault="003613E5" w:rsidP="001F06F3">
            <w:pPr>
              <w:spacing w:before="100" w:beforeAutospacing="1" w:after="100" w:afterAutospacing="1"/>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988,04</w:t>
            </w:r>
          </w:p>
        </w:tc>
        <w:tc>
          <w:tcPr>
            <w:tcW w:w="1913" w:type="dxa"/>
            <w:gridSpan w:val="2"/>
            <w:tcBorders>
              <w:left w:val="single" w:sz="4" w:space="0" w:color="auto"/>
              <w:right w:val="single" w:sz="4" w:space="0" w:color="auto"/>
            </w:tcBorders>
          </w:tcPr>
          <w:p w:rsidR="003613E5" w:rsidRDefault="003613E5" w:rsidP="001F06F3">
            <w:pPr>
              <w:spacing w:before="100" w:beforeAutospacing="1" w:after="100" w:afterAutospacing="1"/>
              <w:rPr>
                <w:rFonts w:ascii="Times New Roman" w:eastAsia="Times New Roman" w:hAnsi="Times New Roman" w:cs="Times New Roman"/>
                <w:color w:val="000000"/>
                <w:sz w:val="31"/>
                <w:szCs w:val="31"/>
              </w:rPr>
            </w:pPr>
          </w:p>
        </w:tc>
        <w:tc>
          <w:tcPr>
            <w:tcW w:w="1917" w:type="dxa"/>
            <w:tcBorders>
              <w:left w:val="single" w:sz="4" w:space="0" w:color="auto"/>
            </w:tcBorders>
          </w:tcPr>
          <w:p w:rsidR="003613E5" w:rsidRDefault="003613E5" w:rsidP="001F06F3">
            <w:pPr>
              <w:spacing w:before="100" w:beforeAutospacing="1" w:after="100" w:afterAutospacing="1"/>
              <w:rPr>
                <w:rFonts w:ascii="Times New Roman" w:eastAsia="Times New Roman" w:hAnsi="Times New Roman" w:cs="Times New Roman"/>
                <w:color w:val="000000"/>
                <w:sz w:val="31"/>
                <w:szCs w:val="31"/>
              </w:rPr>
            </w:pPr>
          </w:p>
        </w:tc>
      </w:tr>
      <w:tr w:rsidR="003613E5" w:rsidTr="006373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1"/>
        </w:trPr>
        <w:tc>
          <w:tcPr>
            <w:tcW w:w="1921" w:type="dxa"/>
            <w:gridSpan w:val="2"/>
          </w:tcPr>
          <w:p w:rsidR="003613E5" w:rsidRPr="00732BE0" w:rsidRDefault="003613E5" w:rsidP="001F06F3">
            <w:pPr>
              <w:shd w:val="clear" w:color="auto" w:fill="FFFFFF"/>
              <w:spacing w:before="100" w:beforeAutospacing="1" w:after="100" w:afterAutospacing="1"/>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07" w:type="dxa"/>
          </w:tcPr>
          <w:p w:rsidR="003613E5" w:rsidRPr="00732BE0" w:rsidRDefault="003613E5" w:rsidP="001F06F3">
            <w:pPr>
              <w:shd w:val="clear" w:color="auto" w:fill="FFFFFF"/>
              <w:spacing w:before="100" w:beforeAutospacing="1" w:after="100" w:afterAutospacing="1"/>
              <w:ind w:left="108"/>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70</w:t>
            </w:r>
          </w:p>
        </w:tc>
        <w:tc>
          <w:tcPr>
            <w:tcW w:w="1920" w:type="dxa"/>
            <w:gridSpan w:val="2"/>
          </w:tcPr>
          <w:p w:rsidR="003613E5" w:rsidRPr="00732BE0" w:rsidRDefault="003613E5" w:rsidP="001F06F3">
            <w:pPr>
              <w:shd w:val="clear" w:color="auto" w:fill="FFFFFF"/>
              <w:spacing w:before="100" w:beforeAutospacing="1" w:after="100" w:afterAutospacing="1"/>
              <w:ind w:left="108"/>
              <w:rPr>
                <w:rFonts w:ascii="Times New Roman" w:eastAsia="Times New Roman" w:hAnsi="Times New Roman" w:cs="Times New Roman"/>
                <w:color w:val="000000"/>
                <w:sz w:val="24"/>
                <w:szCs w:val="24"/>
              </w:rPr>
            </w:pPr>
            <w:r w:rsidRPr="00732BE0">
              <w:rPr>
                <w:rFonts w:ascii="Times New Roman" w:eastAsia="Times New Roman" w:hAnsi="Times New Roman" w:cs="Times New Roman"/>
                <w:color w:val="000000"/>
                <w:sz w:val="24"/>
                <w:szCs w:val="24"/>
              </w:rPr>
              <w:t>977,78</w:t>
            </w:r>
          </w:p>
        </w:tc>
        <w:tc>
          <w:tcPr>
            <w:tcW w:w="1905" w:type="dxa"/>
          </w:tcPr>
          <w:p w:rsidR="003613E5" w:rsidRDefault="003613E5" w:rsidP="001F06F3">
            <w:pPr>
              <w:shd w:val="clear" w:color="auto" w:fill="FFFFFF"/>
              <w:spacing w:before="100" w:beforeAutospacing="1" w:after="100" w:afterAutospacing="1"/>
              <w:ind w:left="108"/>
              <w:rPr>
                <w:rFonts w:ascii="Times New Roman" w:eastAsia="Times New Roman" w:hAnsi="Times New Roman" w:cs="Times New Roman"/>
                <w:color w:val="000000"/>
                <w:sz w:val="31"/>
                <w:szCs w:val="31"/>
              </w:rPr>
            </w:pPr>
          </w:p>
        </w:tc>
        <w:tc>
          <w:tcPr>
            <w:tcW w:w="1918" w:type="dxa"/>
          </w:tcPr>
          <w:p w:rsidR="003613E5" w:rsidRDefault="003613E5" w:rsidP="001F06F3">
            <w:pPr>
              <w:shd w:val="clear" w:color="auto" w:fill="FFFFFF"/>
              <w:spacing w:before="100" w:beforeAutospacing="1" w:after="100" w:afterAutospacing="1"/>
              <w:ind w:left="108"/>
              <w:rPr>
                <w:rFonts w:ascii="Times New Roman" w:eastAsia="Times New Roman" w:hAnsi="Times New Roman" w:cs="Times New Roman"/>
                <w:color w:val="000000"/>
                <w:sz w:val="31"/>
                <w:szCs w:val="31"/>
              </w:rPr>
            </w:pPr>
          </w:p>
        </w:tc>
      </w:tr>
    </w:tbl>
    <w:p w:rsidR="003613E5" w:rsidRPr="003B1307" w:rsidRDefault="003613E5" w:rsidP="00637357">
      <w:pPr>
        <w:shd w:val="clear" w:color="auto" w:fill="FFFFFF"/>
        <w:spacing w:before="100" w:beforeAutospacing="1" w:after="0"/>
        <w:rPr>
          <w:rFonts w:ascii="Times New Roman" w:eastAsia="Times New Roman" w:hAnsi="Times New Roman" w:cs="Times New Roman"/>
          <w:color w:val="000000"/>
          <w:sz w:val="31"/>
          <w:szCs w:val="31"/>
        </w:rPr>
      </w:pPr>
      <w:r w:rsidRPr="003B1307">
        <w:rPr>
          <w:rFonts w:ascii="Times New Roman" w:eastAsia="Times New Roman" w:hAnsi="Times New Roman" w:cs="Times New Roman"/>
          <w:color w:val="000000"/>
          <w:sz w:val="24"/>
          <w:szCs w:val="24"/>
        </w:rPr>
        <w:t>6. Постройте графики зависимости </w:t>
      </w:r>
      <w:proofErr w:type="spellStart"/>
      <w:r w:rsidRPr="003B1307">
        <w:rPr>
          <w:rFonts w:ascii="Times New Roman" w:eastAsia="Times New Roman" w:hAnsi="Times New Roman" w:cs="Times New Roman"/>
          <w:i/>
          <w:iCs/>
          <w:color w:val="000000"/>
          <w:sz w:val="24"/>
          <w:szCs w:val="24"/>
        </w:rPr>
        <w:t>h</w:t>
      </w:r>
      <w:proofErr w:type="spellEnd"/>
      <w:r w:rsidRPr="003B1307">
        <w:rPr>
          <w:rFonts w:ascii="Times New Roman" w:eastAsia="Times New Roman" w:hAnsi="Times New Roman" w:cs="Times New Roman"/>
          <w:i/>
          <w:iCs/>
          <w:color w:val="000000"/>
          <w:sz w:val="24"/>
          <w:szCs w:val="24"/>
        </w:rPr>
        <w:t> </w:t>
      </w:r>
      <w:r w:rsidRPr="003B1307">
        <w:rPr>
          <w:rFonts w:ascii="Times New Roman" w:eastAsia="Times New Roman" w:hAnsi="Times New Roman" w:cs="Times New Roman"/>
          <w:color w:val="000000"/>
          <w:sz w:val="24"/>
          <w:szCs w:val="24"/>
        </w:rPr>
        <w:t>(</w:t>
      </w:r>
      <w:proofErr w:type="spellStart"/>
      <w:r w:rsidRPr="003B1307">
        <w:rPr>
          <w:rFonts w:ascii="Times New Roman" w:eastAsia="Times New Roman" w:hAnsi="Times New Roman" w:cs="Times New Roman"/>
          <w:i/>
          <w:iCs/>
          <w:color w:val="000000"/>
          <w:sz w:val="24"/>
          <w:szCs w:val="24"/>
        </w:rPr>
        <w:t>t</w:t>
      </w:r>
      <w:r w:rsidRPr="003B1307">
        <w:rPr>
          <w:rFonts w:ascii="Times New Roman" w:eastAsia="Times New Roman" w:hAnsi="Times New Roman" w:cs="Times New Roman"/>
          <w:color w:val="000000"/>
          <w:sz w:val="24"/>
          <w:szCs w:val="24"/>
        </w:rPr>
        <w:t>°</w:t>
      </w:r>
      <w:proofErr w:type="spellEnd"/>
      <w:r w:rsidRPr="003B1307">
        <w:rPr>
          <w:rFonts w:ascii="Times New Roman" w:eastAsia="Times New Roman" w:hAnsi="Times New Roman" w:cs="Times New Roman"/>
          <w:color w:val="000000"/>
          <w:sz w:val="24"/>
          <w:szCs w:val="24"/>
        </w:rPr>
        <w:t>), </w:t>
      </w:r>
      <w:r w:rsidRPr="00732BE0">
        <w:rPr>
          <w:rFonts w:ascii="Times New Roman" w:eastAsia="Times New Roman" w:hAnsi="Times New Roman" w:cs="Times New Roman"/>
          <w:color w:val="000000"/>
          <w:sz w:val="24"/>
          <w:szCs w:val="24"/>
        </w:rPr>
        <w:t>ρ</w:t>
      </w:r>
      <w:r w:rsidRPr="003B1307">
        <w:rPr>
          <w:rFonts w:ascii="Times New Roman" w:eastAsia="Times New Roman" w:hAnsi="Times New Roman" w:cs="Times New Roman"/>
          <w:color w:val="000000"/>
          <w:sz w:val="24"/>
          <w:szCs w:val="24"/>
        </w:rPr>
        <w:t xml:space="preserve"> (</w:t>
      </w:r>
      <w:proofErr w:type="spellStart"/>
      <w:r w:rsidRPr="003B1307">
        <w:rPr>
          <w:rFonts w:ascii="Times New Roman" w:eastAsia="Times New Roman" w:hAnsi="Times New Roman" w:cs="Times New Roman"/>
          <w:i/>
          <w:iCs/>
          <w:color w:val="000000"/>
          <w:sz w:val="24"/>
          <w:szCs w:val="24"/>
        </w:rPr>
        <w:t>t</w:t>
      </w:r>
      <w:r w:rsidRPr="003B1307">
        <w:rPr>
          <w:rFonts w:ascii="Times New Roman" w:eastAsia="Times New Roman" w:hAnsi="Times New Roman" w:cs="Times New Roman"/>
          <w:color w:val="000000"/>
          <w:sz w:val="24"/>
          <w:szCs w:val="24"/>
        </w:rPr>
        <w:t>°</w:t>
      </w:r>
      <w:proofErr w:type="spellEnd"/>
      <w:r w:rsidRPr="003B1307">
        <w:rPr>
          <w:rFonts w:ascii="Times New Roman" w:eastAsia="Times New Roman" w:hAnsi="Times New Roman" w:cs="Times New Roman"/>
          <w:color w:val="000000"/>
          <w:sz w:val="24"/>
          <w:szCs w:val="24"/>
        </w:rPr>
        <w:t>) и </w:t>
      </w:r>
      <w:r>
        <w:rPr>
          <w:rFonts w:ascii="Times New Roman" w:eastAsia="Times New Roman" w:hAnsi="Times New Roman" w:cs="Times New Roman"/>
          <w:noProof/>
          <w:color w:val="000000"/>
          <w:sz w:val="24"/>
          <w:szCs w:val="24"/>
        </w:rPr>
        <w:t xml:space="preserve"> </w:t>
      </w:r>
      <w:r w:rsidRPr="003B1307">
        <w:rPr>
          <w:rFonts w:ascii="Times New Roman" w:eastAsia="Times New Roman" w:hAnsi="Times New Roman" w:cs="Times New Roman"/>
          <w:color w:val="000000"/>
          <w:sz w:val="24"/>
          <w:szCs w:val="24"/>
        </w:rPr>
        <w:t> </w:t>
      </w:r>
      <w:r w:rsidRPr="00732BE0">
        <w:rPr>
          <w:rFonts w:ascii="Times New Roman" w:eastAsia="Times New Roman" w:hAnsi="Times New Roman" w:cs="Times New Roman"/>
          <w:color w:val="000000"/>
          <w:sz w:val="24"/>
          <w:szCs w:val="24"/>
        </w:rPr>
        <w:t>Ϭ</w:t>
      </w:r>
      <w:r w:rsidRPr="003B1307">
        <w:rPr>
          <w:rFonts w:ascii="Times New Roman" w:eastAsia="Times New Roman" w:hAnsi="Times New Roman" w:cs="Times New Roman"/>
          <w:color w:val="000000"/>
          <w:sz w:val="24"/>
          <w:szCs w:val="24"/>
        </w:rPr>
        <w:t xml:space="preserve"> (</w:t>
      </w:r>
      <w:proofErr w:type="spellStart"/>
      <w:r w:rsidRPr="003B1307">
        <w:rPr>
          <w:rFonts w:ascii="Times New Roman" w:eastAsia="Times New Roman" w:hAnsi="Times New Roman" w:cs="Times New Roman"/>
          <w:i/>
          <w:iCs/>
          <w:color w:val="000000"/>
          <w:sz w:val="24"/>
          <w:szCs w:val="24"/>
        </w:rPr>
        <w:t>t</w:t>
      </w:r>
      <w:r w:rsidRPr="003B1307">
        <w:rPr>
          <w:rFonts w:ascii="Times New Roman" w:eastAsia="Times New Roman" w:hAnsi="Times New Roman" w:cs="Times New Roman"/>
          <w:color w:val="000000"/>
          <w:sz w:val="24"/>
          <w:szCs w:val="24"/>
        </w:rPr>
        <w:t>°</w:t>
      </w:r>
      <w:proofErr w:type="spellEnd"/>
      <w:r w:rsidRPr="003B1307">
        <w:rPr>
          <w:rFonts w:ascii="Times New Roman" w:eastAsia="Times New Roman" w:hAnsi="Times New Roman" w:cs="Times New Roman"/>
          <w:color w:val="000000"/>
          <w:sz w:val="24"/>
          <w:szCs w:val="24"/>
        </w:rPr>
        <w:t>). Убедитесь, что высота подъёма воды в капилляре, её плотность и коэффициент поверхностного натяжения линейно зависят от температуры.</w:t>
      </w:r>
    </w:p>
    <w:p w:rsidR="003613E5" w:rsidRPr="003B1307" w:rsidRDefault="003613E5" w:rsidP="00637357">
      <w:pPr>
        <w:shd w:val="clear" w:color="auto" w:fill="FFFFFF"/>
        <w:spacing w:before="100" w:beforeAutospacing="1" w:after="0"/>
        <w:rPr>
          <w:rFonts w:ascii="Times New Roman" w:eastAsia="Times New Roman" w:hAnsi="Times New Roman" w:cs="Times New Roman"/>
          <w:color w:val="000000"/>
          <w:sz w:val="31"/>
          <w:szCs w:val="31"/>
        </w:rPr>
      </w:pPr>
      <w:r w:rsidRPr="003B1307">
        <w:rPr>
          <w:rFonts w:ascii="Times New Roman" w:eastAsia="Times New Roman" w:hAnsi="Times New Roman" w:cs="Times New Roman"/>
          <w:color w:val="000000"/>
          <w:sz w:val="24"/>
          <w:szCs w:val="24"/>
        </w:rPr>
        <w:t>7. Постройте график</w:t>
      </w:r>
      <w:proofErr w:type="gramStart"/>
      <w:r w:rsidRPr="003B1307">
        <w:rPr>
          <w:rFonts w:ascii="Times New Roman" w:eastAsia="Times New Roman" w:hAnsi="Times New Roman" w:cs="Times New Roman"/>
          <w:color w:val="000000"/>
          <w:sz w:val="24"/>
          <w:szCs w:val="24"/>
        </w:rPr>
        <w:t xml:space="preserve">  </w:t>
      </w:r>
      <w:r w:rsidRPr="00732BE0">
        <w:rPr>
          <w:rFonts w:ascii="Times New Roman" w:eastAsia="Times New Roman" w:hAnsi="Times New Roman" w:cs="Times New Roman"/>
          <w:color w:val="000000"/>
          <w:sz w:val="24"/>
          <w:szCs w:val="24"/>
        </w:rPr>
        <w:t>Ϭ</w:t>
      </w:r>
      <w:r w:rsidRPr="003B1307">
        <w:rPr>
          <w:rFonts w:ascii="Times New Roman" w:eastAsia="Times New Roman" w:hAnsi="Times New Roman" w:cs="Times New Roman"/>
          <w:color w:val="000000"/>
          <w:sz w:val="24"/>
          <w:szCs w:val="24"/>
        </w:rPr>
        <w:t xml:space="preserve"> (</w:t>
      </w:r>
      <w:r w:rsidRPr="00732BE0">
        <w:rPr>
          <w:rFonts w:ascii="Times New Roman" w:eastAsia="Times New Roman" w:hAnsi="Times New Roman" w:cs="Times New Roman"/>
          <w:color w:val="000000"/>
          <w:sz w:val="24"/>
          <w:szCs w:val="24"/>
        </w:rPr>
        <w:t>ρ</w:t>
      </w:r>
      <w:r w:rsidRPr="003B1307">
        <w:rPr>
          <w:rFonts w:ascii="Times New Roman" w:eastAsia="Times New Roman" w:hAnsi="Times New Roman" w:cs="Times New Roman"/>
          <w:color w:val="000000"/>
          <w:sz w:val="24"/>
          <w:szCs w:val="24"/>
        </w:rPr>
        <w:t xml:space="preserve">) </w:t>
      </w:r>
      <w:proofErr w:type="gramEnd"/>
      <w:r w:rsidRPr="003B1307">
        <w:rPr>
          <w:rFonts w:ascii="Times New Roman" w:eastAsia="Times New Roman" w:hAnsi="Times New Roman" w:cs="Times New Roman"/>
          <w:color w:val="000000"/>
          <w:sz w:val="24"/>
          <w:szCs w:val="24"/>
        </w:rPr>
        <w:t>и убедитесь, что коэффициент поверхностного натяжения воды линейно зависит от её плотности.</w:t>
      </w:r>
    </w:p>
    <w:p w:rsidR="00D7239A" w:rsidRPr="00FA6DFD" w:rsidRDefault="003613E5" w:rsidP="00FA6DFD">
      <w:pPr>
        <w:shd w:val="clear" w:color="auto" w:fill="FFFFFF"/>
        <w:spacing w:before="100" w:beforeAutospacing="1" w:after="0"/>
        <w:rPr>
          <w:rFonts w:ascii="Times New Roman" w:eastAsia="Times New Roman" w:hAnsi="Times New Roman" w:cs="Times New Roman"/>
          <w:color w:val="000000"/>
          <w:sz w:val="31"/>
          <w:szCs w:val="31"/>
        </w:rPr>
      </w:pPr>
      <w:r>
        <w:rPr>
          <w:rFonts w:ascii="Times New Roman" w:eastAsia="Times New Roman" w:hAnsi="Times New Roman" w:cs="Times New Roman"/>
          <w:color w:val="000000"/>
          <w:sz w:val="24"/>
          <w:szCs w:val="24"/>
        </w:rPr>
        <w:t>Примечание. Расчёт коэффициента поверхностного натяжения:</w:t>
      </w:r>
      <w:r w:rsidRPr="003B1307">
        <w:rPr>
          <w:rFonts w:ascii="Times New Roman" w:eastAsia="Times New Roman" w:hAnsi="Times New Roman" w:cs="Times New Roman"/>
          <w:color w:val="000000"/>
          <w:sz w:val="24"/>
          <w:szCs w:val="24"/>
        </w:rPr>
        <w:t xml:space="preserve">   </w:t>
      </w:r>
      <w:r w:rsidRPr="00732BE0">
        <w:rPr>
          <w:rFonts w:ascii="Times New Roman" w:eastAsia="Times New Roman" w:hAnsi="Times New Roman" w:cs="Times New Roman"/>
          <w:color w:val="000000"/>
          <w:sz w:val="24"/>
          <w:szCs w:val="24"/>
        </w:rPr>
        <w:t>Ϭ</w:t>
      </w:r>
      <w:r w:rsidRPr="003B1307">
        <w:rPr>
          <w:rFonts w:ascii="Times New Roman" w:eastAsia="Times New Roman" w:hAnsi="Times New Roman" w:cs="Times New Roman"/>
          <w:color w:val="000000"/>
          <w:sz w:val="24"/>
          <w:szCs w:val="24"/>
        </w:rPr>
        <w:t xml:space="preserve"> =</w:t>
      </w:r>
      <w:r w:rsidRPr="003B1307">
        <w:rPr>
          <w:rFonts w:ascii="Times New Roman" w:eastAsia="Times New Roman" w:hAnsi="Times New Roman" w:cs="Times New Roman"/>
          <w:i/>
          <w:iCs/>
          <w:color w:val="000000"/>
          <w:sz w:val="24"/>
          <w:szCs w:val="24"/>
        </w:rPr>
        <w:t> </w:t>
      </w:r>
      <w:proofErr w:type="spellStart"/>
      <w:r w:rsidRPr="003B1307">
        <w:rPr>
          <w:rFonts w:ascii="Times New Roman" w:eastAsia="Times New Roman" w:hAnsi="Times New Roman" w:cs="Times New Roman"/>
          <w:i/>
          <w:iCs/>
          <w:color w:val="000000"/>
          <w:sz w:val="24"/>
          <w:szCs w:val="24"/>
        </w:rPr>
        <w:t>h</w:t>
      </w:r>
      <w:proofErr w:type="spellEnd"/>
      <w:r w:rsidRPr="00CB6389">
        <w:rPr>
          <w:rFonts w:ascii="Times New Roman" w:eastAsia="Times New Roman" w:hAnsi="Times New Roman" w:cs="Times New Roman"/>
          <w:color w:val="000000"/>
          <w:sz w:val="24"/>
          <w:szCs w:val="24"/>
        </w:rPr>
        <w:t xml:space="preserve"> </w:t>
      </w:r>
      <w:r w:rsidRPr="00732BE0">
        <w:rPr>
          <w:rFonts w:ascii="Times New Roman" w:eastAsia="Times New Roman" w:hAnsi="Times New Roman" w:cs="Times New Roman"/>
          <w:color w:val="000000"/>
          <w:sz w:val="24"/>
          <w:szCs w:val="24"/>
        </w:rPr>
        <w:t>ρ</w:t>
      </w:r>
      <w:r w:rsidRPr="003B1307">
        <w:rPr>
          <w:rFonts w:ascii="Times New Roman" w:eastAsia="Times New Roman" w:hAnsi="Times New Roman" w:cs="Times New Roman"/>
          <w:i/>
          <w:iCs/>
          <w:color w:val="000000"/>
          <w:sz w:val="24"/>
          <w:szCs w:val="24"/>
        </w:rPr>
        <w:t xml:space="preserve"> </w:t>
      </w:r>
      <w:proofErr w:type="spellStart"/>
      <w:r w:rsidRPr="003B1307">
        <w:rPr>
          <w:rFonts w:ascii="Times New Roman" w:eastAsia="Times New Roman" w:hAnsi="Times New Roman" w:cs="Times New Roman"/>
          <w:i/>
          <w:iCs/>
          <w:color w:val="000000"/>
          <w:sz w:val="24"/>
          <w:szCs w:val="24"/>
        </w:rPr>
        <w:t>g</w:t>
      </w:r>
      <w:proofErr w:type="spellEnd"/>
      <w:r>
        <w:rPr>
          <w:rFonts w:ascii="Times New Roman" w:eastAsia="Times New Roman" w:hAnsi="Times New Roman" w:cs="Times New Roman"/>
          <w:i/>
          <w:iCs/>
          <w:color w:val="000000"/>
          <w:sz w:val="24"/>
          <w:szCs w:val="24"/>
        </w:rPr>
        <w:t xml:space="preserve"> </w:t>
      </w:r>
      <w:proofErr w:type="spellStart"/>
      <w:r w:rsidRPr="003B1307">
        <w:rPr>
          <w:rFonts w:ascii="Times New Roman" w:eastAsia="Times New Roman" w:hAnsi="Times New Roman" w:cs="Times New Roman"/>
          <w:i/>
          <w:iCs/>
          <w:color w:val="000000"/>
          <w:sz w:val="24"/>
          <w:szCs w:val="24"/>
        </w:rPr>
        <w:t>r</w:t>
      </w:r>
      <w:proofErr w:type="spellEnd"/>
      <w:r w:rsidRPr="003B1307">
        <w:rPr>
          <w:rFonts w:ascii="Times New Roman" w:eastAsia="Times New Roman" w:hAnsi="Times New Roman" w:cs="Times New Roman"/>
          <w:color w:val="000000"/>
          <w:sz w:val="24"/>
          <w:szCs w:val="24"/>
        </w:rPr>
        <w:t>/2.</w:t>
      </w:r>
    </w:p>
    <w:p w:rsidR="000B1824" w:rsidRDefault="000B1824" w:rsidP="00610079">
      <w:pPr>
        <w:jc w:val="right"/>
        <w:rPr>
          <w:rFonts w:ascii="Times New Roman" w:hAnsi="Times New Roman" w:cs="Times New Roman"/>
          <w:color w:val="000000" w:themeColor="text1"/>
          <w:sz w:val="28"/>
          <w:szCs w:val="28"/>
        </w:rPr>
      </w:pPr>
    </w:p>
    <w:p w:rsidR="000B1824" w:rsidRDefault="000B1824" w:rsidP="00610079">
      <w:pPr>
        <w:jc w:val="right"/>
        <w:rPr>
          <w:rFonts w:ascii="Times New Roman" w:hAnsi="Times New Roman" w:cs="Times New Roman"/>
          <w:color w:val="000000" w:themeColor="text1"/>
          <w:sz w:val="28"/>
          <w:szCs w:val="28"/>
        </w:rPr>
      </w:pPr>
    </w:p>
    <w:p w:rsidR="000F6F48" w:rsidRPr="00D7239A" w:rsidRDefault="00637357" w:rsidP="00610079">
      <w:pPr>
        <w:jc w:val="right"/>
        <w:rPr>
          <w:rFonts w:ascii="Times New Roman" w:hAnsi="Times New Roman" w:cs="Times New Roman"/>
          <w:color w:val="000000" w:themeColor="text1"/>
          <w:sz w:val="28"/>
          <w:szCs w:val="28"/>
        </w:rPr>
      </w:pPr>
      <w:r w:rsidRPr="00D7239A">
        <w:rPr>
          <w:rFonts w:ascii="Times New Roman" w:hAnsi="Times New Roman" w:cs="Times New Roman"/>
          <w:color w:val="000000" w:themeColor="text1"/>
          <w:sz w:val="28"/>
          <w:szCs w:val="28"/>
        </w:rPr>
        <w:lastRenderedPageBreak/>
        <w:t>Приложение 4</w:t>
      </w:r>
    </w:p>
    <w:p w:rsidR="00FA6DFD" w:rsidRPr="003965C5" w:rsidRDefault="00FA6DFD" w:rsidP="003965C5">
      <w:pPr>
        <w:spacing w:line="240" w:lineRule="auto"/>
        <w:jc w:val="center"/>
        <w:rPr>
          <w:rFonts w:ascii="Times New Roman" w:hAnsi="Times New Roman" w:cs="Times New Roman"/>
          <w:b/>
          <w:sz w:val="24"/>
          <w:szCs w:val="24"/>
        </w:rPr>
      </w:pPr>
      <w:r w:rsidRPr="00453C7C">
        <w:rPr>
          <w:rFonts w:ascii="Times New Roman" w:hAnsi="Times New Roman" w:cs="Times New Roman"/>
          <w:b/>
          <w:sz w:val="24"/>
          <w:szCs w:val="24"/>
        </w:rPr>
        <w:t xml:space="preserve">Исследовательская работа на тему: </w:t>
      </w:r>
      <w:r>
        <w:rPr>
          <w:rFonts w:ascii="Times New Roman" w:hAnsi="Times New Roman" w:cs="Times New Roman"/>
          <w:b/>
          <w:sz w:val="24"/>
          <w:szCs w:val="24"/>
        </w:rPr>
        <w:t>«</w:t>
      </w:r>
      <w:r w:rsidRPr="00831FD4">
        <w:rPr>
          <w:rFonts w:ascii="Times New Roman" w:hAnsi="Times New Roman" w:cs="Times New Roman"/>
          <w:b/>
          <w:sz w:val="24"/>
          <w:szCs w:val="24"/>
        </w:rPr>
        <w:t xml:space="preserve">Оценка качества воды по гидрохимическим показателям реки  Большая Печора и сточных вод города  </w:t>
      </w:r>
      <w:proofErr w:type="gramStart"/>
      <w:r w:rsidRPr="00831FD4">
        <w:rPr>
          <w:rFonts w:ascii="Times New Roman" w:hAnsi="Times New Roman" w:cs="Times New Roman"/>
          <w:b/>
          <w:sz w:val="24"/>
          <w:szCs w:val="24"/>
        </w:rPr>
        <w:t xml:space="preserve">Нарьян </w:t>
      </w:r>
      <w:r>
        <w:rPr>
          <w:rFonts w:ascii="Times New Roman" w:hAnsi="Times New Roman" w:cs="Times New Roman"/>
          <w:b/>
          <w:sz w:val="24"/>
          <w:szCs w:val="24"/>
        </w:rPr>
        <w:t>–</w:t>
      </w:r>
      <w:r w:rsidRPr="00831FD4">
        <w:rPr>
          <w:rFonts w:ascii="Times New Roman" w:hAnsi="Times New Roman" w:cs="Times New Roman"/>
          <w:b/>
          <w:sz w:val="24"/>
          <w:szCs w:val="24"/>
        </w:rPr>
        <w:t xml:space="preserve"> </w:t>
      </w:r>
      <w:proofErr w:type="spellStart"/>
      <w:r w:rsidRPr="00831FD4">
        <w:rPr>
          <w:rFonts w:ascii="Times New Roman" w:hAnsi="Times New Roman" w:cs="Times New Roman"/>
          <w:b/>
          <w:sz w:val="24"/>
          <w:szCs w:val="24"/>
        </w:rPr>
        <w:t>Мара</w:t>
      </w:r>
      <w:proofErr w:type="spellEnd"/>
      <w:proofErr w:type="gramEnd"/>
      <w:r>
        <w:rPr>
          <w:rFonts w:ascii="Times New Roman" w:hAnsi="Times New Roman" w:cs="Times New Roman"/>
          <w:b/>
          <w:sz w:val="24"/>
          <w:szCs w:val="24"/>
        </w:rPr>
        <w:t>»</w:t>
      </w:r>
    </w:p>
    <w:p w:rsidR="00637357" w:rsidRPr="000F55D8" w:rsidRDefault="00637357" w:rsidP="00637357">
      <w:pPr>
        <w:pStyle w:val="a4"/>
        <w:spacing w:line="276" w:lineRule="auto"/>
        <w:jc w:val="center"/>
        <w:rPr>
          <w:rFonts w:ascii="Times New Roman" w:hAnsi="Times New Roman"/>
          <w:b/>
        </w:rPr>
      </w:pPr>
      <w:proofErr w:type="spellStart"/>
      <w:r w:rsidRPr="001D61AC">
        <w:rPr>
          <w:rFonts w:ascii="Times New Roman" w:hAnsi="Times New Roman"/>
          <w:b/>
        </w:rPr>
        <w:t>Фиков</w:t>
      </w:r>
      <w:proofErr w:type="spellEnd"/>
      <w:r w:rsidRPr="001D61AC">
        <w:rPr>
          <w:rFonts w:ascii="Times New Roman" w:hAnsi="Times New Roman"/>
          <w:b/>
        </w:rPr>
        <w:t xml:space="preserve"> Михаил Геннадьевич,</w:t>
      </w:r>
    </w:p>
    <w:p w:rsidR="00637357" w:rsidRPr="00831FD4" w:rsidRDefault="00637357" w:rsidP="00637357">
      <w:pPr>
        <w:pStyle w:val="a4"/>
        <w:spacing w:line="276" w:lineRule="auto"/>
        <w:jc w:val="center"/>
        <w:rPr>
          <w:rFonts w:ascii="Times New Roman" w:hAnsi="Times New Roman"/>
        </w:rPr>
      </w:pPr>
      <w:r>
        <w:rPr>
          <w:rFonts w:ascii="Times New Roman" w:hAnsi="Times New Roman"/>
        </w:rPr>
        <w:t>ученик 10</w:t>
      </w:r>
      <w:r w:rsidRPr="000F55D8">
        <w:rPr>
          <w:rFonts w:ascii="Times New Roman" w:hAnsi="Times New Roman"/>
        </w:rPr>
        <w:t xml:space="preserve"> класс</w:t>
      </w:r>
      <w:r>
        <w:rPr>
          <w:rFonts w:ascii="Times New Roman" w:hAnsi="Times New Roman"/>
        </w:rPr>
        <w:t xml:space="preserve">а ГБОУ НАО </w:t>
      </w:r>
      <w:r w:rsidRPr="000F55D8">
        <w:rPr>
          <w:rFonts w:ascii="Times New Roman" w:hAnsi="Times New Roman"/>
        </w:rPr>
        <w:t>«Средняя</w:t>
      </w:r>
      <w:r>
        <w:rPr>
          <w:rFonts w:ascii="Times New Roman" w:hAnsi="Times New Roman"/>
        </w:rPr>
        <w:t xml:space="preserve"> </w:t>
      </w:r>
      <w:r w:rsidRPr="000F55D8">
        <w:rPr>
          <w:rFonts w:ascii="Times New Roman" w:hAnsi="Times New Roman"/>
        </w:rPr>
        <w:t>школа пос. Искателей»</w:t>
      </w:r>
    </w:p>
    <w:p w:rsidR="00637357" w:rsidRDefault="00637357" w:rsidP="00637357">
      <w:pPr>
        <w:tabs>
          <w:tab w:val="left" w:pos="567"/>
        </w:tabs>
        <w:spacing w:after="0" w:line="240" w:lineRule="auto"/>
        <w:ind w:firstLine="426"/>
        <w:jc w:val="center"/>
        <w:rPr>
          <w:rFonts w:ascii="Times New Roman" w:hAnsi="Times New Roman" w:cs="Times New Roman"/>
          <w:sz w:val="24"/>
          <w:szCs w:val="24"/>
        </w:rPr>
      </w:pPr>
    </w:p>
    <w:p w:rsidR="00637357" w:rsidRDefault="00637357" w:rsidP="00637357">
      <w:pPr>
        <w:tabs>
          <w:tab w:val="left" w:pos="567"/>
        </w:tabs>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Аннотация</w:t>
      </w:r>
    </w:p>
    <w:p w:rsidR="00637357" w:rsidRPr="00266DAD" w:rsidRDefault="00637357" w:rsidP="00637357">
      <w:pPr>
        <w:tabs>
          <w:tab w:val="left" w:pos="567"/>
        </w:tabs>
        <w:spacing w:after="0" w:line="240" w:lineRule="auto"/>
        <w:ind w:firstLine="426"/>
        <w:jc w:val="center"/>
        <w:rPr>
          <w:rFonts w:ascii="Times New Roman" w:hAnsi="Times New Roman" w:cs="Times New Roman"/>
          <w:b/>
          <w:sz w:val="24"/>
          <w:szCs w:val="24"/>
        </w:rPr>
      </w:pPr>
    </w:p>
    <w:p w:rsidR="00637357" w:rsidRPr="00666E43" w:rsidRDefault="00637357" w:rsidP="00637357">
      <w:pPr>
        <w:tabs>
          <w:tab w:val="left" w:pos="567"/>
        </w:tabs>
        <w:spacing w:after="0" w:line="360" w:lineRule="auto"/>
        <w:ind w:firstLine="851"/>
        <w:jc w:val="both"/>
        <w:rPr>
          <w:rFonts w:ascii="Times New Roman" w:hAnsi="Times New Roman" w:cs="Times New Roman"/>
          <w:sz w:val="24"/>
          <w:szCs w:val="24"/>
        </w:rPr>
      </w:pPr>
      <w:r w:rsidRPr="00BB1BEF">
        <w:rPr>
          <w:rFonts w:ascii="Times New Roman" w:hAnsi="Times New Roman" w:cs="Times New Roman"/>
          <w:bCs/>
          <w:sz w:val="24"/>
          <w:szCs w:val="24"/>
        </w:rPr>
        <w:t xml:space="preserve">Печорский бассейн, с экологической точки зрения </w:t>
      </w:r>
      <w:r w:rsidR="008253E9">
        <w:rPr>
          <w:rFonts w:ascii="Times New Roman" w:hAnsi="Times New Roman" w:cs="Times New Roman"/>
          <w:bCs/>
          <w:sz w:val="24"/>
          <w:szCs w:val="24"/>
        </w:rPr>
        <w:t>–</w:t>
      </w:r>
      <w:r w:rsidRPr="00BB1BEF">
        <w:rPr>
          <w:rFonts w:ascii="Times New Roman" w:hAnsi="Times New Roman" w:cs="Times New Roman"/>
          <w:bCs/>
          <w:sz w:val="24"/>
          <w:szCs w:val="24"/>
        </w:rPr>
        <w:t xml:space="preserve"> особый регион, уникальность которого заключается в том, что здесь проходят западная и восточная границы распространения многих сибирских и европей</w:t>
      </w:r>
      <w:r w:rsidR="00463529">
        <w:rPr>
          <w:rFonts w:ascii="Times New Roman" w:hAnsi="Times New Roman" w:cs="Times New Roman"/>
          <w:bCs/>
          <w:sz w:val="24"/>
          <w:szCs w:val="24"/>
        </w:rPr>
        <w:t>ских видов рыб, относящихся к ло</w:t>
      </w:r>
      <w:r w:rsidRPr="00BB1BEF">
        <w:rPr>
          <w:rFonts w:ascii="Times New Roman" w:hAnsi="Times New Roman" w:cs="Times New Roman"/>
          <w:bCs/>
          <w:sz w:val="24"/>
          <w:szCs w:val="24"/>
        </w:rPr>
        <w:t>сосево-сиговому комплексу</w:t>
      </w:r>
      <w:r>
        <w:rPr>
          <w:rFonts w:ascii="Times New Roman" w:hAnsi="Times New Roman" w:cs="Times New Roman"/>
          <w:bCs/>
          <w:sz w:val="24"/>
          <w:szCs w:val="24"/>
        </w:rPr>
        <w:t xml:space="preserve">. </w:t>
      </w:r>
      <w:r w:rsidRPr="00BB1BEF">
        <w:rPr>
          <w:rFonts w:ascii="Times New Roman" w:hAnsi="Times New Roman" w:cs="Times New Roman"/>
          <w:bCs/>
          <w:sz w:val="24"/>
          <w:szCs w:val="24"/>
        </w:rPr>
        <w:t>С 50-х годов прошлого века</w:t>
      </w:r>
      <w:r w:rsidRPr="00BB1BEF">
        <w:rPr>
          <w:bCs/>
          <w:sz w:val="24"/>
          <w:szCs w:val="24"/>
        </w:rPr>
        <w:t xml:space="preserve"> </w:t>
      </w:r>
      <w:r w:rsidRPr="00BB1BEF">
        <w:rPr>
          <w:rFonts w:ascii="Times New Roman" w:hAnsi="Times New Roman" w:cs="Times New Roman"/>
          <w:sz w:val="24"/>
          <w:szCs w:val="24"/>
        </w:rPr>
        <w:t>река подвергается химическому загрязнению в результате попадания в нее промышленных, сельскохозяйственных и бытовых стоков.</w:t>
      </w:r>
      <w:r>
        <w:rPr>
          <w:rFonts w:ascii="Times New Roman" w:hAnsi="Times New Roman" w:cs="Times New Roman"/>
          <w:sz w:val="24"/>
          <w:szCs w:val="24"/>
        </w:rPr>
        <w:t xml:space="preserve"> </w:t>
      </w:r>
      <w:r w:rsidRPr="00BB1BEF">
        <w:rPr>
          <w:rFonts w:ascii="Times New Roman" w:hAnsi="Times New Roman" w:cs="Times New Roman"/>
          <w:bCs/>
          <w:sz w:val="24"/>
          <w:szCs w:val="24"/>
        </w:rPr>
        <w:t>Загрязняющие вещества, попадающие в водоем, в конечном итоге откладываются в донных отложениях и представляют собой дополнительную опасность для окружающей среды</w:t>
      </w:r>
      <w:r>
        <w:rPr>
          <w:rFonts w:ascii="Times New Roman" w:hAnsi="Times New Roman" w:cs="Times New Roman"/>
          <w:bCs/>
          <w:sz w:val="24"/>
          <w:szCs w:val="24"/>
        </w:rPr>
        <w:t xml:space="preserve">. </w:t>
      </w:r>
      <w:r w:rsidRPr="00BB1BEF">
        <w:rPr>
          <w:rFonts w:ascii="Times New Roman" w:hAnsi="Times New Roman" w:cs="Times New Roman"/>
          <w:sz w:val="24"/>
          <w:szCs w:val="24"/>
        </w:rPr>
        <w:t>Проблему экологического состояния нашего водного бассейна рассматривает</w:t>
      </w:r>
      <w:r w:rsidRPr="00BB1BEF">
        <w:rPr>
          <w:rFonts w:ascii="Times New Roman" w:hAnsi="Times New Roman" w:cs="Times New Roman"/>
          <w:bCs/>
          <w:sz w:val="24"/>
          <w:szCs w:val="24"/>
        </w:rPr>
        <w:t xml:space="preserve"> д</w:t>
      </w:r>
      <w:r w:rsidRPr="00BB1BEF">
        <w:rPr>
          <w:rFonts w:ascii="Times New Roman" w:hAnsi="Times New Roman" w:cs="Times New Roman"/>
          <w:sz w:val="24"/>
          <w:szCs w:val="24"/>
        </w:rPr>
        <w:t xml:space="preserve">анная работа. </w:t>
      </w:r>
    </w:p>
    <w:p w:rsidR="00637357" w:rsidRPr="003F559A" w:rsidRDefault="00637357" w:rsidP="00637357">
      <w:pPr>
        <w:tabs>
          <w:tab w:val="left" w:pos="567"/>
        </w:tabs>
        <w:spacing w:after="0" w:line="360" w:lineRule="auto"/>
        <w:ind w:firstLine="567"/>
        <w:jc w:val="both"/>
        <w:rPr>
          <w:rFonts w:ascii="Times New Roman" w:hAnsi="Times New Roman" w:cs="Times New Roman"/>
          <w:sz w:val="24"/>
          <w:szCs w:val="24"/>
        </w:rPr>
      </w:pPr>
      <w:r w:rsidRPr="00BB1BEF">
        <w:rPr>
          <w:rFonts w:ascii="Times New Roman" w:hAnsi="Times New Roman" w:cs="Times New Roman"/>
          <w:b/>
          <w:sz w:val="24"/>
          <w:szCs w:val="24"/>
        </w:rPr>
        <w:t>Цель работы:</w:t>
      </w:r>
      <w:r w:rsidRPr="00BB1BEF">
        <w:rPr>
          <w:rFonts w:ascii="Times New Roman" w:hAnsi="Times New Roman" w:cs="Times New Roman"/>
          <w:sz w:val="24"/>
          <w:szCs w:val="24"/>
        </w:rPr>
        <w:t xml:space="preserve"> изучить качество воды по гидрохимическим показателям </w:t>
      </w:r>
      <w:r>
        <w:rPr>
          <w:rFonts w:ascii="Times New Roman" w:hAnsi="Times New Roman" w:cs="Times New Roman"/>
          <w:sz w:val="24"/>
          <w:szCs w:val="24"/>
        </w:rPr>
        <w:t xml:space="preserve"> реки</w:t>
      </w:r>
      <w:r w:rsidRPr="00BB1BEF">
        <w:rPr>
          <w:rFonts w:ascii="Times New Roman" w:hAnsi="Times New Roman" w:cs="Times New Roman"/>
          <w:sz w:val="24"/>
          <w:szCs w:val="24"/>
        </w:rPr>
        <w:t xml:space="preserve">  Большая</w:t>
      </w:r>
      <w:r>
        <w:rPr>
          <w:rFonts w:ascii="Times New Roman" w:hAnsi="Times New Roman" w:cs="Times New Roman"/>
          <w:sz w:val="24"/>
          <w:szCs w:val="24"/>
        </w:rPr>
        <w:t xml:space="preserve"> Печора  и сточных вод города </w:t>
      </w:r>
      <w:proofErr w:type="gramStart"/>
      <w:r>
        <w:rPr>
          <w:rFonts w:ascii="Times New Roman" w:hAnsi="Times New Roman" w:cs="Times New Roman"/>
          <w:sz w:val="24"/>
          <w:szCs w:val="24"/>
        </w:rPr>
        <w:t xml:space="preserve">Нарьян – </w:t>
      </w:r>
      <w:proofErr w:type="spellStart"/>
      <w:r>
        <w:rPr>
          <w:rFonts w:ascii="Times New Roman" w:hAnsi="Times New Roman" w:cs="Times New Roman"/>
          <w:sz w:val="24"/>
          <w:szCs w:val="24"/>
        </w:rPr>
        <w:t>Мара</w:t>
      </w:r>
      <w:proofErr w:type="spellEnd"/>
      <w:proofErr w:type="gramEnd"/>
      <w:r w:rsidRPr="003F559A">
        <w:rPr>
          <w:rFonts w:ascii="Times New Roman" w:hAnsi="Times New Roman" w:cs="Times New Roman"/>
          <w:sz w:val="24"/>
          <w:szCs w:val="24"/>
        </w:rPr>
        <w:t>.</w:t>
      </w:r>
    </w:p>
    <w:p w:rsidR="00637357" w:rsidRDefault="00637357" w:rsidP="00637357">
      <w:pPr>
        <w:tabs>
          <w:tab w:val="left" w:pos="7275"/>
        </w:tabs>
        <w:spacing w:after="0" w:line="360" w:lineRule="auto"/>
        <w:ind w:firstLine="567"/>
        <w:jc w:val="both"/>
        <w:rPr>
          <w:rFonts w:ascii="Times New Roman" w:hAnsi="Times New Roman" w:cs="Times New Roman"/>
          <w:b/>
          <w:sz w:val="24"/>
          <w:szCs w:val="24"/>
        </w:rPr>
      </w:pPr>
      <w:r w:rsidRPr="00BB1BEF">
        <w:rPr>
          <w:rFonts w:ascii="Times New Roman" w:hAnsi="Times New Roman" w:cs="Times New Roman"/>
          <w:b/>
          <w:sz w:val="24"/>
          <w:szCs w:val="24"/>
        </w:rPr>
        <w:t xml:space="preserve">Объект исследования: </w:t>
      </w:r>
      <w:r w:rsidRPr="00BB1BEF">
        <w:rPr>
          <w:rFonts w:ascii="Times New Roman" w:hAnsi="Times New Roman" w:cs="Times New Roman"/>
          <w:sz w:val="24"/>
          <w:szCs w:val="24"/>
        </w:rPr>
        <w:t>р. Б. Печора</w:t>
      </w:r>
      <w:r>
        <w:rPr>
          <w:rFonts w:ascii="Times New Roman" w:hAnsi="Times New Roman" w:cs="Times New Roman"/>
          <w:sz w:val="24"/>
          <w:szCs w:val="24"/>
        </w:rPr>
        <w:t>.</w:t>
      </w:r>
      <w:r w:rsidRPr="00BB1BEF">
        <w:rPr>
          <w:rFonts w:ascii="Times New Roman" w:hAnsi="Times New Roman" w:cs="Times New Roman"/>
          <w:b/>
          <w:sz w:val="24"/>
          <w:szCs w:val="24"/>
        </w:rPr>
        <w:t xml:space="preserve"> </w:t>
      </w:r>
    </w:p>
    <w:p w:rsidR="00637357" w:rsidRPr="003F559A" w:rsidRDefault="00637357" w:rsidP="00637357">
      <w:pPr>
        <w:tabs>
          <w:tab w:val="left" w:pos="7275"/>
        </w:tabs>
        <w:spacing w:after="0" w:line="360" w:lineRule="auto"/>
        <w:ind w:firstLine="567"/>
        <w:jc w:val="both"/>
        <w:rPr>
          <w:rFonts w:ascii="Times New Roman" w:hAnsi="Times New Roman" w:cs="Times New Roman"/>
          <w:b/>
          <w:sz w:val="24"/>
          <w:szCs w:val="24"/>
        </w:rPr>
      </w:pPr>
      <w:r w:rsidRPr="00BB1BEF">
        <w:rPr>
          <w:rFonts w:ascii="Times New Roman" w:hAnsi="Times New Roman" w:cs="Times New Roman"/>
          <w:b/>
          <w:sz w:val="24"/>
          <w:szCs w:val="24"/>
        </w:rPr>
        <w:t xml:space="preserve">Предмет исследования: </w:t>
      </w:r>
      <w:r w:rsidRPr="00BB1BEF">
        <w:rPr>
          <w:rFonts w:ascii="Times New Roman" w:hAnsi="Times New Roman" w:cs="Times New Roman"/>
          <w:sz w:val="24"/>
          <w:szCs w:val="24"/>
        </w:rPr>
        <w:t xml:space="preserve">вода, взятая из реки Б.Печора и вода, прошедшая очистку на </w:t>
      </w:r>
      <w:proofErr w:type="gramStart"/>
      <w:r w:rsidRPr="00BB1BEF">
        <w:rPr>
          <w:rFonts w:ascii="Times New Roman" w:hAnsi="Times New Roman" w:cs="Times New Roman"/>
          <w:sz w:val="24"/>
          <w:szCs w:val="24"/>
        </w:rPr>
        <w:t>сооружениях</w:t>
      </w:r>
      <w:proofErr w:type="gramEnd"/>
      <w:r w:rsidRPr="00BB1BEF">
        <w:rPr>
          <w:rFonts w:ascii="Times New Roman" w:hAnsi="Times New Roman" w:cs="Times New Roman"/>
          <w:sz w:val="24"/>
          <w:szCs w:val="24"/>
        </w:rPr>
        <w:t xml:space="preserve"> Бондарных</w:t>
      </w:r>
      <w:r>
        <w:rPr>
          <w:rFonts w:ascii="Times New Roman" w:hAnsi="Times New Roman" w:cs="Times New Roman"/>
          <w:sz w:val="24"/>
          <w:szCs w:val="24"/>
        </w:rPr>
        <w:t xml:space="preserve">. </w:t>
      </w:r>
    </w:p>
    <w:p w:rsidR="00637357" w:rsidRPr="00BB1BEF" w:rsidRDefault="00637357" w:rsidP="00637357">
      <w:pPr>
        <w:pStyle w:val="a3"/>
        <w:tabs>
          <w:tab w:val="left" w:pos="567"/>
          <w:tab w:val="left" w:pos="7275"/>
        </w:tabs>
        <w:spacing w:after="0" w:line="360" w:lineRule="auto"/>
        <w:ind w:left="0" w:firstLine="567"/>
        <w:jc w:val="both"/>
        <w:rPr>
          <w:rFonts w:ascii="Times New Roman" w:hAnsi="Times New Roman" w:cs="Times New Roman"/>
          <w:sz w:val="24"/>
          <w:szCs w:val="24"/>
        </w:rPr>
      </w:pPr>
      <w:r w:rsidRPr="00BB1BEF">
        <w:rPr>
          <w:rFonts w:ascii="Times New Roman" w:hAnsi="Times New Roman" w:cs="Times New Roman"/>
          <w:b/>
          <w:sz w:val="24"/>
          <w:szCs w:val="24"/>
        </w:rPr>
        <w:t xml:space="preserve">Методы исследования </w:t>
      </w:r>
      <w:r w:rsidR="00463529" w:rsidRPr="00BB1BEF">
        <w:rPr>
          <w:rFonts w:ascii="Times New Roman" w:hAnsi="Times New Roman" w:cs="Times New Roman"/>
          <w:b/>
          <w:sz w:val="24"/>
          <w:szCs w:val="24"/>
        </w:rPr>
        <w:t>–</w:t>
      </w:r>
      <w:r w:rsidR="00463529" w:rsidRPr="00BB1BEF">
        <w:rPr>
          <w:rFonts w:ascii="Times New Roman" w:hAnsi="Times New Roman" w:cs="Times New Roman"/>
          <w:sz w:val="24"/>
          <w:szCs w:val="24"/>
        </w:rPr>
        <w:t xml:space="preserve"> г</w:t>
      </w:r>
      <w:r w:rsidRPr="00BB1BEF">
        <w:rPr>
          <w:rFonts w:ascii="Times New Roman" w:hAnsi="Times New Roman" w:cs="Times New Roman"/>
          <w:sz w:val="24"/>
          <w:szCs w:val="24"/>
        </w:rPr>
        <w:t>идрохимические показатели.</w:t>
      </w:r>
    </w:p>
    <w:p w:rsidR="00637357" w:rsidRPr="005E03FA" w:rsidRDefault="00637357" w:rsidP="00637357">
      <w:pPr>
        <w:tabs>
          <w:tab w:val="left" w:pos="7275"/>
        </w:tabs>
        <w:spacing w:after="0" w:line="360" w:lineRule="auto"/>
        <w:ind w:firstLine="567"/>
        <w:jc w:val="both"/>
        <w:rPr>
          <w:rFonts w:ascii="Times New Roman" w:eastAsia="Times New Roman" w:hAnsi="Times New Roman" w:cs="Times New Roman"/>
          <w:sz w:val="24"/>
          <w:szCs w:val="24"/>
        </w:rPr>
      </w:pPr>
      <w:r w:rsidRPr="00BB1BEF">
        <w:rPr>
          <w:rFonts w:ascii="Times New Roman" w:hAnsi="Times New Roman" w:cs="Times New Roman"/>
          <w:b/>
          <w:sz w:val="24"/>
          <w:szCs w:val="24"/>
        </w:rPr>
        <w:t xml:space="preserve">Место исследования. </w:t>
      </w:r>
      <w:r w:rsidRPr="00BB1BEF">
        <w:rPr>
          <w:rFonts w:ascii="Times New Roman" w:hAnsi="Times New Roman" w:cs="Times New Roman"/>
          <w:sz w:val="24"/>
          <w:szCs w:val="24"/>
        </w:rPr>
        <w:t>Пробы воды для исследования отбирались в 2 точках</w:t>
      </w:r>
      <w:r>
        <w:rPr>
          <w:rFonts w:ascii="Times New Roman" w:hAnsi="Times New Roman" w:cs="Times New Roman"/>
          <w:sz w:val="24"/>
          <w:szCs w:val="24"/>
        </w:rPr>
        <w:t xml:space="preserve">. </w:t>
      </w:r>
      <w:r w:rsidR="00463529">
        <w:rPr>
          <w:rFonts w:ascii="Times New Roman" w:eastAsia="Times New Roman" w:hAnsi="Times New Roman" w:cs="Times New Roman"/>
          <w:sz w:val="24"/>
          <w:szCs w:val="24"/>
        </w:rPr>
        <w:t>(Рис.1). (Приложение 1</w:t>
      </w:r>
      <w:r>
        <w:rPr>
          <w:rFonts w:ascii="Times New Roman" w:eastAsia="Times New Roman" w:hAnsi="Times New Roman" w:cs="Times New Roman"/>
          <w:sz w:val="24"/>
          <w:szCs w:val="24"/>
        </w:rPr>
        <w:t>).</w:t>
      </w:r>
    </w:p>
    <w:p w:rsidR="00637357" w:rsidRDefault="00637357" w:rsidP="00637357">
      <w:pPr>
        <w:spacing w:line="360" w:lineRule="auto"/>
        <w:ind w:left="142" w:firstLine="425"/>
        <w:jc w:val="both"/>
        <w:rPr>
          <w:rFonts w:ascii="Times New Roman" w:hAnsi="Times New Roman" w:cs="Times New Roman"/>
          <w:b/>
          <w:sz w:val="24"/>
          <w:szCs w:val="24"/>
        </w:rPr>
      </w:pPr>
      <w:r w:rsidRPr="00BB1BEF">
        <w:rPr>
          <w:rFonts w:ascii="Times New Roman" w:hAnsi="Times New Roman" w:cs="Times New Roman"/>
          <w:b/>
          <w:color w:val="000000"/>
          <w:sz w:val="24"/>
          <w:szCs w:val="24"/>
        </w:rPr>
        <w:t>Гипотеза</w:t>
      </w:r>
      <w:r>
        <w:rPr>
          <w:rFonts w:ascii="Times New Roman" w:hAnsi="Times New Roman" w:cs="Times New Roman"/>
          <w:color w:val="000000"/>
          <w:sz w:val="24"/>
          <w:szCs w:val="24"/>
        </w:rPr>
        <w:t>: с</w:t>
      </w:r>
      <w:r w:rsidRPr="00BB1BEF">
        <w:rPr>
          <w:rFonts w:ascii="Times New Roman" w:hAnsi="Times New Roman" w:cs="Times New Roman"/>
          <w:color w:val="000000"/>
          <w:sz w:val="24"/>
          <w:szCs w:val="24"/>
        </w:rPr>
        <w:t>брос сточных вод после очистки является одним из факторов</w:t>
      </w:r>
      <w:r w:rsidR="005F7E09">
        <w:rPr>
          <w:rFonts w:ascii="Times New Roman" w:hAnsi="Times New Roman" w:cs="Times New Roman"/>
          <w:color w:val="000000"/>
          <w:sz w:val="24"/>
          <w:szCs w:val="24"/>
        </w:rPr>
        <w:t>,</w:t>
      </w:r>
      <w:r w:rsidRPr="00BB1BEF">
        <w:rPr>
          <w:rFonts w:ascii="Times New Roman" w:hAnsi="Times New Roman" w:cs="Times New Roman"/>
          <w:color w:val="000000"/>
          <w:sz w:val="24"/>
          <w:szCs w:val="24"/>
        </w:rPr>
        <w:t xml:space="preserve"> ухуд</w:t>
      </w:r>
      <w:r>
        <w:rPr>
          <w:rFonts w:ascii="Times New Roman" w:hAnsi="Times New Roman" w:cs="Times New Roman"/>
          <w:color w:val="000000"/>
          <w:sz w:val="24"/>
          <w:szCs w:val="24"/>
        </w:rPr>
        <w:t>шающих качество воды в реке Б. П</w:t>
      </w:r>
      <w:r w:rsidRPr="00BB1BEF">
        <w:rPr>
          <w:rFonts w:ascii="Times New Roman" w:hAnsi="Times New Roman" w:cs="Times New Roman"/>
          <w:color w:val="000000"/>
          <w:sz w:val="24"/>
          <w:szCs w:val="24"/>
        </w:rPr>
        <w:t>ечора.</w:t>
      </w:r>
      <w:r>
        <w:rPr>
          <w:rFonts w:ascii="Times New Roman" w:hAnsi="Times New Roman" w:cs="Times New Roman"/>
          <w:color w:val="000000"/>
          <w:sz w:val="24"/>
          <w:szCs w:val="24"/>
        </w:rPr>
        <w:t xml:space="preserve"> </w:t>
      </w:r>
    </w:p>
    <w:p w:rsidR="00637357" w:rsidRPr="009A47AA" w:rsidRDefault="00637357" w:rsidP="00637357">
      <w:pPr>
        <w:pStyle w:val="a3"/>
        <w:tabs>
          <w:tab w:val="left" w:pos="567"/>
          <w:tab w:val="left" w:pos="7275"/>
        </w:tabs>
        <w:spacing w:after="0" w:line="360" w:lineRule="auto"/>
        <w:ind w:left="0" w:firstLine="567"/>
        <w:rPr>
          <w:rFonts w:ascii="Times New Roman" w:hAnsi="Times New Roman" w:cs="Times New Roman"/>
          <w:b/>
          <w:sz w:val="24"/>
          <w:szCs w:val="24"/>
        </w:rPr>
      </w:pPr>
      <w:r w:rsidRPr="009A47AA">
        <w:rPr>
          <w:rFonts w:ascii="Times New Roman" w:hAnsi="Times New Roman" w:cs="Times New Roman"/>
          <w:b/>
          <w:sz w:val="24"/>
          <w:szCs w:val="24"/>
        </w:rPr>
        <w:t>Вывод по результатам исследования:</w:t>
      </w:r>
    </w:p>
    <w:p w:rsidR="00637357" w:rsidRPr="009A47AA" w:rsidRDefault="00637357" w:rsidP="008D1C5E">
      <w:pPr>
        <w:pStyle w:val="a3"/>
        <w:numPr>
          <w:ilvl w:val="0"/>
          <w:numId w:val="31"/>
        </w:numPr>
        <w:tabs>
          <w:tab w:val="left" w:pos="567"/>
          <w:tab w:val="left" w:pos="7275"/>
        </w:tabs>
        <w:spacing w:after="0" w:line="360" w:lineRule="auto"/>
        <w:ind w:left="142"/>
        <w:jc w:val="both"/>
        <w:rPr>
          <w:rFonts w:ascii="Times New Roman" w:hAnsi="Times New Roman" w:cs="Times New Roman"/>
          <w:color w:val="000000"/>
          <w:sz w:val="24"/>
          <w:szCs w:val="24"/>
        </w:rPr>
      </w:pPr>
      <w:r w:rsidRPr="009A47AA">
        <w:rPr>
          <w:rFonts w:ascii="Times New Roman" w:hAnsi="Times New Roman" w:cs="Times New Roman"/>
          <w:b/>
          <w:sz w:val="24"/>
          <w:szCs w:val="24"/>
        </w:rPr>
        <w:t xml:space="preserve"> </w:t>
      </w:r>
      <w:r w:rsidRPr="009A47AA">
        <w:rPr>
          <w:rFonts w:ascii="Times New Roman" w:hAnsi="Times New Roman" w:cs="Times New Roman"/>
          <w:sz w:val="24"/>
          <w:szCs w:val="24"/>
        </w:rPr>
        <w:t>В реке Большая Печора вблизи п. Искателей обнаружено повышенное содержание нефтепродуктов.</w:t>
      </w:r>
      <w:r>
        <w:rPr>
          <w:rFonts w:ascii="Times New Roman" w:hAnsi="Times New Roman" w:cs="Times New Roman"/>
          <w:sz w:val="24"/>
          <w:szCs w:val="24"/>
        </w:rPr>
        <w:t xml:space="preserve"> Это вызвано тем, что  в</w:t>
      </w:r>
      <w:r w:rsidRPr="009A47AA">
        <w:rPr>
          <w:rFonts w:ascii="Times New Roman" w:hAnsi="Times New Roman" w:cs="Times New Roman"/>
          <w:sz w:val="24"/>
          <w:szCs w:val="24"/>
        </w:rPr>
        <w:t xml:space="preserve"> бассейне р. Печора развиты энергетика, нефтеперерабатывающая, угледобывающая, газодобывающая отрасли промышленности. В </w:t>
      </w:r>
      <w:r w:rsidRPr="009A47AA">
        <w:rPr>
          <w:rFonts w:ascii="Times New Roman" w:hAnsi="Times New Roman" w:cs="Times New Roman"/>
          <w:color w:val="000000"/>
          <w:sz w:val="24"/>
          <w:szCs w:val="24"/>
        </w:rPr>
        <w:t>многочисленных нефтепроводах, проложенных через Печорский бассейн, нередко случались прорывы.</w:t>
      </w:r>
    </w:p>
    <w:p w:rsidR="00637357" w:rsidRPr="009A47AA" w:rsidRDefault="00637357" w:rsidP="008D1C5E">
      <w:pPr>
        <w:pStyle w:val="a3"/>
        <w:numPr>
          <w:ilvl w:val="0"/>
          <w:numId w:val="31"/>
        </w:numPr>
        <w:tabs>
          <w:tab w:val="left" w:pos="567"/>
          <w:tab w:val="left" w:pos="7275"/>
        </w:tabs>
        <w:spacing w:after="0" w:line="360" w:lineRule="auto"/>
        <w:ind w:left="142"/>
        <w:jc w:val="both"/>
        <w:rPr>
          <w:rFonts w:ascii="Times New Roman" w:hAnsi="Times New Roman" w:cs="Times New Roman"/>
          <w:color w:val="000000"/>
          <w:sz w:val="24"/>
          <w:szCs w:val="24"/>
        </w:rPr>
      </w:pPr>
      <w:r w:rsidRPr="009A47AA">
        <w:rPr>
          <w:rFonts w:ascii="Times New Roman" w:hAnsi="Times New Roman" w:cs="Times New Roman"/>
          <w:sz w:val="24"/>
          <w:szCs w:val="24"/>
        </w:rPr>
        <w:t>В</w:t>
      </w:r>
      <w:r w:rsidRPr="009A47AA">
        <w:rPr>
          <w:rFonts w:ascii="Times New Roman" w:hAnsi="Times New Roman" w:cs="Times New Roman"/>
          <w:b/>
          <w:sz w:val="24"/>
          <w:szCs w:val="24"/>
        </w:rPr>
        <w:t xml:space="preserve">  </w:t>
      </w:r>
      <w:r w:rsidRPr="009A47AA">
        <w:rPr>
          <w:rFonts w:ascii="Times New Roman" w:hAnsi="Times New Roman" w:cs="Times New Roman"/>
          <w:sz w:val="24"/>
          <w:szCs w:val="24"/>
        </w:rPr>
        <w:t xml:space="preserve">воде, прошедшей очистку на сооружениях Бондарных,  обнаружено повышенное содержание аммония и железа общего. Это связано с нарушением очистки сточных вод. </w:t>
      </w:r>
    </w:p>
    <w:p w:rsidR="00637357" w:rsidRPr="005C5484" w:rsidRDefault="00637357" w:rsidP="008D1C5E">
      <w:pPr>
        <w:pStyle w:val="a3"/>
        <w:numPr>
          <w:ilvl w:val="0"/>
          <w:numId w:val="31"/>
        </w:numPr>
        <w:spacing w:line="360" w:lineRule="auto"/>
        <w:ind w:left="142" w:hanging="284"/>
        <w:jc w:val="both"/>
        <w:rPr>
          <w:rFonts w:ascii="Times New Roman" w:hAnsi="Times New Roman" w:cs="Times New Roman"/>
          <w:sz w:val="24"/>
          <w:szCs w:val="24"/>
        </w:rPr>
      </w:pPr>
      <w:r w:rsidRPr="00C443E1">
        <w:rPr>
          <w:rFonts w:ascii="Times New Roman" w:hAnsi="Times New Roman" w:cs="Times New Roman"/>
          <w:sz w:val="24"/>
          <w:szCs w:val="24"/>
        </w:rPr>
        <w:lastRenderedPageBreak/>
        <w:t>Сравнивая полученные результаты, можно сделать вывод о наличии антропогенного воздействия н</w:t>
      </w:r>
      <w:r w:rsidR="005F7E09">
        <w:rPr>
          <w:rFonts w:ascii="Times New Roman" w:hAnsi="Times New Roman" w:cs="Times New Roman"/>
          <w:sz w:val="24"/>
          <w:szCs w:val="24"/>
        </w:rPr>
        <w:t>а реку Печора. Есть предложение:</w:t>
      </w:r>
      <w:r w:rsidRPr="00C443E1">
        <w:rPr>
          <w:rFonts w:ascii="Times New Roman" w:hAnsi="Times New Roman" w:cs="Times New Roman"/>
          <w:sz w:val="24"/>
          <w:szCs w:val="24"/>
        </w:rPr>
        <w:t xml:space="preserve"> для </w:t>
      </w:r>
      <w:r w:rsidRPr="00C443E1">
        <w:rPr>
          <w:rFonts w:ascii="Times New Roman" w:hAnsi="Times New Roman" w:cs="Times New Roman"/>
          <w:iCs/>
          <w:sz w:val="24"/>
          <w:szCs w:val="24"/>
        </w:rPr>
        <w:t>стабильности процесса очистки существующих канализационных очистных сооружений требуется включить в схему доочистку сточных вод</w:t>
      </w:r>
      <w:r w:rsidRPr="00CD17D1">
        <w:rPr>
          <w:rFonts w:ascii="Times New Roman" w:hAnsi="Times New Roman" w:cs="Times New Roman"/>
          <w:iCs/>
          <w:sz w:val="24"/>
          <w:szCs w:val="24"/>
        </w:rPr>
        <w:t>.</w:t>
      </w:r>
    </w:p>
    <w:p w:rsidR="00637357" w:rsidRPr="00150668" w:rsidRDefault="00637357" w:rsidP="00637357">
      <w:pPr>
        <w:pStyle w:val="a3"/>
        <w:jc w:val="center"/>
        <w:rPr>
          <w:rFonts w:ascii="Times New Roman" w:hAnsi="Times New Roman" w:cs="Times New Roman"/>
          <w:b/>
          <w:sz w:val="24"/>
          <w:szCs w:val="24"/>
        </w:rPr>
      </w:pPr>
      <w:r w:rsidRPr="002C18A0">
        <w:rPr>
          <w:rFonts w:ascii="Times New Roman" w:hAnsi="Times New Roman" w:cs="Times New Roman"/>
          <w:b/>
          <w:sz w:val="24"/>
          <w:szCs w:val="24"/>
        </w:rPr>
        <w:t>Результа</w:t>
      </w:r>
      <w:r>
        <w:rPr>
          <w:rFonts w:ascii="Times New Roman" w:hAnsi="Times New Roman" w:cs="Times New Roman"/>
          <w:b/>
          <w:sz w:val="24"/>
          <w:szCs w:val="24"/>
        </w:rPr>
        <w:t>ты гидрохимических исследований</w:t>
      </w:r>
    </w:p>
    <w:p w:rsidR="00637357" w:rsidRPr="001C4B44" w:rsidRDefault="00637357" w:rsidP="00637357">
      <w:pPr>
        <w:pStyle w:val="a3"/>
        <w:jc w:val="center"/>
        <w:rPr>
          <w:rFonts w:ascii="Times New Roman" w:hAnsi="Times New Roman" w:cs="Times New Roman"/>
          <w:b/>
          <w:sz w:val="24"/>
          <w:szCs w:val="24"/>
        </w:rPr>
      </w:pPr>
      <w:r>
        <w:rPr>
          <w:rFonts w:ascii="Times New Roman" w:hAnsi="Times New Roman" w:cs="Times New Roman"/>
          <w:b/>
          <w:sz w:val="24"/>
          <w:szCs w:val="24"/>
        </w:rPr>
        <w:t>и их обсуждения</w:t>
      </w:r>
    </w:p>
    <w:p w:rsidR="00637357" w:rsidRPr="0099249C" w:rsidRDefault="00637357" w:rsidP="00637357">
      <w:pPr>
        <w:pStyle w:val="a3"/>
        <w:ind w:left="0"/>
        <w:jc w:val="both"/>
        <w:rPr>
          <w:rFonts w:ascii="Times New Roman" w:hAnsi="Times New Roman" w:cs="Times New Roman"/>
          <w:b/>
          <w:sz w:val="24"/>
          <w:szCs w:val="24"/>
        </w:rPr>
      </w:pPr>
      <w:r w:rsidRPr="0099249C">
        <w:rPr>
          <w:rFonts w:ascii="Times New Roman" w:hAnsi="Times New Roman" w:cs="Times New Roman"/>
          <w:b/>
          <w:sz w:val="24"/>
          <w:szCs w:val="24"/>
        </w:rPr>
        <w:t>Таблица 1. Результаты исследования проб воды по органолептическим показателям</w:t>
      </w:r>
    </w:p>
    <w:p w:rsidR="00637357" w:rsidRDefault="00637357" w:rsidP="00637357">
      <w:pPr>
        <w:pStyle w:val="a3"/>
        <w:rPr>
          <w:rFonts w:ascii="Times New Roman" w:hAnsi="Times New Roman" w:cs="Times New Roman"/>
          <w:sz w:val="24"/>
          <w:szCs w:val="24"/>
        </w:rPr>
      </w:pPr>
    </w:p>
    <w:tbl>
      <w:tblPr>
        <w:tblStyle w:val="a6"/>
        <w:tblW w:w="9072" w:type="dxa"/>
        <w:tblInd w:w="108" w:type="dxa"/>
        <w:tblLayout w:type="fixed"/>
        <w:tblLook w:val="04A0"/>
      </w:tblPr>
      <w:tblGrid>
        <w:gridCol w:w="1701"/>
        <w:gridCol w:w="1515"/>
        <w:gridCol w:w="1179"/>
        <w:gridCol w:w="1701"/>
        <w:gridCol w:w="1559"/>
        <w:gridCol w:w="1417"/>
      </w:tblGrid>
      <w:tr w:rsidR="00637357" w:rsidTr="001F06F3">
        <w:tc>
          <w:tcPr>
            <w:tcW w:w="1701"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Точки отбора проб</w:t>
            </w:r>
          </w:p>
        </w:tc>
        <w:tc>
          <w:tcPr>
            <w:tcW w:w="151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Вкус</w:t>
            </w:r>
          </w:p>
        </w:tc>
        <w:tc>
          <w:tcPr>
            <w:tcW w:w="1179"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Запах</w:t>
            </w:r>
          </w:p>
        </w:tc>
        <w:tc>
          <w:tcPr>
            <w:tcW w:w="1701"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Мутность и прозрачность</w:t>
            </w:r>
          </w:p>
        </w:tc>
        <w:tc>
          <w:tcPr>
            <w:tcW w:w="1559"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Пенистость</w:t>
            </w:r>
          </w:p>
          <w:p w:rsidR="00637357" w:rsidRDefault="00637357" w:rsidP="001F06F3">
            <w:pPr>
              <w:pStyle w:val="a3"/>
              <w:ind w:left="0"/>
              <w:rPr>
                <w:rFonts w:ascii="Times New Roman" w:hAnsi="Times New Roman" w:cs="Times New Roman"/>
                <w:sz w:val="24"/>
                <w:szCs w:val="24"/>
              </w:rPr>
            </w:pPr>
          </w:p>
        </w:tc>
        <w:tc>
          <w:tcPr>
            <w:tcW w:w="1417"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Цветность</w:t>
            </w:r>
          </w:p>
        </w:tc>
      </w:tr>
      <w:tr w:rsidR="00637357" w:rsidTr="001F06F3">
        <w:tc>
          <w:tcPr>
            <w:tcW w:w="1701" w:type="dxa"/>
          </w:tcPr>
          <w:p w:rsidR="00637357" w:rsidRDefault="00637357" w:rsidP="001F06F3">
            <w:pPr>
              <w:pStyle w:val="a3"/>
              <w:ind w:left="0" w:hanging="11"/>
              <w:rPr>
                <w:rFonts w:ascii="Times New Roman" w:hAnsi="Times New Roman" w:cs="Times New Roman"/>
                <w:sz w:val="24"/>
                <w:szCs w:val="24"/>
              </w:rPr>
            </w:pPr>
            <w:r>
              <w:rPr>
                <w:rFonts w:ascii="Times New Roman" w:hAnsi="Times New Roman" w:cs="Times New Roman"/>
                <w:sz w:val="24"/>
                <w:szCs w:val="24"/>
              </w:rPr>
              <w:t>Река Б. Печора</w:t>
            </w:r>
          </w:p>
        </w:tc>
        <w:tc>
          <w:tcPr>
            <w:tcW w:w="151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Есть подозрение на присутствие бактериальных загрязнений</w:t>
            </w:r>
          </w:p>
        </w:tc>
        <w:tc>
          <w:tcPr>
            <w:tcW w:w="1179"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Очень слабый</w:t>
            </w:r>
          </w:p>
        </w:tc>
        <w:tc>
          <w:tcPr>
            <w:tcW w:w="1701" w:type="dxa"/>
          </w:tcPr>
          <w:p w:rsidR="00637357" w:rsidRDefault="00637357" w:rsidP="001F06F3">
            <w:pPr>
              <w:pStyle w:val="a3"/>
              <w:ind w:left="0"/>
              <w:rPr>
                <w:rFonts w:ascii="Times New Roman" w:hAnsi="Times New Roman" w:cs="Times New Roman"/>
                <w:sz w:val="24"/>
                <w:szCs w:val="24"/>
              </w:rPr>
            </w:pPr>
            <w:proofErr w:type="spellStart"/>
            <w:r>
              <w:rPr>
                <w:rFonts w:ascii="Times New Roman" w:hAnsi="Times New Roman" w:cs="Times New Roman"/>
                <w:sz w:val="24"/>
                <w:szCs w:val="24"/>
              </w:rPr>
              <w:t>Слабомутная</w:t>
            </w:r>
            <w:proofErr w:type="spellEnd"/>
          </w:p>
        </w:tc>
        <w:tc>
          <w:tcPr>
            <w:tcW w:w="1559"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Непенистая</w:t>
            </w:r>
          </w:p>
        </w:tc>
        <w:tc>
          <w:tcPr>
            <w:tcW w:w="1417"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 xml:space="preserve">Светло </w:t>
            </w:r>
            <w:r w:rsidR="008253E9">
              <w:rPr>
                <w:rFonts w:ascii="Times New Roman" w:hAnsi="Times New Roman" w:cs="Times New Roman"/>
                <w:sz w:val="24"/>
                <w:szCs w:val="24"/>
              </w:rPr>
              <w:t>–</w:t>
            </w:r>
            <w:r>
              <w:rPr>
                <w:rFonts w:ascii="Times New Roman" w:hAnsi="Times New Roman" w:cs="Times New Roman"/>
                <w:sz w:val="24"/>
                <w:szCs w:val="24"/>
              </w:rPr>
              <w:t xml:space="preserve"> желтая</w:t>
            </w:r>
          </w:p>
        </w:tc>
      </w:tr>
      <w:tr w:rsidR="00637357" w:rsidTr="001F06F3">
        <w:trPr>
          <w:trHeight w:val="3622"/>
        </w:trPr>
        <w:tc>
          <w:tcPr>
            <w:tcW w:w="1701" w:type="dxa"/>
          </w:tcPr>
          <w:p w:rsidR="00637357" w:rsidRPr="00BB1BEF" w:rsidRDefault="00637357" w:rsidP="001F06F3">
            <w:pPr>
              <w:pStyle w:val="a3"/>
              <w:tabs>
                <w:tab w:val="left" w:pos="567"/>
                <w:tab w:val="left" w:pos="7275"/>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В</w:t>
            </w:r>
            <w:r w:rsidRPr="00BB1BEF">
              <w:rPr>
                <w:rFonts w:ascii="Times New Roman" w:hAnsi="Times New Roman" w:cs="Times New Roman"/>
                <w:sz w:val="24"/>
                <w:szCs w:val="24"/>
              </w:rPr>
              <w:t xml:space="preserve">ода, прошедшая очистку на </w:t>
            </w:r>
            <w:proofErr w:type="gramStart"/>
            <w:r w:rsidRPr="00BB1BEF">
              <w:rPr>
                <w:rFonts w:ascii="Times New Roman" w:hAnsi="Times New Roman" w:cs="Times New Roman"/>
                <w:sz w:val="24"/>
                <w:szCs w:val="24"/>
              </w:rPr>
              <w:t>сооружениях</w:t>
            </w:r>
            <w:proofErr w:type="gramEnd"/>
            <w:r w:rsidRPr="00BB1BEF">
              <w:rPr>
                <w:rFonts w:ascii="Times New Roman" w:hAnsi="Times New Roman" w:cs="Times New Roman"/>
                <w:sz w:val="24"/>
                <w:szCs w:val="24"/>
              </w:rPr>
              <w:t xml:space="preserve"> Бондарных.</w:t>
            </w:r>
          </w:p>
          <w:p w:rsidR="00637357" w:rsidRDefault="00637357" w:rsidP="001F06F3">
            <w:pPr>
              <w:pStyle w:val="a3"/>
              <w:ind w:left="0"/>
              <w:rPr>
                <w:rFonts w:ascii="Times New Roman" w:hAnsi="Times New Roman" w:cs="Times New Roman"/>
                <w:sz w:val="24"/>
                <w:szCs w:val="24"/>
              </w:rPr>
            </w:pPr>
          </w:p>
        </w:tc>
        <w:tc>
          <w:tcPr>
            <w:tcW w:w="151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Есть подозрение на присутствие бактериальных загрязнений и веществ в опасных концентрациях</w:t>
            </w:r>
          </w:p>
        </w:tc>
        <w:tc>
          <w:tcPr>
            <w:tcW w:w="1179"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Очень сильный</w:t>
            </w:r>
          </w:p>
        </w:tc>
        <w:tc>
          <w:tcPr>
            <w:tcW w:w="1701"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Мутная с наличием осадка</w:t>
            </w:r>
          </w:p>
        </w:tc>
        <w:tc>
          <w:tcPr>
            <w:tcW w:w="1559"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Пенистая</w:t>
            </w:r>
          </w:p>
        </w:tc>
        <w:tc>
          <w:tcPr>
            <w:tcW w:w="1417"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 xml:space="preserve">Интенсивно </w:t>
            </w:r>
            <w:r w:rsidR="008253E9">
              <w:rPr>
                <w:rFonts w:ascii="Times New Roman" w:hAnsi="Times New Roman" w:cs="Times New Roman"/>
                <w:sz w:val="24"/>
                <w:szCs w:val="24"/>
              </w:rPr>
              <w:t>–</w:t>
            </w:r>
            <w:r>
              <w:rPr>
                <w:rFonts w:ascii="Times New Roman" w:hAnsi="Times New Roman" w:cs="Times New Roman"/>
                <w:sz w:val="24"/>
                <w:szCs w:val="24"/>
              </w:rPr>
              <w:t xml:space="preserve"> желтая</w:t>
            </w:r>
          </w:p>
        </w:tc>
      </w:tr>
    </w:tbl>
    <w:p w:rsidR="00637357" w:rsidRDefault="00637357" w:rsidP="00637357">
      <w:pPr>
        <w:pStyle w:val="a3"/>
        <w:spacing w:line="360" w:lineRule="auto"/>
        <w:rPr>
          <w:rFonts w:ascii="Times New Roman" w:hAnsi="Times New Roman" w:cs="Times New Roman"/>
          <w:sz w:val="24"/>
          <w:szCs w:val="24"/>
        </w:rPr>
      </w:pPr>
    </w:p>
    <w:p w:rsidR="00637357" w:rsidRDefault="00637357" w:rsidP="00637357">
      <w:pPr>
        <w:pStyle w:val="a3"/>
        <w:spacing w:line="360" w:lineRule="auto"/>
        <w:ind w:left="0" w:firstLine="709"/>
        <w:jc w:val="both"/>
        <w:rPr>
          <w:rFonts w:ascii="Times New Roman" w:hAnsi="Times New Roman" w:cs="Times New Roman"/>
          <w:sz w:val="24"/>
          <w:szCs w:val="24"/>
        </w:rPr>
      </w:pPr>
      <w:r w:rsidRPr="0099249C">
        <w:rPr>
          <w:rFonts w:ascii="Times New Roman" w:hAnsi="Times New Roman" w:cs="Times New Roman"/>
          <w:b/>
          <w:sz w:val="24"/>
          <w:szCs w:val="24"/>
        </w:rPr>
        <w:t xml:space="preserve"> Запах</w:t>
      </w:r>
      <w:r>
        <w:rPr>
          <w:rFonts w:ascii="Times New Roman" w:hAnsi="Times New Roman" w:cs="Times New Roman"/>
          <w:sz w:val="24"/>
          <w:szCs w:val="24"/>
        </w:rPr>
        <w:t xml:space="preserve"> сточных вод вызван присутствием в воде растворенных газов – хлора, аммиака, органических и хлорорганических загрязнений.</w:t>
      </w:r>
    </w:p>
    <w:p w:rsidR="00637357" w:rsidRPr="00FB6486" w:rsidRDefault="00637357" w:rsidP="00637357">
      <w:pPr>
        <w:pStyle w:val="a3"/>
        <w:spacing w:line="360" w:lineRule="auto"/>
        <w:ind w:left="0" w:firstLine="709"/>
        <w:jc w:val="both"/>
        <w:rPr>
          <w:rFonts w:ascii="Times New Roman" w:hAnsi="Times New Roman" w:cs="Times New Roman"/>
          <w:sz w:val="24"/>
          <w:szCs w:val="24"/>
        </w:rPr>
      </w:pPr>
      <w:r w:rsidRPr="0099249C">
        <w:rPr>
          <w:rFonts w:ascii="Times New Roman" w:hAnsi="Times New Roman" w:cs="Times New Roman"/>
          <w:b/>
          <w:sz w:val="24"/>
          <w:szCs w:val="24"/>
        </w:rPr>
        <w:t>Мутность</w:t>
      </w:r>
      <w:r>
        <w:rPr>
          <w:rFonts w:ascii="Times New Roman" w:hAnsi="Times New Roman" w:cs="Times New Roman"/>
          <w:sz w:val="24"/>
          <w:szCs w:val="24"/>
        </w:rPr>
        <w:t xml:space="preserve"> воды вызывается присутствием нерастворимых веществ.               (Рис. 2, 3). (Приложение 1)</w:t>
      </w:r>
      <w:r w:rsidRPr="00FB6486">
        <w:rPr>
          <w:rFonts w:ascii="Times New Roman" w:hAnsi="Times New Roman" w:cs="Times New Roman"/>
          <w:sz w:val="24"/>
          <w:szCs w:val="24"/>
        </w:rPr>
        <w:t>.</w:t>
      </w:r>
    </w:p>
    <w:p w:rsidR="00637357" w:rsidRPr="001557DD" w:rsidRDefault="00637357" w:rsidP="00637357">
      <w:pPr>
        <w:pStyle w:val="a3"/>
        <w:spacing w:line="360" w:lineRule="auto"/>
        <w:ind w:left="0" w:firstLine="709"/>
        <w:jc w:val="both"/>
        <w:rPr>
          <w:rFonts w:ascii="Times New Roman" w:hAnsi="Times New Roman" w:cs="Times New Roman"/>
          <w:color w:val="000000" w:themeColor="text1"/>
          <w:sz w:val="24"/>
          <w:szCs w:val="24"/>
        </w:rPr>
      </w:pPr>
      <w:r w:rsidRPr="0099249C">
        <w:rPr>
          <w:rFonts w:ascii="Times New Roman" w:hAnsi="Times New Roman" w:cs="Times New Roman"/>
          <w:b/>
          <w:sz w:val="24"/>
          <w:szCs w:val="24"/>
        </w:rPr>
        <w:t>Пенистость</w:t>
      </w:r>
      <w:r>
        <w:rPr>
          <w:rFonts w:ascii="Times New Roman" w:hAnsi="Times New Roman" w:cs="Times New Roman"/>
          <w:sz w:val="24"/>
          <w:szCs w:val="24"/>
        </w:rPr>
        <w:t xml:space="preserve"> сточных вод обусловлена </w:t>
      </w:r>
      <w:r w:rsidRPr="001557DD">
        <w:rPr>
          <w:rFonts w:ascii="Times New Roman" w:hAnsi="Times New Roman" w:cs="Times New Roman"/>
          <w:color w:val="000000" w:themeColor="text1"/>
          <w:sz w:val="24"/>
          <w:szCs w:val="24"/>
        </w:rPr>
        <w:t>наличием</w:t>
      </w:r>
      <w:r w:rsidRPr="001557DD">
        <w:rPr>
          <w:rFonts w:ascii="Tahoma" w:hAnsi="Tahoma" w:cs="Tahoma"/>
          <w:color w:val="000000" w:themeColor="text1"/>
          <w:sz w:val="21"/>
          <w:szCs w:val="21"/>
          <w:shd w:val="clear" w:color="auto" w:fill="FFFFFF"/>
        </w:rPr>
        <w:t xml:space="preserve"> </w:t>
      </w:r>
      <w:r w:rsidRPr="001557DD">
        <w:rPr>
          <w:rFonts w:ascii="Times New Roman" w:hAnsi="Times New Roman" w:cs="Times New Roman"/>
          <w:color w:val="000000" w:themeColor="text1"/>
          <w:sz w:val="24"/>
          <w:szCs w:val="24"/>
          <w:shd w:val="clear" w:color="auto" w:fill="FFFFFF"/>
        </w:rPr>
        <w:t>п</w:t>
      </w:r>
      <w:r>
        <w:rPr>
          <w:rFonts w:ascii="Times New Roman" w:hAnsi="Times New Roman" w:cs="Times New Roman"/>
          <w:color w:val="000000" w:themeColor="text1"/>
          <w:sz w:val="24"/>
          <w:szCs w:val="24"/>
          <w:shd w:val="clear" w:color="auto" w:fill="FFFFFF"/>
        </w:rPr>
        <w:t>оверхностно-активных веществ</w:t>
      </w:r>
      <w:r w:rsidRPr="001557DD">
        <w:rPr>
          <w:rFonts w:ascii="Times New Roman" w:hAnsi="Times New Roman" w:cs="Times New Roman"/>
          <w:color w:val="000000" w:themeColor="text1"/>
          <w:sz w:val="24"/>
          <w:szCs w:val="24"/>
          <w:shd w:val="clear" w:color="auto" w:fill="FFFFFF"/>
        </w:rPr>
        <w:t xml:space="preserve"> искусственного происхождения</w:t>
      </w:r>
      <w:r>
        <w:rPr>
          <w:rStyle w:val="apple-converted-space"/>
          <w:rFonts w:ascii="Times New Roman" w:hAnsi="Times New Roman" w:cs="Times New Roman"/>
          <w:color w:val="000000" w:themeColor="text1"/>
          <w:sz w:val="24"/>
          <w:szCs w:val="24"/>
          <w:shd w:val="clear" w:color="auto" w:fill="FFFFFF"/>
        </w:rPr>
        <w:t>.</w:t>
      </w:r>
      <w:r w:rsidRPr="00CD17D1">
        <w:rPr>
          <w:rFonts w:ascii="Times New Roman" w:hAnsi="Times New Roman" w:cs="Times New Roman"/>
          <w:sz w:val="24"/>
          <w:szCs w:val="24"/>
        </w:rPr>
        <w:t xml:space="preserve"> </w:t>
      </w:r>
      <w:r>
        <w:rPr>
          <w:rFonts w:ascii="Times New Roman" w:hAnsi="Times New Roman" w:cs="Times New Roman"/>
          <w:sz w:val="24"/>
          <w:szCs w:val="24"/>
        </w:rPr>
        <w:t>(Рис5).</w:t>
      </w:r>
      <w:r w:rsidRPr="00423D2C">
        <w:rPr>
          <w:rFonts w:ascii="Times New Roman" w:hAnsi="Times New Roman" w:cs="Times New Roman"/>
          <w:sz w:val="24"/>
          <w:szCs w:val="24"/>
        </w:rPr>
        <w:t xml:space="preserve"> </w:t>
      </w:r>
      <w:r>
        <w:rPr>
          <w:rFonts w:ascii="Times New Roman" w:hAnsi="Times New Roman" w:cs="Times New Roman"/>
          <w:sz w:val="24"/>
          <w:szCs w:val="24"/>
        </w:rPr>
        <w:t>(Приложение 1)</w:t>
      </w:r>
    </w:p>
    <w:p w:rsidR="00637357" w:rsidRPr="00FB6486" w:rsidRDefault="00637357" w:rsidP="00637357">
      <w:pPr>
        <w:pStyle w:val="a3"/>
        <w:spacing w:line="360" w:lineRule="auto"/>
        <w:ind w:left="0" w:firstLine="720"/>
        <w:jc w:val="both"/>
        <w:rPr>
          <w:rFonts w:ascii="Times New Roman" w:hAnsi="Times New Roman" w:cs="Times New Roman"/>
          <w:sz w:val="24"/>
          <w:szCs w:val="24"/>
        </w:rPr>
      </w:pPr>
      <w:r w:rsidRPr="002C18A0">
        <w:rPr>
          <w:rFonts w:ascii="Times New Roman" w:hAnsi="Times New Roman" w:cs="Times New Roman"/>
          <w:sz w:val="24"/>
          <w:szCs w:val="24"/>
        </w:rPr>
        <w:t xml:space="preserve">Естественная </w:t>
      </w:r>
      <w:r w:rsidRPr="0099249C">
        <w:rPr>
          <w:rFonts w:ascii="Times New Roman" w:hAnsi="Times New Roman" w:cs="Times New Roman"/>
          <w:b/>
          <w:sz w:val="24"/>
          <w:szCs w:val="24"/>
        </w:rPr>
        <w:t>цветность</w:t>
      </w:r>
      <w:r w:rsidRPr="002C18A0">
        <w:rPr>
          <w:rFonts w:ascii="Times New Roman" w:hAnsi="Times New Roman" w:cs="Times New Roman"/>
          <w:sz w:val="24"/>
          <w:szCs w:val="24"/>
        </w:rPr>
        <w:t xml:space="preserve"> природной воды</w:t>
      </w:r>
      <w:r>
        <w:rPr>
          <w:rFonts w:ascii="Times New Roman" w:hAnsi="Times New Roman" w:cs="Times New Roman"/>
          <w:sz w:val="24"/>
          <w:szCs w:val="24"/>
        </w:rPr>
        <w:t xml:space="preserve"> в р.Б. Печора</w:t>
      </w:r>
      <w:r w:rsidRPr="002C18A0">
        <w:rPr>
          <w:rFonts w:ascii="Times New Roman" w:hAnsi="Times New Roman" w:cs="Times New Roman"/>
          <w:sz w:val="24"/>
          <w:szCs w:val="24"/>
        </w:rPr>
        <w:t xml:space="preserve"> обусловлена наличием гуминовых веществ ка</w:t>
      </w:r>
      <w:r w:rsidRPr="00DA74AC">
        <w:rPr>
          <w:rFonts w:ascii="Times New Roman" w:hAnsi="Times New Roman" w:cs="Times New Roman"/>
          <w:sz w:val="24"/>
          <w:szCs w:val="24"/>
        </w:rPr>
        <w:t xml:space="preserve">тионов железа. </w:t>
      </w:r>
      <w:r>
        <w:rPr>
          <w:rFonts w:ascii="Times New Roman" w:hAnsi="Times New Roman" w:cs="Times New Roman"/>
          <w:sz w:val="24"/>
          <w:szCs w:val="24"/>
        </w:rPr>
        <w:t>Интенсивно – желтая окраска сточных вод говорит о том, что в ней содержатся растворенные химические соединения.</w:t>
      </w:r>
      <w:r w:rsidRPr="00FB6486">
        <w:rPr>
          <w:rFonts w:ascii="Times New Roman" w:hAnsi="Times New Roman" w:cs="Times New Roman"/>
          <w:sz w:val="24"/>
          <w:szCs w:val="24"/>
        </w:rPr>
        <w:t xml:space="preserve"> </w:t>
      </w:r>
      <w:r>
        <w:rPr>
          <w:rFonts w:ascii="Times New Roman" w:hAnsi="Times New Roman" w:cs="Times New Roman"/>
          <w:sz w:val="24"/>
          <w:szCs w:val="24"/>
        </w:rPr>
        <w:t xml:space="preserve">             (Рис. 2, 4)</w:t>
      </w:r>
      <w:r w:rsidRPr="00423D2C">
        <w:rPr>
          <w:rFonts w:ascii="Times New Roman" w:hAnsi="Times New Roman" w:cs="Times New Roman"/>
          <w:sz w:val="24"/>
          <w:szCs w:val="24"/>
        </w:rPr>
        <w:t xml:space="preserve">. </w:t>
      </w:r>
      <w:r>
        <w:rPr>
          <w:rFonts w:ascii="Times New Roman" w:hAnsi="Times New Roman" w:cs="Times New Roman"/>
          <w:sz w:val="24"/>
          <w:szCs w:val="24"/>
        </w:rPr>
        <w:t>(Приложение 1)</w:t>
      </w:r>
      <w:r w:rsidRPr="00FB6486">
        <w:rPr>
          <w:rFonts w:ascii="Times New Roman" w:hAnsi="Times New Roman" w:cs="Times New Roman"/>
          <w:sz w:val="24"/>
          <w:szCs w:val="24"/>
        </w:rPr>
        <w:t>.</w:t>
      </w:r>
    </w:p>
    <w:p w:rsidR="00637357" w:rsidRPr="001C4B44" w:rsidRDefault="00637357" w:rsidP="00637357">
      <w:pPr>
        <w:pStyle w:val="a3"/>
        <w:jc w:val="both"/>
        <w:rPr>
          <w:rFonts w:ascii="Times New Roman" w:hAnsi="Times New Roman" w:cs="Times New Roman"/>
          <w:b/>
          <w:sz w:val="24"/>
          <w:szCs w:val="24"/>
        </w:rPr>
      </w:pPr>
      <w:r w:rsidRPr="0099249C">
        <w:rPr>
          <w:rFonts w:ascii="Times New Roman" w:hAnsi="Times New Roman" w:cs="Times New Roman"/>
          <w:b/>
          <w:sz w:val="24"/>
          <w:szCs w:val="24"/>
        </w:rPr>
        <w:lastRenderedPageBreak/>
        <w:t>Таблица 2. Результаты исследования проб воды по отдельным гидрохимическим показателям</w:t>
      </w:r>
    </w:p>
    <w:tbl>
      <w:tblPr>
        <w:tblStyle w:val="a6"/>
        <w:tblW w:w="0" w:type="auto"/>
        <w:tblInd w:w="720" w:type="dxa"/>
        <w:tblLook w:val="04A0"/>
      </w:tblPr>
      <w:tblGrid>
        <w:gridCol w:w="1623"/>
        <w:gridCol w:w="1086"/>
        <w:gridCol w:w="1430"/>
        <w:gridCol w:w="1417"/>
        <w:gridCol w:w="1318"/>
        <w:gridCol w:w="1977"/>
      </w:tblGrid>
      <w:tr w:rsidR="00637357" w:rsidTr="001F06F3">
        <w:trPr>
          <w:trHeight w:val="1306"/>
        </w:trPr>
        <w:tc>
          <w:tcPr>
            <w:tcW w:w="1595" w:type="dxa"/>
          </w:tcPr>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Точки отбора проб</w:t>
            </w:r>
          </w:p>
        </w:tc>
        <w:tc>
          <w:tcPr>
            <w:tcW w:w="1595" w:type="dxa"/>
          </w:tcPr>
          <w:p w:rsidR="00637357" w:rsidRPr="0099249C" w:rsidRDefault="00637357" w:rsidP="001F06F3">
            <w:pPr>
              <w:pStyle w:val="a3"/>
              <w:ind w:left="0"/>
              <w:rPr>
                <w:rFonts w:ascii="Times New Roman" w:hAnsi="Times New Roman" w:cs="Times New Roman"/>
                <w:b/>
                <w:sz w:val="24"/>
                <w:szCs w:val="24"/>
              </w:rPr>
            </w:pPr>
            <w:proofErr w:type="spellStart"/>
            <w:r w:rsidRPr="0099249C">
              <w:rPr>
                <w:rFonts w:ascii="Times New Roman" w:hAnsi="Times New Roman" w:cs="Times New Roman"/>
                <w:b/>
                <w:sz w:val="24"/>
                <w:szCs w:val="24"/>
              </w:rPr>
              <w:t>рН</w:t>
            </w:r>
            <w:proofErr w:type="spellEnd"/>
          </w:p>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6,5 -8,5</w:t>
            </w:r>
          </w:p>
        </w:tc>
        <w:tc>
          <w:tcPr>
            <w:tcW w:w="1595" w:type="dxa"/>
          </w:tcPr>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Аммоний</w:t>
            </w:r>
          </w:p>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мг/л</w:t>
            </w:r>
          </w:p>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2,0</w:t>
            </w:r>
          </w:p>
        </w:tc>
        <w:tc>
          <w:tcPr>
            <w:tcW w:w="1595" w:type="dxa"/>
          </w:tcPr>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Хлориды</w:t>
            </w:r>
          </w:p>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мг/л</w:t>
            </w:r>
          </w:p>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300-350</w:t>
            </w:r>
          </w:p>
        </w:tc>
        <w:tc>
          <w:tcPr>
            <w:tcW w:w="1595" w:type="dxa"/>
          </w:tcPr>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Железо</w:t>
            </w:r>
          </w:p>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мг/л</w:t>
            </w:r>
          </w:p>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0,05-0,3</w:t>
            </w:r>
          </w:p>
        </w:tc>
        <w:tc>
          <w:tcPr>
            <w:tcW w:w="1596" w:type="dxa"/>
          </w:tcPr>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Нефтепродукты</w:t>
            </w:r>
          </w:p>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мг/л</w:t>
            </w:r>
          </w:p>
        </w:tc>
      </w:tr>
      <w:tr w:rsidR="00637357" w:rsidTr="001F06F3">
        <w:trPr>
          <w:trHeight w:val="551"/>
        </w:trPr>
        <w:tc>
          <w:tcPr>
            <w:tcW w:w="1595" w:type="dxa"/>
          </w:tcPr>
          <w:p w:rsidR="00637357" w:rsidRPr="0099249C" w:rsidRDefault="00637357" w:rsidP="001F06F3">
            <w:pPr>
              <w:pStyle w:val="a3"/>
              <w:ind w:left="0"/>
              <w:rPr>
                <w:rFonts w:ascii="Times New Roman" w:hAnsi="Times New Roman" w:cs="Times New Roman"/>
                <w:b/>
                <w:sz w:val="24"/>
                <w:szCs w:val="24"/>
              </w:rPr>
            </w:pPr>
            <w:r w:rsidRPr="0099249C">
              <w:rPr>
                <w:rFonts w:ascii="Times New Roman" w:hAnsi="Times New Roman" w:cs="Times New Roman"/>
                <w:b/>
                <w:sz w:val="24"/>
                <w:szCs w:val="24"/>
              </w:rPr>
              <w:t>Река Б.Печора</w:t>
            </w:r>
          </w:p>
        </w:tc>
        <w:tc>
          <w:tcPr>
            <w:tcW w:w="159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159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0,2</w:t>
            </w:r>
          </w:p>
        </w:tc>
        <w:tc>
          <w:tcPr>
            <w:tcW w:w="159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53,25</w:t>
            </w:r>
          </w:p>
        </w:tc>
        <w:tc>
          <w:tcPr>
            <w:tcW w:w="159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0,1</w:t>
            </w:r>
          </w:p>
        </w:tc>
        <w:tc>
          <w:tcPr>
            <w:tcW w:w="1596"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10,8</w:t>
            </w:r>
          </w:p>
        </w:tc>
      </w:tr>
      <w:tr w:rsidR="00637357" w:rsidTr="001F06F3">
        <w:trPr>
          <w:trHeight w:val="1326"/>
        </w:trPr>
        <w:tc>
          <w:tcPr>
            <w:tcW w:w="1595" w:type="dxa"/>
          </w:tcPr>
          <w:p w:rsidR="00637357" w:rsidRPr="0099249C" w:rsidRDefault="00637357" w:rsidP="001F06F3">
            <w:pPr>
              <w:pStyle w:val="a3"/>
              <w:tabs>
                <w:tab w:val="left" w:pos="567"/>
                <w:tab w:val="left" w:pos="7275"/>
              </w:tabs>
              <w:spacing w:after="0" w:line="240" w:lineRule="auto"/>
              <w:ind w:left="0"/>
              <w:rPr>
                <w:rFonts w:ascii="Times New Roman" w:hAnsi="Times New Roman" w:cs="Times New Roman"/>
                <w:b/>
                <w:sz w:val="24"/>
                <w:szCs w:val="24"/>
              </w:rPr>
            </w:pPr>
            <w:r w:rsidRPr="0099249C">
              <w:rPr>
                <w:rFonts w:ascii="Times New Roman" w:hAnsi="Times New Roman" w:cs="Times New Roman"/>
                <w:b/>
                <w:sz w:val="24"/>
                <w:szCs w:val="24"/>
              </w:rPr>
              <w:t xml:space="preserve">Вода, прошедшая очистку на </w:t>
            </w:r>
            <w:proofErr w:type="gramStart"/>
            <w:r w:rsidRPr="0099249C">
              <w:rPr>
                <w:rFonts w:ascii="Times New Roman" w:hAnsi="Times New Roman" w:cs="Times New Roman"/>
                <w:b/>
                <w:sz w:val="24"/>
                <w:szCs w:val="24"/>
              </w:rPr>
              <w:t>сооружениях</w:t>
            </w:r>
            <w:proofErr w:type="gramEnd"/>
            <w:r w:rsidRPr="0099249C">
              <w:rPr>
                <w:rFonts w:ascii="Times New Roman" w:hAnsi="Times New Roman" w:cs="Times New Roman"/>
                <w:b/>
                <w:sz w:val="24"/>
                <w:szCs w:val="24"/>
              </w:rPr>
              <w:t xml:space="preserve"> Бондарных.</w:t>
            </w:r>
          </w:p>
          <w:p w:rsidR="00637357" w:rsidRPr="0099249C" w:rsidRDefault="00637357" w:rsidP="001F06F3">
            <w:pPr>
              <w:pStyle w:val="a3"/>
              <w:ind w:left="0"/>
              <w:rPr>
                <w:rFonts w:ascii="Times New Roman" w:hAnsi="Times New Roman" w:cs="Times New Roman"/>
                <w:b/>
                <w:sz w:val="24"/>
                <w:szCs w:val="24"/>
              </w:rPr>
            </w:pPr>
          </w:p>
        </w:tc>
        <w:tc>
          <w:tcPr>
            <w:tcW w:w="159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7,5</w:t>
            </w:r>
          </w:p>
        </w:tc>
        <w:tc>
          <w:tcPr>
            <w:tcW w:w="159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Более 3</w:t>
            </w:r>
          </w:p>
        </w:tc>
        <w:tc>
          <w:tcPr>
            <w:tcW w:w="159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266,25</w:t>
            </w:r>
          </w:p>
        </w:tc>
        <w:tc>
          <w:tcPr>
            <w:tcW w:w="1595"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0,7</w:t>
            </w:r>
          </w:p>
        </w:tc>
        <w:tc>
          <w:tcPr>
            <w:tcW w:w="1596" w:type="dxa"/>
          </w:tcPr>
          <w:p w:rsidR="00637357" w:rsidRDefault="00637357" w:rsidP="001F06F3">
            <w:pPr>
              <w:pStyle w:val="a3"/>
              <w:ind w:left="0"/>
              <w:rPr>
                <w:rFonts w:ascii="Times New Roman" w:hAnsi="Times New Roman" w:cs="Times New Roman"/>
                <w:sz w:val="24"/>
                <w:szCs w:val="24"/>
              </w:rPr>
            </w:pPr>
            <w:r>
              <w:rPr>
                <w:rFonts w:ascii="Times New Roman" w:hAnsi="Times New Roman" w:cs="Times New Roman"/>
                <w:sz w:val="24"/>
                <w:szCs w:val="24"/>
              </w:rPr>
              <w:t>3,8</w:t>
            </w:r>
          </w:p>
        </w:tc>
      </w:tr>
    </w:tbl>
    <w:p w:rsidR="00637357" w:rsidRPr="001A37A1" w:rsidRDefault="00637357" w:rsidP="00637357">
      <w:pPr>
        <w:rPr>
          <w:rFonts w:ascii="Times New Roman" w:hAnsi="Times New Roman" w:cs="Times New Roman"/>
          <w:sz w:val="24"/>
          <w:szCs w:val="24"/>
        </w:rPr>
      </w:pPr>
    </w:p>
    <w:p w:rsidR="00637357" w:rsidRPr="00177911" w:rsidRDefault="00637357" w:rsidP="00637357">
      <w:pPr>
        <w:pStyle w:val="a3"/>
        <w:spacing w:line="360" w:lineRule="auto"/>
        <w:ind w:left="0" w:firstLine="720"/>
        <w:jc w:val="both"/>
        <w:rPr>
          <w:rFonts w:ascii="Times New Roman" w:hAnsi="Times New Roman" w:cs="Times New Roman"/>
          <w:sz w:val="24"/>
          <w:szCs w:val="24"/>
        </w:rPr>
      </w:pPr>
      <w:proofErr w:type="spellStart"/>
      <w:proofErr w:type="gramStart"/>
      <w:r w:rsidRPr="0099249C">
        <w:rPr>
          <w:rFonts w:ascii="Times New Roman" w:hAnsi="Times New Roman" w:cs="Times New Roman"/>
          <w:b/>
          <w:sz w:val="24"/>
          <w:szCs w:val="24"/>
        </w:rPr>
        <w:t>рН</w:t>
      </w:r>
      <w:proofErr w:type="spellEnd"/>
      <w:r>
        <w:rPr>
          <w:rFonts w:ascii="Times New Roman" w:hAnsi="Times New Roman" w:cs="Times New Roman"/>
          <w:sz w:val="24"/>
          <w:szCs w:val="24"/>
        </w:rPr>
        <w:t xml:space="preserve"> воды в реке Б.Печора -7, а для  воды, прошедшей</w:t>
      </w:r>
      <w:r w:rsidRPr="00BB1BEF">
        <w:rPr>
          <w:rFonts w:ascii="Times New Roman" w:hAnsi="Times New Roman" w:cs="Times New Roman"/>
          <w:sz w:val="24"/>
          <w:szCs w:val="24"/>
        </w:rPr>
        <w:t xml:space="preserve"> очистку на сооружениях Бондарн</w:t>
      </w:r>
      <w:r>
        <w:rPr>
          <w:rFonts w:ascii="Times New Roman" w:hAnsi="Times New Roman" w:cs="Times New Roman"/>
          <w:sz w:val="24"/>
          <w:szCs w:val="24"/>
        </w:rPr>
        <w:t>ых  - 7,5.).</w:t>
      </w:r>
      <w:proofErr w:type="gramEnd"/>
      <w:r>
        <w:rPr>
          <w:rFonts w:ascii="Times New Roman" w:hAnsi="Times New Roman" w:cs="Times New Roman"/>
          <w:sz w:val="24"/>
          <w:szCs w:val="24"/>
        </w:rPr>
        <w:t xml:space="preserve"> </w:t>
      </w:r>
      <w:r w:rsidRPr="002C18A0">
        <w:rPr>
          <w:rFonts w:ascii="Times New Roman" w:hAnsi="Times New Roman" w:cs="Times New Roman"/>
          <w:sz w:val="24"/>
          <w:szCs w:val="24"/>
        </w:rPr>
        <w:t xml:space="preserve">Такие значения </w:t>
      </w:r>
      <w:proofErr w:type="spellStart"/>
      <w:r w:rsidRPr="002C18A0">
        <w:rPr>
          <w:rFonts w:ascii="Times New Roman" w:hAnsi="Times New Roman" w:cs="Times New Roman"/>
          <w:sz w:val="24"/>
          <w:szCs w:val="24"/>
        </w:rPr>
        <w:t>рН</w:t>
      </w:r>
      <w:proofErr w:type="spellEnd"/>
      <w:r w:rsidRPr="002C18A0">
        <w:rPr>
          <w:rFonts w:ascii="Times New Roman" w:hAnsi="Times New Roman" w:cs="Times New Roman"/>
          <w:sz w:val="24"/>
          <w:szCs w:val="24"/>
        </w:rPr>
        <w:t xml:space="preserve"> объясняется разным химическим составом воды. </w:t>
      </w:r>
      <w:r>
        <w:rPr>
          <w:rFonts w:ascii="Times New Roman" w:hAnsi="Times New Roman" w:cs="Times New Roman"/>
          <w:sz w:val="24"/>
          <w:szCs w:val="24"/>
        </w:rPr>
        <w:t xml:space="preserve"> </w:t>
      </w:r>
      <w:r w:rsidRPr="00CC4CDE">
        <w:rPr>
          <w:rFonts w:ascii="Times New Roman" w:hAnsi="Times New Roman" w:cs="Times New Roman"/>
          <w:sz w:val="24"/>
          <w:szCs w:val="24"/>
        </w:rPr>
        <w:t>Во всех пробах значение</w:t>
      </w:r>
      <w:r w:rsidR="00463529">
        <w:rPr>
          <w:rFonts w:ascii="Times New Roman" w:hAnsi="Times New Roman" w:cs="Times New Roman"/>
          <w:sz w:val="24"/>
          <w:szCs w:val="24"/>
        </w:rPr>
        <w:t xml:space="preserve"> </w:t>
      </w:r>
      <w:proofErr w:type="spellStart"/>
      <w:r w:rsidR="00463529">
        <w:rPr>
          <w:rFonts w:ascii="Times New Roman" w:hAnsi="Times New Roman" w:cs="Times New Roman"/>
          <w:sz w:val="24"/>
          <w:szCs w:val="24"/>
        </w:rPr>
        <w:t>рН</w:t>
      </w:r>
      <w:proofErr w:type="spellEnd"/>
      <w:r w:rsidR="00463529">
        <w:rPr>
          <w:rFonts w:ascii="Times New Roman" w:hAnsi="Times New Roman" w:cs="Times New Roman"/>
          <w:sz w:val="24"/>
          <w:szCs w:val="24"/>
        </w:rPr>
        <w:t xml:space="preserve"> не выходит за пределы нормы </w:t>
      </w:r>
      <w:r w:rsidRPr="00CC4CDE">
        <w:rPr>
          <w:rFonts w:ascii="Times New Roman" w:hAnsi="Times New Roman" w:cs="Times New Roman"/>
          <w:sz w:val="24"/>
          <w:szCs w:val="24"/>
        </w:rPr>
        <w:t xml:space="preserve"> </w:t>
      </w:r>
      <w:r>
        <w:rPr>
          <w:rFonts w:ascii="Times New Roman" w:hAnsi="Times New Roman" w:cs="Times New Roman"/>
          <w:sz w:val="24"/>
          <w:szCs w:val="24"/>
        </w:rPr>
        <w:t>(рис</w:t>
      </w:r>
      <w:r w:rsidRPr="00177911">
        <w:rPr>
          <w:rFonts w:ascii="Times New Roman" w:hAnsi="Times New Roman" w:cs="Times New Roman"/>
          <w:sz w:val="24"/>
          <w:szCs w:val="24"/>
        </w:rPr>
        <w:t>.</w:t>
      </w:r>
      <w:r>
        <w:rPr>
          <w:rFonts w:ascii="Times New Roman" w:hAnsi="Times New Roman" w:cs="Times New Roman"/>
          <w:sz w:val="24"/>
          <w:szCs w:val="24"/>
        </w:rPr>
        <w:t xml:space="preserve"> 6,7)</w:t>
      </w:r>
      <w:r w:rsidRPr="00CD17D1">
        <w:rPr>
          <w:rFonts w:ascii="Times New Roman" w:hAnsi="Times New Roman" w:cs="Times New Roman"/>
          <w:sz w:val="24"/>
          <w:szCs w:val="24"/>
        </w:rPr>
        <w:t>.</w:t>
      </w:r>
      <w:r w:rsidRPr="00463529">
        <w:rPr>
          <w:rFonts w:ascii="Times New Roman" w:hAnsi="Times New Roman" w:cs="Times New Roman"/>
          <w:sz w:val="24"/>
          <w:szCs w:val="24"/>
        </w:rPr>
        <w:t xml:space="preserve"> </w:t>
      </w:r>
      <w:r>
        <w:rPr>
          <w:rFonts w:ascii="Times New Roman" w:hAnsi="Times New Roman" w:cs="Times New Roman"/>
          <w:sz w:val="24"/>
          <w:szCs w:val="24"/>
        </w:rPr>
        <w:t>(Приложение 1)</w:t>
      </w:r>
      <w:r w:rsidRPr="00177911">
        <w:rPr>
          <w:rFonts w:ascii="Times New Roman" w:hAnsi="Times New Roman" w:cs="Times New Roman"/>
          <w:sz w:val="24"/>
          <w:szCs w:val="24"/>
        </w:rPr>
        <w:t>.</w:t>
      </w:r>
    </w:p>
    <w:p w:rsidR="00637357" w:rsidRDefault="00637357" w:rsidP="00637357">
      <w:pPr>
        <w:pStyle w:val="a3"/>
        <w:spacing w:line="360" w:lineRule="auto"/>
        <w:ind w:left="0" w:firstLine="720"/>
        <w:jc w:val="both"/>
        <w:rPr>
          <w:rFonts w:ascii="Times New Roman" w:hAnsi="Times New Roman" w:cs="Times New Roman"/>
          <w:sz w:val="24"/>
          <w:szCs w:val="24"/>
        </w:rPr>
      </w:pPr>
    </w:p>
    <w:p w:rsidR="00637357" w:rsidRPr="00637357" w:rsidRDefault="00637357" w:rsidP="00637357">
      <w:pPr>
        <w:pStyle w:val="a3"/>
        <w:ind w:left="0" w:firstLine="720"/>
        <w:jc w:val="center"/>
        <w:rPr>
          <w:rFonts w:ascii="Times New Roman" w:hAnsi="Times New Roman" w:cs="Times New Roman"/>
          <w:sz w:val="24"/>
          <w:szCs w:val="24"/>
        </w:rPr>
      </w:pPr>
      <w:r w:rsidRPr="001C4B44">
        <w:rPr>
          <w:rFonts w:ascii="Times New Roman" w:hAnsi="Times New Roman" w:cs="Times New Roman"/>
          <w:noProof/>
          <w:sz w:val="24"/>
          <w:szCs w:val="24"/>
        </w:rPr>
        <w:drawing>
          <wp:inline distT="0" distB="0" distL="0" distR="0">
            <wp:extent cx="2876550" cy="2057400"/>
            <wp:effectExtent l="19050" t="0" r="19050" b="0"/>
            <wp:docPr id="17"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37357" w:rsidRPr="00954326" w:rsidRDefault="00637357" w:rsidP="00637357">
      <w:pPr>
        <w:pStyle w:val="a3"/>
        <w:spacing w:line="360" w:lineRule="auto"/>
        <w:ind w:left="0" w:firstLine="720"/>
        <w:jc w:val="both"/>
        <w:rPr>
          <w:rFonts w:ascii="Times New Roman" w:hAnsi="Times New Roman" w:cs="Times New Roman"/>
          <w:sz w:val="24"/>
          <w:szCs w:val="24"/>
        </w:rPr>
      </w:pPr>
      <w:r w:rsidRPr="0099249C">
        <w:rPr>
          <w:rFonts w:ascii="Times New Roman" w:hAnsi="Times New Roman" w:cs="Times New Roman"/>
          <w:b/>
          <w:sz w:val="24"/>
          <w:szCs w:val="24"/>
        </w:rPr>
        <w:t>Железо</w:t>
      </w:r>
      <w:r w:rsidRPr="00954326">
        <w:rPr>
          <w:rFonts w:ascii="Times New Roman" w:hAnsi="Times New Roman" w:cs="Times New Roman"/>
          <w:sz w:val="24"/>
          <w:szCs w:val="24"/>
        </w:rPr>
        <w:t xml:space="preserve"> – один из самых распространенных элементов в</w:t>
      </w:r>
      <w:r>
        <w:rPr>
          <w:rFonts w:ascii="Times New Roman" w:hAnsi="Times New Roman" w:cs="Times New Roman"/>
          <w:sz w:val="24"/>
          <w:szCs w:val="24"/>
        </w:rPr>
        <w:t xml:space="preserve"> природе, является жизненно важ</w:t>
      </w:r>
      <w:r w:rsidRPr="00954326">
        <w:rPr>
          <w:rFonts w:ascii="Times New Roman" w:hAnsi="Times New Roman" w:cs="Times New Roman"/>
          <w:sz w:val="24"/>
          <w:szCs w:val="24"/>
        </w:rPr>
        <w:t>ным микроэлементом для живых организмов и растений. В малых концентрациях встречается практ</w:t>
      </w:r>
      <w:r w:rsidR="00463529">
        <w:rPr>
          <w:rFonts w:ascii="Times New Roman" w:hAnsi="Times New Roman" w:cs="Times New Roman"/>
          <w:sz w:val="24"/>
          <w:szCs w:val="24"/>
        </w:rPr>
        <w:t xml:space="preserve">ически во всех природных водах  </w:t>
      </w:r>
      <w:r>
        <w:rPr>
          <w:rFonts w:ascii="Times New Roman" w:hAnsi="Times New Roman" w:cs="Times New Roman"/>
          <w:sz w:val="24"/>
          <w:szCs w:val="24"/>
        </w:rPr>
        <w:t xml:space="preserve"> (рис</w:t>
      </w:r>
      <w:r w:rsidRPr="00177911">
        <w:rPr>
          <w:rFonts w:ascii="Times New Roman" w:hAnsi="Times New Roman" w:cs="Times New Roman"/>
          <w:sz w:val="24"/>
          <w:szCs w:val="24"/>
        </w:rPr>
        <w:t>.</w:t>
      </w:r>
      <w:r>
        <w:rPr>
          <w:rFonts w:ascii="Times New Roman" w:hAnsi="Times New Roman" w:cs="Times New Roman"/>
          <w:sz w:val="24"/>
          <w:szCs w:val="24"/>
        </w:rPr>
        <w:t xml:space="preserve"> 8)</w:t>
      </w:r>
      <w:r w:rsidRPr="00423D2C">
        <w:rPr>
          <w:rFonts w:ascii="Times New Roman" w:hAnsi="Times New Roman" w:cs="Times New Roman"/>
          <w:sz w:val="24"/>
          <w:szCs w:val="24"/>
        </w:rPr>
        <w:t xml:space="preserve">. </w:t>
      </w:r>
      <w:r>
        <w:rPr>
          <w:rFonts w:ascii="Times New Roman" w:hAnsi="Times New Roman" w:cs="Times New Roman"/>
          <w:sz w:val="24"/>
          <w:szCs w:val="24"/>
        </w:rPr>
        <w:t>(Приложение 2)</w:t>
      </w:r>
    </w:p>
    <w:p w:rsidR="00637357" w:rsidRPr="00E84BB6" w:rsidRDefault="00637357" w:rsidP="00637357">
      <w:pPr>
        <w:pStyle w:val="a3"/>
        <w:spacing w:line="360" w:lineRule="auto"/>
        <w:ind w:left="0" w:firstLine="720"/>
        <w:jc w:val="both"/>
        <w:rPr>
          <w:rFonts w:ascii="Times New Roman" w:hAnsi="Times New Roman" w:cs="Times New Roman"/>
          <w:color w:val="000000" w:themeColor="text1"/>
          <w:sz w:val="24"/>
          <w:szCs w:val="24"/>
          <w:shd w:val="clear" w:color="auto" w:fill="FFFFFF"/>
        </w:rPr>
      </w:pPr>
      <w:r w:rsidRPr="002C55C6">
        <w:rPr>
          <w:rStyle w:val="a8"/>
          <w:rFonts w:ascii="Times New Roman" w:hAnsi="Times New Roman" w:cs="Times New Roman"/>
          <w:color w:val="000000" w:themeColor="text1"/>
          <w:sz w:val="24"/>
          <w:szCs w:val="24"/>
          <w:shd w:val="clear" w:color="auto" w:fill="FFFFFF"/>
        </w:rPr>
        <w:t>ПДК общего железа в воде водоемов составляет 0,3 мг/л, лимитирующий показатель вредности</w:t>
      </w:r>
      <w:r w:rsidRPr="002C55C6">
        <w:rPr>
          <w:rStyle w:val="apple-converted-space"/>
          <w:rFonts w:ascii="Times New Roman" w:hAnsi="Times New Roman" w:cs="Times New Roman"/>
          <w:b/>
          <w:color w:val="000000" w:themeColor="text1"/>
          <w:sz w:val="24"/>
          <w:szCs w:val="24"/>
          <w:shd w:val="clear" w:color="auto" w:fill="FFFFFF"/>
        </w:rPr>
        <w:t> </w:t>
      </w:r>
      <w:r w:rsidRPr="002C55C6">
        <w:rPr>
          <w:rFonts w:ascii="Times New Roman" w:hAnsi="Times New Roman" w:cs="Times New Roman"/>
          <w:b/>
          <w:color w:val="000000" w:themeColor="text1"/>
          <w:sz w:val="24"/>
          <w:szCs w:val="24"/>
          <w:shd w:val="clear" w:color="auto" w:fill="FFFFFF"/>
        </w:rPr>
        <w:t xml:space="preserve">— </w:t>
      </w:r>
      <w:r w:rsidRPr="002C55C6">
        <w:rPr>
          <w:rFonts w:ascii="Times New Roman" w:hAnsi="Times New Roman" w:cs="Times New Roman"/>
          <w:color w:val="000000" w:themeColor="text1"/>
          <w:sz w:val="24"/>
          <w:szCs w:val="24"/>
          <w:shd w:val="clear" w:color="auto" w:fill="FFFFFF"/>
        </w:rPr>
        <w:t>органолептический.</w:t>
      </w:r>
      <w:r>
        <w:rPr>
          <w:rFonts w:ascii="Times New Roman" w:hAnsi="Times New Roman" w:cs="Times New Roman"/>
          <w:color w:val="000000" w:themeColor="text1"/>
          <w:sz w:val="24"/>
          <w:szCs w:val="24"/>
          <w:shd w:val="clear" w:color="auto" w:fill="FFFFFF"/>
        </w:rPr>
        <w:t xml:space="preserve"> Содержание железа в во</w:t>
      </w:r>
      <w:r>
        <w:rPr>
          <w:rFonts w:ascii="Times New Roman" w:hAnsi="Times New Roman" w:cs="Times New Roman"/>
          <w:sz w:val="24"/>
          <w:szCs w:val="24"/>
        </w:rPr>
        <w:t xml:space="preserve">де, прошедшей очистку, </w:t>
      </w:r>
      <w:r>
        <w:rPr>
          <w:rFonts w:ascii="Times New Roman" w:hAnsi="Times New Roman" w:cs="Times New Roman"/>
          <w:color w:val="000000" w:themeColor="text1"/>
          <w:sz w:val="24"/>
          <w:szCs w:val="24"/>
          <w:shd w:val="clear" w:color="auto" w:fill="FFFFFF"/>
        </w:rPr>
        <w:t xml:space="preserve"> выходит за пределы нормы.  </w:t>
      </w:r>
    </w:p>
    <w:p w:rsidR="00637357" w:rsidRDefault="00637357" w:rsidP="00637357">
      <w:pPr>
        <w:pStyle w:val="a3"/>
        <w:spacing w:line="240" w:lineRule="auto"/>
        <w:ind w:left="0" w:firstLine="720"/>
        <w:jc w:val="center"/>
        <w:rPr>
          <w:rFonts w:ascii="Times New Roman" w:hAnsi="Times New Roman" w:cs="Times New Roman"/>
          <w:color w:val="000000" w:themeColor="text1"/>
          <w:sz w:val="24"/>
          <w:szCs w:val="24"/>
          <w:shd w:val="clear" w:color="auto" w:fill="FFFFFF"/>
        </w:rPr>
      </w:pPr>
    </w:p>
    <w:p w:rsidR="00637357" w:rsidRPr="00637357" w:rsidRDefault="00637357" w:rsidP="00637357">
      <w:pPr>
        <w:pStyle w:val="a3"/>
        <w:spacing w:line="240" w:lineRule="auto"/>
        <w:ind w:left="0" w:firstLine="720"/>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rPr>
        <w:lastRenderedPageBreak/>
        <w:drawing>
          <wp:anchor distT="0" distB="0" distL="114300" distR="114300" simplePos="0" relativeHeight="251654144" behindDoc="0" locked="0" layoutInCell="1" allowOverlap="1">
            <wp:simplePos x="0" y="0"/>
            <wp:positionH relativeFrom="column">
              <wp:posOffset>967740</wp:posOffset>
            </wp:positionH>
            <wp:positionV relativeFrom="paragraph">
              <wp:posOffset>42545</wp:posOffset>
            </wp:positionV>
            <wp:extent cx="3895725" cy="2324100"/>
            <wp:effectExtent l="19050" t="0" r="9525" b="0"/>
            <wp:wrapSquare wrapText="bothSides"/>
            <wp:docPr id="18"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ascii="Times New Roman" w:hAnsi="Times New Roman" w:cs="Times New Roman"/>
          <w:color w:val="000000" w:themeColor="text1"/>
          <w:sz w:val="24"/>
          <w:szCs w:val="24"/>
          <w:shd w:val="clear" w:color="auto" w:fill="FFFFFF"/>
        </w:rPr>
        <w:br w:type="textWrapping" w:clear="all"/>
      </w:r>
    </w:p>
    <w:p w:rsidR="00637357" w:rsidRPr="00177911" w:rsidRDefault="00637357" w:rsidP="00637357">
      <w:pPr>
        <w:pStyle w:val="a3"/>
        <w:spacing w:line="360" w:lineRule="auto"/>
        <w:ind w:left="0" w:firstLine="720"/>
        <w:jc w:val="both"/>
        <w:rPr>
          <w:rFonts w:ascii="Times New Roman" w:hAnsi="Times New Roman" w:cs="Times New Roman"/>
          <w:sz w:val="24"/>
          <w:szCs w:val="24"/>
        </w:rPr>
      </w:pPr>
      <w:r w:rsidRPr="0099249C">
        <w:rPr>
          <w:rFonts w:ascii="Times New Roman" w:hAnsi="Times New Roman" w:cs="Times New Roman"/>
          <w:b/>
          <w:sz w:val="24"/>
          <w:szCs w:val="24"/>
        </w:rPr>
        <w:t>Катионы аммония</w:t>
      </w:r>
      <w:r w:rsidRPr="00954326">
        <w:rPr>
          <w:rFonts w:ascii="Times New Roman" w:hAnsi="Times New Roman" w:cs="Times New Roman"/>
          <w:sz w:val="24"/>
          <w:szCs w:val="24"/>
        </w:rPr>
        <w:t xml:space="preserve"> являются продуктом микробиологического разложения белков, поэтому аммоний в небольших количествах присутствует в природных водах</w:t>
      </w:r>
      <w:r>
        <w:rPr>
          <w:rFonts w:ascii="Times New Roman" w:hAnsi="Times New Roman" w:cs="Times New Roman"/>
          <w:sz w:val="24"/>
          <w:szCs w:val="24"/>
        </w:rPr>
        <w:t>. Повышенное содержание аммония в водах, прошедших очистку, вызвано техногенными загрязнениями (минеральными удобрениями, фекальными стоками и т.п.) (рис</w:t>
      </w:r>
      <w:r w:rsidRPr="00CD17D1">
        <w:rPr>
          <w:rFonts w:ascii="Times New Roman" w:hAnsi="Times New Roman" w:cs="Times New Roman"/>
          <w:sz w:val="24"/>
          <w:szCs w:val="24"/>
        </w:rPr>
        <w:t>.</w:t>
      </w:r>
      <w:r>
        <w:rPr>
          <w:rFonts w:ascii="Times New Roman" w:hAnsi="Times New Roman" w:cs="Times New Roman"/>
          <w:sz w:val="24"/>
          <w:szCs w:val="24"/>
        </w:rPr>
        <w:t xml:space="preserve"> 9)</w:t>
      </w:r>
      <w:r w:rsidRPr="00CD17D1">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(Приложение 2)</w:t>
      </w:r>
      <w:r w:rsidRPr="00CD17D1">
        <w:rPr>
          <w:rFonts w:ascii="Times New Roman" w:hAnsi="Times New Roman" w:cs="Times New Roman"/>
          <w:sz w:val="24"/>
          <w:szCs w:val="24"/>
        </w:rPr>
        <w:t>.</w:t>
      </w:r>
    </w:p>
    <w:p w:rsidR="00637357" w:rsidRDefault="00637357" w:rsidP="00637357">
      <w:pPr>
        <w:pStyle w:val="a3"/>
        <w:ind w:left="0" w:firstLine="720"/>
        <w:jc w:val="both"/>
        <w:rPr>
          <w:rFonts w:ascii="Times New Roman" w:hAnsi="Times New Roman" w:cs="Times New Roman"/>
          <w:sz w:val="24"/>
          <w:szCs w:val="24"/>
        </w:rPr>
      </w:pPr>
    </w:p>
    <w:p w:rsidR="00637357" w:rsidRPr="0046793A" w:rsidRDefault="00637357" w:rsidP="00637357">
      <w:pPr>
        <w:pStyle w:val="a3"/>
        <w:ind w:left="0" w:firstLine="720"/>
        <w:jc w:val="center"/>
        <w:rPr>
          <w:rFonts w:ascii="Times New Roman" w:hAnsi="Times New Roman" w:cs="Times New Roman"/>
          <w:sz w:val="24"/>
          <w:szCs w:val="24"/>
        </w:rPr>
      </w:pPr>
      <w:r w:rsidRPr="005239D0">
        <w:rPr>
          <w:rFonts w:ascii="Times New Roman" w:hAnsi="Times New Roman" w:cs="Times New Roman"/>
          <w:noProof/>
          <w:sz w:val="24"/>
          <w:szCs w:val="24"/>
        </w:rPr>
        <w:drawing>
          <wp:inline distT="0" distB="0" distL="0" distR="0">
            <wp:extent cx="3714750" cy="2371725"/>
            <wp:effectExtent l="19050" t="0" r="19050" b="0"/>
            <wp:docPr id="19"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37357" w:rsidRDefault="00637357" w:rsidP="00637357">
      <w:pPr>
        <w:pStyle w:val="a3"/>
        <w:spacing w:line="360" w:lineRule="auto"/>
        <w:ind w:left="0" w:firstLine="720"/>
        <w:jc w:val="both"/>
        <w:rPr>
          <w:rFonts w:ascii="Times New Roman" w:hAnsi="Times New Roman" w:cs="Times New Roman"/>
          <w:b/>
          <w:sz w:val="24"/>
          <w:szCs w:val="24"/>
          <w:lang w:val="en-US"/>
        </w:rPr>
      </w:pPr>
    </w:p>
    <w:p w:rsidR="00637357" w:rsidRPr="00177911" w:rsidRDefault="00637357" w:rsidP="00637357">
      <w:pPr>
        <w:pStyle w:val="a3"/>
        <w:spacing w:line="360" w:lineRule="auto"/>
        <w:ind w:left="0" w:firstLine="720"/>
        <w:jc w:val="both"/>
        <w:rPr>
          <w:rFonts w:ascii="Times New Roman" w:hAnsi="Times New Roman" w:cs="Times New Roman"/>
          <w:sz w:val="24"/>
          <w:szCs w:val="24"/>
        </w:rPr>
      </w:pPr>
      <w:r w:rsidRPr="0099249C">
        <w:rPr>
          <w:rFonts w:ascii="Times New Roman" w:hAnsi="Times New Roman" w:cs="Times New Roman"/>
          <w:b/>
          <w:sz w:val="24"/>
          <w:szCs w:val="24"/>
        </w:rPr>
        <w:t>Хлориды</w:t>
      </w:r>
      <w:r w:rsidRPr="00954326">
        <w:rPr>
          <w:rFonts w:ascii="Times New Roman" w:hAnsi="Times New Roman" w:cs="Times New Roman"/>
          <w:sz w:val="24"/>
          <w:szCs w:val="24"/>
        </w:rPr>
        <w:t xml:space="preserve"> являются преобладающими анионами в пр</w:t>
      </w:r>
      <w:r>
        <w:rPr>
          <w:rFonts w:ascii="Times New Roman" w:hAnsi="Times New Roman" w:cs="Times New Roman"/>
          <w:sz w:val="24"/>
          <w:szCs w:val="24"/>
        </w:rPr>
        <w:t>иродных водах. Повышенное содер</w:t>
      </w:r>
      <w:r w:rsidRPr="00954326">
        <w:rPr>
          <w:rFonts w:ascii="Times New Roman" w:hAnsi="Times New Roman" w:cs="Times New Roman"/>
          <w:sz w:val="24"/>
          <w:szCs w:val="24"/>
        </w:rPr>
        <w:t xml:space="preserve">жание хлоридов ухудшают вкусовые качества воды, делают её непригодной для хозяйственно-бытового использования, в ней невозможна </w:t>
      </w:r>
      <w:r>
        <w:rPr>
          <w:rFonts w:ascii="Times New Roman" w:hAnsi="Times New Roman" w:cs="Times New Roman"/>
          <w:sz w:val="24"/>
          <w:szCs w:val="24"/>
        </w:rPr>
        <w:t xml:space="preserve">жизнь пресноводных организмов. Вода, прошедшая очистку, содержит хлорид – ионы,  не превышающих для водоемов </w:t>
      </w:r>
      <w:proofErr w:type="spellStart"/>
      <w:r>
        <w:rPr>
          <w:rFonts w:ascii="Times New Roman" w:hAnsi="Times New Roman" w:cs="Times New Roman"/>
          <w:sz w:val="24"/>
          <w:szCs w:val="24"/>
        </w:rPr>
        <w:t>рыбохозяй</w:t>
      </w:r>
      <w:r w:rsidR="005F7E09">
        <w:rPr>
          <w:rFonts w:ascii="Times New Roman" w:hAnsi="Times New Roman" w:cs="Times New Roman"/>
          <w:sz w:val="24"/>
          <w:szCs w:val="24"/>
        </w:rPr>
        <w:t>ственного</w:t>
      </w:r>
      <w:proofErr w:type="spellEnd"/>
      <w:r w:rsidR="005F7E09">
        <w:rPr>
          <w:rFonts w:ascii="Times New Roman" w:hAnsi="Times New Roman" w:cs="Times New Roman"/>
          <w:sz w:val="24"/>
          <w:szCs w:val="24"/>
        </w:rPr>
        <w:t xml:space="preserve"> назначения (300 мл/л)</w:t>
      </w:r>
      <w:r>
        <w:rPr>
          <w:rFonts w:ascii="Times New Roman" w:hAnsi="Times New Roman" w:cs="Times New Roman"/>
          <w:sz w:val="24"/>
          <w:szCs w:val="24"/>
        </w:rPr>
        <w:t xml:space="preserve">    (рис</w:t>
      </w:r>
      <w:r w:rsidRPr="00177911">
        <w:rPr>
          <w:rFonts w:ascii="Times New Roman" w:hAnsi="Times New Roman" w:cs="Times New Roman"/>
          <w:sz w:val="24"/>
          <w:szCs w:val="24"/>
        </w:rPr>
        <w:t>.</w:t>
      </w:r>
      <w:r>
        <w:rPr>
          <w:rFonts w:ascii="Times New Roman" w:hAnsi="Times New Roman" w:cs="Times New Roman"/>
          <w:sz w:val="24"/>
          <w:szCs w:val="24"/>
        </w:rPr>
        <w:t xml:space="preserve"> 10)</w:t>
      </w:r>
      <w:r w:rsidRPr="00CD17D1">
        <w:rPr>
          <w:rFonts w:ascii="Times New Roman" w:hAnsi="Times New Roman" w:cs="Times New Roman"/>
          <w:sz w:val="24"/>
          <w:szCs w:val="24"/>
        </w:rPr>
        <w:t>.</w:t>
      </w:r>
      <w:r w:rsidRPr="005F7E09">
        <w:rPr>
          <w:rFonts w:ascii="Times New Roman" w:hAnsi="Times New Roman" w:cs="Times New Roman"/>
          <w:sz w:val="24"/>
          <w:szCs w:val="24"/>
        </w:rPr>
        <w:t xml:space="preserve"> </w:t>
      </w:r>
      <w:r>
        <w:rPr>
          <w:rFonts w:ascii="Times New Roman" w:hAnsi="Times New Roman" w:cs="Times New Roman"/>
          <w:sz w:val="24"/>
          <w:szCs w:val="24"/>
        </w:rPr>
        <w:t>(Приложение 2)</w:t>
      </w:r>
      <w:r w:rsidRPr="00CD17D1">
        <w:rPr>
          <w:rFonts w:ascii="Times New Roman" w:hAnsi="Times New Roman" w:cs="Times New Roman"/>
          <w:sz w:val="24"/>
          <w:szCs w:val="24"/>
        </w:rPr>
        <w:t>.</w:t>
      </w:r>
    </w:p>
    <w:p w:rsidR="00637357" w:rsidRDefault="00637357" w:rsidP="00637357">
      <w:pPr>
        <w:pStyle w:val="a3"/>
        <w:ind w:left="0" w:firstLine="720"/>
        <w:jc w:val="center"/>
        <w:rPr>
          <w:rFonts w:ascii="Times New Roman" w:hAnsi="Times New Roman" w:cs="Times New Roman"/>
          <w:sz w:val="24"/>
          <w:szCs w:val="24"/>
        </w:rPr>
      </w:pPr>
      <w:r w:rsidRPr="00E84BB6">
        <w:rPr>
          <w:rFonts w:ascii="Times New Roman" w:hAnsi="Times New Roman" w:cs="Times New Roman"/>
          <w:noProof/>
          <w:sz w:val="24"/>
          <w:szCs w:val="24"/>
        </w:rPr>
        <w:lastRenderedPageBreak/>
        <w:drawing>
          <wp:inline distT="0" distB="0" distL="0" distR="0">
            <wp:extent cx="3075024" cy="1733107"/>
            <wp:effectExtent l="19050" t="0" r="11076" b="443"/>
            <wp:docPr id="20"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37357" w:rsidRPr="001A37A1" w:rsidRDefault="00637357" w:rsidP="00637357">
      <w:pPr>
        <w:spacing w:line="240" w:lineRule="auto"/>
        <w:jc w:val="both"/>
        <w:rPr>
          <w:rFonts w:ascii="Times New Roman" w:hAnsi="Times New Roman" w:cs="Times New Roman"/>
          <w:sz w:val="24"/>
          <w:szCs w:val="24"/>
        </w:rPr>
      </w:pPr>
    </w:p>
    <w:p w:rsidR="00637357" w:rsidRPr="00177911" w:rsidRDefault="00637357" w:rsidP="00637357">
      <w:pPr>
        <w:spacing w:after="0" w:line="360" w:lineRule="auto"/>
        <w:ind w:firstLine="709"/>
        <w:jc w:val="both"/>
        <w:rPr>
          <w:rFonts w:ascii="Times New Roman" w:hAnsi="Times New Roman"/>
          <w:sz w:val="24"/>
          <w:szCs w:val="24"/>
        </w:rPr>
      </w:pPr>
      <w:r w:rsidRPr="0099249C">
        <w:rPr>
          <w:rFonts w:ascii="Times New Roman" w:hAnsi="Times New Roman"/>
          <w:sz w:val="24"/>
          <w:szCs w:val="24"/>
        </w:rPr>
        <w:t xml:space="preserve">Наличие </w:t>
      </w:r>
      <w:r w:rsidRPr="0099249C">
        <w:rPr>
          <w:rFonts w:ascii="Times New Roman" w:hAnsi="Times New Roman"/>
          <w:b/>
          <w:sz w:val="24"/>
          <w:szCs w:val="24"/>
        </w:rPr>
        <w:t>нефтепродуктов</w:t>
      </w:r>
      <w:r w:rsidRPr="0099249C">
        <w:rPr>
          <w:rFonts w:ascii="Times New Roman" w:hAnsi="Times New Roman"/>
          <w:sz w:val="24"/>
          <w:szCs w:val="24"/>
        </w:rPr>
        <w:t xml:space="preserve"> в виде пленки отрицательно сказывается как на качестве воды, так и на состоянии водоема в целом. В присутствии нефтепродуктов вода приобретает специфический вкус и запах, изменяется ее цвет, </w:t>
      </w:r>
      <w:r w:rsidRPr="0099249C">
        <w:rPr>
          <w:rFonts w:ascii="Times New Roman" w:hAnsi="Times New Roman"/>
          <w:sz w:val="24"/>
          <w:szCs w:val="24"/>
          <w:lang w:val="en-US"/>
        </w:rPr>
        <w:t>pH</w:t>
      </w:r>
      <w:r w:rsidRPr="0099249C">
        <w:rPr>
          <w:rFonts w:ascii="Times New Roman" w:hAnsi="Times New Roman"/>
          <w:sz w:val="24"/>
          <w:szCs w:val="24"/>
        </w:rPr>
        <w:t>, ухудшается газообмен с атмосферой, нарушаются процессы самоочищения водоема. Большое содержание нефтепродуктов в реке Большая Печора. Это говорит о загрязнени</w:t>
      </w:r>
      <w:r w:rsidR="00463529">
        <w:rPr>
          <w:rFonts w:ascii="Times New Roman" w:hAnsi="Times New Roman"/>
          <w:sz w:val="24"/>
          <w:szCs w:val="24"/>
        </w:rPr>
        <w:t xml:space="preserve">и поверхностных вод реки Печора </w:t>
      </w:r>
      <w:r>
        <w:rPr>
          <w:rFonts w:ascii="Times New Roman" w:hAnsi="Times New Roman"/>
          <w:sz w:val="24"/>
          <w:szCs w:val="24"/>
        </w:rPr>
        <w:t>(рис</w:t>
      </w:r>
      <w:r w:rsidRPr="00177911">
        <w:rPr>
          <w:rFonts w:ascii="Times New Roman" w:hAnsi="Times New Roman"/>
          <w:sz w:val="24"/>
          <w:szCs w:val="24"/>
        </w:rPr>
        <w:t>.</w:t>
      </w:r>
      <w:r>
        <w:rPr>
          <w:rFonts w:ascii="Times New Roman" w:hAnsi="Times New Roman"/>
          <w:sz w:val="24"/>
          <w:szCs w:val="24"/>
        </w:rPr>
        <w:t xml:space="preserve"> 11, 12, 13, 14)</w:t>
      </w:r>
      <w:r w:rsidRPr="00CD17D1">
        <w:rPr>
          <w:rFonts w:ascii="Times New Roman" w:hAnsi="Times New Roman"/>
          <w:sz w:val="24"/>
          <w:szCs w:val="24"/>
        </w:rPr>
        <w:t xml:space="preserve">. </w:t>
      </w:r>
      <w:r>
        <w:rPr>
          <w:rFonts w:ascii="Times New Roman" w:hAnsi="Times New Roman"/>
          <w:sz w:val="24"/>
          <w:szCs w:val="24"/>
        </w:rPr>
        <w:t>(Приложение 2)</w:t>
      </w:r>
      <w:r w:rsidRPr="00177911">
        <w:rPr>
          <w:rFonts w:ascii="Times New Roman" w:hAnsi="Times New Roman"/>
          <w:sz w:val="24"/>
          <w:szCs w:val="24"/>
        </w:rPr>
        <w:t>.</w:t>
      </w:r>
    </w:p>
    <w:p w:rsidR="00637357" w:rsidRPr="0099249C" w:rsidRDefault="00637357" w:rsidP="00637357">
      <w:pPr>
        <w:spacing w:after="0" w:line="240" w:lineRule="auto"/>
        <w:ind w:firstLine="709"/>
        <w:jc w:val="both"/>
        <w:rPr>
          <w:rFonts w:ascii="Times New Roman" w:hAnsi="Times New Roman"/>
          <w:sz w:val="24"/>
          <w:szCs w:val="24"/>
        </w:rPr>
      </w:pPr>
    </w:p>
    <w:p w:rsidR="00637357" w:rsidRDefault="00637357" w:rsidP="00637357">
      <w:pPr>
        <w:pStyle w:val="a3"/>
        <w:jc w:val="both"/>
        <w:rPr>
          <w:rFonts w:ascii="Times New Roman" w:hAnsi="Times New Roman" w:cs="Times New Roman"/>
          <w:sz w:val="24"/>
          <w:szCs w:val="24"/>
        </w:rPr>
      </w:pPr>
    </w:p>
    <w:p w:rsidR="00637357" w:rsidRDefault="00637357" w:rsidP="00637357">
      <w:pPr>
        <w:pStyle w:val="a3"/>
        <w:jc w:val="center"/>
        <w:rPr>
          <w:rFonts w:ascii="Times New Roman" w:hAnsi="Times New Roman" w:cs="Times New Roman"/>
          <w:sz w:val="24"/>
          <w:szCs w:val="24"/>
        </w:rPr>
      </w:pPr>
      <w:r w:rsidRPr="00A570A0">
        <w:rPr>
          <w:rFonts w:ascii="Times New Roman" w:hAnsi="Times New Roman" w:cs="Times New Roman"/>
          <w:noProof/>
          <w:sz w:val="24"/>
          <w:szCs w:val="24"/>
        </w:rPr>
        <w:drawing>
          <wp:inline distT="0" distB="0" distL="0" distR="0">
            <wp:extent cx="2989964" cy="1998921"/>
            <wp:effectExtent l="19050" t="0" r="19936" b="1329"/>
            <wp:docPr id="2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37357" w:rsidRPr="00637357" w:rsidRDefault="00637357" w:rsidP="00637357">
      <w:pPr>
        <w:pStyle w:val="a3"/>
        <w:tabs>
          <w:tab w:val="left" w:pos="567"/>
          <w:tab w:val="left" w:pos="7275"/>
        </w:tabs>
        <w:spacing w:after="0" w:line="240" w:lineRule="auto"/>
        <w:ind w:left="0"/>
        <w:rPr>
          <w:rFonts w:ascii="Times New Roman" w:hAnsi="Times New Roman" w:cs="Times New Roman"/>
          <w:b/>
          <w:sz w:val="24"/>
          <w:szCs w:val="24"/>
        </w:rPr>
      </w:pPr>
    </w:p>
    <w:p w:rsidR="00637357" w:rsidRDefault="00637357" w:rsidP="00637357">
      <w:pPr>
        <w:pStyle w:val="a3"/>
        <w:tabs>
          <w:tab w:val="left" w:pos="567"/>
          <w:tab w:val="left" w:pos="7275"/>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Заключение</w:t>
      </w:r>
    </w:p>
    <w:p w:rsidR="00637357" w:rsidRDefault="00637357" w:rsidP="00637357">
      <w:pPr>
        <w:pStyle w:val="a3"/>
        <w:tabs>
          <w:tab w:val="left" w:pos="567"/>
          <w:tab w:val="left" w:pos="7275"/>
        </w:tabs>
        <w:spacing w:after="0" w:line="240" w:lineRule="auto"/>
        <w:ind w:left="0"/>
        <w:jc w:val="center"/>
        <w:rPr>
          <w:rFonts w:ascii="Times New Roman" w:hAnsi="Times New Roman" w:cs="Times New Roman"/>
          <w:b/>
          <w:sz w:val="24"/>
          <w:szCs w:val="24"/>
        </w:rPr>
      </w:pPr>
    </w:p>
    <w:p w:rsidR="00637357" w:rsidRPr="009A47AA" w:rsidRDefault="00637357" w:rsidP="00637357">
      <w:pPr>
        <w:pStyle w:val="a3"/>
        <w:tabs>
          <w:tab w:val="left" w:pos="567"/>
          <w:tab w:val="left" w:pos="7275"/>
        </w:tabs>
        <w:spacing w:after="0" w:line="360" w:lineRule="auto"/>
        <w:ind w:left="0"/>
        <w:rPr>
          <w:rFonts w:ascii="Times New Roman" w:hAnsi="Times New Roman" w:cs="Times New Roman"/>
          <w:b/>
          <w:sz w:val="24"/>
          <w:szCs w:val="24"/>
        </w:rPr>
      </w:pPr>
      <w:r w:rsidRPr="009A47AA">
        <w:rPr>
          <w:rFonts w:ascii="Times New Roman" w:hAnsi="Times New Roman" w:cs="Times New Roman"/>
          <w:b/>
          <w:sz w:val="24"/>
          <w:szCs w:val="24"/>
        </w:rPr>
        <w:t>Вывод по результатам исследования:</w:t>
      </w:r>
    </w:p>
    <w:p w:rsidR="00637357" w:rsidRPr="00F638D0" w:rsidRDefault="00637357" w:rsidP="008D1C5E">
      <w:pPr>
        <w:pStyle w:val="a3"/>
        <w:numPr>
          <w:ilvl w:val="0"/>
          <w:numId w:val="33"/>
        </w:numPr>
        <w:tabs>
          <w:tab w:val="left" w:pos="567"/>
          <w:tab w:val="left" w:pos="7275"/>
        </w:tabs>
        <w:spacing w:after="0" w:line="360" w:lineRule="auto"/>
        <w:jc w:val="both"/>
        <w:rPr>
          <w:rFonts w:ascii="Times New Roman" w:hAnsi="Times New Roman" w:cs="Times New Roman"/>
          <w:color w:val="000000"/>
          <w:sz w:val="24"/>
          <w:szCs w:val="24"/>
        </w:rPr>
      </w:pPr>
      <w:r w:rsidRPr="009A47AA">
        <w:rPr>
          <w:rFonts w:ascii="Times New Roman" w:hAnsi="Times New Roman" w:cs="Times New Roman"/>
          <w:b/>
          <w:sz w:val="24"/>
          <w:szCs w:val="24"/>
        </w:rPr>
        <w:t xml:space="preserve"> </w:t>
      </w:r>
      <w:r w:rsidRPr="009A47AA">
        <w:rPr>
          <w:rFonts w:ascii="Times New Roman" w:hAnsi="Times New Roman" w:cs="Times New Roman"/>
          <w:sz w:val="24"/>
          <w:szCs w:val="24"/>
        </w:rPr>
        <w:t>В реке Большая Печора вблизи п. Искателей обнаружено повышенное содержание нефтепродуктов.</w:t>
      </w:r>
      <w:r>
        <w:rPr>
          <w:rFonts w:ascii="Times New Roman" w:hAnsi="Times New Roman" w:cs="Times New Roman"/>
          <w:sz w:val="24"/>
          <w:szCs w:val="24"/>
        </w:rPr>
        <w:t xml:space="preserve"> Это вызвано тем, что  в</w:t>
      </w:r>
      <w:r w:rsidRPr="009A47AA">
        <w:rPr>
          <w:rFonts w:ascii="Times New Roman" w:hAnsi="Times New Roman" w:cs="Times New Roman"/>
          <w:sz w:val="24"/>
          <w:szCs w:val="24"/>
        </w:rPr>
        <w:t xml:space="preserve"> бассейне р. Печора развиты энергетика, нефтеперерабатывающая, угледобывающая, газодобывающая отрасли промышленности. В </w:t>
      </w:r>
      <w:r w:rsidRPr="009A47AA">
        <w:rPr>
          <w:rFonts w:ascii="Times New Roman" w:hAnsi="Times New Roman" w:cs="Times New Roman"/>
          <w:color w:val="000000"/>
          <w:sz w:val="24"/>
          <w:szCs w:val="24"/>
        </w:rPr>
        <w:t>многочисленных нефтепроводах, проложенных через Печорский бассейн, нередко случались прорывы.</w:t>
      </w:r>
    </w:p>
    <w:p w:rsidR="00637357" w:rsidRPr="00F638D0" w:rsidRDefault="00637357" w:rsidP="008D1C5E">
      <w:pPr>
        <w:pStyle w:val="a3"/>
        <w:numPr>
          <w:ilvl w:val="0"/>
          <w:numId w:val="33"/>
        </w:numPr>
        <w:tabs>
          <w:tab w:val="left" w:pos="567"/>
          <w:tab w:val="left" w:pos="7275"/>
        </w:tabs>
        <w:spacing w:after="0" w:line="360" w:lineRule="auto"/>
        <w:jc w:val="both"/>
        <w:rPr>
          <w:rFonts w:ascii="Times New Roman" w:hAnsi="Times New Roman" w:cs="Times New Roman"/>
          <w:color w:val="000000"/>
          <w:sz w:val="24"/>
          <w:szCs w:val="24"/>
        </w:rPr>
      </w:pPr>
      <w:r w:rsidRPr="00F638D0">
        <w:rPr>
          <w:rFonts w:ascii="Times New Roman" w:hAnsi="Times New Roman" w:cs="Times New Roman"/>
          <w:sz w:val="24"/>
          <w:szCs w:val="24"/>
        </w:rPr>
        <w:t>В</w:t>
      </w:r>
      <w:r w:rsidRPr="00F638D0">
        <w:rPr>
          <w:rFonts w:ascii="Times New Roman" w:hAnsi="Times New Roman" w:cs="Times New Roman"/>
          <w:b/>
          <w:sz w:val="24"/>
          <w:szCs w:val="24"/>
        </w:rPr>
        <w:t xml:space="preserve">  </w:t>
      </w:r>
      <w:r w:rsidRPr="00F638D0">
        <w:rPr>
          <w:rFonts w:ascii="Times New Roman" w:hAnsi="Times New Roman" w:cs="Times New Roman"/>
          <w:sz w:val="24"/>
          <w:szCs w:val="24"/>
        </w:rPr>
        <w:t xml:space="preserve">воде, прошедшей очистку на сооружениях Бондарных,  обнаружено повышенное содержание аммония и железа общего. Это связано с нарушением очистки сточных вод. </w:t>
      </w:r>
    </w:p>
    <w:p w:rsidR="00637357" w:rsidRPr="009A47AA" w:rsidRDefault="00637357" w:rsidP="00637357">
      <w:pPr>
        <w:pStyle w:val="a3"/>
        <w:tabs>
          <w:tab w:val="left" w:pos="567"/>
          <w:tab w:val="left" w:pos="7275"/>
        </w:tabs>
        <w:spacing w:after="0" w:line="360" w:lineRule="auto"/>
        <w:ind w:left="142"/>
        <w:jc w:val="both"/>
        <w:rPr>
          <w:rFonts w:ascii="Times New Roman" w:hAnsi="Times New Roman" w:cs="Times New Roman"/>
          <w:color w:val="000000"/>
          <w:sz w:val="24"/>
          <w:szCs w:val="24"/>
        </w:rPr>
      </w:pPr>
    </w:p>
    <w:p w:rsidR="00637357" w:rsidRPr="009A47AA" w:rsidRDefault="00637357" w:rsidP="006373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В</w:t>
      </w:r>
      <w:r w:rsidRPr="009A47AA">
        <w:rPr>
          <w:rFonts w:ascii="Times New Roman" w:hAnsi="Times New Roman" w:cs="Times New Roman"/>
          <w:b/>
          <w:sz w:val="24"/>
          <w:szCs w:val="24"/>
        </w:rPr>
        <w:t>ыводы:</w:t>
      </w:r>
    </w:p>
    <w:p w:rsidR="00637357" w:rsidRPr="009A47AA" w:rsidRDefault="00637357" w:rsidP="008D1C5E">
      <w:pPr>
        <w:pStyle w:val="a3"/>
        <w:numPr>
          <w:ilvl w:val="0"/>
          <w:numId w:val="32"/>
        </w:numPr>
        <w:spacing w:line="360" w:lineRule="auto"/>
        <w:ind w:left="426" w:hanging="426"/>
        <w:jc w:val="both"/>
        <w:rPr>
          <w:rFonts w:ascii="Times New Roman" w:hAnsi="Times New Roman" w:cs="Times New Roman"/>
          <w:sz w:val="24"/>
          <w:szCs w:val="24"/>
        </w:rPr>
      </w:pPr>
      <w:r w:rsidRPr="009A47AA">
        <w:rPr>
          <w:rFonts w:ascii="Times New Roman" w:hAnsi="Times New Roman" w:cs="Times New Roman"/>
          <w:sz w:val="24"/>
          <w:szCs w:val="24"/>
        </w:rPr>
        <w:t xml:space="preserve">В ходе написания работы изучена информация </w:t>
      </w:r>
      <w:proofErr w:type="gramStart"/>
      <w:r w:rsidRPr="009A47AA">
        <w:rPr>
          <w:rFonts w:ascii="Times New Roman" w:hAnsi="Times New Roman" w:cs="Times New Roman"/>
          <w:sz w:val="24"/>
          <w:szCs w:val="24"/>
        </w:rPr>
        <w:t>о</w:t>
      </w:r>
      <w:proofErr w:type="gramEnd"/>
      <w:r w:rsidRPr="009A47AA">
        <w:rPr>
          <w:rFonts w:ascii="Times New Roman" w:hAnsi="Times New Roman" w:cs="Times New Roman"/>
          <w:sz w:val="24"/>
          <w:szCs w:val="24"/>
        </w:rPr>
        <w:t xml:space="preserve"> </w:t>
      </w:r>
      <w:proofErr w:type="gramStart"/>
      <w:r w:rsidRPr="009A47AA">
        <w:rPr>
          <w:rFonts w:ascii="Times New Roman" w:hAnsi="Times New Roman" w:cs="Times New Roman"/>
          <w:sz w:val="24"/>
          <w:szCs w:val="24"/>
        </w:rPr>
        <w:t>гидрологической</w:t>
      </w:r>
      <w:proofErr w:type="gramEnd"/>
      <w:r w:rsidRPr="009A47AA">
        <w:rPr>
          <w:rFonts w:ascii="Times New Roman" w:hAnsi="Times New Roman" w:cs="Times New Roman"/>
          <w:sz w:val="24"/>
          <w:szCs w:val="24"/>
        </w:rPr>
        <w:t xml:space="preserve"> и экологической характеристиках реки Большая Печора в литературных источниках и  Интернете.</w:t>
      </w:r>
    </w:p>
    <w:p w:rsidR="00637357" w:rsidRPr="009A47AA" w:rsidRDefault="00637357" w:rsidP="008D1C5E">
      <w:pPr>
        <w:pStyle w:val="a3"/>
        <w:numPr>
          <w:ilvl w:val="0"/>
          <w:numId w:val="32"/>
        </w:numPr>
        <w:spacing w:line="360" w:lineRule="auto"/>
        <w:ind w:left="426" w:hanging="426"/>
        <w:jc w:val="both"/>
        <w:rPr>
          <w:rFonts w:ascii="Times New Roman" w:hAnsi="Times New Roman" w:cs="Times New Roman"/>
          <w:sz w:val="24"/>
          <w:szCs w:val="24"/>
        </w:rPr>
      </w:pPr>
      <w:proofErr w:type="gramStart"/>
      <w:r w:rsidRPr="009A47AA">
        <w:rPr>
          <w:rFonts w:ascii="Times New Roman" w:hAnsi="Times New Roman" w:cs="Times New Roman"/>
          <w:sz w:val="24"/>
          <w:szCs w:val="24"/>
        </w:rPr>
        <w:t xml:space="preserve">Для исследования качества воды были выбраны следующие гидрохимические показатели: вкус, запах, мутность и прозрачность, пенистость, цветность; </w:t>
      </w:r>
      <w:proofErr w:type="spellStart"/>
      <w:r w:rsidRPr="009A47AA">
        <w:rPr>
          <w:rFonts w:ascii="Times New Roman" w:hAnsi="Times New Roman" w:cs="Times New Roman"/>
          <w:sz w:val="24"/>
          <w:szCs w:val="24"/>
        </w:rPr>
        <w:t>рН</w:t>
      </w:r>
      <w:proofErr w:type="spellEnd"/>
      <w:r w:rsidRPr="009A47AA">
        <w:rPr>
          <w:rFonts w:ascii="Times New Roman" w:hAnsi="Times New Roman" w:cs="Times New Roman"/>
          <w:sz w:val="24"/>
          <w:szCs w:val="24"/>
        </w:rPr>
        <w:t>, аммоний, хлориды, железо общее, нефтепродукты.</w:t>
      </w:r>
      <w:proofErr w:type="gramEnd"/>
    </w:p>
    <w:p w:rsidR="00637357" w:rsidRDefault="00637357" w:rsidP="008D1C5E">
      <w:pPr>
        <w:pStyle w:val="a3"/>
        <w:numPr>
          <w:ilvl w:val="0"/>
          <w:numId w:val="32"/>
        </w:numPr>
        <w:spacing w:line="360" w:lineRule="auto"/>
        <w:ind w:left="426" w:hanging="426"/>
        <w:jc w:val="both"/>
        <w:rPr>
          <w:rFonts w:ascii="Times New Roman" w:hAnsi="Times New Roman" w:cs="Times New Roman"/>
          <w:sz w:val="24"/>
          <w:szCs w:val="24"/>
        </w:rPr>
      </w:pPr>
      <w:proofErr w:type="gramStart"/>
      <w:r w:rsidRPr="009A47AA">
        <w:rPr>
          <w:rFonts w:ascii="Times New Roman" w:hAnsi="Times New Roman" w:cs="Times New Roman"/>
          <w:sz w:val="24"/>
          <w:szCs w:val="24"/>
        </w:rPr>
        <w:t>Проведены исследования в двух точках: р. Б. Печора</w:t>
      </w:r>
      <w:r w:rsidRPr="009A47AA">
        <w:rPr>
          <w:rFonts w:ascii="Times New Roman" w:hAnsi="Times New Roman" w:cs="Times New Roman"/>
          <w:sz w:val="24"/>
          <w:szCs w:val="24"/>
          <w:shd w:val="clear" w:color="auto" w:fill="FFFFFF"/>
        </w:rPr>
        <w:t xml:space="preserve"> возле п. Искателей, расположенного в 4 км ниже по реке</w:t>
      </w:r>
      <w:r w:rsidRPr="009A47AA">
        <w:rPr>
          <w:rStyle w:val="apple-converted-space"/>
          <w:rFonts w:ascii="Times New Roman" w:hAnsi="Times New Roman" w:cs="Times New Roman"/>
          <w:sz w:val="24"/>
          <w:szCs w:val="24"/>
          <w:shd w:val="clear" w:color="auto" w:fill="FFFFFF"/>
        </w:rPr>
        <w:t> </w:t>
      </w:r>
      <w:r w:rsidRPr="000E5556">
        <w:rPr>
          <w:rFonts w:ascii="Times New Roman" w:hAnsi="Times New Roman" w:cs="Times New Roman"/>
          <w:sz w:val="24"/>
          <w:szCs w:val="24"/>
        </w:rPr>
        <w:t>Печора</w:t>
      </w:r>
      <w:r w:rsidRPr="000E5556">
        <w:rPr>
          <w:rStyle w:val="apple-converted-space"/>
          <w:rFonts w:ascii="Times New Roman" w:hAnsi="Times New Roman" w:cs="Times New Roman"/>
          <w:sz w:val="24"/>
          <w:szCs w:val="24"/>
          <w:shd w:val="clear" w:color="auto" w:fill="FFFFFF"/>
        </w:rPr>
        <w:t> </w:t>
      </w:r>
      <w:r w:rsidRPr="000E5556">
        <w:rPr>
          <w:rFonts w:ascii="Times New Roman" w:hAnsi="Times New Roman" w:cs="Times New Roman"/>
          <w:sz w:val="24"/>
          <w:szCs w:val="24"/>
          <w:shd w:val="clear" w:color="auto" w:fill="FFFFFF"/>
        </w:rPr>
        <w:t>от</w:t>
      </w:r>
      <w:r w:rsidRPr="009A47AA">
        <w:rPr>
          <w:rFonts w:ascii="Times New Roman" w:hAnsi="Times New Roman" w:cs="Times New Roman"/>
          <w:sz w:val="24"/>
          <w:szCs w:val="24"/>
        </w:rPr>
        <w:t xml:space="preserve"> г. Нарьян-Мара; на выходе </w:t>
      </w:r>
      <w:r w:rsidRPr="009A47AA">
        <w:rPr>
          <w:rFonts w:ascii="Times New Roman" w:hAnsi="Times New Roman" w:cs="Times New Roman"/>
          <w:bCs/>
          <w:sz w:val="24"/>
          <w:szCs w:val="24"/>
        </w:rPr>
        <w:t>очистных сооружений Бондарные – выпуск 2,</w:t>
      </w:r>
      <w:r w:rsidRPr="009A47AA">
        <w:rPr>
          <w:rFonts w:ascii="Times New Roman" w:hAnsi="Times New Roman" w:cs="Times New Roman"/>
          <w:sz w:val="24"/>
          <w:szCs w:val="24"/>
        </w:rPr>
        <w:t xml:space="preserve"> расположенных в поселке Бондарный на правом берегу реки Бол.</w:t>
      </w:r>
      <w:proofErr w:type="gramEnd"/>
      <w:r w:rsidRPr="009A47AA">
        <w:rPr>
          <w:rFonts w:ascii="Times New Roman" w:hAnsi="Times New Roman" w:cs="Times New Roman"/>
          <w:sz w:val="24"/>
          <w:szCs w:val="24"/>
        </w:rPr>
        <w:t xml:space="preserve"> Печора, в </w:t>
      </w:r>
      <w:smartTag w:uri="urn:schemas-microsoft-com:office:smarttags" w:element="metricconverter">
        <w:smartTagPr>
          <w:attr w:name="ProductID" w:val="4,4 км"/>
        </w:smartTagPr>
        <w:r w:rsidRPr="009A47AA">
          <w:rPr>
            <w:rFonts w:ascii="Times New Roman" w:hAnsi="Times New Roman" w:cs="Times New Roman"/>
            <w:sz w:val="24"/>
            <w:szCs w:val="24"/>
          </w:rPr>
          <w:t>4,4 км</w:t>
        </w:r>
      </w:smartTag>
      <w:r w:rsidRPr="009A47AA">
        <w:rPr>
          <w:rFonts w:ascii="Times New Roman" w:hAnsi="Times New Roman" w:cs="Times New Roman"/>
          <w:sz w:val="24"/>
          <w:szCs w:val="24"/>
        </w:rPr>
        <w:t xml:space="preserve"> на северо-восток от центра города Нарьян-Мар.</w:t>
      </w:r>
    </w:p>
    <w:p w:rsidR="00637357" w:rsidRPr="00637357" w:rsidRDefault="00637357" w:rsidP="008D1C5E">
      <w:pPr>
        <w:pStyle w:val="a3"/>
        <w:numPr>
          <w:ilvl w:val="0"/>
          <w:numId w:val="32"/>
        </w:numPr>
        <w:spacing w:line="360" w:lineRule="auto"/>
        <w:ind w:left="426" w:hanging="426"/>
        <w:jc w:val="both"/>
        <w:rPr>
          <w:rFonts w:ascii="Times New Roman" w:hAnsi="Times New Roman" w:cs="Times New Roman"/>
          <w:sz w:val="24"/>
          <w:szCs w:val="24"/>
        </w:rPr>
      </w:pPr>
      <w:r w:rsidRPr="00C443E1">
        <w:rPr>
          <w:rFonts w:ascii="Times New Roman" w:hAnsi="Times New Roman" w:cs="Times New Roman"/>
          <w:sz w:val="24"/>
          <w:szCs w:val="24"/>
        </w:rPr>
        <w:t>Сравнивая полученные результаты, можно сделать вывод о наличии антропогенного воздействия на реку Печора. Поэтому необходимо увеличить количество точек отбора воды и производить отбор пробы воды  в разные</w:t>
      </w:r>
      <w:r w:rsidR="005F7E09">
        <w:rPr>
          <w:rFonts w:ascii="Times New Roman" w:hAnsi="Times New Roman" w:cs="Times New Roman"/>
          <w:sz w:val="24"/>
          <w:szCs w:val="24"/>
        </w:rPr>
        <w:t xml:space="preserve"> времена года. Есть предложение:</w:t>
      </w:r>
      <w:r w:rsidRPr="00C443E1">
        <w:rPr>
          <w:rFonts w:ascii="Times New Roman" w:hAnsi="Times New Roman" w:cs="Times New Roman"/>
          <w:sz w:val="24"/>
          <w:szCs w:val="24"/>
        </w:rPr>
        <w:t xml:space="preserve"> для </w:t>
      </w:r>
      <w:r w:rsidRPr="00C443E1">
        <w:rPr>
          <w:rFonts w:ascii="Times New Roman" w:hAnsi="Times New Roman" w:cs="Times New Roman"/>
          <w:iCs/>
          <w:sz w:val="24"/>
          <w:szCs w:val="24"/>
        </w:rPr>
        <w:t>стабильности процесса очистки существующих канализационных очистных сооружений требуется включить в схему доочистку сточных вод.</w:t>
      </w:r>
    </w:p>
    <w:p w:rsidR="0072175C" w:rsidRDefault="0072175C" w:rsidP="002F6725">
      <w:pPr>
        <w:pStyle w:val="Default"/>
        <w:spacing w:line="360" w:lineRule="auto"/>
        <w:jc w:val="right"/>
      </w:pPr>
    </w:p>
    <w:p w:rsidR="0072175C" w:rsidRDefault="0072175C" w:rsidP="002F6725">
      <w:pPr>
        <w:pStyle w:val="Default"/>
        <w:spacing w:line="360" w:lineRule="auto"/>
        <w:jc w:val="right"/>
      </w:pPr>
    </w:p>
    <w:p w:rsidR="00633559" w:rsidRPr="005F7E09" w:rsidRDefault="00633559" w:rsidP="00633559">
      <w:pPr>
        <w:spacing w:line="240" w:lineRule="auto"/>
        <w:jc w:val="right"/>
        <w:rPr>
          <w:rFonts w:ascii="Times New Roman" w:hAnsi="Times New Roman" w:cs="Times New Roman"/>
          <w:sz w:val="24"/>
          <w:szCs w:val="24"/>
        </w:rPr>
      </w:pPr>
      <w:r w:rsidRPr="005F7E09">
        <w:rPr>
          <w:rFonts w:ascii="Times New Roman" w:hAnsi="Times New Roman" w:cs="Times New Roman"/>
          <w:sz w:val="24"/>
          <w:szCs w:val="24"/>
        </w:rPr>
        <w:t>Приложение 1</w:t>
      </w:r>
    </w:p>
    <w:p w:rsidR="00633559" w:rsidRDefault="00FC782F" w:rsidP="003965C5">
      <w:pPr>
        <w:spacing w:line="240" w:lineRule="auto"/>
        <w:jc w:val="center"/>
        <w:rPr>
          <w:rFonts w:ascii="Times New Roman" w:hAnsi="Times New Roman" w:cs="Times New Roman"/>
          <w:sz w:val="32"/>
          <w:szCs w:val="32"/>
        </w:rPr>
      </w:pPr>
      <w:r w:rsidRPr="00FC782F">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1" type="#_x0000_t202" style="position:absolute;left:0;text-align:left;margin-left:320.7pt;margin-top:17pt;width:19.5pt;height:17.25pt;z-index:251661312">
            <v:textbox>
              <w:txbxContent>
                <w:p w:rsidR="00730926" w:rsidRPr="00F638D0" w:rsidRDefault="00730926" w:rsidP="00633559">
                  <w:pPr>
                    <w:rPr>
                      <w:lang w:val="en-US"/>
                    </w:rPr>
                  </w:pPr>
                  <w:r>
                    <w:rPr>
                      <w:lang w:val="en-US"/>
                    </w:rPr>
                    <w:t>2</w:t>
                  </w:r>
                </w:p>
              </w:txbxContent>
            </v:textbox>
          </v:shape>
        </w:pict>
      </w:r>
      <w:r w:rsidRPr="00FC782F">
        <w:rPr>
          <w:rFonts w:ascii="Times New Roman" w:hAnsi="Times New Roman" w:cs="Times New Roman"/>
          <w:noProof/>
          <w:sz w:val="24"/>
          <w:szCs w:val="24"/>
          <w:lang w:eastAsia="en-US"/>
        </w:rPr>
        <w:pict>
          <v:shape id="_x0000_s1030" type="#_x0000_t202" style="position:absolute;left:0;text-align:left;margin-left:242.7pt;margin-top:66.5pt;width:19.15pt;height:21.65pt;z-index:251660288;mso-width-relative:margin;mso-height-relative:margin">
            <v:textbox>
              <w:txbxContent>
                <w:p w:rsidR="00730926" w:rsidRDefault="00730926" w:rsidP="00633559">
                  <w:r>
                    <w:rPr>
                      <w:lang w:val="en-US"/>
                    </w:rPr>
                    <w:t>1</w:t>
                  </w:r>
                </w:p>
              </w:txbxContent>
            </v:textbox>
          </v:shape>
        </w:pict>
      </w:r>
      <w:r>
        <w:rPr>
          <w:rFonts w:ascii="Times New Roman" w:hAnsi="Times New Roman" w:cs="Times New Roman"/>
          <w:noProof/>
          <w:sz w:val="32"/>
          <w:szCs w:val="32"/>
        </w:rPr>
        <w:pict>
          <v:oval id="_x0000_s1029" style="position:absolute;left:0;text-align:left;margin-left:340.2pt;margin-top:23.35pt;width:7.15pt;height:7.15pt;z-index:251658240" fillcolor="#c0504d [3205]" strokecolor="#f2f2f2 [3041]" strokeweight="3pt">
            <v:shadow on="t" type="perspective" color="#622423 [1605]" opacity=".5" offset="1pt" offset2="-1pt"/>
          </v:oval>
        </w:pict>
      </w:r>
      <w:r>
        <w:rPr>
          <w:rFonts w:ascii="Times New Roman" w:hAnsi="Times New Roman" w:cs="Times New Roman"/>
          <w:noProof/>
          <w:sz w:val="32"/>
          <w:szCs w:val="32"/>
        </w:rPr>
        <w:pict>
          <v:oval id="_x0000_s1028" style="position:absolute;left:0;text-align:left;margin-left:266.7pt;margin-top:74pt;width:9pt;height:7.15pt;z-index:251659264" fillcolor="#c0504d [3205]" strokecolor="#f2f2f2 [3041]" strokeweight="3pt">
            <v:shadow on="t" type="perspective" color="#622423 [1605]" opacity=".5" offset="1pt" offset2="-1pt"/>
          </v:oval>
        </w:pict>
      </w:r>
      <w:r w:rsidR="00633559" w:rsidRPr="00D035CD">
        <w:rPr>
          <w:rFonts w:ascii="Times New Roman" w:hAnsi="Times New Roman" w:cs="Times New Roman"/>
          <w:noProof/>
          <w:sz w:val="32"/>
          <w:szCs w:val="32"/>
        </w:rPr>
        <w:drawing>
          <wp:inline distT="0" distB="0" distL="0" distR="0">
            <wp:extent cx="4355465" cy="3094288"/>
            <wp:effectExtent l="19050" t="0" r="6985" b="0"/>
            <wp:docPr id="4" name="Рисунок 1" descr="C:\Documents and Settings\Пользователь\Рабочий стол\Безымянный.bmp"/>
            <wp:cNvGraphicFramePr/>
            <a:graphic xmlns:a="http://schemas.openxmlformats.org/drawingml/2006/main">
              <a:graphicData uri="http://schemas.openxmlformats.org/drawingml/2006/picture">
                <pic:pic xmlns:pic="http://schemas.openxmlformats.org/drawingml/2006/picture">
                  <pic:nvPicPr>
                    <pic:cNvPr id="40962" name="Picture 2" descr="C:\Documents and Settings\Пользователь\Рабочий стол\Безымянный.bmp"/>
                    <pic:cNvPicPr>
                      <a:picLocks noChangeAspect="1" noChangeArrowheads="1"/>
                    </pic:cNvPicPr>
                  </pic:nvPicPr>
                  <pic:blipFill>
                    <a:blip r:embed="rId23" cstate="print"/>
                    <a:srcRect b="22581"/>
                    <a:stretch>
                      <a:fillRect/>
                    </a:stretch>
                  </pic:blipFill>
                  <pic:spPr bwMode="auto">
                    <a:xfrm>
                      <a:off x="0" y="0"/>
                      <a:ext cx="4352673" cy="3092305"/>
                    </a:xfrm>
                    <a:prstGeom prst="rect">
                      <a:avLst/>
                    </a:prstGeom>
                    <a:noFill/>
                  </pic:spPr>
                </pic:pic>
              </a:graphicData>
            </a:graphic>
          </wp:inline>
        </w:drawing>
      </w:r>
    </w:p>
    <w:p w:rsidR="00633559" w:rsidRPr="00CD17D1" w:rsidRDefault="00633559" w:rsidP="00633559">
      <w:pPr>
        <w:tabs>
          <w:tab w:val="left" w:pos="7275"/>
        </w:tabs>
        <w:spacing w:after="0" w:line="360" w:lineRule="auto"/>
        <w:jc w:val="center"/>
        <w:rPr>
          <w:rFonts w:ascii="Times New Roman" w:hAnsi="Times New Roman" w:cs="Times New Roman"/>
          <w:b/>
          <w:sz w:val="24"/>
          <w:szCs w:val="24"/>
        </w:rPr>
      </w:pPr>
      <w:r w:rsidRPr="00E41B7A">
        <w:rPr>
          <w:rFonts w:ascii="Times New Roman" w:hAnsi="Times New Roman" w:cs="Times New Roman"/>
          <w:sz w:val="24"/>
          <w:szCs w:val="24"/>
        </w:rPr>
        <w:t>Рис.1.</w:t>
      </w:r>
      <w:r>
        <w:rPr>
          <w:rFonts w:ascii="Times New Roman" w:hAnsi="Times New Roman" w:cs="Times New Roman"/>
          <w:b/>
          <w:sz w:val="24"/>
          <w:szCs w:val="24"/>
        </w:rPr>
        <w:t xml:space="preserve">  </w:t>
      </w:r>
      <w:r>
        <w:rPr>
          <w:rFonts w:ascii="Times New Roman" w:hAnsi="Times New Roman" w:cs="Times New Roman"/>
          <w:sz w:val="24"/>
          <w:szCs w:val="24"/>
        </w:rPr>
        <w:t>Точки отбора проб воды. 1 точка</w:t>
      </w:r>
      <w:r w:rsidR="005F7E09">
        <w:rPr>
          <w:rFonts w:ascii="Times New Roman" w:hAnsi="Times New Roman" w:cs="Times New Roman"/>
          <w:sz w:val="24"/>
          <w:szCs w:val="24"/>
        </w:rPr>
        <w:t xml:space="preserve"> </w:t>
      </w:r>
      <w:r>
        <w:rPr>
          <w:rFonts w:ascii="Times New Roman" w:hAnsi="Times New Roman" w:cs="Times New Roman"/>
          <w:sz w:val="24"/>
          <w:szCs w:val="24"/>
        </w:rPr>
        <w:t>-</w:t>
      </w:r>
      <w:r w:rsidRPr="00CD17D1">
        <w:rPr>
          <w:rFonts w:ascii="Times New Roman" w:hAnsi="Times New Roman" w:cs="Times New Roman"/>
          <w:sz w:val="24"/>
          <w:szCs w:val="24"/>
        </w:rPr>
        <w:t xml:space="preserve"> </w:t>
      </w:r>
      <w:r w:rsidRPr="00BB1BEF">
        <w:rPr>
          <w:rFonts w:ascii="Times New Roman" w:hAnsi="Times New Roman" w:cs="Times New Roman"/>
          <w:sz w:val="24"/>
          <w:szCs w:val="24"/>
        </w:rPr>
        <w:t xml:space="preserve">на </w:t>
      </w:r>
      <w:proofErr w:type="gramStart"/>
      <w:r w:rsidRPr="00BB1BEF">
        <w:rPr>
          <w:rFonts w:ascii="Times New Roman" w:hAnsi="Times New Roman" w:cs="Times New Roman"/>
          <w:sz w:val="24"/>
          <w:szCs w:val="24"/>
        </w:rPr>
        <w:t>выходе</w:t>
      </w:r>
      <w:proofErr w:type="gramEnd"/>
      <w:r w:rsidRPr="00BB1BEF">
        <w:rPr>
          <w:rFonts w:ascii="Times New Roman" w:hAnsi="Times New Roman" w:cs="Times New Roman"/>
          <w:sz w:val="24"/>
          <w:szCs w:val="24"/>
        </w:rPr>
        <w:t xml:space="preserve"> </w:t>
      </w:r>
      <w:r w:rsidRPr="00BB1BEF">
        <w:rPr>
          <w:rFonts w:ascii="Times New Roman" w:hAnsi="Times New Roman" w:cs="Times New Roman"/>
          <w:bCs/>
          <w:sz w:val="24"/>
          <w:szCs w:val="24"/>
        </w:rPr>
        <w:t>очистных сооружений Бондарные – выпуск 2,</w:t>
      </w:r>
      <w:r w:rsidRPr="00BB1BEF">
        <w:rPr>
          <w:rFonts w:ascii="Times New Roman" w:hAnsi="Times New Roman" w:cs="Times New Roman"/>
          <w:sz w:val="24"/>
          <w:szCs w:val="24"/>
        </w:rPr>
        <w:t xml:space="preserve"> расположенных в поселке Бондарный на правом берегу реки Бол. Печора, в </w:t>
      </w:r>
      <w:smartTag w:uri="urn:schemas-microsoft-com:office:smarttags" w:element="metricconverter">
        <w:smartTagPr>
          <w:attr w:name="ProductID" w:val="4,4 км"/>
        </w:smartTagPr>
        <w:r w:rsidRPr="00BB1BEF">
          <w:rPr>
            <w:rFonts w:ascii="Times New Roman" w:hAnsi="Times New Roman" w:cs="Times New Roman"/>
            <w:sz w:val="24"/>
            <w:szCs w:val="24"/>
          </w:rPr>
          <w:t xml:space="preserve">4,4 </w:t>
        </w:r>
        <w:r w:rsidRPr="00BB1BEF">
          <w:rPr>
            <w:rFonts w:ascii="Times New Roman" w:hAnsi="Times New Roman" w:cs="Times New Roman"/>
            <w:sz w:val="24"/>
            <w:szCs w:val="24"/>
          </w:rPr>
          <w:lastRenderedPageBreak/>
          <w:t>км</w:t>
        </w:r>
      </w:smartTag>
      <w:r w:rsidRPr="00BB1BEF">
        <w:rPr>
          <w:rFonts w:ascii="Times New Roman" w:hAnsi="Times New Roman" w:cs="Times New Roman"/>
          <w:sz w:val="24"/>
          <w:szCs w:val="24"/>
        </w:rPr>
        <w:t xml:space="preserve"> на северо-вос</w:t>
      </w:r>
      <w:r>
        <w:rPr>
          <w:rFonts w:ascii="Times New Roman" w:hAnsi="Times New Roman" w:cs="Times New Roman"/>
          <w:sz w:val="24"/>
          <w:szCs w:val="24"/>
        </w:rPr>
        <w:t>ток от центра города Нарьян-Мара</w:t>
      </w:r>
      <w:r w:rsidRPr="00CD17D1">
        <w:rPr>
          <w:rFonts w:ascii="Times New Roman" w:hAnsi="Times New Roman" w:cs="Times New Roman"/>
          <w:sz w:val="24"/>
          <w:szCs w:val="24"/>
        </w:rPr>
        <w:t>;</w:t>
      </w:r>
      <w:r>
        <w:rPr>
          <w:rFonts w:ascii="Times New Roman" w:hAnsi="Times New Roman" w:cs="Times New Roman"/>
          <w:sz w:val="24"/>
          <w:szCs w:val="24"/>
        </w:rPr>
        <w:t xml:space="preserve"> 2 точк</w:t>
      </w:r>
      <w:proofErr w:type="gramStart"/>
      <w:r>
        <w:rPr>
          <w:rFonts w:ascii="Times New Roman" w:hAnsi="Times New Roman" w:cs="Times New Roman"/>
          <w:sz w:val="24"/>
          <w:szCs w:val="24"/>
        </w:rPr>
        <w:t>а-</w:t>
      </w:r>
      <w:proofErr w:type="gramEnd"/>
      <w:r w:rsidRPr="00CD17D1">
        <w:rPr>
          <w:rFonts w:ascii="Times New Roman" w:hAnsi="Times New Roman" w:cs="Times New Roman"/>
          <w:sz w:val="24"/>
          <w:szCs w:val="24"/>
        </w:rPr>
        <w:t xml:space="preserve"> </w:t>
      </w:r>
      <w:r w:rsidRPr="00BB1BEF">
        <w:rPr>
          <w:rFonts w:ascii="Times New Roman" w:hAnsi="Times New Roman" w:cs="Times New Roman"/>
          <w:sz w:val="24"/>
          <w:szCs w:val="24"/>
        </w:rPr>
        <w:t>р. Б. Печора</w:t>
      </w:r>
      <w:r w:rsidRPr="00BB1BEF">
        <w:rPr>
          <w:rFonts w:ascii="Times New Roman" w:hAnsi="Times New Roman" w:cs="Times New Roman"/>
          <w:sz w:val="24"/>
          <w:szCs w:val="24"/>
          <w:shd w:val="clear" w:color="auto" w:fill="FFFFFF"/>
        </w:rPr>
        <w:t xml:space="preserve"> возле п. Искателей, расположенного в 4 км ниже по реке</w:t>
      </w:r>
      <w:r w:rsidRPr="00BB1BEF">
        <w:rPr>
          <w:rStyle w:val="apple-converted-space"/>
          <w:rFonts w:ascii="Times New Roman" w:hAnsi="Times New Roman" w:cs="Times New Roman"/>
          <w:sz w:val="24"/>
          <w:szCs w:val="24"/>
          <w:shd w:val="clear" w:color="auto" w:fill="FFFFFF"/>
        </w:rPr>
        <w:t> </w:t>
      </w:r>
      <w:r w:rsidRPr="00CD0588">
        <w:rPr>
          <w:rFonts w:ascii="Times New Roman" w:hAnsi="Times New Roman" w:cs="Times New Roman"/>
          <w:sz w:val="24"/>
          <w:szCs w:val="24"/>
        </w:rPr>
        <w:t>Печора</w:t>
      </w:r>
      <w:r w:rsidRPr="00BB1BEF">
        <w:rPr>
          <w:rFonts w:ascii="Times New Roman" w:hAnsi="Times New Roman" w:cs="Times New Roman"/>
          <w:sz w:val="24"/>
          <w:szCs w:val="24"/>
          <w:shd w:val="clear" w:color="auto" w:fill="FFFFFF"/>
        </w:rPr>
        <w:t xml:space="preserve"> от</w:t>
      </w:r>
      <w:r w:rsidRPr="00BB1BEF">
        <w:rPr>
          <w:rFonts w:ascii="Times New Roman" w:hAnsi="Times New Roman" w:cs="Times New Roman"/>
          <w:sz w:val="24"/>
          <w:szCs w:val="24"/>
        </w:rPr>
        <w:t xml:space="preserve"> г. Нарьян-Мара</w:t>
      </w:r>
      <w:r w:rsidRPr="00CD17D1">
        <w:rPr>
          <w:rFonts w:ascii="Times New Roman" w:hAnsi="Times New Roman" w:cs="Times New Roman"/>
          <w:sz w:val="24"/>
          <w:szCs w:val="24"/>
        </w:rPr>
        <w:t>.</w:t>
      </w:r>
    </w:p>
    <w:p w:rsidR="00633559" w:rsidRDefault="00633559" w:rsidP="00633559">
      <w:pPr>
        <w:spacing w:line="240" w:lineRule="auto"/>
        <w:jc w:val="both"/>
        <w:rPr>
          <w:rFonts w:ascii="Times New Roman" w:hAnsi="Times New Roman" w:cs="Times New Roman"/>
          <w:sz w:val="32"/>
          <w:szCs w:val="32"/>
        </w:rPr>
      </w:pPr>
    </w:p>
    <w:p w:rsidR="00633559" w:rsidRDefault="00633559" w:rsidP="00633559">
      <w:pPr>
        <w:spacing w:line="240" w:lineRule="auto"/>
        <w:jc w:val="both"/>
        <w:rPr>
          <w:rFonts w:ascii="Times New Roman" w:hAnsi="Times New Roman" w:cs="Times New Roman"/>
          <w:sz w:val="32"/>
          <w:szCs w:val="32"/>
        </w:rPr>
      </w:pPr>
    </w:p>
    <w:p w:rsidR="00633559" w:rsidRDefault="00633559" w:rsidP="00633559">
      <w:pPr>
        <w:spacing w:line="240" w:lineRule="auto"/>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2743200" cy="3076575"/>
            <wp:effectExtent l="19050" t="0" r="0" b="0"/>
            <wp:docPr id="8" name="Рисунок 1" descr="C:\Users\Админ\Desktop\Вода\Attachments_mixa.fikov@yandex.ru_2014-03-10_17-37-19 (1)\P101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Вода\Attachments_mixa.fikov@yandex.ru_2014-03-10_17-37-19 (1)\P1010825.JPG"/>
                    <pic:cNvPicPr>
                      <a:picLocks noChangeAspect="1" noChangeArrowheads="1"/>
                    </pic:cNvPicPr>
                  </pic:nvPicPr>
                  <pic:blipFill>
                    <a:blip r:embed="rId24" cstate="print"/>
                    <a:srcRect/>
                    <a:stretch>
                      <a:fillRect/>
                    </a:stretch>
                  </pic:blipFill>
                  <pic:spPr bwMode="auto">
                    <a:xfrm>
                      <a:off x="0" y="0"/>
                      <a:ext cx="2743092" cy="3076454"/>
                    </a:xfrm>
                    <a:prstGeom prst="rect">
                      <a:avLst/>
                    </a:prstGeom>
                    <a:noFill/>
                    <a:ln w="9525">
                      <a:noFill/>
                      <a:miter lim="800000"/>
                      <a:headEnd/>
                      <a:tailEnd/>
                    </a:ln>
                  </pic:spPr>
                </pic:pic>
              </a:graphicData>
            </a:graphic>
          </wp:inline>
        </w:drawing>
      </w:r>
    </w:p>
    <w:p w:rsidR="00633559" w:rsidRPr="00220961" w:rsidRDefault="00633559" w:rsidP="00633559">
      <w:pPr>
        <w:tabs>
          <w:tab w:val="left" w:pos="4095"/>
        </w:tabs>
        <w:rPr>
          <w:rFonts w:ascii="Times New Roman" w:hAnsi="Times New Roman" w:cs="Times New Roman"/>
          <w:sz w:val="24"/>
          <w:szCs w:val="24"/>
        </w:rPr>
      </w:pPr>
      <w:r w:rsidRPr="00220961">
        <w:rPr>
          <w:rFonts w:ascii="Times New Roman" w:hAnsi="Times New Roman" w:cs="Times New Roman"/>
          <w:sz w:val="24"/>
          <w:szCs w:val="24"/>
        </w:rPr>
        <w:t xml:space="preserve">Рис. 2. </w:t>
      </w:r>
      <w:r>
        <w:rPr>
          <w:rFonts w:ascii="Times New Roman" w:hAnsi="Times New Roman" w:cs="Times New Roman"/>
          <w:sz w:val="24"/>
          <w:szCs w:val="24"/>
        </w:rPr>
        <w:t xml:space="preserve"> Мутность и прозрачность. Вода реки Б.Печора (слева) и вода, прошедшая очистку на </w:t>
      </w:r>
      <w:proofErr w:type="gramStart"/>
      <w:r>
        <w:rPr>
          <w:rFonts w:ascii="Times New Roman" w:hAnsi="Times New Roman" w:cs="Times New Roman"/>
          <w:sz w:val="24"/>
          <w:szCs w:val="24"/>
        </w:rPr>
        <w:t>сооружениях</w:t>
      </w:r>
      <w:proofErr w:type="gramEnd"/>
      <w:r>
        <w:rPr>
          <w:rFonts w:ascii="Times New Roman" w:hAnsi="Times New Roman" w:cs="Times New Roman"/>
          <w:sz w:val="24"/>
          <w:szCs w:val="24"/>
        </w:rPr>
        <w:t xml:space="preserve"> Бондарных (справа).</w:t>
      </w:r>
    </w:p>
    <w:p w:rsidR="00633559" w:rsidRDefault="00633559" w:rsidP="00633559">
      <w:pPr>
        <w:tabs>
          <w:tab w:val="left" w:pos="4253"/>
          <w:tab w:val="left" w:pos="4536"/>
          <w:tab w:val="left" w:pos="4678"/>
        </w:tabs>
        <w:spacing w:line="240" w:lineRule="auto"/>
        <w:jc w:val="center"/>
        <w:rPr>
          <w:rFonts w:ascii="Times New Roman" w:hAnsi="Times New Roman" w:cs="Times New Roman"/>
          <w:sz w:val="32"/>
          <w:szCs w:val="32"/>
        </w:rPr>
      </w:pPr>
      <w:r w:rsidRPr="009D1660">
        <w:rPr>
          <w:rFonts w:ascii="Times New Roman" w:hAnsi="Times New Roman" w:cs="Times New Roman"/>
          <w:noProof/>
          <w:sz w:val="32"/>
          <w:szCs w:val="32"/>
        </w:rPr>
        <w:drawing>
          <wp:inline distT="0" distB="0" distL="0" distR="0">
            <wp:extent cx="2755136" cy="2419350"/>
            <wp:effectExtent l="19050" t="0" r="7114" b="0"/>
            <wp:docPr id="5" name="Рисунок 6" descr="C:\Users\Админ\Desktop\Вода\Attachments_mixa.fikov@yandex.ru_2014-03-10_17-37-19 (1)\P101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Вода\Attachments_mixa.fikov@yandex.ru_2014-03-10_17-37-19 (1)\P1010822.JPG"/>
                    <pic:cNvPicPr>
                      <a:picLocks noChangeAspect="1" noChangeArrowheads="1"/>
                    </pic:cNvPicPr>
                  </pic:nvPicPr>
                  <pic:blipFill>
                    <a:blip r:embed="rId25" cstate="print"/>
                    <a:srcRect/>
                    <a:stretch>
                      <a:fillRect/>
                    </a:stretch>
                  </pic:blipFill>
                  <pic:spPr bwMode="auto">
                    <a:xfrm>
                      <a:off x="0" y="0"/>
                      <a:ext cx="2763728" cy="2426895"/>
                    </a:xfrm>
                    <a:prstGeom prst="rect">
                      <a:avLst/>
                    </a:prstGeom>
                    <a:noFill/>
                    <a:ln w="9525">
                      <a:noFill/>
                      <a:miter lim="800000"/>
                      <a:headEnd/>
                      <a:tailEnd/>
                    </a:ln>
                  </pic:spPr>
                </pic:pic>
              </a:graphicData>
            </a:graphic>
          </wp:inline>
        </w:drawing>
      </w:r>
    </w:p>
    <w:p w:rsidR="00633559" w:rsidRPr="00BE2525" w:rsidRDefault="00633559" w:rsidP="00633559">
      <w:pPr>
        <w:tabs>
          <w:tab w:val="left" w:pos="4253"/>
          <w:tab w:val="left" w:pos="4536"/>
          <w:tab w:val="left" w:pos="4678"/>
        </w:tabs>
        <w:spacing w:line="240" w:lineRule="auto"/>
        <w:jc w:val="center"/>
        <w:rPr>
          <w:rFonts w:ascii="Times New Roman" w:hAnsi="Times New Roman" w:cs="Times New Roman"/>
          <w:sz w:val="32"/>
          <w:szCs w:val="32"/>
        </w:rPr>
      </w:pPr>
    </w:p>
    <w:p w:rsidR="00633559" w:rsidRDefault="00633559" w:rsidP="00633559">
      <w:pPr>
        <w:pStyle w:val="a3"/>
        <w:jc w:val="center"/>
        <w:rPr>
          <w:rFonts w:ascii="Times New Roman" w:hAnsi="Times New Roman" w:cs="Times New Roman"/>
          <w:sz w:val="24"/>
          <w:szCs w:val="24"/>
        </w:rPr>
      </w:pPr>
      <w:r>
        <w:rPr>
          <w:rFonts w:ascii="Times New Roman" w:hAnsi="Times New Roman" w:cs="Times New Roman"/>
          <w:sz w:val="24"/>
          <w:szCs w:val="24"/>
        </w:rPr>
        <w:t>Рис.3. Мутность, качественное определение.</w:t>
      </w: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ind w:left="0"/>
        <w:jc w:val="center"/>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r w:rsidRPr="00077706">
        <w:rPr>
          <w:rFonts w:ascii="Times New Roman" w:hAnsi="Times New Roman" w:cs="Times New Roman"/>
          <w:noProof/>
          <w:sz w:val="24"/>
          <w:szCs w:val="24"/>
        </w:rPr>
        <w:drawing>
          <wp:inline distT="0" distB="0" distL="0" distR="0">
            <wp:extent cx="2428289" cy="3276600"/>
            <wp:effectExtent l="19050" t="0" r="0" b="0"/>
            <wp:docPr id="6" name="Рисунок 3" descr="C:\Users\Админ\Desktop\Вода\Attachments_mixa.fikov@yandex.ru_2014-03-10_17-37-19 (1)\P101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Вода\Attachments_mixa.fikov@yandex.ru_2014-03-10_17-37-19 (1)\P1010827.JPG"/>
                    <pic:cNvPicPr>
                      <a:picLocks noChangeAspect="1" noChangeArrowheads="1"/>
                    </pic:cNvPicPr>
                  </pic:nvPicPr>
                  <pic:blipFill>
                    <a:blip r:embed="rId26" cstate="print"/>
                    <a:srcRect/>
                    <a:stretch>
                      <a:fillRect/>
                    </a:stretch>
                  </pic:blipFill>
                  <pic:spPr bwMode="auto">
                    <a:xfrm>
                      <a:off x="0" y="0"/>
                      <a:ext cx="2433387" cy="3283479"/>
                    </a:xfrm>
                    <a:prstGeom prst="rect">
                      <a:avLst/>
                    </a:prstGeom>
                    <a:noFill/>
                    <a:ln w="9525">
                      <a:noFill/>
                      <a:miter lim="800000"/>
                      <a:headEnd/>
                      <a:tailEnd/>
                    </a:ln>
                  </pic:spPr>
                </pic:pic>
              </a:graphicData>
            </a:graphic>
          </wp:inline>
        </w:drawing>
      </w: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r>
        <w:rPr>
          <w:rFonts w:ascii="Times New Roman" w:hAnsi="Times New Roman" w:cs="Times New Roman"/>
          <w:sz w:val="24"/>
          <w:szCs w:val="24"/>
        </w:rPr>
        <w:t>Рис. 4. Цветность, качественное определение</w:t>
      </w:r>
    </w:p>
    <w:p w:rsidR="00633559" w:rsidRPr="00077706" w:rsidRDefault="00633559" w:rsidP="00633559">
      <w:pPr>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r w:rsidRPr="00EE033C">
        <w:rPr>
          <w:rFonts w:ascii="Times New Roman" w:hAnsi="Times New Roman" w:cs="Times New Roman"/>
          <w:noProof/>
          <w:sz w:val="24"/>
          <w:szCs w:val="24"/>
        </w:rPr>
        <w:drawing>
          <wp:inline distT="0" distB="0" distL="0" distR="0">
            <wp:extent cx="2263200" cy="3147089"/>
            <wp:effectExtent l="19050" t="0" r="3750" b="0"/>
            <wp:docPr id="29" name="Рисунок 2" descr="C:\Users\Админ\Desktop\Вода\Attachments_mixa.fikov@yandex.ru_2014-03-10_17-37-19 (1)\P101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Вода\Attachments_mixa.fikov@yandex.ru_2014-03-10_17-37-19 (1)\P1010826.JPG"/>
                    <pic:cNvPicPr>
                      <a:picLocks noChangeAspect="1" noChangeArrowheads="1"/>
                    </pic:cNvPicPr>
                  </pic:nvPicPr>
                  <pic:blipFill>
                    <a:blip r:embed="rId27" cstate="print"/>
                    <a:srcRect/>
                    <a:stretch>
                      <a:fillRect/>
                    </a:stretch>
                  </pic:blipFill>
                  <pic:spPr bwMode="auto">
                    <a:xfrm>
                      <a:off x="0" y="0"/>
                      <a:ext cx="2264585" cy="3149014"/>
                    </a:xfrm>
                    <a:prstGeom prst="rect">
                      <a:avLst/>
                    </a:prstGeom>
                    <a:noFill/>
                    <a:ln w="9525">
                      <a:noFill/>
                      <a:miter lim="800000"/>
                      <a:headEnd/>
                      <a:tailEnd/>
                    </a:ln>
                  </pic:spPr>
                </pic:pic>
              </a:graphicData>
            </a:graphic>
          </wp:inline>
        </w:drawing>
      </w: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r>
        <w:rPr>
          <w:rFonts w:ascii="Times New Roman" w:hAnsi="Times New Roman" w:cs="Times New Roman"/>
          <w:sz w:val="24"/>
          <w:szCs w:val="24"/>
        </w:rPr>
        <w:t>Рис.5.  Пенистость сточных вод.</w:t>
      </w:r>
    </w:p>
    <w:p w:rsidR="00633559" w:rsidRDefault="00633559" w:rsidP="00633559">
      <w:pPr>
        <w:pStyle w:val="a3"/>
        <w:jc w:val="center"/>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5168" behindDoc="0" locked="0" layoutInCell="1" allowOverlap="1">
            <wp:simplePos x="0" y="0"/>
            <wp:positionH relativeFrom="column">
              <wp:posOffset>5715</wp:posOffset>
            </wp:positionH>
            <wp:positionV relativeFrom="paragraph">
              <wp:posOffset>196850</wp:posOffset>
            </wp:positionV>
            <wp:extent cx="1838325" cy="2390775"/>
            <wp:effectExtent l="19050" t="0" r="9525" b="0"/>
            <wp:wrapSquare wrapText="bothSides"/>
            <wp:docPr id="7" name="Рисунок 5" descr="C:\Users\Админ\Desktop\Вода\Attachments_mixa.fikov@yandex.ru_2014-03-10_17-37-19 (1)\P101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Вода\Attachments_mixa.fikov@yandex.ru_2014-03-10_17-37-19 (1)\P1010834.JPG"/>
                    <pic:cNvPicPr>
                      <a:picLocks noChangeAspect="1" noChangeArrowheads="1"/>
                    </pic:cNvPicPr>
                  </pic:nvPicPr>
                  <pic:blipFill>
                    <a:blip r:embed="rId28" cstate="print"/>
                    <a:srcRect/>
                    <a:stretch>
                      <a:fillRect/>
                    </a:stretch>
                  </pic:blipFill>
                  <pic:spPr bwMode="auto">
                    <a:xfrm>
                      <a:off x="0" y="0"/>
                      <a:ext cx="1838325" cy="2390775"/>
                    </a:xfrm>
                    <a:prstGeom prst="rect">
                      <a:avLst/>
                    </a:prstGeom>
                    <a:noFill/>
                    <a:ln w="9525">
                      <a:noFill/>
                      <a:miter lim="800000"/>
                      <a:headEnd/>
                      <a:tailEnd/>
                    </a:ln>
                  </pic:spPr>
                </pic:pic>
              </a:graphicData>
            </a:graphic>
          </wp:anchor>
        </w:drawing>
      </w:r>
    </w:p>
    <w:p w:rsidR="00633559" w:rsidRDefault="00633559" w:rsidP="00633559">
      <w:pPr>
        <w:pStyle w:val="a3"/>
        <w:jc w:val="center"/>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r w:rsidRPr="00077706">
        <w:rPr>
          <w:rFonts w:ascii="Times New Roman" w:hAnsi="Times New Roman" w:cs="Times New Roman"/>
          <w:noProof/>
          <w:sz w:val="24"/>
          <w:szCs w:val="24"/>
        </w:rPr>
        <w:drawing>
          <wp:inline distT="0" distB="0" distL="0" distR="0">
            <wp:extent cx="1947924" cy="1981200"/>
            <wp:effectExtent l="19050" t="0" r="0" b="0"/>
            <wp:docPr id="32" name="Рисунок 8" descr="G:\101_PANA\P1010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101_PANA\P1010837.JPG"/>
                    <pic:cNvPicPr>
                      <a:picLocks noChangeAspect="1" noChangeArrowheads="1"/>
                    </pic:cNvPicPr>
                  </pic:nvPicPr>
                  <pic:blipFill>
                    <a:blip r:embed="rId29" cstate="print"/>
                    <a:srcRect/>
                    <a:stretch>
                      <a:fillRect/>
                    </a:stretch>
                  </pic:blipFill>
                  <pic:spPr bwMode="auto">
                    <a:xfrm>
                      <a:off x="0" y="0"/>
                      <a:ext cx="1955381" cy="1988784"/>
                    </a:xfrm>
                    <a:prstGeom prst="rect">
                      <a:avLst/>
                    </a:prstGeom>
                    <a:noFill/>
                    <a:ln w="9525">
                      <a:noFill/>
                      <a:miter lim="800000"/>
                      <a:headEnd/>
                      <a:tailEnd/>
                    </a:ln>
                  </pic:spPr>
                </pic:pic>
              </a:graphicData>
            </a:graphic>
          </wp:inline>
        </w:drawing>
      </w: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Pr="00EE30B3" w:rsidRDefault="00633559" w:rsidP="00633559">
      <w:pPr>
        <w:jc w:val="center"/>
        <w:rPr>
          <w:rFonts w:ascii="Times New Roman" w:hAnsi="Times New Roman" w:cs="Times New Roman"/>
          <w:sz w:val="24"/>
          <w:szCs w:val="24"/>
        </w:rPr>
      </w:pPr>
      <w:r w:rsidRPr="00EE033C">
        <w:rPr>
          <w:rFonts w:ascii="Times New Roman" w:hAnsi="Times New Roman" w:cs="Times New Roman"/>
          <w:sz w:val="24"/>
          <w:szCs w:val="24"/>
        </w:rPr>
        <w:t>Рис.6</w:t>
      </w:r>
      <w:r>
        <w:rPr>
          <w:rFonts w:ascii="Times New Roman" w:hAnsi="Times New Roman" w:cs="Times New Roman"/>
          <w:sz w:val="24"/>
          <w:szCs w:val="24"/>
        </w:rPr>
        <w:t>, 7</w:t>
      </w:r>
      <w:r w:rsidRPr="00EE033C">
        <w:rPr>
          <w:rFonts w:ascii="Times New Roman" w:hAnsi="Times New Roman" w:cs="Times New Roman"/>
          <w:sz w:val="24"/>
          <w:szCs w:val="24"/>
        </w:rPr>
        <w:t>. Определение водородного показателя</w:t>
      </w:r>
    </w:p>
    <w:p w:rsidR="00633559" w:rsidRPr="00EE30B3" w:rsidRDefault="00633559" w:rsidP="00633559">
      <w:pPr>
        <w:rPr>
          <w:rFonts w:ascii="Times New Roman" w:hAnsi="Times New Roman" w:cs="Times New Roman"/>
          <w:sz w:val="24"/>
          <w:szCs w:val="24"/>
        </w:rPr>
      </w:pPr>
    </w:p>
    <w:p w:rsidR="00633559" w:rsidRPr="005F7E09" w:rsidRDefault="00633559" w:rsidP="00633559">
      <w:pPr>
        <w:pStyle w:val="a3"/>
        <w:jc w:val="right"/>
        <w:rPr>
          <w:rFonts w:ascii="Times New Roman" w:hAnsi="Times New Roman" w:cs="Times New Roman"/>
          <w:sz w:val="24"/>
          <w:szCs w:val="24"/>
        </w:rPr>
      </w:pPr>
      <w:r w:rsidRPr="005F7E09">
        <w:rPr>
          <w:rFonts w:ascii="Times New Roman" w:hAnsi="Times New Roman" w:cs="Times New Roman"/>
          <w:sz w:val="24"/>
          <w:szCs w:val="24"/>
        </w:rPr>
        <w:t>Приложение 2</w:t>
      </w:r>
    </w:p>
    <w:p w:rsidR="00633559" w:rsidRPr="00077706" w:rsidRDefault="00633559" w:rsidP="00633559">
      <w:pPr>
        <w:rPr>
          <w:rFonts w:ascii="Times New Roman" w:hAnsi="Times New Roman" w:cs="Times New Roman"/>
          <w:sz w:val="24"/>
          <w:szCs w:val="24"/>
        </w:rPr>
      </w:pPr>
    </w:p>
    <w:p w:rsidR="00633559" w:rsidRDefault="00633559" w:rsidP="00633559">
      <w:pPr>
        <w:pStyle w:val="a3"/>
        <w:jc w:val="right"/>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r w:rsidRPr="00077706">
        <w:rPr>
          <w:rFonts w:ascii="Times New Roman" w:hAnsi="Times New Roman" w:cs="Times New Roman"/>
          <w:noProof/>
          <w:sz w:val="24"/>
          <w:szCs w:val="24"/>
        </w:rPr>
        <w:drawing>
          <wp:inline distT="0" distB="0" distL="0" distR="0">
            <wp:extent cx="2933700" cy="2199847"/>
            <wp:effectExtent l="19050" t="0" r="0" b="0"/>
            <wp:docPr id="34" name="Рисунок 14" descr="G:\101_PANA\P1010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101_PANA\P1010883.JPG"/>
                    <pic:cNvPicPr>
                      <a:picLocks noChangeAspect="1" noChangeArrowheads="1"/>
                    </pic:cNvPicPr>
                  </pic:nvPicPr>
                  <pic:blipFill>
                    <a:blip r:embed="rId30" cstate="print"/>
                    <a:srcRect/>
                    <a:stretch>
                      <a:fillRect/>
                    </a:stretch>
                  </pic:blipFill>
                  <pic:spPr bwMode="auto">
                    <a:xfrm>
                      <a:off x="0" y="0"/>
                      <a:ext cx="2942092" cy="2206140"/>
                    </a:xfrm>
                    <a:prstGeom prst="rect">
                      <a:avLst/>
                    </a:prstGeom>
                    <a:noFill/>
                    <a:ln w="9525">
                      <a:noFill/>
                      <a:miter lim="800000"/>
                      <a:headEnd/>
                      <a:tailEnd/>
                    </a:ln>
                  </pic:spPr>
                </pic:pic>
              </a:graphicData>
            </a:graphic>
          </wp:inline>
        </w:drawing>
      </w:r>
    </w:p>
    <w:p w:rsidR="00633559" w:rsidRDefault="00633559" w:rsidP="00633559">
      <w:pPr>
        <w:pStyle w:val="a3"/>
        <w:jc w:val="right"/>
        <w:rPr>
          <w:rFonts w:ascii="Times New Roman" w:hAnsi="Times New Roman" w:cs="Times New Roman"/>
          <w:sz w:val="24"/>
          <w:szCs w:val="24"/>
        </w:rPr>
      </w:pPr>
    </w:p>
    <w:p w:rsidR="00633559" w:rsidRDefault="00633559" w:rsidP="00633559">
      <w:pPr>
        <w:pStyle w:val="a3"/>
        <w:jc w:val="right"/>
        <w:rPr>
          <w:rFonts w:ascii="Times New Roman" w:hAnsi="Times New Roman" w:cs="Times New Roman"/>
          <w:sz w:val="24"/>
          <w:szCs w:val="24"/>
        </w:rPr>
      </w:pPr>
    </w:p>
    <w:p w:rsidR="00633559" w:rsidRDefault="00633559" w:rsidP="00633559">
      <w:pPr>
        <w:pStyle w:val="a3"/>
        <w:jc w:val="right"/>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r>
        <w:rPr>
          <w:rFonts w:ascii="Times New Roman" w:hAnsi="Times New Roman" w:cs="Times New Roman"/>
          <w:sz w:val="24"/>
          <w:szCs w:val="24"/>
        </w:rPr>
        <w:t>Рис.8.  Определение общего железа</w:t>
      </w:r>
    </w:p>
    <w:p w:rsidR="00633559" w:rsidRDefault="00633559" w:rsidP="00633559">
      <w:pPr>
        <w:pStyle w:val="a3"/>
        <w:jc w:val="center"/>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jc w:val="right"/>
        <w:rPr>
          <w:rFonts w:ascii="Times New Roman" w:hAnsi="Times New Roman" w:cs="Times New Roman"/>
          <w:sz w:val="24"/>
          <w:szCs w:val="24"/>
        </w:rPr>
      </w:pPr>
    </w:p>
    <w:p w:rsidR="00633559" w:rsidRDefault="00633559" w:rsidP="00633559">
      <w:pPr>
        <w:pStyle w:val="a3"/>
        <w:jc w:val="right"/>
        <w:rPr>
          <w:rFonts w:ascii="Times New Roman" w:hAnsi="Times New Roman" w:cs="Times New Roman"/>
          <w:sz w:val="24"/>
          <w:szCs w:val="24"/>
        </w:rPr>
      </w:pPr>
    </w:p>
    <w:p w:rsidR="00633559" w:rsidRDefault="00633559" w:rsidP="00633559">
      <w:pPr>
        <w:pStyle w:val="a3"/>
        <w:ind w:left="0" w:firstLine="142"/>
        <w:jc w:val="center"/>
        <w:rPr>
          <w:rFonts w:ascii="Times New Roman" w:hAnsi="Times New Roman" w:cs="Times New Roman"/>
          <w:sz w:val="24"/>
          <w:szCs w:val="24"/>
        </w:rPr>
      </w:pPr>
      <w:r w:rsidRPr="00077706">
        <w:rPr>
          <w:rFonts w:ascii="Times New Roman" w:hAnsi="Times New Roman" w:cs="Times New Roman"/>
          <w:noProof/>
          <w:sz w:val="24"/>
          <w:szCs w:val="24"/>
        </w:rPr>
        <w:drawing>
          <wp:inline distT="0" distB="0" distL="0" distR="0">
            <wp:extent cx="2502280" cy="3124200"/>
            <wp:effectExtent l="19050" t="0" r="0" b="0"/>
            <wp:docPr id="39" name="Рисунок 4" descr="C:\Users\Админ\Desktop\Вода\Attachments_mixa.fikov@yandex.ru_2014-03-10_17-37-19 (1)\P101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Вода\Attachments_mixa.fikov@yandex.ru_2014-03-10_17-37-19 (1)\P1010831.JPG"/>
                    <pic:cNvPicPr>
                      <a:picLocks noChangeAspect="1" noChangeArrowheads="1"/>
                    </pic:cNvPicPr>
                  </pic:nvPicPr>
                  <pic:blipFill>
                    <a:blip r:embed="rId31" cstate="print"/>
                    <a:srcRect/>
                    <a:stretch>
                      <a:fillRect/>
                    </a:stretch>
                  </pic:blipFill>
                  <pic:spPr bwMode="auto">
                    <a:xfrm>
                      <a:off x="0" y="0"/>
                      <a:ext cx="2502617" cy="3124621"/>
                    </a:xfrm>
                    <a:prstGeom prst="rect">
                      <a:avLst/>
                    </a:prstGeom>
                    <a:noFill/>
                    <a:ln w="9525">
                      <a:noFill/>
                      <a:miter lim="800000"/>
                      <a:headEnd/>
                      <a:tailEnd/>
                    </a:ln>
                  </pic:spPr>
                </pic:pic>
              </a:graphicData>
            </a:graphic>
          </wp:inline>
        </w:drawing>
      </w:r>
    </w:p>
    <w:p w:rsidR="00633559" w:rsidRDefault="00633559" w:rsidP="00633559">
      <w:pPr>
        <w:pStyle w:val="a3"/>
        <w:jc w:val="center"/>
        <w:rPr>
          <w:rFonts w:ascii="Times New Roman" w:hAnsi="Times New Roman" w:cs="Times New Roman"/>
          <w:sz w:val="24"/>
          <w:szCs w:val="24"/>
        </w:rPr>
      </w:pPr>
    </w:p>
    <w:p w:rsidR="00633559" w:rsidRDefault="00633559" w:rsidP="00633559">
      <w:pPr>
        <w:pStyle w:val="a3"/>
        <w:jc w:val="right"/>
        <w:rPr>
          <w:rFonts w:ascii="Times New Roman" w:hAnsi="Times New Roman" w:cs="Times New Roman"/>
          <w:sz w:val="24"/>
          <w:szCs w:val="24"/>
        </w:rPr>
      </w:pPr>
    </w:p>
    <w:p w:rsidR="00633559" w:rsidRPr="00C84DFC" w:rsidRDefault="00633559" w:rsidP="00633559">
      <w:pPr>
        <w:pStyle w:val="a3"/>
        <w:jc w:val="center"/>
        <w:rPr>
          <w:rFonts w:ascii="Times New Roman" w:hAnsi="Times New Roman" w:cs="Times New Roman"/>
          <w:sz w:val="24"/>
          <w:szCs w:val="24"/>
        </w:rPr>
      </w:pPr>
      <w:r w:rsidRPr="00C84DFC">
        <w:rPr>
          <w:rFonts w:ascii="Times New Roman" w:hAnsi="Times New Roman" w:cs="Times New Roman"/>
          <w:sz w:val="24"/>
          <w:szCs w:val="24"/>
        </w:rPr>
        <w:t>Рис.</w:t>
      </w:r>
      <w:r>
        <w:rPr>
          <w:rFonts w:ascii="Times New Roman" w:hAnsi="Times New Roman" w:cs="Times New Roman"/>
          <w:sz w:val="24"/>
          <w:szCs w:val="24"/>
        </w:rPr>
        <w:t>9.  Определение аммония</w:t>
      </w:r>
    </w:p>
    <w:p w:rsidR="00633559" w:rsidRDefault="00633559" w:rsidP="00633559">
      <w:pPr>
        <w:pStyle w:val="a3"/>
        <w:ind w:left="-142"/>
        <w:jc w:val="center"/>
        <w:rPr>
          <w:rFonts w:ascii="Times New Roman" w:hAnsi="Times New Roman" w:cs="Times New Roman"/>
          <w:sz w:val="24"/>
          <w:szCs w:val="24"/>
        </w:rPr>
      </w:pPr>
    </w:p>
    <w:p w:rsidR="00633559" w:rsidRDefault="00633559" w:rsidP="00633559">
      <w:pPr>
        <w:pStyle w:val="a3"/>
        <w:jc w:val="right"/>
        <w:rPr>
          <w:rFonts w:ascii="Times New Roman" w:hAnsi="Times New Roman" w:cs="Times New Roman"/>
          <w:sz w:val="24"/>
          <w:szCs w:val="24"/>
        </w:rPr>
      </w:pPr>
    </w:p>
    <w:p w:rsidR="00633559" w:rsidRPr="00077706" w:rsidRDefault="00633559" w:rsidP="00633559">
      <w:pPr>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p>
    <w:p w:rsidR="00633559" w:rsidRPr="00077706" w:rsidRDefault="00633559" w:rsidP="00633559">
      <w:pPr>
        <w:pStyle w:val="a3"/>
        <w:jc w:val="center"/>
        <w:rPr>
          <w:rFonts w:ascii="Times New Roman" w:hAnsi="Times New Roman" w:cs="Times New Roman"/>
          <w:sz w:val="24"/>
          <w:szCs w:val="24"/>
        </w:rPr>
      </w:pPr>
      <w:r w:rsidRPr="00945B9C">
        <w:rPr>
          <w:rFonts w:ascii="Times New Roman" w:hAnsi="Times New Roman" w:cs="Times New Roman"/>
          <w:noProof/>
          <w:sz w:val="24"/>
          <w:szCs w:val="24"/>
        </w:rPr>
        <w:drawing>
          <wp:inline distT="0" distB="0" distL="0" distR="0">
            <wp:extent cx="1457040" cy="1943100"/>
            <wp:effectExtent l="19050" t="0" r="0" b="0"/>
            <wp:docPr id="36" name="Рисунок 16" descr="G:\101_PANA\P101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101_PANA\P1010903.JPG"/>
                    <pic:cNvPicPr>
                      <a:picLocks noChangeAspect="1" noChangeArrowheads="1"/>
                    </pic:cNvPicPr>
                  </pic:nvPicPr>
                  <pic:blipFill>
                    <a:blip r:embed="rId32" cstate="print"/>
                    <a:srcRect/>
                    <a:stretch>
                      <a:fillRect/>
                    </a:stretch>
                  </pic:blipFill>
                  <pic:spPr bwMode="auto">
                    <a:xfrm>
                      <a:off x="0" y="0"/>
                      <a:ext cx="1456071" cy="1941808"/>
                    </a:xfrm>
                    <a:prstGeom prst="rect">
                      <a:avLst/>
                    </a:prstGeom>
                    <a:noFill/>
                    <a:ln w="9525">
                      <a:noFill/>
                      <a:miter lim="800000"/>
                      <a:headEnd/>
                      <a:tailEnd/>
                    </a:ln>
                  </pic:spPr>
                </pic:pic>
              </a:graphicData>
            </a:graphic>
          </wp:inline>
        </w:drawing>
      </w:r>
    </w:p>
    <w:p w:rsidR="00633559" w:rsidRDefault="00633559" w:rsidP="00633559">
      <w:pPr>
        <w:pStyle w:val="a3"/>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r>
        <w:rPr>
          <w:rFonts w:ascii="Times New Roman" w:hAnsi="Times New Roman" w:cs="Times New Roman"/>
          <w:sz w:val="24"/>
          <w:szCs w:val="24"/>
        </w:rPr>
        <w:t>Рис.10. Определение хлоридов</w:t>
      </w: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p>
    <w:p w:rsidR="00633559" w:rsidRDefault="00633559" w:rsidP="00633559">
      <w:pPr>
        <w:pStyle w:val="a3"/>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6192" behindDoc="0" locked="0" layoutInCell="1" allowOverlap="1">
            <wp:simplePos x="0" y="0"/>
            <wp:positionH relativeFrom="column">
              <wp:posOffset>318770</wp:posOffset>
            </wp:positionH>
            <wp:positionV relativeFrom="paragraph">
              <wp:posOffset>5080</wp:posOffset>
            </wp:positionV>
            <wp:extent cx="1362075" cy="1797685"/>
            <wp:effectExtent l="19050" t="0" r="9525" b="0"/>
            <wp:wrapSquare wrapText="bothSides"/>
            <wp:docPr id="43" name="Рисунок 11" descr="G:\101_PANA\P1010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101_PANA\P1010856.JPG"/>
                    <pic:cNvPicPr>
                      <a:picLocks noChangeAspect="1" noChangeArrowheads="1"/>
                    </pic:cNvPicPr>
                  </pic:nvPicPr>
                  <pic:blipFill>
                    <a:blip r:embed="rId33" cstate="print"/>
                    <a:srcRect/>
                    <a:stretch>
                      <a:fillRect/>
                    </a:stretch>
                  </pic:blipFill>
                  <pic:spPr bwMode="auto">
                    <a:xfrm>
                      <a:off x="0" y="0"/>
                      <a:ext cx="1362075" cy="1797685"/>
                    </a:xfrm>
                    <a:prstGeom prst="rect">
                      <a:avLst/>
                    </a:prstGeom>
                    <a:noFill/>
                    <a:ln w="9525">
                      <a:noFill/>
                      <a:miter lim="800000"/>
                      <a:headEnd/>
                      <a:tailEnd/>
                    </a:ln>
                  </pic:spPr>
                </pic:pic>
              </a:graphicData>
            </a:graphic>
          </wp:anchor>
        </w:drawing>
      </w:r>
      <w:r w:rsidRPr="00077706">
        <w:rPr>
          <w:rFonts w:ascii="Times New Roman" w:hAnsi="Times New Roman" w:cs="Times New Roman"/>
          <w:noProof/>
          <w:sz w:val="24"/>
          <w:szCs w:val="24"/>
        </w:rPr>
        <w:drawing>
          <wp:inline distT="0" distB="0" distL="0" distR="0">
            <wp:extent cx="1269166" cy="1743075"/>
            <wp:effectExtent l="19050" t="0" r="7184" b="0"/>
            <wp:docPr id="46" name="Рисунок 13" descr="G:\101_PANA\P1010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101_PANA\P1010879.JPG"/>
                    <pic:cNvPicPr>
                      <a:picLocks noChangeAspect="1" noChangeArrowheads="1"/>
                    </pic:cNvPicPr>
                  </pic:nvPicPr>
                  <pic:blipFill>
                    <a:blip r:embed="rId34" cstate="print"/>
                    <a:srcRect/>
                    <a:stretch>
                      <a:fillRect/>
                    </a:stretch>
                  </pic:blipFill>
                  <pic:spPr bwMode="auto">
                    <a:xfrm>
                      <a:off x="0" y="0"/>
                      <a:ext cx="1271734" cy="1746602"/>
                    </a:xfrm>
                    <a:prstGeom prst="rect">
                      <a:avLst/>
                    </a:prstGeom>
                    <a:noFill/>
                    <a:ln w="9525">
                      <a:noFill/>
                      <a:miter lim="800000"/>
                      <a:headEnd/>
                      <a:tailEnd/>
                    </a:ln>
                  </pic:spPr>
                </pic:pic>
              </a:graphicData>
            </a:graphic>
          </wp:inline>
        </w:drawing>
      </w:r>
    </w:p>
    <w:p w:rsidR="00633559" w:rsidRPr="00666E43" w:rsidRDefault="00633559" w:rsidP="00633559">
      <w:pPr>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Pr="00666E43" w:rsidRDefault="00633559" w:rsidP="00633559">
      <w:pPr>
        <w:pStyle w:val="a3"/>
        <w:jc w:val="center"/>
        <w:rPr>
          <w:rFonts w:ascii="Times New Roman" w:hAnsi="Times New Roman" w:cs="Times New Roman"/>
          <w:sz w:val="24"/>
          <w:szCs w:val="24"/>
        </w:rPr>
      </w:pPr>
      <w:r>
        <w:rPr>
          <w:rFonts w:ascii="Times New Roman" w:hAnsi="Times New Roman" w:cs="Times New Roman"/>
          <w:sz w:val="24"/>
          <w:szCs w:val="24"/>
        </w:rPr>
        <w:t>Рис. 11.12. Определение нефтепродуктов</w:t>
      </w:r>
    </w:p>
    <w:p w:rsidR="00633559" w:rsidRDefault="00633559" w:rsidP="00633559">
      <w:pPr>
        <w:pStyle w:val="a3"/>
        <w:jc w:val="center"/>
        <w:rPr>
          <w:rFonts w:ascii="Times New Roman" w:hAnsi="Times New Roman" w:cs="Times New Roman"/>
          <w:sz w:val="24"/>
          <w:szCs w:val="24"/>
        </w:rPr>
      </w:pPr>
    </w:p>
    <w:p w:rsidR="00633559" w:rsidRDefault="00633559" w:rsidP="00633559">
      <w:pPr>
        <w:pStyle w:val="a3"/>
        <w:ind w:left="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7216" behindDoc="0" locked="0" layoutInCell="1" allowOverlap="1">
            <wp:simplePos x="0" y="0"/>
            <wp:positionH relativeFrom="column">
              <wp:align>right</wp:align>
            </wp:positionH>
            <wp:positionV relativeFrom="paragraph">
              <wp:align>top</wp:align>
            </wp:positionV>
            <wp:extent cx="2225675" cy="1666875"/>
            <wp:effectExtent l="19050" t="0" r="3175" b="0"/>
            <wp:wrapSquare wrapText="bothSides"/>
            <wp:docPr id="47" name="Рисунок 12" descr="G:\101_PANA\P1010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101_PANA\P1010864.JPG"/>
                    <pic:cNvPicPr>
                      <a:picLocks noChangeAspect="1" noChangeArrowheads="1"/>
                    </pic:cNvPicPr>
                  </pic:nvPicPr>
                  <pic:blipFill>
                    <a:blip r:embed="rId35" cstate="print"/>
                    <a:srcRect/>
                    <a:stretch>
                      <a:fillRect/>
                    </a:stretch>
                  </pic:blipFill>
                  <pic:spPr bwMode="auto">
                    <a:xfrm>
                      <a:off x="0" y="0"/>
                      <a:ext cx="2225675" cy="1666875"/>
                    </a:xfrm>
                    <a:prstGeom prst="rect">
                      <a:avLst/>
                    </a:prstGeom>
                    <a:noFill/>
                    <a:ln w="9525">
                      <a:noFill/>
                      <a:miter lim="800000"/>
                      <a:headEnd/>
                      <a:tailEnd/>
                    </a:ln>
                  </pic:spPr>
                </pic:pic>
              </a:graphicData>
            </a:graphic>
          </wp:anchor>
        </w:drawing>
      </w:r>
      <w:r w:rsidRPr="00A758ED">
        <w:rPr>
          <w:rFonts w:ascii="Times New Roman" w:hAnsi="Times New Roman" w:cs="Times New Roman"/>
          <w:noProof/>
          <w:sz w:val="24"/>
          <w:szCs w:val="24"/>
        </w:rPr>
        <w:drawing>
          <wp:inline distT="0" distB="0" distL="0" distR="0">
            <wp:extent cx="1898121" cy="1781175"/>
            <wp:effectExtent l="19050" t="0" r="6879" b="0"/>
            <wp:docPr id="48" name="Рисунок 15" descr="G:\101_PANA\P1010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101_PANA\P1010887.JPG"/>
                    <pic:cNvPicPr>
                      <a:picLocks noChangeAspect="1" noChangeArrowheads="1"/>
                    </pic:cNvPicPr>
                  </pic:nvPicPr>
                  <pic:blipFill>
                    <a:blip r:embed="rId36" cstate="print"/>
                    <a:srcRect/>
                    <a:stretch>
                      <a:fillRect/>
                    </a:stretch>
                  </pic:blipFill>
                  <pic:spPr bwMode="auto">
                    <a:xfrm>
                      <a:off x="0" y="0"/>
                      <a:ext cx="1900442" cy="1783353"/>
                    </a:xfrm>
                    <a:prstGeom prst="rect">
                      <a:avLst/>
                    </a:prstGeom>
                    <a:noFill/>
                    <a:ln w="9525">
                      <a:noFill/>
                      <a:miter lim="800000"/>
                      <a:headEnd/>
                      <a:tailEnd/>
                    </a:ln>
                  </pic:spPr>
                </pic:pic>
              </a:graphicData>
            </a:graphic>
          </wp:inline>
        </w:drawing>
      </w:r>
      <w:r>
        <w:rPr>
          <w:rFonts w:ascii="Times New Roman" w:hAnsi="Times New Roman" w:cs="Times New Roman"/>
          <w:sz w:val="24"/>
          <w:szCs w:val="24"/>
        </w:rPr>
        <w:br w:type="textWrapping" w:clear="all"/>
      </w:r>
    </w:p>
    <w:p w:rsidR="00633559" w:rsidRDefault="00633559" w:rsidP="00633559">
      <w:pPr>
        <w:pStyle w:val="a3"/>
        <w:rPr>
          <w:rFonts w:ascii="Times New Roman" w:hAnsi="Times New Roman" w:cs="Times New Roman"/>
          <w:sz w:val="24"/>
          <w:szCs w:val="24"/>
        </w:rPr>
      </w:pPr>
    </w:p>
    <w:p w:rsidR="00633559" w:rsidRDefault="00633559" w:rsidP="00633559">
      <w:pPr>
        <w:pStyle w:val="a3"/>
        <w:rPr>
          <w:rFonts w:ascii="Times New Roman" w:hAnsi="Times New Roman" w:cs="Times New Roman"/>
          <w:sz w:val="24"/>
          <w:szCs w:val="24"/>
        </w:rPr>
      </w:pPr>
    </w:p>
    <w:p w:rsidR="00633559" w:rsidRDefault="00633559" w:rsidP="00633559">
      <w:pPr>
        <w:pStyle w:val="a3"/>
        <w:tabs>
          <w:tab w:val="left" w:pos="4425"/>
        </w:tabs>
        <w:jc w:val="center"/>
        <w:rPr>
          <w:rFonts w:ascii="Times New Roman" w:hAnsi="Times New Roman" w:cs="Times New Roman"/>
          <w:sz w:val="24"/>
          <w:szCs w:val="24"/>
        </w:rPr>
      </w:pPr>
      <w:r>
        <w:rPr>
          <w:rFonts w:ascii="Times New Roman" w:hAnsi="Times New Roman" w:cs="Times New Roman"/>
          <w:sz w:val="24"/>
          <w:szCs w:val="24"/>
        </w:rPr>
        <w:t>Рис.13, 14.  Определение нефтепродуктов</w:t>
      </w:r>
    </w:p>
    <w:p w:rsidR="003965C5" w:rsidRPr="00633559" w:rsidRDefault="003965C5" w:rsidP="00633559">
      <w:pPr>
        <w:pStyle w:val="a3"/>
        <w:tabs>
          <w:tab w:val="left" w:pos="4425"/>
        </w:tabs>
        <w:jc w:val="center"/>
        <w:rPr>
          <w:rFonts w:ascii="Times New Roman" w:hAnsi="Times New Roman" w:cs="Times New Roman"/>
          <w:sz w:val="24"/>
          <w:szCs w:val="24"/>
        </w:rPr>
      </w:pPr>
    </w:p>
    <w:p w:rsidR="00637357" w:rsidRPr="00D7239A" w:rsidRDefault="002F6725" w:rsidP="002F6725">
      <w:pPr>
        <w:pStyle w:val="Default"/>
        <w:spacing w:line="360" w:lineRule="auto"/>
        <w:jc w:val="right"/>
        <w:rPr>
          <w:sz w:val="28"/>
          <w:szCs w:val="28"/>
        </w:rPr>
      </w:pPr>
      <w:r w:rsidRPr="00D7239A">
        <w:rPr>
          <w:sz w:val="28"/>
          <w:szCs w:val="28"/>
        </w:rPr>
        <w:t>Приложение 5</w:t>
      </w:r>
    </w:p>
    <w:p w:rsidR="002F6725" w:rsidRPr="00D061EE" w:rsidRDefault="002F6725" w:rsidP="002F6725">
      <w:pPr>
        <w:jc w:val="center"/>
        <w:rPr>
          <w:rFonts w:ascii="Times New Roman" w:hAnsi="Times New Roman" w:cs="Times New Roman"/>
          <w:b/>
          <w:sz w:val="24"/>
          <w:szCs w:val="24"/>
        </w:rPr>
      </w:pPr>
      <w:r>
        <w:rPr>
          <w:rFonts w:ascii="Times New Roman" w:hAnsi="Times New Roman" w:cs="Times New Roman"/>
          <w:b/>
          <w:sz w:val="24"/>
          <w:szCs w:val="24"/>
        </w:rPr>
        <w:t>П</w:t>
      </w:r>
      <w:r w:rsidRPr="00D061EE">
        <w:rPr>
          <w:rFonts w:ascii="Times New Roman" w:hAnsi="Times New Roman" w:cs="Times New Roman"/>
          <w:b/>
          <w:sz w:val="24"/>
          <w:szCs w:val="24"/>
        </w:rPr>
        <w:t>рограмма элективного курса по физике</w:t>
      </w:r>
    </w:p>
    <w:p w:rsidR="002F6725" w:rsidRPr="00D061EE" w:rsidRDefault="002F6725" w:rsidP="002F6725">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D061EE">
        <w:rPr>
          <w:rFonts w:ascii="Times New Roman" w:hAnsi="Times New Roman" w:cs="Times New Roman"/>
          <w:b/>
          <w:sz w:val="24"/>
          <w:szCs w:val="24"/>
        </w:rPr>
        <w:t>Практикум по решению теоретических и экспериментальных задач</w:t>
      </w:r>
      <w:r>
        <w:rPr>
          <w:rFonts w:ascii="Times New Roman" w:hAnsi="Times New Roman" w:cs="Times New Roman"/>
          <w:b/>
          <w:sz w:val="24"/>
          <w:szCs w:val="24"/>
        </w:rPr>
        <w:t>»</w:t>
      </w:r>
    </w:p>
    <w:p w:rsidR="002F6725" w:rsidRPr="00D061EE" w:rsidRDefault="002F6725" w:rsidP="002F6725">
      <w:pPr>
        <w:jc w:val="center"/>
        <w:rPr>
          <w:rFonts w:ascii="Times New Roman" w:hAnsi="Times New Roman" w:cs="Times New Roman"/>
          <w:b/>
          <w:sz w:val="24"/>
          <w:szCs w:val="24"/>
        </w:rPr>
      </w:pPr>
      <w:r w:rsidRPr="00D061EE">
        <w:rPr>
          <w:rFonts w:ascii="Times New Roman" w:hAnsi="Times New Roman" w:cs="Times New Roman"/>
          <w:b/>
          <w:sz w:val="24"/>
          <w:szCs w:val="24"/>
        </w:rPr>
        <w:t>для  учащихся 9 классов</w:t>
      </w:r>
    </w:p>
    <w:p w:rsidR="002F6725" w:rsidRPr="00D061EE" w:rsidRDefault="002F6725" w:rsidP="002F6725">
      <w:pPr>
        <w:jc w:val="center"/>
        <w:rPr>
          <w:rFonts w:ascii="Times New Roman" w:hAnsi="Times New Roman" w:cs="Times New Roman"/>
          <w:b/>
          <w:sz w:val="24"/>
          <w:szCs w:val="24"/>
        </w:rPr>
      </w:pPr>
      <w:r w:rsidRPr="00D061EE">
        <w:rPr>
          <w:rFonts w:ascii="Times New Roman" w:hAnsi="Times New Roman" w:cs="Times New Roman"/>
          <w:b/>
          <w:sz w:val="24"/>
          <w:szCs w:val="24"/>
        </w:rPr>
        <w:t>2016</w:t>
      </w:r>
      <w:r>
        <w:rPr>
          <w:rFonts w:ascii="Times New Roman" w:hAnsi="Times New Roman" w:cs="Times New Roman"/>
          <w:b/>
          <w:sz w:val="24"/>
          <w:szCs w:val="24"/>
        </w:rPr>
        <w:t xml:space="preserve"> </w:t>
      </w:r>
      <w:r w:rsidR="008253E9">
        <w:rPr>
          <w:rFonts w:ascii="Times New Roman" w:hAnsi="Times New Roman" w:cs="Times New Roman"/>
          <w:b/>
          <w:sz w:val="24"/>
          <w:szCs w:val="24"/>
        </w:rPr>
        <w:t>–</w:t>
      </w:r>
      <w:r w:rsidRPr="00D061EE">
        <w:rPr>
          <w:rFonts w:ascii="Times New Roman" w:hAnsi="Times New Roman" w:cs="Times New Roman"/>
          <w:b/>
          <w:sz w:val="24"/>
          <w:szCs w:val="24"/>
        </w:rPr>
        <w:t xml:space="preserve"> 2017 </w:t>
      </w:r>
      <w:proofErr w:type="spellStart"/>
      <w:r w:rsidRPr="00D061EE">
        <w:rPr>
          <w:rFonts w:ascii="Times New Roman" w:hAnsi="Times New Roman" w:cs="Times New Roman"/>
          <w:b/>
          <w:sz w:val="24"/>
          <w:szCs w:val="24"/>
        </w:rPr>
        <w:t>уч</w:t>
      </w:r>
      <w:proofErr w:type="spellEnd"/>
      <w:r w:rsidRPr="00D061EE">
        <w:rPr>
          <w:rFonts w:ascii="Times New Roman" w:hAnsi="Times New Roman" w:cs="Times New Roman"/>
          <w:b/>
          <w:sz w:val="24"/>
          <w:szCs w:val="24"/>
        </w:rPr>
        <w:t>. год</w:t>
      </w:r>
    </w:p>
    <w:p w:rsidR="002F6725" w:rsidRPr="00D061EE" w:rsidRDefault="002F6725" w:rsidP="002F6725">
      <w:pPr>
        <w:jc w:val="center"/>
        <w:rPr>
          <w:rFonts w:ascii="Times New Roman" w:hAnsi="Times New Roman" w:cs="Times New Roman"/>
          <w:b/>
          <w:sz w:val="24"/>
          <w:szCs w:val="24"/>
        </w:rPr>
      </w:pPr>
      <w:r w:rsidRPr="00D061EE">
        <w:rPr>
          <w:rFonts w:ascii="Times New Roman" w:hAnsi="Times New Roman" w:cs="Times New Roman"/>
          <w:b/>
          <w:sz w:val="24"/>
          <w:szCs w:val="24"/>
        </w:rPr>
        <w:t>Пояснительная записка</w:t>
      </w:r>
    </w:p>
    <w:p w:rsidR="002F6725" w:rsidRPr="00D061EE" w:rsidRDefault="002F6725" w:rsidP="002F6725">
      <w:pPr>
        <w:spacing w:after="0"/>
        <w:ind w:firstLine="851"/>
        <w:jc w:val="both"/>
        <w:rPr>
          <w:rFonts w:ascii="Times New Roman" w:hAnsi="Times New Roman" w:cs="Times New Roman"/>
          <w:sz w:val="24"/>
          <w:szCs w:val="24"/>
        </w:rPr>
      </w:pPr>
      <w:r w:rsidRPr="00D061EE">
        <w:rPr>
          <w:rFonts w:ascii="Times New Roman" w:hAnsi="Times New Roman" w:cs="Times New Roman"/>
          <w:sz w:val="24"/>
          <w:szCs w:val="24"/>
        </w:rPr>
        <w:t xml:space="preserve">Элективные курсы (курсы по выбору) играют важную роль в системе  </w:t>
      </w:r>
      <w:proofErr w:type="spellStart"/>
      <w:r w:rsidRPr="00D061EE">
        <w:rPr>
          <w:rFonts w:ascii="Times New Roman" w:hAnsi="Times New Roman" w:cs="Times New Roman"/>
          <w:sz w:val="24"/>
          <w:szCs w:val="24"/>
        </w:rPr>
        <w:t>предпрофильного</w:t>
      </w:r>
      <w:proofErr w:type="spellEnd"/>
      <w:r w:rsidRPr="00D061EE">
        <w:rPr>
          <w:rFonts w:ascii="Times New Roman" w:hAnsi="Times New Roman" w:cs="Times New Roman"/>
          <w:sz w:val="24"/>
          <w:szCs w:val="24"/>
        </w:rPr>
        <w:t xml:space="preserve">  обучения на ступени основной школы. Суть предпрофильной подготовки – создать образовательное пространство, способствующее самоопределению учащихся: через организацию курсов по выбору, информационную работу и</w:t>
      </w:r>
      <w:r w:rsidR="005F7E09">
        <w:rPr>
          <w:rFonts w:ascii="Times New Roman" w:hAnsi="Times New Roman" w:cs="Times New Roman"/>
          <w:sz w:val="24"/>
          <w:szCs w:val="24"/>
        </w:rPr>
        <w:t xml:space="preserve"> профильную ориентацию. Основной функцией</w:t>
      </w:r>
      <w:r w:rsidRPr="00D061EE">
        <w:rPr>
          <w:rFonts w:ascii="Times New Roman" w:hAnsi="Times New Roman" w:cs="Times New Roman"/>
          <w:sz w:val="24"/>
          <w:szCs w:val="24"/>
        </w:rPr>
        <w:t xml:space="preserve"> элективного курса является поддержка смежных профилю предметов вплоть до подготовки к ОГЭ по данному предмету. В итоговой аттестации учащихся за курс физики основной школы, помимо проверки знания </w:t>
      </w:r>
      <w:r w:rsidRPr="00D061EE">
        <w:rPr>
          <w:rFonts w:ascii="Times New Roman" w:hAnsi="Times New Roman" w:cs="Times New Roman"/>
          <w:sz w:val="24"/>
          <w:szCs w:val="24"/>
        </w:rPr>
        <w:lastRenderedPageBreak/>
        <w:t xml:space="preserve">теоретического материала, большое место занимает диагностика умений, связанных с применением знаний к решению различного рода задач. Существенное внимание уделяется диагностике экспериментальных умений учащихся, что осуществляется как при работе с экспериментальными данными, так и при выполнении реального физического эксперимента. </w:t>
      </w:r>
    </w:p>
    <w:p w:rsidR="002F6725" w:rsidRPr="00D061EE" w:rsidRDefault="002F6725" w:rsidP="002F6725">
      <w:pPr>
        <w:spacing w:after="0"/>
        <w:ind w:firstLine="851"/>
        <w:jc w:val="both"/>
        <w:rPr>
          <w:rFonts w:ascii="Times New Roman" w:hAnsi="Times New Roman" w:cs="Times New Roman"/>
          <w:sz w:val="24"/>
          <w:szCs w:val="24"/>
        </w:rPr>
      </w:pPr>
      <w:r w:rsidRPr="00D061EE">
        <w:rPr>
          <w:rFonts w:ascii="Times New Roman" w:hAnsi="Times New Roman" w:cs="Times New Roman"/>
          <w:sz w:val="24"/>
          <w:szCs w:val="24"/>
        </w:rPr>
        <w:t>В  ГБОУ НАО «СШ п. Искателей»</w:t>
      </w:r>
      <w:r w:rsidR="005F7E09">
        <w:rPr>
          <w:rFonts w:ascii="Times New Roman" w:hAnsi="Times New Roman" w:cs="Times New Roman"/>
          <w:sz w:val="24"/>
          <w:szCs w:val="24"/>
        </w:rPr>
        <w:t>,</w:t>
      </w:r>
      <w:r w:rsidRPr="00D061EE">
        <w:rPr>
          <w:rFonts w:ascii="Times New Roman" w:hAnsi="Times New Roman" w:cs="Times New Roman"/>
          <w:sz w:val="24"/>
          <w:szCs w:val="24"/>
        </w:rPr>
        <w:t xml:space="preserve"> наряду с </w:t>
      </w:r>
      <w:proofErr w:type="gramStart"/>
      <w:r w:rsidRPr="00D061EE">
        <w:rPr>
          <w:rFonts w:ascii="Times New Roman" w:hAnsi="Times New Roman" w:cs="Times New Roman"/>
          <w:sz w:val="24"/>
          <w:szCs w:val="24"/>
        </w:rPr>
        <w:t>универсальным</w:t>
      </w:r>
      <w:proofErr w:type="gramEnd"/>
      <w:r w:rsidR="005F7E09">
        <w:rPr>
          <w:rFonts w:ascii="Times New Roman" w:hAnsi="Times New Roman" w:cs="Times New Roman"/>
          <w:sz w:val="24"/>
          <w:szCs w:val="24"/>
        </w:rPr>
        <w:t xml:space="preserve">, </w:t>
      </w:r>
      <w:r w:rsidRPr="00D061EE">
        <w:rPr>
          <w:rFonts w:ascii="Times New Roman" w:hAnsi="Times New Roman" w:cs="Times New Roman"/>
          <w:sz w:val="24"/>
          <w:szCs w:val="24"/>
        </w:rPr>
        <w:t xml:space="preserve">  введено профильное</w:t>
      </w:r>
      <w:r w:rsidR="00463529" w:rsidRPr="00463529">
        <w:rPr>
          <w:rFonts w:ascii="Times New Roman" w:hAnsi="Times New Roman" w:cs="Times New Roman"/>
          <w:sz w:val="24"/>
          <w:szCs w:val="24"/>
        </w:rPr>
        <w:t xml:space="preserve"> </w:t>
      </w:r>
      <w:r w:rsidR="00463529">
        <w:rPr>
          <w:rFonts w:ascii="Times New Roman" w:hAnsi="Times New Roman" w:cs="Times New Roman"/>
          <w:sz w:val="24"/>
          <w:szCs w:val="24"/>
        </w:rPr>
        <w:t xml:space="preserve">обучение. В </w:t>
      </w:r>
      <w:r w:rsidRPr="00D061EE">
        <w:rPr>
          <w:rFonts w:ascii="Times New Roman" w:hAnsi="Times New Roman" w:cs="Times New Roman"/>
          <w:sz w:val="24"/>
          <w:szCs w:val="24"/>
        </w:rPr>
        <w:t xml:space="preserve"> классах реализуются профили: «гуманитарный», «физико-математический». Для отбора в профильные классы средней школы могут быть использованы результаты экзаменов ОГЭ.  Элективные курсы как бы «компенсируют» во многом ограниченные возможности базовых и профильных курсов.</w:t>
      </w:r>
    </w:p>
    <w:p w:rsidR="002F6725" w:rsidRPr="00D061EE" w:rsidRDefault="002F6725" w:rsidP="002F6725">
      <w:pPr>
        <w:spacing w:after="0"/>
        <w:ind w:firstLine="851"/>
        <w:jc w:val="both"/>
        <w:rPr>
          <w:rFonts w:ascii="Times New Roman" w:hAnsi="Times New Roman" w:cs="Times New Roman"/>
          <w:sz w:val="24"/>
          <w:szCs w:val="24"/>
        </w:rPr>
      </w:pPr>
      <w:r w:rsidRPr="00D061EE">
        <w:rPr>
          <w:rFonts w:ascii="Times New Roman" w:hAnsi="Times New Roman" w:cs="Times New Roman"/>
          <w:sz w:val="24"/>
          <w:szCs w:val="24"/>
        </w:rPr>
        <w:t>Курс адресова</w:t>
      </w:r>
      <w:r w:rsidR="00463529">
        <w:rPr>
          <w:rFonts w:ascii="Times New Roman" w:hAnsi="Times New Roman" w:cs="Times New Roman"/>
          <w:sz w:val="24"/>
          <w:szCs w:val="24"/>
        </w:rPr>
        <w:t>н уч</w:t>
      </w:r>
      <w:r w:rsidR="005F7E09">
        <w:rPr>
          <w:rFonts w:ascii="Times New Roman" w:hAnsi="Times New Roman" w:cs="Times New Roman"/>
          <w:sz w:val="24"/>
          <w:szCs w:val="24"/>
        </w:rPr>
        <w:t>ащимся 9-ых классов, проявляющим</w:t>
      </w:r>
      <w:r w:rsidR="00463529">
        <w:rPr>
          <w:rFonts w:ascii="Times New Roman" w:hAnsi="Times New Roman" w:cs="Times New Roman"/>
          <w:sz w:val="24"/>
          <w:szCs w:val="24"/>
        </w:rPr>
        <w:t xml:space="preserve"> </w:t>
      </w:r>
      <w:r w:rsidRPr="00D061EE">
        <w:rPr>
          <w:rFonts w:ascii="Times New Roman" w:hAnsi="Times New Roman" w:cs="Times New Roman"/>
          <w:sz w:val="24"/>
          <w:szCs w:val="24"/>
        </w:rPr>
        <w:t xml:space="preserve"> склонность к </w:t>
      </w:r>
      <w:r w:rsidR="00463529">
        <w:rPr>
          <w:rFonts w:ascii="Times New Roman" w:hAnsi="Times New Roman" w:cs="Times New Roman"/>
          <w:sz w:val="24"/>
          <w:szCs w:val="24"/>
        </w:rPr>
        <w:t xml:space="preserve">точным </w:t>
      </w:r>
      <w:r w:rsidRPr="00D061EE">
        <w:rPr>
          <w:rFonts w:ascii="Times New Roman" w:hAnsi="Times New Roman" w:cs="Times New Roman"/>
          <w:sz w:val="24"/>
          <w:szCs w:val="24"/>
        </w:rPr>
        <w:t>предметам. Содержание курса непосредственно опирается на знания</w:t>
      </w:r>
      <w:r w:rsidR="00463529">
        <w:rPr>
          <w:rFonts w:ascii="Times New Roman" w:hAnsi="Times New Roman" w:cs="Times New Roman"/>
          <w:sz w:val="24"/>
          <w:szCs w:val="24"/>
        </w:rPr>
        <w:t>,</w:t>
      </w:r>
      <w:r w:rsidRPr="00D061EE">
        <w:rPr>
          <w:rFonts w:ascii="Times New Roman" w:hAnsi="Times New Roman" w:cs="Times New Roman"/>
          <w:sz w:val="24"/>
          <w:szCs w:val="24"/>
        </w:rPr>
        <w:t xml:space="preserve"> полученные учащим</w:t>
      </w:r>
      <w:r w:rsidR="00463529">
        <w:rPr>
          <w:rFonts w:ascii="Times New Roman" w:hAnsi="Times New Roman" w:cs="Times New Roman"/>
          <w:sz w:val="24"/>
          <w:szCs w:val="24"/>
        </w:rPr>
        <w:t>и</w:t>
      </w:r>
      <w:r w:rsidRPr="00D061EE">
        <w:rPr>
          <w:rFonts w:ascii="Times New Roman" w:hAnsi="Times New Roman" w:cs="Times New Roman"/>
          <w:sz w:val="24"/>
          <w:szCs w:val="24"/>
        </w:rPr>
        <w:t>ся при изучении физики в основной школе и материалов подготовки к ОГЭ.</w:t>
      </w:r>
    </w:p>
    <w:p w:rsidR="002F6725" w:rsidRPr="00D061EE" w:rsidRDefault="002F6725" w:rsidP="002F6725">
      <w:pPr>
        <w:spacing w:after="0"/>
        <w:jc w:val="both"/>
        <w:rPr>
          <w:rFonts w:ascii="Times New Roman" w:hAnsi="Times New Roman" w:cs="Times New Roman"/>
          <w:b/>
          <w:sz w:val="24"/>
          <w:szCs w:val="24"/>
        </w:rPr>
      </w:pPr>
      <w:r w:rsidRPr="00D061EE">
        <w:rPr>
          <w:rFonts w:ascii="Times New Roman" w:hAnsi="Times New Roman" w:cs="Times New Roman"/>
          <w:b/>
          <w:sz w:val="24"/>
          <w:szCs w:val="24"/>
        </w:rPr>
        <w:t>Основная цель курса:</w:t>
      </w:r>
    </w:p>
    <w:p w:rsidR="002F6725" w:rsidRPr="00D061EE" w:rsidRDefault="002F6725" w:rsidP="002F6725">
      <w:pPr>
        <w:spacing w:after="0"/>
        <w:ind w:firstLine="851"/>
        <w:jc w:val="both"/>
        <w:rPr>
          <w:rFonts w:ascii="Times New Roman" w:hAnsi="Times New Roman" w:cs="Times New Roman"/>
          <w:sz w:val="24"/>
          <w:szCs w:val="24"/>
        </w:rPr>
      </w:pPr>
      <w:r w:rsidRPr="00D061EE">
        <w:rPr>
          <w:rFonts w:ascii="Times New Roman" w:hAnsi="Times New Roman" w:cs="Times New Roman"/>
          <w:sz w:val="24"/>
          <w:szCs w:val="24"/>
        </w:rPr>
        <w:t>Подготовка учащихся к итоговой аттестации за курс основной школы.</w:t>
      </w:r>
    </w:p>
    <w:p w:rsidR="002F6725" w:rsidRPr="00D061EE" w:rsidRDefault="002F6725" w:rsidP="002F6725">
      <w:pPr>
        <w:spacing w:after="0"/>
        <w:jc w:val="both"/>
        <w:rPr>
          <w:rFonts w:ascii="Times New Roman" w:hAnsi="Times New Roman" w:cs="Times New Roman"/>
          <w:b/>
          <w:sz w:val="24"/>
          <w:szCs w:val="24"/>
        </w:rPr>
      </w:pPr>
      <w:r w:rsidRPr="00D061EE">
        <w:rPr>
          <w:rFonts w:ascii="Times New Roman" w:hAnsi="Times New Roman" w:cs="Times New Roman"/>
          <w:b/>
          <w:sz w:val="24"/>
          <w:szCs w:val="24"/>
        </w:rPr>
        <w:t>Основные задачи курса:</w:t>
      </w:r>
    </w:p>
    <w:p w:rsidR="002F6725" w:rsidRPr="00D061EE" w:rsidRDefault="002F6725" w:rsidP="002F6725">
      <w:pPr>
        <w:pStyle w:val="a3"/>
        <w:numPr>
          <w:ilvl w:val="1"/>
          <w:numId w:val="28"/>
        </w:numPr>
        <w:spacing w:after="0" w:line="240" w:lineRule="auto"/>
        <w:jc w:val="both"/>
        <w:rPr>
          <w:rFonts w:ascii="Times New Roman" w:hAnsi="Times New Roman" w:cs="Times New Roman"/>
          <w:sz w:val="24"/>
          <w:szCs w:val="24"/>
        </w:rPr>
      </w:pPr>
      <w:r w:rsidRPr="00D061EE">
        <w:rPr>
          <w:rFonts w:ascii="Times New Roman" w:hAnsi="Times New Roman" w:cs="Times New Roman"/>
          <w:sz w:val="24"/>
          <w:szCs w:val="24"/>
        </w:rPr>
        <w:t>Развить учебную мотивацию через умение формулировать задачу, строить адекватную модель, применять математические методы к ее решению; анализировать полученный результат.</w:t>
      </w:r>
    </w:p>
    <w:p w:rsidR="002F6725" w:rsidRPr="00D061EE" w:rsidRDefault="002F6725" w:rsidP="002F6725">
      <w:pPr>
        <w:pStyle w:val="a3"/>
        <w:numPr>
          <w:ilvl w:val="1"/>
          <w:numId w:val="28"/>
        </w:numPr>
        <w:spacing w:after="0" w:line="240" w:lineRule="auto"/>
        <w:jc w:val="both"/>
        <w:rPr>
          <w:rFonts w:ascii="Times New Roman" w:hAnsi="Times New Roman" w:cs="Times New Roman"/>
          <w:sz w:val="24"/>
          <w:szCs w:val="24"/>
        </w:rPr>
      </w:pPr>
      <w:r w:rsidRPr="00D061EE">
        <w:rPr>
          <w:rFonts w:ascii="Times New Roman" w:hAnsi="Times New Roman" w:cs="Times New Roman"/>
          <w:sz w:val="24"/>
          <w:szCs w:val="24"/>
        </w:rPr>
        <w:t xml:space="preserve"> </w:t>
      </w:r>
      <w:proofErr w:type="gramStart"/>
      <w:r w:rsidRPr="00D061EE">
        <w:rPr>
          <w:rFonts w:ascii="Times New Roman" w:hAnsi="Times New Roman" w:cs="Times New Roman"/>
          <w:sz w:val="24"/>
          <w:szCs w:val="24"/>
        </w:rPr>
        <w:t>Развить у учащихся самостоятельность в обращении с измерительными приборами, научить разбираться в границах применения приборов в разных условиях, самостоятельно собирать установки и проводить эксперименты с ними, применять полученные знания на практике.</w:t>
      </w:r>
      <w:proofErr w:type="gramEnd"/>
      <w:r w:rsidRPr="00D061EE">
        <w:rPr>
          <w:rFonts w:ascii="Times New Roman" w:hAnsi="Times New Roman" w:cs="Times New Roman"/>
          <w:sz w:val="24"/>
          <w:szCs w:val="24"/>
        </w:rPr>
        <w:t xml:space="preserve"> Познакомить учащихся с некоторыми простейшими методами исследований и измерений, которыми пользуются в современной технике.</w:t>
      </w:r>
    </w:p>
    <w:p w:rsidR="002F6725" w:rsidRPr="00D061EE" w:rsidRDefault="002F6725" w:rsidP="002F6725">
      <w:pPr>
        <w:spacing w:after="0"/>
        <w:ind w:left="360"/>
        <w:jc w:val="both"/>
        <w:rPr>
          <w:rFonts w:ascii="Times New Roman" w:hAnsi="Times New Roman" w:cs="Times New Roman"/>
          <w:b/>
          <w:sz w:val="24"/>
          <w:szCs w:val="24"/>
        </w:rPr>
      </w:pPr>
      <w:r w:rsidRPr="00D061EE">
        <w:rPr>
          <w:rFonts w:ascii="Times New Roman" w:hAnsi="Times New Roman" w:cs="Times New Roman"/>
          <w:b/>
          <w:sz w:val="24"/>
          <w:szCs w:val="24"/>
        </w:rPr>
        <w:t>Ожидаемыми результатами занятий являются:</w:t>
      </w:r>
    </w:p>
    <w:p w:rsidR="002F6725" w:rsidRPr="00D061EE" w:rsidRDefault="002F6725" w:rsidP="002F6725">
      <w:pPr>
        <w:numPr>
          <w:ilvl w:val="0"/>
          <w:numId w:val="29"/>
        </w:numPr>
        <w:spacing w:after="0" w:line="240" w:lineRule="auto"/>
        <w:jc w:val="both"/>
        <w:rPr>
          <w:rFonts w:ascii="Times New Roman" w:hAnsi="Times New Roman" w:cs="Times New Roman"/>
          <w:sz w:val="24"/>
          <w:szCs w:val="24"/>
        </w:rPr>
      </w:pPr>
      <w:r w:rsidRPr="00D061EE">
        <w:rPr>
          <w:rFonts w:ascii="Times New Roman" w:hAnsi="Times New Roman" w:cs="Times New Roman"/>
          <w:sz w:val="24"/>
          <w:szCs w:val="24"/>
        </w:rPr>
        <w:t>Развитие познавательных интересов, интеллектуальных способностей на основе анализа и оценки новой информации;</w:t>
      </w:r>
    </w:p>
    <w:p w:rsidR="002F6725" w:rsidRPr="00D061EE" w:rsidRDefault="002F6725" w:rsidP="002F6725">
      <w:pPr>
        <w:numPr>
          <w:ilvl w:val="0"/>
          <w:numId w:val="29"/>
        </w:numPr>
        <w:spacing w:after="0" w:line="240" w:lineRule="auto"/>
        <w:jc w:val="both"/>
        <w:rPr>
          <w:rFonts w:ascii="Times New Roman" w:hAnsi="Times New Roman" w:cs="Times New Roman"/>
          <w:sz w:val="24"/>
          <w:szCs w:val="24"/>
        </w:rPr>
      </w:pPr>
      <w:r w:rsidRPr="00D061EE">
        <w:rPr>
          <w:rFonts w:ascii="Times New Roman" w:hAnsi="Times New Roman" w:cs="Times New Roman"/>
          <w:sz w:val="24"/>
          <w:szCs w:val="24"/>
        </w:rPr>
        <w:t xml:space="preserve">Сознательное самоопределение ученика относительно профиля дальнейшего  обучения или </w:t>
      </w:r>
      <w:proofErr w:type="gramStart"/>
      <w:r w:rsidRPr="00D061EE">
        <w:rPr>
          <w:rFonts w:ascii="Times New Roman" w:hAnsi="Times New Roman" w:cs="Times New Roman"/>
          <w:sz w:val="24"/>
          <w:szCs w:val="24"/>
        </w:rPr>
        <w:t>профессиональной</w:t>
      </w:r>
      <w:proofErr w:type="gramEnd"/>
      <w:r w:rsidRPr="00D061EE">
        <w:rPr>
          <w:rFonts w:ascii="Times New Roman" w:hAnsi="Times New Roman" w:cs="Times New Roman"/>
          <w:sz w:val="24"/>
          <w:szCs w:val="24"/>
        </w:rPr>
        <w:t xml:space="preserve"> деятельности.</w:t>
      </w:r>
    </w:p>
    <w:p w:rsidR="002F6725" w:rsidRPr="00D061EE" w:rsidRDefault="002F6725" w:rsidP="002F6725">
      <w:pPr>
        <w:spacing w:after="0"/>
        <w:ind w:left="360" w:firstLine="491"/>
        <w:jc w:val="both"/>
        <w:rPr>
          <w:rFonts w:ascii="Times New Roman" w:hAnsi="Times New Roman" w:cs="Times New Roman"/>
          <w:sz w:val="24"/>
          <w:szCs w:val="24"/>
        </w:rPr>
      </w:pPr>
      <w:r w:rsidRPr="00D061EE">
        <w:rPr>
          <w:rFonts w:ascii="Times New Roman" w:hAnsi="Times New Roman" w:cs="Times New Roman"/>
          <w:sz w:val="24"/>
          <w:szCs w:val="24"/>
        </w:rPr>
        <w:t>При повторении обобщаются, систематизируются как теоретический материал, так и приемы решения задач, принимаются во внимание повторения при подготовке к единому государственному экзамену.</w:t>
      </w:r>
    </w:p>
    <w:p w:rsidR="002F6725" w:rsidRPr="00D061EE" w:rsidRDefault="002F6725" w:rsidP="002F6725">
      <w:pPr>
        <w:spacing w:after="0"/>
        <w:ind w:firstLine="851"/>
        <w:jc w:val="both"/>
        <w:rPr>
          <w:rFonts w:ascii="Times New Roman" w:hAnsi="Times New Roman" w:cs="Times New Roman"/>
          <w:sz w:val="24"/>
          <w:szCs w:val="24"/>
        </w:rPr>
      </w:pPr>
      <w:r w:rsidRPr="00D061EE">
        <w:rPr>
          <w:rFonts w:ascii="Times New Roman" w:hAnsi="Times New Roman" w:cs="Times New Roman"/>
          <w:sz w:val="24"/>
          <w:szCs w:val="24"/>
        </w:rPr>
        <w:t xml:space="preserve">При изучении возможны различные формы занятий: рассказ и беседа учителя, подробное объяснение примеров решения задач, коллективная постановка экспериментальных задач, индивидуальная и коллективная работа по составлению задач, знакомство с различными задачниками. В результате школьники должны уметь классифицировать предложенную задачу, последовательно выполнять и проговаривать этапы решения задач средней сложности. Задачи подбираются исходя из конкретных возможностей учащихся. </w:t>
      </w:r>
    </w:p>
    <w:p w:rsidR="002F6725" w:rsidRPr="00D061EE" w:rsidRDefault="002F6725" w:rsidP="002F6725">
      <w:pPr>
        <w:spacing w:after="0"/>
        <w:ind w:left="360" w:firstLine="491"/>
        <w:jc w:val="both"/>
        <w:rPr>
          <w:rFonts w:ascii="Times New Roman" w:hAnsi="Times New Roman" w:cs="Times New Roman"/>
          <w:sz w:val="24"/>
          <w:szCs w:val="24"/>
        </w:rPr>
      </w:pPr>
      <w:r w:rsidRPr="00D061EE">
        <w:rPr>
          <w:rFonts w:ascii="Times New Roman" w:hAnsi="Times New Roman" w:cs="Times New Roman"/>
          <w:sz w:val="24"/>
          <w:szCs w:val="24"/>
        </w:rPr>
        <w:t>В конце элективного курса проводится итоговый зачет.</w:t>
      </w:r>
    </w:p>
    <w:p w:rsidR="002F6725" w:rsidRPr="00D061EE" w:rsidRDefault="002F6725" w:rsidP="002F6725">
      <w:pPr>
        <w:spacing w:after="0"/>
        <w:ind w:firstLine="851"/>
        <w:jc w:val="both"/>
        <w:rPr>
          <w:rFonts w:ascii="Times New Roman" w:hAnsi="Times New Roman" w:cs="Times New Roman"/>
          <w:sz w:val="24"/>
          <w:szCs w:val="24"/>
        </w:rPr>
      </w:pPr>
      <w:r w:rsidRPr="00D061EE">
        <w:rPr>
          <w:rFonts w:ascii="Times New Roman" w:hAnsi="Times New Roman" w:cs="Times New Roman"/>
          <w:sz w:val="24"/>
          <w:szCs w:val="24"/>
        </w:rPr>
        <w:t xml:space="preserve"> Элективный курс способствует формированию у учащихся общенаучных умений и навыков, универсальных способов деятельности и ключевых компетенций. Приоритетами для данного курса являются:</w:t>
      </w:r>
    </w:p>
    <w:p w:rsidR="002F6725" w:rsidRPr="00D061EE" w:rsidRDefault="002F6725" w:rsidP="002F6725">
      <w:pPr>
        <w:spacing w:after="0"/>
        <w:jc w:val="both"/>
        <w:rPr>
          <w:rFonts w:ascii="Times New Roman" w:hAnsi="Times New Roman" w:cs="Times New Roman"/>
          <w:sz w:val="24"/>
          <w:szCs w:val="24"/>
        </w:rPr>
      </w:pPr>
      <w:r w:rsidRPr="00D061EE">
        <w:rPr>
          <w:rFonts w:ascii="Times New Roman" w:hAnsi="Times New Roman" w:cs="Times New Roman"/>
          <w:sz w:val="24"/>
          <w:szCs w:val="24"/>
        </w:rPr>
        <w:t xml:space="preserve">     • познавательная деятельность;</w:t>
      </w:r>
    </w:p>
    <w:p w:rsidR="002F6725" w:rsidRPr="00D061EE" w:rsidRDefault="002F6725" w:rsidP="002F6725">
      <w:pPr>
        <w:spacing w:after="0"/>
        <w:jc w:val="both"/>
        <w:rPr>
          <w:rFonts w:ascii="Times New Roman" w:hAnsi="Times New Roman" w:cs="Times New Roman"/>
          <w:sz w:val="24"/>
          <w:szCs w:val="24"/>
        </w:rPr>
      </w:pPr>
      <w:r w:rsidRPr="00D061EE">
        <w:rPr>
          <w:rFonts w:ascii="Times New Roman" w:hAnsi="Times New Roman" w:cs="Times New Roman"/>
          <w:sz w:val="24"/>
          <w:szCs w:val="24"/>
        </w:rPr>
        <w:t xml:space="preserve">     • информационно – коммуникативная деятельность;</w:t>
      </w:r>
    </w:p>
    <w:p w:rsidR="002F6725" w:rsidRPr="00D061EE" w:rsidRDefault="002F6725" w:rsidP="002F6725">
      <w:pPr>
        <w:spacing w:after="0"/>
        <w:jc w:val="both"/>
        <w:rPr>
          <w:rFonts w:ascii="Times New Roman" w:hAnsi="Times New Roman" w:cs="Times New Roman"/>
          <w:sz w:val="24"/>
          <w:szCs w:val="24"/>
        </w:rPr>
      </w:pPr>
      <w:r w:rsidRPr="00D061EE">
        <w:rPr>
          <w:rFonts w:ascii="Times New Roman" w:hAnsi="Times New Roman" w:cs="Times New Roman"/>
          <w:sz w:val="24"/>
          <w:szCs w:val="24"/>
        </w:rPr>
        <w:t xml:space="preserve">     • рефлексивная деятельность.</w:t>
      </w:r>
    </w:p>
    <w:p w:rsidR="002F6725" w:rsidRPr="00D061EE" w:rsidRDefault="002F6725" w:rsidP="002F6725">
      <w:pPr>
        <w:spacing w:after="0"/>
        <w:jc w:val="both"/>
        <w:rPr>
          <w:rFonts w:ascii="Times New Roman" w:hAnsi="Times New Roman" w:cs="Times New Roman"/>
          <w:sz w:val="24"/>
          <w:szCs w:val="24"/>
        </w:rPr>
      </w:pPr>
      <w:r w:rsidRPr="00D061EE">
        <w:rPr>
          <w:rFonts w:ascii="Times New Roman" w:hAnsi="Times New Roman" w:cs="Times New Roman"/>
          <w:sz w:val="24"/>
          <w:szCs w:val="24"/>
        </w:rPr>
        <w:lastRenderedPageBreak/>
        <w:t xml:space="preserve">         Курс рассчитан на 34 часа.</w:t>
      </w:r>
    </w:p>
    <w:p w:rsidR="002F6725" w:rsidRPr="00D061EE" w:rsidRDefault="002F6725" w:rsidP="002F6725">
      <w:pPr>
        <w:spacing w:before="120" w:after="0"/>
        <w:jc w:val="center"/>
        <w:rPr>
          <w:rFonts w:ascii="Times New Roman" w:hAnsi="Times New Roman" w:cs="Times New Roman"/>
          <w:b/>
          <w:sz w:val="24"/>
          <w:szCs w:val="24"/>
        </w:rPr>
      </w:pPr>
      <w:r w:rsidRPr="00D061EE">
        <w:rPr>
          <w:rFonts w:ascii="Times New Roman" w:hAnsi="Times New Roman" w:cs="Times New Roman"/>
          <w:b/>
          <w:sz w:val="24"/>
          <w:szCs w:val="24"/>
        </w:rPr>
        <w:t>Содержание тем учебного курса</w:t>
      </w:r>
    </w:p>
    <w:p w:rsidR="002F6725" w:rsidRPr="00D061EE" w:rsidRDefault="002F6725" w:rsidP="002F6725">
      <w:pPr>
        <w:jc w:val="center"/>
        <w:rPr>
          <w:rFonts w:ascii="Times New Roman" w:hAnsi="Times New Roman" w:cs="Times New Roman"/>
          <w:sz w:val="24"/>
          <w:szCs w:val="24"/>
        </w:rPr>
      </w:pPr>
      <w:r w:rsidRPr="00D061EE">
        <w:rPr>
          <w:rFonts w:ascii="Times New Roman" w:hAnsi="Times New Roman" w:cs="Times New Roman"/>
          <w:sz w:val="24"/>
          <w:szCs w:val="24"/>
        </w:rPr>
        <w:t>(9 класс</w:t>
      </w:r>
      <w:r w:rsidRPr="00D061EE">
        <w:rPr>
          <w:rFonts w:ascii="Times New Roman" w:hAnsi="Times New Roman" w:cs="Times New Roman"/>
          <w:caps/>
          <w:sz w:val="24"/>
          <w:szCs w:val="24"/>
        </w:rPr>
        <w:t xml:space="preserve">, </w:t>
      </w:r>
      <w:r w:rsidRPr="00D061EE">
        <w:rPr>
          <w:rFonts w:ascii="Times New Roman" w:hAnsi="Times New Roman" w:cs="Times New Roman"/>
          <w:sz w:val="24"/>
          <w:szCs w:val="24"/>
        </w:rPr>
        <w:t>1 ч. в неделю, 34 ч.)</w:t>
      </w:r>
    </w:p>
    <w:p w:rsidR="002F6725" w:rsidRPr="008253E9" w:rsidRDefault="002F6725" w:rsidP="008D1C5E">
      <w:pPr>
        <w:pStyle w:val="a3"/>
        <w:numPr>
          <w:ilvl w:val="0"/>
          <w:numId w:val="58"/>
        </w:numPr>
        <w:spacing w:before="120" w:after="0"/>
        <w:rPr>
          <w:rFonts w:ascii="Times New Roman" w:hAnsi="Times New Roman" w:cs="Times New Roman"/>
          <w:b/>
          <w:sz w:val="24"/>
          <w:szCs w:val="24"/>
        </w:rPr>
      </w:pPr>
      <w:r w:rsidRPr="008253E9">
        <w:rPr>
          <w:rFonts w:ascii="Times New Roman" w:hAnsi="Times New Roman" w:cs="Times New Roman"/>
          <w:b/>
          <w:sz w:val="24"/>
          <w:szCs w:val="24"/>
        </w:rPr>
        <w:t>Введение (2 ч.)</w:t>
      </w:r>
    </w:p>
    <w:p w:rsidR="002F6725" w:rsidRPr="00D061EE" w:rsidRDefault="002F6725" w:rsidP="002F6725">
      <w:pPr>
        <w:spacing w:before="60" w:after="0"/>
        <w:rPr>
          <w:rFonts w:ascii="Times New Roman" w:hAnsi="Times New Roman" w:cs="Times New Roman"/>
          <w:sz w:val="24"/>
          <w:szCs w:val="24"/>
        </w:rPr>
      </w:pPr>
      <w:r w:rsidRPr="00D061EE">
        <w:rPr>
          <w:rFonts w:ascii="Times New Roman" w:hAnsi="Times New Roman" w:cs="Times New Roman"/>
          <w:sz w:val="24"/>
          <w:szCs w:val="24"/>
        </w:rPr>
        <w:t>Что изучает физика. Наблюдения. Опыты. Физические величины.</w:t>
      </w:r>
    </w:p>
    <w:p w:rsidR="002F6725" w:rsidRPr="008253E9" w:rsidRDefault="002F6725" w:rsidP="008D1C5E">
      <w:pPr>
        <w:pStyle w:val="a3"/>
        <w:numPr>
          <w:ilvl w:val="0"/>
          <w:numId w:val="59"/>
        </w:numPr>
        <w:spacing w:before="60" w:after="0"/>
        <w:rPr>
          <w:rFonts w:ascii="Times New Roman" w:hAnsi="Times New Roman" w:cs="Times New Roman"/>
          <w:b/>
          <w:sz w:val="24"/>
          <w:szCs w:val="24"/>
        </w:rPr>
      </w:pPr>
      <w:r w:rsidRPr="008253E9">
        <w:rPr>
          <w:rFonts w:ascii="Times New Roman" w:hAnsi="Times New Roman" w:cs="Times New Roman"/>
          <w:b/>
          <w:sz w:val="24"/>
          <w:szCs w:val="24"/>
        </w:rPr>
        <w:t>Первоначальные сведения о строении вещества (2 ч.)</w:t>
      </w:r>
    </w:p>
    <w:p w:rsidR="002F6725" w:rsidRPr="00D061EE" w:rsidRDefault="002F6725" w:rsidP="002F6725">
      <w:pPr>
        <w:spacing w:before="60" w:after="0"/>
        <w:rPr>
          <w:rFonts w:ascii="Times New Roman" w:hAnsi="Times New Roman" w:cs="Times New Roman"/>
          <w:sz w:val="24"/>
          <w:szCs w:val="24"/>
        </w:rPr>
      </w:pPr>
      <w:r w:rsidRPr="00D061EE">
        <w:rPr>
          <w:rFonts w:ascii="Times New Roman" w:hAnsi="Times New Roman" w:cs="Times New Roman"/>
          <w:sz w:val="24"/>
          <w:szCs w:val="24"/>
        </w:rPr>
        <w:t>Строение вещества. Диффузия в газах, жидкостях и твердых телах. Броуновское движение.  Взаимодействие молекул. Скорость движения молекул и температура тела. Агрегатные состояния вещества. Строение твердых, жидких и газообразных тел.</w:t>
      </w:r>
    </w:p>
    <w:p w:rsidR="002F6725" w:rsidRPr="008253E9" w:rsidRDefault="002F6725" w:rsidP="008D1C5E">
      <w:pPr>
        <w:pStyle w:val="a3"/>
        <w:numPr>
          <w:ilvl w:val="0"/>
          <w:numId w:val="60"/>
        </w:numPr>
        <w:spacing w:before="60" w:after="0"/>
        <w:rPr>
          <w:rFonts w:ascii="Times New Roman" w:hAnsi="Times New Roman" w:cs="Times New Roman"/>
          <w:b/>
          <w:sz w:val="24"/>
          <w:szCs w:val="24"/>
        </w:rPr>
      </w:pPr>
      <w:r w:rsidRPr="008253E9">
        <w:rPr>
          <w:rFonts w:ascii="Times New Roman" w:hAnsi="Times New Roman" w:cs="Times New Roman"/>
          <w:b/>
          <w:sz w:val="24"/>
          <w:szCs w:val="24"/>
        </w:rPr>
        <w:t>Давление твердых тел, жидкостей и газов (2 ч.)</w:t>
      </w:r>
    </w:p>
    <w:p w:rsidR="002F6725" w:rsidRPr="00D061EE" w:rsidRDefault="002F6725" w:rsidP="002F6725">
      <w:pPr>
        <w:spacing w:before="60" w:after="0"/>
        <w:ind w:right="-471"/>
        <w:rPr>
          <w:rFonts w:ascii="Times New Roman" w:hAnsi="Times New Roman" w:cs="Times New Roman"/>
          <w:sz w:val="24"/>
          <w:szCs w:val="24"/>
        </w:rPr>
      </w:pPr>
      <w:r w:rsidRPr="00D061EE">
        <w:rPr>
          <w:rFonts w:ascii="Times New Roman" w:hAnsi="Times New Roman" w:cs="Times New Roman"/>
          <w:sz w:val="24"/>
          <w:szCs w:val="24"/>
        </w:rPr>
        <w:t>Давление и сила давления. Давление в природе и технике. Давление газа. Закон Паскаля. Гидростатическое давление. Сообщающиеся сосуды. Атмосфера и атмосферное давление. Измерение атмосферного давления. Манометры. Гидравлический пресс. Закон Архимеда. Плавание тел.</w:t>
      </w:r>
    </w:p>
    <w:p w:rsidR="002F6725" w:rsidRPr="008253E9" w:rsidRDefault="002F6725" w:rsidP="008D1C5E">
      <w:pPr>
        <w:pStyle w:val="a3"/>
        <w:numPr>
          <w:ilvl w:val="0"/>
          <w:numId w:val="61"/>
        </w:numPr>
        <w:spacing w:before="60" w:after="0"/>
        <w:ind w:right="-471"/>
        <w:rPr>
          <w:rFonts w:ascii="Times New Roman" w:hAnsi="Times New Roman" w:cs="Times New Roman"/>
          <w:spacing w:val="-10"/>
          <w:sz w:val="24"/>
          <w:szCs w:val="24"/>
        </w:rPr>
      </w:pPr>
      <w:r w:rsidRPr="008253E9">
        <w:rPr>
          <w:rFonts w:ascii="Times New Roman" w:hAnsi="Times New Roman" w:cs="Times New Roman"/>
          <w:b/>
          <w:sz w:val="24"/>
          <w:szCs w:val="24"/>
        </w:rPr>
        <w:t>Работа и мощность. Энергия. (2 ч.)</w:t>
      </w:r>
    </w:p>
    <w:p w:rsidR="002F6725" w:rsidRPr="00D061EE" w:rsidRDefault="002F6725" w:rsidP="002F6725">
      <w:pPr>
        <w:spacing w:before="120" w:after="0"/>
        <w:rPr>
          <w:rFonts w:ascii="Times New Roman" w:hAnsi="Times New Roman" w:cs="Times New Roman"/>
          <w:sz w:val="24"/>
          <w:szCs w:val="24"/>
        </w:rPr>
      </w:pPr>
      <w:r w:rsidRPr="00D061EE">
        <w:rPr>
          <w:rFonts w:ascii="Times New Roman" w:hAnsi="Times New Roman" w:cs="Times New Roman"/>
          <w:sz w:val="24"/>
          <w:szCs w:val="24"/>
        </w:rPr>
        <w:t xml:space="preserve">Механическая работа. Мощность. Простые механизмы. Правило моментов. КПД. Кинетическая и потенциальная энергия. Превращение энергий. </w:t>
      </w:r>
    </w:p>
    <w:p w:rsidR="002F6725" w:rsidRPr="008253E9" w:rsidRDefault="00CE2454" w:rsidP="008D1C5E">
      <w:pPr>
        <w:pStyle w:val="a3"/>
        <w:numPr>
          <w:ilvl w:val="0"/>
          <w:numId w:val="62"/>
        </w:numPr>
        <w:spacing w:before="120" w:after="0"/>
        <w:rPr>
          <w:rFonts w:ascii="Times New Roman" w:hAnsi="Times New Roman" w:cs="Times New Roman"/>
          <w:b/>
          <w:sz w:val="24"/>
          <w:szCs w:val="24"/>
        </w:rPr>
      </w:pPr>
      <w:r>
        <w:rPr>
          <w:rFonts w:ascii="Times New Roman" w:hAnsi="Times New Roman" w:cs="Times New Roman"/>
          <w:b/>
          <w:sz w:val="24"/>
          <w:szCs w:val="24"/>
        </w:rPr>
        <w:t>Тепловые явления (</w:t>
      </w:r>
      <w:r w:rsidR="002F6725" w:rsidRPr="008253E9">
        <w:rPr>
          <w:rFonts w:ascii="Times New Roman" w:hAnsi="Times New Roman" w:cs="Times New Roman"/>
          <w:b/>
          <w:sz w:val="24"/>
          <w:szCs w:val="24"/>
        </w:rPr>
        <w:t>2 ч.)</w:t>
      </w:r>
    </w:p>
    <w:p w:rsidR="002F6725" w:rsidRPr="00D061EE" w:rsidRDefault="002F6725" w:rsidP="002F6725">
      <w:pPr>
        <w:spacing w:before="120" w:after="0"/>
        <w:rPr>
          <w:rFonts w:ascii="Times New Roman" w:hAnsi="Times New Roman" w:cs="Times New Roman"/>
          <w:b/>
          <w:sz w:val="24"/>
          <w:szCs w:val="24"/>
        </w:rPr>
      </w:pPr>
      <w:r w:rsidRPr="00D061EE">
        <w:rPr>
          <w:rFonts w:ascii="Times New Roman" w:hAnsi="Times New Roman" w:cs="Times New Roman"/>
          <w:sz w:val="24"/>
          <w:szCs w:val="24"/>
        </w:rPr>
        <w:t>Температура. Внутренняя энергия. Способы изменения внутренней энергии. Виды теплообмена. Количество теплоты. Уравнение теплового баланса. Агрегатные состояния вещества. Плавление и кристаллизация. Испарение и конденсация. Влажность. Кипение. П</w:t>
      </w:r>
      <w:r w:rsidR="00CE2454">
        <w:rPr>
          <w:rFonts w:ascii="Times New Roman" w:hAnsi="Times New Roman" w:cs="Times New Roman"/>
          <w:sz w:val="24"/>
          <w:szCs w:val="24"/>
        </w:rPr>
        <w:t>реобразование энергии в тепловых</w:t>
      </w:r>
      <w:r w:rsidRPr="00D061EE">
        <w:rPr>
          <w:rFonts w:ascii="Times New Roman" w:hAnsi="Times New Roman" w:cs="Times New Roman"/>
          <w:sz w:val="24"/>
          <w:szCs w:val="24"/>
        </w:rPr>
        <w:t xml:space="preserve"> машинах.</w:t>
      </w:r>
    </w:p>
    <w:p w:rsidR="002F6725" w:rsidRPr="008253E9" w:rsidRDefault="00CE2454" w:rsidP="008D1C5E">
      <w:pPr>
        <w:pStyle w:val="a3"/>
        <w:numPr>
          <w:ilvl w:val="0"/>
          <w:numId w:val="63"/>
        </w:numPr>
        <w:spacing w:before="120"/>
        <w:rPr>
          <w:rFonts w:ascii="Times New Roman" w:hAnsi="Times New Roman" w:cs="Times New Roman"/>
          <w:b/>
          <w:sz w:val="24"/>
          <w:szCs w:val="24"/>
        </w:rPr>
      </w:pPr>
      <w:r>
        <w:rPr>
          <w:rFonts w:ascii="Times New Roman" w:hAnsi="Times New Roman" w:cs="Times New Roman"/>
          <w:b/>
          <w:sz w:val="24"/>
          <w:szCs w:val="24"/>
        </w:rPr>
        <w:t>Световые явления (</w:t>
      </w:r>
      <w:r w:rsidR="005F7E09">
        <w:rPr>
          <w:rFonts w:ascii="Times New Roman" w:hAnsi="Times New Roman" w:cs="Times New Roman"/>
          <w:b/>
          <w:sz w:val="24"/>
          <w:szCs w:val="24"/>
        </w:rPr>
        <w:t>2 ч.</w:t>
      </w:r>
      <w:r w:rsidR="002F6725" w:rsidRPr="008253E9">
        <w:rPr>
          <w:rFonts w:ascii="Times New Roman" w:hAnsi="Times New Roman" w:cs="Times New Roman"/>
          <w:b/>
          <w:sz w:val="24"/>
          <w:szCs w:val="24"/>
        </w:rPr>
        <w:t>)</w:t>
      </w:r>
    </w:p>
    <w:p w:rsidR="002F6725" w:rsidRPr="00D061EE" w:rsidRDefault="002F6725" w:rsidP="002F6725">
      <w:pPr>
        <w:spacing w:before="60" w:after="0"/>
        <w:ind w:firstLine="540"/>
        <w:jc w:val="both"/>
        <w:rPr>
          <w:rFonts w:ascii="Times New Roman" w:hAnsi="Times New Roman" w:cs="Times New Roman"/>
          <w:i/>
          <w:sz w:val="24"/>
          <w:szCs w:val="24"/>
        </w:rPr>
      </w:pPr>
      <w:r w:rsidRPr="00D061EE">
        <w:rPr>
          <w:rFonts w:ascii="Times New Roman" w:hAnsi="Times New Roman" w:cs="Times New Roman"/>
          <w:sz w:val="24"/>
          <w:szCs w:val="24"/>
        </w:rPr>
        <w:t>Закон отражения и  преломления света. Построение изображений неподвижных предметов в тонких линзах, плоских зеркалах. Формула тонкой линзы. Оптическая сила линзы. Дисперсия света. Глаз как оптическая система. Оптические приборы.</w:t>
      </w:r>
    </w:p>
    <w:p w:rsidR="002F6725" w:rsidRPr="008253E9" w:rsidRDefault="00CE2454" w:rsidP="008D1C5E">
      <w:pPr>
        <w:pStyle w:val="a3"/>
        <w:numPr>
          <w:ilvl w:val="0"/>
          <w:numId w:val="64"/>
        </w:numPr>
        <w:spacing w:before="120" w:after="0"/>
        <w:rPr>
          <w:rFonts w:ascii="Times New Roman" w:hAnsi="Times New Roman" w:cs="Times New Roman"/>
          <w:b/>
          <w:sz w:val="24"/>
          <w:szCs w:val="24"/>
        </w:rPr>
      </w:pPr>
      <w:r>
        <w:rPr>
          <w:rFonts w:ascii="Times New Roman" w:hAnsi="Times New Roman" w:cs="Times New Roman"/>
          <w:b/>
          <w:sz w:val="24"/>
          <w:szCs w:val="24"/>
        </w:rPr>
        <w:t>Электрические явления (</w:t>
      </w:r>
      <w:r w:rsidR="002F6725" w:rsidRPr="008253E9">
        <w:rPr>
          <w:rFonts w:ascii="Times New Roman" w:hAnsi="Times New Roman" w:cs="Times New Roman"/>
          <w:b/>
          <w:sz w:val="24"/>
          <w:szCs w:val="24"/>
        </w:rPr>
        <w:t>2 ч.)</w:t>
      </w:r>
    </w:p>
    <w:p w:rsidR="002F6725" w:rsidRPr="00D061EE" w:rsidRDefault="002F6725" w:rsidP="002F6725">
      <w:pPr>
        <w:spacing w:after="0"/>
        <w:ind w:firstLine="540"/>
        <w:jc w:val="both"/>
        <w:rPr>
          <w:rFonts w:ascii="Times New Roman" w:hAnsi="Times New Roman" w:cs="Times New Roman"/>
          <w:sz w:val="24"/>
          <w:szCs w:val="24"/>
        </w:rPr>
      </w:pPr>
      <w:r w:rsidRPr="00D061EE">
        <w:rPr>
          <w:rFonts w:ascii="Times New Roman" w:hAnsi="Times New Roman" w:cs="Times New Roman"/>
          <w:sz w:val="24"/>
          <w:szCs w:val="24"/>
        </w:rPr>
        <w:t>Электризация тел.</w:t>
      </w:r>
      <w:r w:rsidRPr="00D061EE">
        <w:rPr>
          <w:rFonts w:ascii="Times New Roman" w:hAnsi="Times New Roman" w:cs="Times New Roman"/>
          <w:b/>
          <w:sz w:val="24"/>
          <w:szCs w:val="24"/>
        </w:rPr>
        <w:t xml:space="preserve"> </w:t>
      </w:r>
      <w:r w:rsidRPr="00D061EE">
        <w:rPr>
          <w:rFonts w:ascii="Times New Roman" w:hAnsi="Times New Roman" w:cs="Times New Roman"/>
          <w:sz w:val="24"/>
          <w:szCs w:val="24"/>
        </w:rPr>
        <w:t>Два рода зарядов.</w:t>
      </w:r>
      <w:r w:rsidRPr="00D061EE">
        <w:rPr>
          <w:rFonts w:ascii="Times New Roman" w:hAnsi="Times New Roman" w:cs="Times New Roman"/>
          <w:b/>
          <w:sz w:val="24"/>
          <w:szCs w:val="24"/>
        </w:rPr>
        <w:t xml:space="preserve"> </w:t>
      </w:r>
      <w:r w:rsidRPr="00D061EE">
        <w:rPr>
          <w:rFonts w:ascii="Times New Roman" w:hAnsi="Times New Roman" w:cs="Times New Roman"/>
          <w:sz w:val="24"/>
          <w:szCs w:val="24"/>
        </w:rPr>
        <w:t xml:space="preserve">Электрическое поле. Строение атома. Электрический ток. Действия тока. Сила тока. Электрическое напряжение. Электрическое сопротивление. Закон Ома для участка цепи. Соединения проводников. Работа и  мощность электрического тока. Закон Джоуля – Ленца. </w:t>
      </w:r>
    </w:p>
    <w:p w:rsidR="002F6725" w:rsidRPr="008253E9" w:rsidRDefault="00CE2454" w:rsidP="008D1C5E">
      <w:pPr>
        <w:pStyle w:val="a3"/>
        <w:numPr>
          <w:ilvl w:val="0"/>
          <w:numId w:val="65"/>
        </w:numPr>
        <w:spacing w:after="0"/>
        <w:rPr>
          <w:rFonts w:ascii="Times New Roman" w:hAnsi="Times New Roman" w:cs="Times New Roman"/>
          <w:b/>
          <w:sz w:val="24"/>
          <w:szCs w:val="24"/>
        </w:rPr>
      </w:pPr>
      <w:r>
        <w:rPr>
          <w:rFonts w:ascii="Times New Roman" w:hAnsi="Times New Roman" w:cs="Times New Roman"/>
          <w:b/>
          <w:sz w:val="24"/>
          <w:szCs w:val="24"/>
        </w:rPr>
        <w:t>Движение и взаимодействие тел (</w:t>
      </w:r>
      <w:r w:rsidR="002F6725" w:rsidRPr="008253E9">
        <w:rPr>
          <w:rFonts w:ascii="Times New Roman" w:hAnsi="Times New Roman" w:cs="Times New Roman"/>
          <w:b/>
          <w:sz w:val="24"/>
          <w:szCs w:val="24"/>
        </w:rPr>
        <w:t>3 ч.)</w:t>
      </w:r>
    </w:p>
    <w:p w:rsidR="002F6725" w:rsidRPr="00D061EE" w:rsidRDefault="002F6725" w:rsidP="002F6725">
      <w:pPr>
        <w:spacing w:after="0"/>
        <w:ind w:firstLine="540"/>
        <w:rPr>
          <w:rFonts w:ascii="Times New Roman" w:hAnsi="Times New Roman" w:cs="Times New Roman"/>
          <w:sz w:val="24"/>
          <w:szCs w:val="24"/>
        </w:rPr>
      </w:pPr>
      <w:r w:rsidRPr="00D061EE">
        <w:rPr>
          <w:rFonts w:ascii="Times New Roman" w:hAnsi="Times New Roman" w:cs="Times New Roman"/>
          <w:sz w:val="24"/>
          <w:szCs w:val="24"/>
        </w:rPr>
        <w:t xml:space="preserve">Прямолинейное равномерное движение. Прямолинейное неравномерное движение. Законы движения.  Криволинейное движение. Законы сохранения импульса и энергии. </w:t>
      </w:r>
    </w:p>
    <w:p w:rsidR="002F6725" w:rsidRPr="008253E9" w:rsidRDefault="002F6725" w:rsidP="008D1C5E">
      <w:pPr>
        <w:pStyle w:val="a3"/>
        <w:numPr>
          <w:ilvl w:val="0"/>
          <w:numId w:val="66"/>
        </w:numPr>
        <w:spacing w:after="0"/>
        <w:rPr>
          <w:rFonts w:ascii="Times New Roman" w:hAnsi="Times New Roman" w:cs="Times New Roman"/>
          <w:b/>
          <w:sz w:val="24"/>
          <w:szCs w:val="24"/>
        </w:rPr>
      </w:pPr>
      <w:r w:rsidRPr="008253E9">
        <w:rPr>
          <w:rFonts w:ascii="Times New Roman" w:hAnsi="Times New Roman" w:cs="Times New Roman"/>
          <w:b/>
          <w:sz w:val="24"/>
          <w:szCs w:val="24"/>
        </w:rPr>
        <w:t>Механич</w:t>
      </w:r>
      <w:r w:rsidR="00CE2454">
        <w:rPr>
          <w:rFonts w:ascii="Times New Roman" w:hAnsi="Times New Roman" w:cs="Times New Roman"/>
          <w:b/>
          <w:sz w:val="24"/>
          <w:szCs w:val="24"/>
        </w:rPr>
        <w:t>еские колебания и волны. Звук (</w:t>
      </w:r>
      <w:r w:rsidRPr="008253E9">
        <w:rPr>
          <w:rFonts w:ascii="Times New Roman" w:hAnsi="Times New Roman" w:cs="Times New Roman"/>
          <w:b/>
          <w:sz w:val="24"/>
          <w:szCs w:val="24"/>
        </w:rPr>
        <w:t>1ч.)</w:t>
      </w:r>
    </w:p>
    <w:p w:rsidR="002F6725" w:rsidRPr="00D061EE" w:rsidRDefault="002F6725" w:rsidP="002F6725">
      <w:pPr>
        <w:spacing w:after="0"/>
        <w:ind w:firstLine="540"/>
        <w:rPr>
          <w:rFonts w:ascii="Times New Roman" w:hAnsi="Times New Roman" w:cs="Times New Roman"/>
          <w:sz w:val="24"/>
          <w:szCs w:val="24"/>
        </w:rPr>
      </w:pPr>
      <w:r w:rsidRPr="00D061EE">
        <w:rPr>
          <w:rFonts w:ascii="Times New Roman" w:hAnsi="Times New Roman" w:cs="Times New Roman"/>
          <w:sz w:val="24"/>
          <w:szCs w:val="24"/>
        </w:rPr>
        <w:t xml:space="preserve">Колебательное движение. Величины, характеризующие колебательные движения. Резонанс. Волны. Длина и скорость распространения волн. Звуковые колебания.  </w:t>
      </w:r>
    </w:p>
    <w:p w:rsidR="002F6725" w:rsidRPr="008253E9" w:rsidRDefault="002F6725" w:rsidP="008D1C5E">
      <w:pPr>
        <w:pStyle w:val="a3"/>
        <w:numPr>
          <w:ilvl w:val="0"/>
          <w:numId w:val="67"/>
        </w:numPr>
        <w:spacing w:after="0"/>
        <w:rPr>
          <w:rFonts w:ascii="Times New Roman" w:hAnsi="Times New Roman" w:cs="Times New Roman"/>
          <w:sz w:val="24"/>
          <w:szCs w:val="24"/>
        </w:rPr>
      </w:pPr>
      <w:r w:rsidRPr="008253E9">
        <w:rPr>
          <w:rFonts w:ascii="Times New Roman" w:hAnsi="Times New Roman" w:cs="Times New Roman"/>
          <w:b/>
          <w:sz w:val="24"/>
          <w:szCs w:val="24"/>
        </w:rPr>
        <w:t>Электр</w:t>
      </w:r>
      <w:r w:rsidR="00CE2454">
        <w:rPr>
          <w:rFonts w:ascii="Times New Roman" w:hAnsi="Times New Roman" w:cs="Times New Roman"/>
          <w:b/>
          <w:sz w:val="24"/>
          <w:szCs w:val="24"/>
        </w:rPr>
        <w:t>омагнитные явления (</w:t>
      </w:r>
      <w:r w:rsidRPr="008253E9">
        <w:rPr>
          <w:rFonts w:ascii="Times New Roman" w:hAnsi="Times New Roman" w:cs="Times New Roman"/>
          <w:b/>
          <w:sz w:val="24"/>
          <w:szCs w:val="24"/>
        </w:rPr>
        <w:t>2 ч.)</w:t>
      </w:r>
    </w:p>
    <w:p w:rsidR="002F6725" w:rsidRPr="00D061EE" w:rsidRDefault="002F6725" w:rsidP="002F6725">
      <w:pPr>
        <w:spacing w:after="0"/>
        <w:ind w:firstLine="540"/>
        <w:rPr>
          <w:rFonts w:ascii="Times New Roman" w:hAnsi="Times New Roman" w:cs="Times New Roman"/>
          <w:sz w:val="24"/>
          <w:szCs w:val="24"/>
        </w:rPr>
      </w:pPr>
      <w:r w:rsidRPr="00D061EE">
        <w:rPr>
          <w:rFonts w:ascii="Times New Roman" w:hAnsi="Times New Roman" w:cs="Times New Roman"/>
          <w:sz w:val="24"/>
          <w:szCs w:val="24"/>
        </w:rPr>
        <w:t>Постоянные магниты. Магнитное поле тока. Сила Ампера. Электромагниты. Опыты Фарадея. Электромагнитная индукция. Электромагнитное поле.</w:t>
      </w:r>
    </w:p>
    <w:p w:rsidR="002F6725" w:rsidRPr="008253E9" w:rsidRDefault="002F6725" w:rsidP="008D1C5E">
      <w:pPr>
        <w:pStyle w:val="a3"/>
        <w:numPr>
          <w:ilvl w:val="0"/>
          <w:numId w:val="68"/>
        </w:numPr>
        <w:spacing w:after="0"/>
        <w:rPr>
          <w:rFonts w:ascii="Times New Roman" w:hAnsi="Times New Roman" w:cs="Times New Roman"/>
          <w:b/>
          <w:sz w:val="24"/>
          <w:szCs w:val="24"/>
        </w:rPr>
      </w:pPr>
      <w:r w:rsidRPr="008253E9">
        <w:rPr>
          <w:rFonts w:ascii="Times New Roman" w:hAnsi="Times New Roman" w:cs="Times New Roman"/>
          <w:b/>
          <w:sz w:val="24"/>
          <w:szCs w:val="24"/>
        </w:rPr>
        <w:t>Строение атома и атомного ядра (2 ч.)</w:t>
      </w:r>
    </w:p>
    <w:p w:rsidR="002F6725" w:rsidRPr="00D061EE" w:rsidRDefault="002F6725" w:rsidP="002F6725">
      <w:pPr>
        <w:spacing w:after="0"/>
        <w:ind w:firstLine="540"/>
        <w:rPr>
          <w:rFonts w:ascii="Times New Roman" w:hAnsi="Times New Roman" w:cs="Times New Roman"/>
          <w:sz w:val="24"/>
          <w:szCs w:val="24"/>
        </w:rPr>
      </w:pPr>
      <w:r w:rsidRPr="00D061EE">
        <w:rPr>
          <w:rFonts w:ascii="Times New Roman" w:hAnsi="Times New Roman" w:cs="Times New Roman"/>
          <w:sz w:val="24"/>
          <w:szCs w:val="24"/>
        </w:rPr>
        <w:lastRenderedPageBreak/>
        <w:t>Модели атомов. Радиоактивность. Строение атомного ядра. Ядерные силы, ядерные реакции. Энергия связи.</w:t>
      </w:r>
    </w:p>
    <w:p w:rsidR="002F6725" w:rsidRPr="00D061EE" w:rsidRDefault="002F6725" w:rsidP="002F6725">
      <w:pPr>
        <w:spacing w:after="0"/>
        <w:ind w:firstLine="540"/>
        <w:rPr>
          <w:rFonts w:ascii="Times New Roman" w:hAnsi="Times New Roman" w:cs="Times New Roman"/>
          <w:b/>
          <w:sz w:val="24"/>
          <w:szCs w:val="24"/>
        </w:rPr>
      </w:pPr>
      <w:r w:rsidRPr="00D061EE">
        <w:rPr>
          <w:rFonts w:ascii="Times New Roman" w:hAnsi="Times New Roman" w:cs="Times New Roman"/>
          <w:b/>
          <w:sz w:val="24"/>
          <w:szCs w:val="24"/>
        </w:rPr>
        <w:t>12. Физический практикум (8 ч.)</w:t>
      </w:r>
    </w:p>
    <w:p w:rsidR="002F6725" w:rsidRPr="00D061EE" w:rsidRDefault="002F6725" w:rsidP="002F6725">
      <w:pPr>
        <w:spacing w:after="0"/>
        <w:ind w:firstLine="540"/>
        <w:rPr>
          <w:rFonts w:ascii="Times New Roman" w:hAnsi="Times New Roman" w:cs="Times New Roman"/>
          <w:b/>
          <w:sz w:val="24"/>
          <w:szCs w:val="24"/>
        </w:rPr>
      </w:pPr>
      <w:r w:rsidRPr="00D061EE">
        <w:rPr>
          <w:rFonts w:ascii="Times New Roman" w:hAnsi="Times New Roman" w:cs="Times New Roman"/>
          <w:b/>
          <w:sz w:val="24"/>
          <w:szCs w:val="24"/>
        </w:rPr>
        <w:t>Экзамен – 3 ч.</w:t>
      </w:r>
    </w:p>
    <w:p w:rsidR="002F6725" w:rsidRPr="00D061EE" w:rsidRDefault="002F6725" w:rsidP="002F6725">
      <w:pPr>
        <w:spacing w:after="0"/>
        <w:rPr>
          <w:rFonts w:ascii="Times New Roman" w:hAnsi="Times New Roman" w:cs="Times New Roman"/>
          <w:b/>
          <w:sz w:val="24"/>
          <w:szCs w:val="24"/>
        </w:rPr>
      </w:pPr>
    </w:p>
    <w:p w:rsidR="002F6725" w:rsidRPr="00D061EE" w:rsidRDefault="002F6725" w:rsidP="002F6725">
      <w:pPr>
        <w:jc w:val="center"/>
        <w:rPr>
          <w:rFonts w:ascii="Times New Roman" w:hAnsi="Times New Roman" w:cs="Times New Roman"/>
          <w:b/>
          <w:sz w:val="24"/>
          <w:szCs w:val="24"/>
        </w:rPr>
      </w:pPr>
      <w:r w:rsidRPr="00D061EE">
        <w:rPr>
          <w:rFonts w:ascii="Times New Roman" w:hAnsi="Times New Roman" w:cs="Times New Roman"/>
          <w:b/>
          <w:sz w:val="24"/>
          <w:szCs w:val="24"/>
        </w:rPr>
        <w:t>Учебно – тематический план</w:t>
      </w:r>
    </w:p>
    <w:tbl>
      <w:tblPr>
        <w:tblStyle w:val="a6"/>
        <w:tblW w:w="8188" w:type="dxa"/>
        <w:tblLayout w:type="fixed"/>
        <w:tblLook w:val="04A0"/>
      </w:tblPr>
      <w:tblGrid>
        <w:gridCol w:w="534"/>
        <w:gridCol w:w="5846"/>
        <w:gridCol w:w="958"/>
        <w:gridCol w:w="850"/>
      </w:tblGrid>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w:t>
            </w:r>
          </w:p>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roofErr w:type="spellStart"/>
            <w:proofErr w:type="gramStart"/>
            <w:r w:rsidRPr="00D061EE">
              <w:rPr>
                <w:rFonts w:ascii="Times New Roman" w:hAnsi="Times New Roman" w:cs="Times New Roman"/>
                <w:sz w:val="24"/>
                <w:szCs w:val="24"/>
              </w:rPr>
              <w:t>п</w:t>
            </w:r>
            <w:proofErr w:type="spellEnd"/>
            <w:proofErr w:type="gramEnd"/>
            <w:r w:rsidRPr="00D061EE">
              <w:rPr>
                <w:rFonts w:ascii="Times New Roman" w:hAnsi="Times New Roman" w:cs="Times New Roman"/>
                <w:sz w:val="24"/>
                <w:szCs w:val="24"/>
              </w:rPr>
              <w:t>/</w:t>
            </w:r>
            <w:proofErr w:type="spellStart"/>
            <w:r w:rsidRPr="00D061EE">
              <w:rPr>
                <w:rFonts w:ascii="Times New Roman" w:hAnsi="Times New Roman" w:cs="Times New Roman"/>
                <w:sz w:val="24"/>
                <w:szCs w:val="24"/>
              </w:rPr>
              <w:t>п</w:t>
            </w:r>
            <w:proofErr w:type="spellEnd"/>
          </w:p>
        </w:tc>
        <w:tc>
          <w:tcPr>
            <w:tcW w:w="5846"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 </w:t>
            </w:r>
          </w:p>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Наименование разделов</w:t>
            </w:r>
          </w:p>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Количество</w:t>
            </w:r>
          </w:p>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часов</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Дата проведения</w:t>
            </w: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Введение</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Первоначальные сведения о строении вещества</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rPr>
          <w:trHeight w:val="390"/>
        </w:trPr>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3</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Давление твердых тел, жидкостей и газов</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rPr>
          <w:trHeight w:val="361"/>
        </w:trPr>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4</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Работа. Мощность. Энергия.</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5</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Тепловые явления.</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6</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Световые явления</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7</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Электрические явления</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3</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8</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Движение и взаимодействие тел</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3</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9</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Механические колебания и волны. Звук</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10</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Электромагнитные явления</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11</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Строение атома и атомного ядра</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c>
          <w:tcPr>
            <w:tcW w:w="5846" w:type="dxa"/>
          </w:tcPr>
          <w:p w:rsidR="002F6725" w:rsidRPr="00D061EE" w:rsidRDefault="002F6725" w:rsidP="001F06F3">
            <w:pPr>
              <w:spacing w:before="100" w:beforeAutospacing="1" w:after="100" w:afterAutospacing="1" w:line="173" w:lineRule="atLeast"/>
              <w:rPr>
                <w:rFonts w:ascii="Times New Roman" w:hAnsi="Times New Roman" w:cs="Times New Roman"/>
                <w:b/>
                <w:sz w:val="24"/>
                <w:szCs w:val="24"/>
              </w:rPr>
            </w:pPr>
            <w:r w:rsidRPr="00D061EE">
              <w:rPr>
                <w:rFonts w:ascii="Times New Roman" w:hAnsi="Times New Roman" w:cs="Times New Roman"/>
                <w:b/>
                <w:sz w:val="24"/>
                <w:szCs w:val="24"/>
              </w:rPr>
              <w:t>Итого</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b/>
                <w:sz w:val="24"/>
                <w:szCs w:val="24"/>
              </w:rPr>
            </w:pPr>
            <w:r w:rsidRPr="00D061EE">
              <w:rPr>
                <w:rFonts w:ascii="Times New Roman" w:hAnsi="Times New Roman" w:cs="Times New Roman"/>
                <w:b/>
                <w:sz w:val="24"/>
                <w:szCs w:val="24"/>
              </w:rPr>
              <w:t>23</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b/>
                <w:sz w:val="24"/>
                <w:szCs w:val="24"/>
              </w:rPr>
            </w:pPr>
          </w:p>
        </w:tc>
      </w:tr>
      <w:tr w:rsidR="002F6725" w:rsidRPr="00D061EE" w:rsidTr="001F06F3">
        <w:tc>
          <w:tcPr>
            <w:tcW w:w="7338" w:type="dxa"/>
            <w:gridSpan w:val="3"/>
          </w:tcPr>
          <w:p w:rsidR="002F6725" w:rsidRPr="00D061EE" w:rsidRDefault="002F6725" w:rsidP="001F06F3">
            <w:pPr>
              <w:rPr>
                <w:rFonts w:ascii="Times New Roman" w:hAnsi="Times New Roman" w:cs="Times New Roman"/>
                <w:sz w:val="24"/>
                <w:szCs w:val="24"/>
              </w:rPr>
            </w:pPr>
            <w:r w:rsidRPr="00D061EE">
              <w:rPr>
                <w:rFonts w:ascii="Times New Roman" w:hAnsi="Times New Roman" w:cs="Times New Roman"/>
                <w:b/>
                <w:bCs/>
                <w:iCs/>
                <w:sz w:val="24"/>
                <w:szCs w:val="24"/>
              </w:rPr>
              <w:t>Физический практикум </w:t>
            </w:r>
          </w:p>
        </w:tc>
        <w:tc>
          <w:tcPr>
            <w:tcW w:w="850" w:type="dxa"/>
          </w:tcPr>
          <w:p w:rsidR="002F6725" w:rsidRPr="00D061EE" w:rsidRDefault="002F6725" w:rsidP="001F06F3">
            <w:pPr>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12</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 xml:space="preserve">Работа №1 «Измерение объема  тела» </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13</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Работа №2 «Определение плотности цилиндра»</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14</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Работа №3 «Определение оптической силы линзы»</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15</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Работа №4 «Исследование зависимости силы электрического тока в резисторе от напряжения на его концах».</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16</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Работа №5 «Исследование зависимости периода свободных колебаний нитяного маятника от длины нити».</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rPr>
          <w:trHeight w:val="490"/>
        </w:trPr>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17</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Работа №6 «Определение жесткости пружины».</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rPr>
          <w:trHeight w:val="555"/>
        </w:trPr>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18</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Работа №7 «Определение работы силы упругости при подъеме груза с использованием неподвижного блока»</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rPr>
          <w:trHeight w:val="555"/>
        </w:trPr>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19</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Работа №8 «Измерение коэффициента трения скольжения»</w:t>
            </w:r>
          </w:p>
        </w:tc>
        <w:tc>
          <w:tcPr>
            <w:tcW w:w="958"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1</w:t>
            </w:r>
          </w:p>
        </w:tc>
        <w:tc>
          <w:tcPr>
            <w:tcW w:w="850"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r>
      <w:tr w:rsidR="002F6725" w:rsidRPr="00D061EE" w:rsidTr="001F06F3">
        <w:trPr>
          <w:trHeight w:val="450"/>
        </w:trPr>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p>
        </w:tc>
        <w:tc>
          <w:tcPr>
            <w:tcW w:w="5846" w:type="dxa"/>
          </w:tcPr>
          <w:p w:rsidR="002F6725" w:rsidRPr="00D061EE" w:rsidRDefault="002F6725" w:rsidP="001F06F3">
            <w:pPr>
              <w:spacing w:before="100" w:beforeAutospacing="1" w:after="100" w:afterAutospacing="1" w:line="173" w:lineRule="atLeast"/>
              <w:rPr>
                <w:rFonts w:ascii="Times New Roman" w:hAnsi="Times New Roman" w:cs="Times New Roman"/>
                <w:b/>
                <w:sz w:val="24"/>
                <w:szCs w:val="24"/>
              </w:rPr>
            </w:pPr>
            <w:r w:rsidRPr="00D061EE">
              <w:rPr>
                <w:rFonts w:ascii="Times New Roman" w:hAnsi="Times New Roman" w:cs="Times New Roman"/>
                <w:b/>
                <w:sz w:val="24"/>
                <w:szCs w:val="24"/>
              </w:rPr>
              <w:t>Итого</w:t>
            </w:r>
          </w:p>
        </w:tc>
        <w:tc>
          <w:tcPr>
            <w:tcW w:w="1808" w:type="dxa"/>
            <w:gridSpan w:val="2"/>
          </w:tcPr>
          <w:p w:rsidR="002F6725" w:rsidRPr="00D061EE" w:rsidRDefault="002F6725" w:rsidP="001F06F3">
            <w:pPr>
              <w:spacing w:before="100" w:beforeAutospacing="1" w:after="100" w:afterAutospacing="1" w:line="173" w:lineRule="atLeast"/>
              <w:rPr>
                <w:rFonts w:ascii="Times New Roman" w:hAnsi="Times New Roman" w:cs="Times New Roman"/>
                <w:b/>
                <w:sz w:val="24"/>
                <w:szCs w:val="24"/>
              </w:rPr>
            </w:pPr>
            <w:r w:rsidRPr="00D061EE">
              <w:rPr>
                <w:rFonts w:ascii="Times New Roman" w:hAnsi="Times New Roman" w:cs="Times New Roman"/>
                <w:b/>
                <w:sz w:val="24"/>
                <w:szCs w:val="24"/>
              </w:rPr>
              <w:t>8</w:t>
            </w:r>
          </w:p>
        </w:tc>
      </w:tr>
      <w:tr w:rsidR="002F6725" w:rsidRPr="00D061EE" w:rsidTr="001F06F3">
        <w:trPr>
          <w:trHeight w:val="390"/>
        </w:trPr>
        <w:tc>
          <w:tcPr>
            <w:tcW w:w="534" w:type="dxa"/>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20</w:t>
            </w:r>
          </w:p>
        </w:tc>
        <w:tc>
          <w:tcPr>
            <w:tcW w:w="5846" w:type="dxa"/>
          </w:tcPr>
          <w:p w:rsidR="002F6725" w:rsidRPr="00D061EE" w:rsidRDefault="002F6725" w:rsidP="001F06F3">
            <w:pPr>
              <w:spacing w:before="100" w:beforeAutospacing="1" w:after="100" w:afterAutospacing="1" w:line="173" w:lineRule="atLeast"/>
              <w:jc w:val="both"/>
              <w:rPr>
                <w:rFonts w:ascii="Times New Roman" w:hAnsi="Times New Roman" w:cs="Times New Roman"/>
                <w:sz w:val="24"/>
                <w:szCs w:val="24"/>
              </w:rPr>
            </w:pPr>
            <w:r w:rsidRPr="00D061EE">
              <w:rPr>
                <w:rFonts w:ascii="Times New Roman" w:hAnsi="Times New Roman" w:cs="Times New Roman"/>
                <w:sz w:val="24"/>
                <w:szCs w:val="24"/>
              </w:rPr>
              <w:t>Экзамен</w:t>
            </w:r>
          </w:p>
        </w:tc>
        <w:tc>
          <w:tcPr>
            <w:tcW w:w="1808" w:type="dxa"/>
            <w:gridSpan w:val="2"/>
          </w:tcPr>
          <w:p w:rsidR="002F6725" w:rsidRPr="00D061EE" w:rsidRDefault="002F6725" w:rsidP="001F06F3">
            <w:pPr>
              <w:spacing w:before="100" w:beforeAutospacing="1" w:after="100" w:afterAutospacing="1" w:line="173" w:lineRule="atLeast"/>
              <w:rPr>
                <w:rFonts w:ascii="Times New Roman" w:hAnsi="Times New Roman" w:cs="Times New Roman"/>
                <w:sz w:val="24"/>
                <w:szCs w:val="24"/>
              </w:rPr>
            </w:pPr>
            <w:r w:rsidRPr="00D061EE">
              <w:rPr>
                <w:rFonts w:ascii="Times New Roman" w:hAnsi="Times New Roman" w:cs="Times New Roman"/>
                <w:sz w:val="24"/>
                <w:szCs w:val="24"/>
              </w:rPr>
              <w:t>3</w:t>
            </w:r>
          </w:p>
        </w:tc>
      </w:tr>
      <w:tr w:rsidR="002F6725" w:rsidRPr="00D061EE" w:rsidTr="001F06F3">
        <w:trPr>
          <w:trHeight w:val="420"/>
        </w:trPr>
        <w:tc>
          <w:tcPr>
            <w:tcW w:w="6380" w:type="dxa"/>
            <w:gridSpan w:val="2"/>
          </w:tcPr>
          <w:p w:rsidR="002F6725" w:rsidRPr="00D061EE" w:rsidRDefault="002F6725" w:rsidP="001F06F3">
            <w:pPr>
              <w:spacing w:before="100" w:beforeAutospacing="1" w:after="100" w:afterAutospacing="1" w:line="173" w:lineRule="atLeast"/>
              <w:rPr>
                <w:rFonts w:ascii="Times New Roman" w:hAnsi="Times New Roman" w:cs="Times New Roman"/>
                <w:b/>
                <w:sz w:val="24"/>
                <w:szCs w:val="24"/>
              </w:rPr>
            </w:pPr>
            <w:r w:rsidRPr="00D061EE">
              <w:rPr>
                <w:rFonts w:ascii="Times New Roman" w:hAnsi="Times New Roman" w:cs="Times New Roman"/>
                <w:b/>
                <w:sz w:val="24"/>
                <w:szCs w:val="24"/>
              </w:rPr>
              <w:t>Итого</w:t>
            </w:r>
          </w:p>
        </w:tc>
        <w:tc>
          <w:tcPr>
            <w:tcW w:w="1808" w:type="dxa"/>
            <w:gridSpan w:val="2"/>
          </w:tcPr>
          <w:p w:rsidR="002F6725" w:rsidRPr="00D061EE" w:rsidRDefault="002F6725" w:rsidP="001F06F3">
            <w:pPr>
              <w:spacing w:before="100" w:beforeAutospacing="1" w:after="100" w:afterAutospacing="1" w:line="173" w:lineRule="atLeast"/>
              <w:rPr>
                <w:rFonts w:ascii="Times New Roman" w:hAnsi="Times New Roman" w:cs="Times New Roman"/>
                <w:b/>
                <w:sz w:val="24"/>
                <w:szCs w:val="24"/>
              </w:rPr>
            </w:pPr>
            <w:r w:rsidRPr="00D061EE">
              <w:rPr>
                <w:rFonts w:ascii="Times New Roman" w:hAnsi="Times New Roman" w:cs="Times New Roman"/>
                <w:b/>
                <w:sz w:val="24"/>
                <w:szCs w:val="24"/>
              </w:rPr>
              <w:t>34</w:t>
            </w:r>
          </w:p>
        </w:tc>
      </w:tr>
    </w:tbl>
    <w:p w:rsidR="000F6F48" w:rsidRDefault="000F6F48" w:rsidP="00E90B63">
      <w:pPr>
        <w:rPr>
          <w:rFonts w:ascii="Times New Roman" w:hAnsi="Times New Roman" w:cs="Times New Roman"/>
          <w:sz w:val="24"/>
          <w:szCs w:val="24"/>
        </w:rPr>
      </w:pPr>
    </w:p>
    <w:p w:rsidR="00E90B63" w:rsidRPr="000F6F48" w:rsidRDefault="00E90B63" w:rsidP="00E90B63">
      <w:pPr>
        <w:rPr>
          <w:rFonts w:ascii="Times New Roman" w:hAnsi="Times New Roman" w:cs="Times New Roman"/>
          <w:sz w:val="24"/>
          <w:szCs w:val="24"/>
        </w:rPr>
      </w:pPr>
    </w:p>
    <w:p w:rsidR="00610079" w:rsidRPr="00D7239A" w:rsidRDefault="008253E9" w:rsidP="008253E9">
      <w:pPr>
        <w:jc w:val="right"/>
        <w:rPr>
          <w:rFonts w:ascii="Times New Roman" w:hAnsi="Times New Roman" w:cs="Times New Roman"/>
          <w:sz w:val="28"/>
          <w:szCs w:val="28"/>
        </w:rPr>
      </w:pPr>
      <w:r w:rsidRPr="00D7239A">
        <w:rPr>
          <w:rFonts w:ascii="Times New Roman" w:hAnsi="Times New Roman" w:cs="Times New Roman"/>
          <w:sz w:val="28"/>
          <w:szCs w:val="28"/>
        </w:rPr>
        <w:lastRenderedPageBreak/>
        <w:t>Приложение 6</w:t>
      </w:r>
    </w:p>
    <w:p w:rsidR="008253E9" w:rsidRPr="008253E9" w:rsidRDefault="008253E9" w:rsidP="008253E9">
      <w:pPr>
        <w:rPr>
          <w:rFonts w:ascii="Times New Roman" w:hAnsi="Times New Roman" w:cs="Times New Roman"/>
          <w:sz w:val="24"/>
          <w:szCs w:val="24"/>
        </w:rPr>
      </w:pPr>
    </w:p>
    <w:p w:rsidR="008253E9" w:rsidRDefault="008253E9" w:rsidP="003B4B2C">
      <w:pPr>
        <w:pStyle w:val="3"/>
        <w:jc w:val="center"/>
      </w:pPr>
      <w:r w:rsidRPr="008253E9">
        <w:rPr>
          <w:noProof/>
        </w:rPr>
        <w:drawing>
          <wp:inline distT="0" distB="0" distL="0" distR="0">
            <wp:extent cx="2152650" cy="2847975"/>
            <wp:effectExtent l="19050" t="0" r="0" b="0"/>
            <wp:docPr id="22" name="Рисунок 4"/>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37"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2150860" cy="2845607"/>
                    </a:xfrm>
                    <a:prstGeom prst="rect">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effectLst>
                            <a:outerShdw dist="35921" dir="2700000" algn="ctr" rotWithShape="0">
                              <a:schemeClr val="bg2"/>
                            </a:outerShdw>
                          </a:effectLst>
                        </a14:hiddenEffects>
                      </a:ext>
                    </a:extLst>
                  </pic:spPr>
                </pic:pic>
              </a:graphicData>
            </a:graphic>
          </wp:inline>
        </w:drawing>
      </w:r>
      <w:r w:rsidR="003B4B2C" w:rsidRPr="003B4B2C">
        <w:rPr>
          <w:noProof/>
        </w:rPr>
        <w:drawing>
          <wp:inline distT="0" distB="0" distL="0" distR="0">
            <wp:extent cx="1969238" cy="2858165"/>
            <wp:effectExtent l="19050" t="0" r="0" b="0"/>
            <wp:docPr id="23" name="Рисунок 1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38" cstate="print">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969611" cy="2858706"/>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Lst>
                  </pic:spPr>
                </pic:pic>
              </a:graphicData>
            </a:graphic>
          </wp:inline>
        </w:drawing>
      </w:r>
    </w:p>
    <w:p w:rsidR="003B4B2C" w:rsidRDefault="003B4B2C" w:rsidP="003B4B2C">
      <w:pPr>
        <w:pStyle w:val="3"/>
        <w:jc w:val="center"/>
        <w:rPr>
          <w:b w:val="0"/>
          <w:sz w:val="24"/>
          <w:szCs w:val="24"/>
        </w:rPr>
      </w:pPr>
      <w:r w:rsidRPr="003B4B2C">
        <w:rPr>
          <w:b w:val="0"/>
          <w:sz w:val="24"/>
          <w:szCs w:val="24"/>
        </w:rPr>
        <w:t xml:space="preserve">Рис. </w:t>
      </w:r>
      <w:r>
        <w:rPr>
          <w:b w:val="0"/>
          <w:sz w:val="24"/>
          <w:szCs w:val="24"/>
        </w:rPr>
        <w:t>4,5. Опыты с мыльными пузырями</w:t>
      </w:r>
    </w:p>
    <w:p w:rsidR="003B4B2C" w:rsidRDefault="003B4B2C" w:rsidP="003B4B2C">
      <w:pPr>
        <w:pStyle w:val="3"/>
        <w:jc w:val="center"/>
        <w:rPr>
          <w:b w:val="0"/>
          <w:sz w:val="24"/>
          <w:szCs w:val="24"/>
        </w:rPr>
      </w:pPr>
    </w:p>
    <w:p w:rsidR="003B4B2C" w:rsidRPr="003B4B2C" w:rsidRDefault="003B4B2C" w:rsidP="003B4B2C">
      <w:pPr>
        <w:pStyle w:val="3"/>
        <w:jc w:val="center"/>
        <w:rPr>
          <w:b w:val="0"/>
          <w:sz w:val="24"/>
          <w:szCs w:val="24"/>
        </w:rPr>
      </w:pPr>
    </w:p>
    <w:p w:rsidR="008253E9" w:rsidRDefault="00806EFD" w:rsidP="00610079">
      <w:pPr>
        <w:pStyle w:val="3"/>
        <w:jc w:val="center"/>
      </w:pPr>
      <w:r w:rsidRPr="00806EFD">
        <w:rPr>
          <w:noProof/>
        </w:rPr>
        <w:drawing>
          <wp:inline distT="0" distB="0" distL="0" distR="0">
            <wp:extent cx="3997175" cy="2445488"/>
            <wp:effectExtent l="19050" t="0" r="3325" b="0"/>
            <wp:docPr id="24" name="Рисунок 7" descr="C:\Users\Админ\Desktop\Фото с клаасного фот\DSC_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esktop\Фото с клаасного фот\DSC_0031.JPG"/>
                    <pic:cNvPicPr>
                      <a:picLocks noChangeAspect="1" noChangeArrowheads="1"/>
                    </pic:cNvPicPr>
                  </pic:nvPicPr>
                  <pic:blipFill>
                    <a:blip r:embed="rId39" cstate="print"/>
                    <a:srcRect/>
                    <a:stretch>
                      <a:fillRect/>
                    </a:stretch>
                  </pic:blipFill>
                  <pic:spPr bwMode="auto">
                    <a:xfrm>
                      <a:off x="0" y="0"/>
                      <a:ext cx="3995996" cy="2444767"/>
                    </a:xfrm>
                    <a:prstGeom prst="rect">
                      <a:avLst/>
                    </a:prstGeom>
                    <a:noFill/>
                    <a:ln w="9525">
                      <a:noFill/>
                      <a:miter lim="800000"/>
                      <a:headEnd/>
                      <a:tailEnd/>
                    </a:ln>
                  </pic:spPr>
                </pic:pic>
              </a:graphicData>
            </a:graphic>
          </wp:inline>
        </w:drawing>
      </w:r>
    </w:p>
    <w:p w:rsidR="008253E9" w:rsidRDefault="00806EFD" w:rsidP="00610079">
      <w:pPr>
        <w:pStyle w:val="3"/>
        <w:jc w:val="center"/>
        <w:rPr>
          <w:b w:val="0"/>
          <w:color w:val="000000"/>
          <w:spacing w:val="-7"/>
          <w:sz w:val="24"/>
          <w:szCs w:val="24"/>
        </w:rPr>
      </w:pPr>
      <w:r w:rsidRPr="00806EFD">
        <w:rPr>
          <w:b w:val="0"/>
          <w:sz w:val="24"/>
          <w:szCs w:val="24"/>
        </w:rPr>
        <w:t>Рис.</w:t>
      </w:r>
      <w:r>
        <w:rPr>
          <w:b w:val="0"/>
          <w:sz w:val="24"/>
          <w:szCs w:val="24"/>
        </w:rPr>
        <w:t>6</w:t>
      </w:r>
      <w:r w:rsidRPr="00806EFD">
        <w:rPr>
          <w:b w:val="0"/>
          <w:sz w:val="24"/>
          <w:szCs w:val="24"/>
        </w:rPr>
        <w:t xml:space="preserve">. </w:t>
      </w:r>
      <w:r>
        <w:rPr>
          <w:b w:val="0"/>
          <w:sz w:val="24"/>
          <w:szCs w:val="24"/>
        </w:rPr>
        <w:t>Защита работы на тему: «</w:t>
      </w:r>
      <w:r w:rsidRPr="00806EFD">
        <w:rPr>
          <w:b w:val="0"/>
          <w:color w:val="000000"/>
          <w:spacing w:val="-7"/>
          <w:sz w:val="24"/>
          <w:szCs w:val="24"/>
        </w:rPr>
        <w:t>Оценить работу</w:t>
      </w:r>
      <w:r w:rsidR="00CE2454">
        <w:rPr>
          <w:b w:val="0"/>
          <w:color w:val="000000"/>
          <w:spacing w:val="-7"/>
          <w:sz w:val="24"/>
          <w:szCs w:val="24"/>
        </w:rPr>
        <w:t xml:space="preserve">, </w:t>
      </w:r>
      <w:r w:rsidRPr="00806EFD">
        <w:rPr>
          <w:b w:val="0"/>
          <w:color w:val="000000"/>
          <w:spacing w:val="-7"/>
          <w:sz w:val="24"/>
          <w:szCs w:val="24"/>
        </w:rPr>
        <w:t xml:space="preserve"> совершаемую при подъеме на один этаж; рассчитать среднюю мощность</w:t>
      </w:r>
      <w:r>
        <w:rPr>
          <w:b w:val="0"/>
          <w:color w:val="000000"/>
          <w:spacing w:val="-7"/>
          <w:sz w:val="24"/>
          <w:szCs w:val="24"/>
        </w:rPr>
        <w:t>».</w:t>
      </w:r>
    </w:p>
    <w:p w:rsidR="00806EFD" w:rsidRPr="00806EFD" w:rsidRDefault="00806EFD" w:rsidP="00610079">
      <w:pPr>
        <w:pStyle w:val="3"/>
        <w:jc w:val="center"/>
        <w:rPr>
          <w:b w:val="0"/>
          <w:sz w:val="24"/>
          <w:szCs w:val="24"/>
        </w:rPr>
      </w:pPr>
    </w:p>
    <w:p w:rsidR="008253E9" w:rsidRDefault="008253E9" w:rsidP="00610079">
      <w:pPr>
        <w:pStyle w:val="3"/>
        <w:jc w:val="center"/>
      </w:pPr>
    </w:p>
    <w:p w:rsidR="0072175C" w:rsidRPr="00806EFD" w:rsidRDefault="0072175C" w:rsidP="00610079">
      <w:pPr>
        <w:pStyle w:val="3"/>
        <w:jc w:val="center"/>
        <w:rPr>
          <w:b w:val="0"/>
          <w:sz w:val="24"/>
          <w:szCs w:val="24"/>
        </w:rPr>
      </w:pPr>
    </w:p>
    <w:p w:rsidR="00806EFD" w:rsidRPr="00D7239A" w:rsidRDefault="00806EFD" w:rsidP="00806EFD">
      <w:pPr>
        <w:pStyle w:val="3"/>
        <w:jc w:val="right"/>
        <w:rPr>
          <w:b w:val="0"/>
          <w:sz w:val="28"/>
          <w:szCs w:val="28"/>
        </w:rPr>
      </w:pPr>
      <w:r w:rsidRPr="00D7239A">
        <w:rPr>
          <w:b w:val="0"/>
          <w:sz w:val="28"/>
          <w:szCs w:val="28"/>
        </w:rPr>
        <w:lastRenderedPageBreak/>
        <w:t>Приложение 7</w:t>
      </w:r>
    </w:p>
    <w:p w:rsidR="008253E9" w:rsidRDefault="00806EFD" w:rsidP="00806EFD">
      <w:pPr>
        <w:pStyle w:val="3"/>
        <w:rPr>
          <w:rFonts w:asciiTheme="minorHAnsi" w:eastAsiaTheme="minorEastAsia" w:hAnsiTheme="minorHAnsi" w:cstheme="minorBidi"/>
          <w:b w:val="0"/>
          <w:bCs w:val="0"/>
          <w:noProof/>
          <w:sz w:val="22"/>
          <w:szCs w:val="22"/>
        </w:rPr>
      </w:pPr>
      <w:r w:rsidRPr="00806EFD">
        <w:rPr>
          <w:noProof/>
        </w:rPr>
        <w:drawing>
          <wp:inline distT="0" distB="0" distL="0" distR="0">
            <wp:extent cx="2488019" cy="2093398"/>
            <wp:effectExtent l="19050" t="0" r="7531" b="0"/>
            <wp:docPr id="25" name="Рисунок 14" descr="F:\роснефть 1\DSC_0568.JPG"/>
            <wp:cNvGraphicFramePr/>
            <a:graphic xmlns:a="http://schemas.openxmlformats.org/drawingml/2006/main">
              <a:graphicData uri="http://schemas.openxmlformats.org/drawingml/2006/picture">
                <pic:pic xmlns:pic="http://schemas.openxmlformats.org/drawingml/2006/picture">
                  <pic:nvPicPr>
                    <pic:cNvPr id="2" name="Рисунок 1" descr="F:\роснефть 1\DSC_0568.JPG"/>
                    <pic:cNvPicPr/>
                  </pic:nvPicPr>
                  <pic:blipFill>
                    <a:blip r:embed="rId40" cstate="print"/>
                    <a:srcRect/>
                    <a:stretch>
                      <a:fillRect/>
                    </a:stretch>
                  </pic:blipFill>
                  <pic:spPr bwMode="auto">
                    <a:xfrm>
                      <a:off x="0" y="0"/>
                      <a:ext cx="2491639" cy="2096444"/>
                    </a:xfrm>
                    <a:prstGeom prst="rect">
                      <a:avLst/>
                    </a:prstGeom>
                    <a:ln>
                      <a:noFill/>
                    </a:ln>
                    <a:effectLst>
                      <a:softEdge rad="112500"/>
                    </a:effectLst>
                  </pic:spPr>
                </pic:pic>
              </a:graphicData>
            </a:graphic>
          </wp:inline>
        </w:drawing>
      </w:r>
      <w:r w:rsidRPr="00806EFD">
        <w:rPr>
          <w:rFonts w:asciiTheme="minorHAnsi" w:eastAsiaTheme="minorEastAsia" w:hAnsiTheme="minorHAnsi" w:cstheme="minorBidi"/>
          <w:b w:val="0"/>
          <w:bCs w:val="0"/>
          <w:noProof/>
          <w:sz w:val="22"/>
          <w:szCs w:val="22"/>
        </w:rPr>
        <w:t xml:space="preserve"> </w:t>
      </w:r>
      <w:r w:rsidRPr="00806EFD">
        <w:rPr>
          <w:noProof/>
        </w:rPr>
        <w:drawing>
          <wp:inline distT="0" distB="0" distL="0" distR="0">
            <wp:extent cx="2412320" cy="2091885"/>
            <wp:effectExtent l="19050" t="0" r="7030" b="0"/>
            <wp:docPr id="26" name="Рисунок 15" descr="C:\Users\Админ\Pictures\Усинск\DSCN3267.JPG"/>
            <wp:cNvGraphicFramePr/>
            <a:graphic xmlns:a="http://schemas.openxmlformats.org/drawingml/2006/main">
              <a:graphicData uri="http://schemas.openxmlformats.org/drawingml/2006/picture">
                <pic:pic xmlns:pic="http://schemas.openxmlformats.org/drawingml/2006/picture">
                  <pic:nvPicPr>
                    <pic:cNvPr id="36866" name="Picture 2" descr="C:\Users\Админ\Pictures\Усинск\DSCN3267.JPG"/>
                    <pic:cNvPicPr>
                      <a:picLocks noChangeAspect="1" noChangeArrowheads="1"/>
                    </pic:cNvPicPr>
                  </pic:nvPicPr>
                  <pic:blipFill>
                    <a:blip r:embed="rId41" cstate="print"/>
                    <a:srcRect/>
                    <a:stretch>
                      <a:fillRect/>
                    </a:stretch>
                  </pic:blipFill>
                  <pic:spPr bwMode="auto">
                    <a:xfrm>
                      <a:off x="0" y="0"/>
                      <a:ext cx="2422948" cy="2101101"/>
                    </a:xfrm>
                    <a:prstGeom prst="rect">
                      <a:avLst/>
                    </a:prstGeom>
                    <a:ln>
                      <a:noFill/>
                    </a:ln>
                    <a:effectLst>
                      <a:softEdge rad="112500"/>
                    </a:effectLst>
                  </pic:spPr>
                </pic:pic>
              </a:graphicData>
            </a:graphic>
          </wp:inline>
        </w:drawing>
      </w:r>
    </w:p>
    <w:p w:rsidR="00457127" w:rsidRDefault="00457127" w:rsidP="008B48A1">
      <w:pPr>
        <w:pStyle w:val="3"/>
        <w:rPr>
          <w:rFonts w:eastAsiaTheme="minorEastAsia"/>
          <w:b w:val="0"/>
          <w:bCs w:val="0"/>
          <w:sz w:val="24"/>
          <w:szCs w:val="24"/>
        </w:rPr>
      </w:pPr>
      <w:r w:rsidRPr="00457127">
        <w:rPr>
          <w:rFonts w:eastAsiaTheme="minorEastAsia"/>
          <w:b w:val="0"/>
          <w:bCs w:val="0"/>
          <w:noProof/>
          <w:sz w:val="24"/>
          <w:szCs w:val="24"/>
        </w:rPr>
        <w:t>Рис.</w:t>
      </w:r>
      <w:r w:rsidRPr="00457127">
        <w:rPr>
          <w:rFonts w:eastAsiaTheme="minorEastAsia"/>
          <w:b w:val="0"/>
          <w:bCs w:val="0"/>
          <w:sz w:val="24"/>
          <w:szCs w:val="24"/>
        </w:rPr>
        <w:t xml:space="preserve"> 7. Роснефть </w:t>
      </w:r>
      <w:r>
        <w:rPr>
          <w:rFonts w:eastAsiaTheme="minorEastAsia"/>
          <w:b w:val="0"/>
          <w:bCs w:val="0"/>
          <w:sz w:val="24"/>
          <w:szCs w:val="24"/>
        </w:rPr>
        <w:t>–</w:t>
      </w:r>
      <w:r w:rsidRPr="00457127">
        <w:rPr>
          <w:rFonts w:eastAsiaTheme="minorEastAsia"/>
          <w:b w:val="0"/>
          <w:bCs w:val="0"/>
          <w:sz w:val="24"/>
          <w:szCs w:val="24"/>
        </w:rPr>
        <w:t xml:space="preserve"> класс</w:t>
      </w:r>
      <w:r>
        <w:rPr>
          <w:rFonts w:eastAsiaTheme="minorEastAsia"/>
          <w:b w:val="0"/>
          <w:bCs w:val="0"/>
          <w:sz w:val="24"/>
          <w:szCs w:val="24"/>
        </w:rPr>
        <w:t xml:space="preserve">                           Рис.8. Профориентационная поездка в г</w:t>
      </w:r>
      <w:proofErr w:type="gramStart"/>
      <w:r>
        <w:rPr>
          <w:rFonts w:eastAsiaTheme="minorEastAsia"/>
          <w:b w:val="0"/>
          <w:bCs w:val="0"/>
          <w:sz w:val="24"/>
          <w:szCs w:val="24"/>
        </w:rPr>
        <w:t>.У</w:t>
      </w:r>
      <w:proofErr w:type="gramEnd"/>
      <w:r>
        <w:rPr>
          <w:rFonts w:eastAsiaTheme="minorEastAsia"/>
          <w:b w:val="0"/>
          <w:bCs w:val="0"/>
          <w:sz w:val="24"/>
          <w:szCs w:val="24"/>
        </w:rPr>
        <w:t xml:space="preserve">синск на   </w:t>
      </w:r>
    </w:p>
    <w:p w:rsidR="00457127" w:rsidRPr="00457127" w:rsidRDefault="00457127" w:rsidP="008B48A1">
      <w:pPr>
        <w:pStyle w:val="3"/>
        <w:rPr>
          <w:rFonts w:eastAsiaTheme="minorEastAsia"/>
          <w:b w:val="0"/>
          <w:bCs w:val="0"/>
          <w:noProof/>
          <w:sz w:val="24"/>
          <w:szCs w:val="24"/>
        </w:rPr>
      </w:pPr>
      <w:r>
        <w:rPr>
          <w:rFonts w:eastAsiaTheme="minorEastAsia"/>
          <w:b w:val="0"/>
          <w:bCs w:val="0"/>
          <w:sz w:val="24"/>
          <w:szCs w:val="24"/>
        </w:rPr>
        <w:t xml:space="preserve">                                                                                      </w:t>
      </w:r>
      <w:proofErr w:type="spellStart"/>
      <w:r>
        <w:rPr>
          <w:rFonts w:eastAsiaTheme="minorEastAsia"/>
          <w:b w:val="0"/>
          <w:bCs w:val="0"/>
          <w:sz w:val="24"/>
          <w:szCs w:val="24"/>
        </w:rPr>
        <w:t>Баганское</w:t>
      </w:r>
      <w:proofErr w:type="spellEnd"/>
      <w:r>
        <w:rPr>
          <w:rFonts w:eastAsiaTheme="minorEastAsia"/>
          <w:b w:val="0"/>
          <w:bCs w:val="0"/>
          <w:sz w:val="24"/>
          <w:szCs w:val="24"/>
        </w:rPr>
        <w:t xml:space="preserve"> месторождение.                        </w:t>
      </w:r>
    </w:p>
    <w:p w:rsidR="00457127" w:rsidRDefault="00457127" w:rsidP="00806EFD">
      <w:pPr>
        <w:pStyle w:val="3"/>
      </w:pPr>
    </w:p>
    <w:p w:rsidR="008253E9" w:rsidRDefault="00806EFD" w:rsidP="00806EFD">
      <w:pPr>
        <w:pStyle w:val="3"/>
      </w:pPr>
      <w:r w:rsidRPr="00806EFD">
        <w:rPr>
          <w:noProof/>
        </w:rPr>
        <w:drawing>
          <wp:inline distT="0" distB="0" distL="0" distR="0">
            <wp:extent cx="2777313" cy="2190307"/>
            <wp:effectExtent l="19050" t="0" r="3987" b="0"/>
            <wp:docPr id="27" name="Рисунок 17" descr="H:\DCIM\100D3300\DSC_0675.JPG"/>
            <wp:cNvGraphicFramePr/>
            <a:graphic xmlns:a="http://schemas.openxmlformats.org/drawingml/2006/main">
              <a:graphicData uri="http://schemas.openxmlformats.org/drawingml/2006/picture">
                <pic:pic xmlns:pic="http://schemas.openxmlformats.org/drawingml/2006/picture">
                  <pic:nvPicPr>
                    <pic:cNvPr id="36869" name="Picture 5" descr="H:\DCIM\100D3300\DSC_0675.JPG"/>
                    <pic:cNvPicPr>
                      <a:picLocks noChangeAspect="1" noChangeArrowheads="1"/>
                    </pic:cNvPicPr>
                  </pic:nvPicPr>
                  <pic:blipFill>
                    <a:blip r:embed="rId42" cstate="print"/>
                    <a:srcRect/>
                    <a:stretch>
                      <a:fillRect/>
                    </a:stretch>
                  </pic:blipFill>
                  <pic:spPr bwMode="auto">
                    <a:xfrm>
                      <a:off x="0" y="0"/>
                      <a:ext cx="2779740" cy="2192221"/>
                    </a:xfrm>
                    <a:prstGeom prst="rect">
                      <a:avLst/>
                    </a:prstGeom>
                    <a:ln>
                      <a:noFill/>
                    </a:ln>
                    <a:effectLst>
                      <a:softEdge rad="112500"/>
                    </a:effectLst>
                  </pic:spPr>
                </pic:pic>
              </a:graphicData>
            </a:graphic>
          </wp:inline>
        </w:drawing>
      </w:r>
      <w:r w:rsidR="00AE0430" w:rsidRPr="00AE0430">
        <w:rPr>
          <w:snapToGrid w:val="0"/>
          <w:color w:val="000000"/>
          <w:w w:val="0"/>
          <w:sz w:val="0"/>
          <w:szCs w:val="0"/>
          <w:u w:color="000000"/>
          <w:bdr w:val="none" w:sz="0" w:space="0" w:color="000000"/>
          <w:shd w:val="clear" w:color="000000" w:fill="000000"/>
        </w:rPr>
        <w:t xml:space="preserve"> </w:t>
      </w:r>
      <w:r w:rsidR="00AE0430">
        <w:rPr>
          <w:noProof/>
        </w:rPr>
        <w:drawing>
          <wp:inline distT="0" distB="0" distL="0" distR="0">
            <wp:extent cx="2873006" cy="2190307"/>
            <wp:effectExtent l="19050" t="0" r="3544" b="0"/>
            <wp:docPr id="28" name="Рисунок 9" descr="C:\Users\Админ\Pictures\100D3100\DSC_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Pictures\100D3100\DSC_0165.JPG"/>
                    <pic:cNvPicPr>
                      <a:picLocks noChangeAspect="1" noChangeArrowheads="1"/>
                    </pic:cNvPicPr>
                  </pic:nvPicPr>
                  <pic:blipFill>
                    <a:blip r:embed="rId43" cstate="print"/>
                    <a:srcRect/>
                    <a:stretch>
                      <a:fillRect/>
                    </a:stretch>
                  </pic:blipFill>
                  <pic:spPr bwMode="auto">
                    <a:xfrm>
                      <a:off x="0" y="0"/>
                      <a:ext cx="2867855" cy="2186380"/>
                    </a:xfrm>
                    <a:prstGeom prst="rect">
                      <a:avLst/>
                    </a:prstGeom>
                    <a:noFill/>
                    <a:ln w="9525">
                      <a:noFill/>
                      <a:miter lim="800000"/>
                      <a:headEnd/>
                      <a:tailEnd/>
                    </a:ln>
                  </pic:spPr>
                </pic:pic>
              </a:graphicData>
            </a:graphic>
          </wp:inline>
        </w:drawing>
      </w:r>
    </w:p>
    <w:p w:rsidR="00457127" w:rsidRDefault="00457127" w:rsidP="00457127">
      <w:pPr>
        <w:pStyle w:val="3"/>
        <w:spacing w:after="0" w:afterAutospacing="0"/>
        <w:rPr>
          <w:b w:val="0"/>
          <w:sz w:val="24"/>
          <w:szCs w:val="24"/>
        </w:rPr>
      </w:pPr>
      <w:r w:rsidRPr="00457127">
        <w:rPr>
          <w:b w:val="0"/>
          <w:sz w:val="24"/>
          <w:szCs w:val="24"/>
        </w:rPr>
        <w:t xml:space="preserve">Рис.9. </w:t>
      </w:r>
      <w:r>
        <w:rPr>
          <w:b w:val="0"/>
          <w:sz w:val="24"/>
          <w:szCs w:val="24"/>
        </w:rPr>
        <w:t xml:space="preserve">Участие в работе тренинга                 </w:t>
      </w:r>
      <w:r w:rsidR="00CE2454">
        <w:rPr>
          <w:b w:val="0"/>
          <w:sz w:val="24"/>
          <w:szCs w:val="24"/>
        </w:rPr>
        <w:t xml:space="preserve">       Рис. 10. Профориентационн</w:t>
      </w:r>
      <w:r>
        <w:rPr>
          <w:b w:val="0"/>
          <w:sz w:val="24"/>
          <w:szCs w:val="24"/>
        </w:rPr>
        <w:t xml:space="preserve">ая поездка </w:t>
      </w:r>
      <w:proofErr w:type="gramStart"/>
      <w:r>
        <w:rPr>
          <w:b w:val="0"/>
          <w:sz w:val="24"/>
          <w:szCs w:val="24"/>
        </w:rPr>
        <w:t>в</w:t>
      </w:r>
      <w:proofErr w:type="gramEnd"/>
      <w:r>
        <w:rPr>
          <w:b w:val="0"/>
          <w:sz w:val="24"/>
          <w:szCs w:val="24"/>
        </w:rPr>
        <w:t xml:space="preserve">                                                                       </w:t>
      </w:r>
    </w:p>
    <w:p w:rsidR="008253E9" w:rsidRDefault="00457127" w:rsidP="00457127">
      <w:pPr>
        <w:pStyle w:val="3"/>
        <w:spacing w:after="0" w:afterAutospacing="0"/>
        <w:rPr>
          <w:b w:val="0"/>
          <w:sz w:val="24"/>
          <w:szCs w:val="24"/>
        </w:rPr>
      </w:pPr>
      <w:r>
        <w:rPr>
          <w:b w:val="0"/>
          <w:sz w:val="24"/>
          <w:szCs w:val="24"/>
        </w:rPr>
        <w:t xml:space="preserve"> «Лестница к успеху». г</w:t>
      </w:r>
      <w:proofErr w:type="gramStart"/>
      <w:r>
        <w:rPr>
          <w:b w:val="0"/>
          <w:sz w:val="24"/>
          <w:szCs w:val="24"/>
        </w:rPr>
        <w:t>.С</w:t>
      </w:r>
      <w:proofErr w:type="gramEnd"/>
      <w:r>
        <w:rPr>
          <w:b w:val="0"/>
          <w:sz w:val="24"/>
          <w:szCs w:val="24"/>
        </w:rPr>
        <w:t>анкт – Петербург                   г. Ухта в УГТУ.</w:t>
      </w:r>
    </w:p>
    <w:p w:rsidR="00457127" w:rsidRPr="00457127" w:rsidRDefault="00457127" w:rsidP="00457127">
      <w:pPr>
        <w:pStyle w:val="3"/>
        <w:spacing w:after="0" w:afterAutospacing="0"/>
        <w:rPr>
          <w:b w:val="0"/>
          <w:sz w:val="24"/>
          <w:szCs w:val="24"/>
        </w:rPr>
      </w:pPr>
    </w:p>
    <w:p w:rsidR="008253E9" w:rsidRDefault="008253E9" w:rsidP="00610079">
      <w:pPr>
        <w:pStyle w:val="3"/>
        <w:jc w:val="center"/>
      </w:pPr>
    </w:p>
    <w:p w:rsidR="00694F0F" w:rsidRDefault="00694F0F" w:rsidP="00610079">
      <w:pPr>
        <w:pStyle w:val="3"/>
        <w:jc w:val="center"/>
      </w:pPr>
    </w:p>
    <w:p w:rsidR="00694F0F" w:rsidRDefault="00694F0F" w:rsidP="00610079">
      <w:pPr>
        <w:pStyle w:val="3"/>
        <w:jc w:val="center"/>
      </w:pPr>
    </w:p>
    <w:p w:rsidR="00694F0F" w:rsidRDefault="00694F0F" w:rsidP="00610079">
      <w:pPr>
        <w:pStyle w:val="3"/>
        <w:jc w:val="center"/>
      </w:pPr>
    </w:p>
    <w:p w:rsidR="0072175C" w:rsidRDefault="0072175C" w:rsidP="00610079">
      <w:pPr>
        <w:pStyle w:val="3"/>
        <w:jc w:val="center"/>
      </w:pPr>
    </w:p>
    <w:p w:rsidR="008253E9" w:rsidRPr="00D7239A" w:rsidRDefault="00694F0F" w:rsidP="00694F0F">
      <w:pPr>
        <w:pStyle w:val="3"/>
        <w:jc w:val="right"/>
        <w:rPr>
          <w:b w:val="0"/>
          <w:sz w:val="28"/>
          <w:szCs w:val="28"/>
        </w:rPr>
      </w:pPr>
      <w:r w:rsidRPr="00D7239A">
        <w:rPr>
          <w:b w:val="0"/>
          <w:sz w:val="28"/>
          <w:szCs w:val="28"/>
        </w:rPr>
        <w:lastRenderedPageBreak/>
        <w:t>Приложение 8</w:t>
      </w:r>
    </w:p>
    <w:p w:rsidR="00610079" w:rsidRPr="00694F0F" w:rsidRDefault="00610079" w:rsidP="00610079">
      <w:pPr>
        <w:pStyle w:val="3"/>
        <w:jc w:val="center"/>
        <w:rPr>
          <w:sz w:val="24"/>
          <w:szCs w:val="24"/>
        </w:rPr>
      </w:pPr>
      <w:r w:rsidRPr="00694F0F">
        <w:rPr>
          <w:sz w:val="24"/>
          <w:szCs w:val="24"/>
        </w:rPr>
        <w:t>ОБЩАЯ ХАРАКТЕРИСТИКА ОПРОСНИКА</w:t>
      </w:r>
    </w:p>
    <w:p w:rsidR="00610079" w:rsidRDefault="00610079" w:rsidP="005977AC">
      <w:pPr>
        <w:pStyle w:val="a7"/>
        <w:spacing w:after="0" w:afterAutospacing="0"/>
        <w:ind w:firstLine="851"/>
      </w:pPr>
      <w:r>
        <w:t xml:space="preserve">Опросник креативности — это объективный, состоящий из десяти пунктов, список характеристик творческого мышления и поведения, созданный специально для идентификации проявлений креативности, доступных внешнему наблюдению. </w:t>
      </w:r>
      <w:proofErr w:type="gramStart"/>
      <w:r>
        <w:t>Заполнение опросника требует 10–20 минут, в зависимости от количества оцени</w:t>
      </w:r>
      <w:r w:rsidR="005977AC">
        <w:t>ваемых и опытности заполняющего опросник.</w:t>
      </w:r>
      <w:proofErr w:type="gramEnd"/>
      <w:r w:rsidR="005977AC">
        <w:t xml:space="preserve">      </w:t>
      </w:r>
      <w:r>
        <w:br/>
        <w:t xml:space="preserve">               Каждый пункт оценивается на основе наблюдений эксперта за поведением интересующего нас лица в различных ситуациях (в классе, на занятиях, на собрании и т.д.). </w:t>
      </w:r>
      <w:proofErr w:type="gramStart"/>
      <w:r>
        <w:t>Данный</w:t>
      </w:r>
      <w:proofErr w:type="gramEnd"/>
      <w:r>
        <w:t xml:space="preserve"> опросник позволяет провести как экспертную оценку креативности различными лицами: учителями, психологом, родителями, социальными работниками, одноклассниками и т.д., так и самооценку (учащимися 8–11-х классов).</w:t>
      </w:r>
      <w:r>
        <w:br/>
        <w:t xml:space="preserve">               Каждый пункт опросника оценивается по шкале,</w:t>
      </w:r>
      <w:r w:rsidR="005977AC">
        <w:t xml:space="preserve"> содержащей четыре градации: 4—</w:t>
      </w:r>
      <w:r>
        <w:t>постоянно,</w:t>
      </w:r>
      <w:r w:rsidR="005977AC">
        <w:t>3—часто,2—иногда,1—</w:t>
      </w:r>
      <w:r>
        <w:t>редко.</w:t>
      </w:r>
      <w:r>
        <w:br/>
        <w:t>Общая оценка креативности является суммой баллов по десяти пунктам (минимальная возможная оценка — 10, максимальная — 40 баллов).</w:t>
      </w:r>
    </w:p>
    <w:p w:rsidR="00610079" w:rsidRDefault="00610079" w:rsidP="005977AC">
      <w:pPr>
        <w:pStyle w:val="3"/>
        <w:jc w:val="both"/>
      </w:pPr>
      <w:r>
        <w:t>Творческие характеристики</w:t>
      </w:r>
    </w:p>
    <w:p w:rsidR="00610079" w:rsidRPr="005977AC" w:rsidRDefault="00610079" w:rsidP="005977AC">
      <w:pPr>
        <w:pStyle w:val="a7"/>
      </w:pPr>
      <w:r w:rsidRPr="005977AC">
        <w:rPr>
          <w:rStyle w:val="a8"/>
          <w:b w:val="0"/>
        </w:rPr>
        <w:t>1</w:t>
      </w:r>
      <w:r w:rsidRPr="005977AC">
        <w:t xml:space="preserve">. Чрезвычайно </w:t>
      </w:r>
      <w:proofErr w:type="gramStart"/>
      <w:r w:rsidRPr="005977AC">
        <w:t>любознателен</w:t>
      </w:r>
      <w:proofErr w:type="gramEnd"/>
      <w:r w:rsidRPr="005977AC">
        <w:t xml:space="preserve"> в самых разных областях: постоянно задает вопросы о чем-либо и обо всем.</w:t>
      </w:r>
      <w:r w:rsidRPr="005977AC">
        <w:br/>
      </w:r>
      <w:r w:rsidRPr="005977AC">
        <w:rPr>
          <w:rStyle w:val="a8"/>
          <w:b w:val="0"/>
        </w:rPr>
        <w:t>2</w:t>
      </w:r>
      <w:r w:rsidRPr="005977AC">
        <w:rPr>
          <w:b/>
        </w:rPr>
        <w:t>.</w:t>
      </w:r>
      <w:r w:rsidRPr="005977AC">
        <w:t xml:space="preserve"> Выдвигает большое количество различных идей или решений проблем; часто предлагает необычные, нестандартные, оригинальные ответы.</w:t>
      </w:r>
      <w:r w:rsidRPr="005977AC">
        <w:br/>
      </w:r>
      <w:r w:rsidRPr="005977AC">
        <w:rPr>
          <w:rStyle w:val="a8"/>
          <w:b w:val="0"/>
        </w:rPr>
        <w:t>3</w:t>
      </w:r>
      <w:r w:rsidRPr="005977AC">
        <w:rPr>
          <w:b/>
        </w:rPr>
        <w:t>.</w:t>
      </w:r>
      <w:r w:rsidRPr="005977AC">
        <w:t xml:space="preserve"> </w:t>
      </w:r>
      <w:proofErr w:type="gramStart"/>
      <w:r w:rsidRPr="005977AC">
        <w:t>Свободен</w:t>
      </w:r>
      <w:proofErr w:type="gramEnd"/>
      <w:r w:rsidRPr="005977AC">
        <w:t xml:space="preserve"> и независим в выражении своего мнения, иногда горяч в споре; упорный и настойчивый.</w:t>
      </w:r>
      <w:r w:rsidRPr="005977AC">
        <w:br/>
      </w:r>
      <w:r w:rsidRPr="005977AC">
        <w:rPr>
          <w:rStyle w:val="a8"/>
          <w:b w:val="0"/>
        </w:rPr>
        <w:t>4</w:t>
      </w:r>
      <w:r w:rsidRPr="005977AC">
        <w:rPr>
          <w:b/>
        </w:rPr>
        <w:t>.</w:t>
      </w:r>
      <w:r w:rsidRPr="005977AC">
        <w:t xml:space="preserve"> Способен рисковать; предприимчив и решителен.</w:t>
      </w:r>
      <w:r w:rsidRPr="005977AC">
        <w:br/>
      </w:r>
      <w:r w:rsidRPr="005977AC">
        <w:rPr>
          <w:rStyle w:val="a8"/>
          <w:b w:val="0"/>
        </w:rPr>
        <w:t>5</w:t>
      </w:r>
      <w:r w:rsidRPr="005977AC">
        <w:t xml:space="preserve">. </w:t>
      </w:r>
      <w:proofErr w:type="gramStart"/>
      <w:r w:rsidRPr="005977AC">
        <w:t>Предпочитает задания, связанные с «игрой ума»; фантазирует, обладает воображением («интересно, что произойдет, если...»); манипулирует идеями (изменяет, тщательно разрабатывает их); любит заниматься применением, улучшением и изменением правил и объектов.</w:t>
      </w:r>
      <w:r w:rsidRPr="005977AC">
        <w:br/>
      </w:r>
      <w:r w:rsidRPr="005977AC">
        <w:rPr>
          <w:rStyle w:val="a8"/>
          <w:b w:val="0"/>
        </w:rPr>
        <w:t>6</w:t>
      </w:r>
      <w:r w:rsidRPr="005977AC">
        <w:rPr>
          <w:b/>
        </w:rPr>
        <w:t>.</w:t>
      </w:r>
      <w:proofErr w:type="gramEnd"/>
      <w:r w:rsidRPr="005977AC">
        <w:t xml:space="preserve"> Обладает тонким чувством юмора и видит </w:t>
      </w:r>
      <w:proofErr w:type="gramStart"/>
      <w:r w:rsidRPr="005977AC">
        <w:t>смешное</w:t>
      </w:r>
      <w:proofErr w:type="gramEnd"/>
      <w:r w:rsidRPr="005977AC">
        <w:t xml:space="preserve"> в ситуациях, которые не кажутся смешными другим.</w:t>
      </w:r>
      <w:r w:rsidRPr="005977AC">
        <w:br/>
      </w:r>
      <w:r w:rsidRPr="005977AC">
        <w:rPr>
          <w:rStyle w:val="a8"/>
          <w:b w:val="0"/>
        </w:rPr>
        <w:t>7</w:t>
      </w:r>
      <w:r w:rsidRPr="005977AC">
        <w:rPr>
          <w:b/>
        </w:rPr>
        <w:t>.</w:t>
      </w:r>
      <w:r w:rsidRPr="005977AC">
        <w:t xml:space="preserve"> Осознает свою импульсивность и принимает это в себе, более </w:t>
      </w:r>
      <w:proofErr w:type="gramStart"/>
      <w:r w:rsidRPr="005977AC">
        <w:t>открыт</w:t>
      </w:r>
      <w:proofErr w:type="gramEnd"/>
      <w:r w:rsidRPr="005977AC">
        <w:t xml:space="preserve"> восприятию необычного в себе (свободное проявление «типично женских» интересов для мальчиков; девочки более независимы и настойчивы, чем их сверстницы); проявляет эмоциональную чувствительность.</w:t>
      </w:r>
      <w:r w:rsidRPr="005977AC">
        <w:br/>
      </w:r>
      <w:r w:rsidRPr="005977AC">
        <w:rPr>
          <w:rStyle w:val="a8"/>
          <w:b w:val="0"/>
        </w:rPr>
        <w:t>8</w:t>
      </w:r>
      <w:r w:rsidRPr="005977AC">
        <w:rPr>
          <w:b/>
        </w:rPr>
        <w:t>.</w:t>
      </w:r>
      <w:r w:rsidRPr="005977AC">
        <w:t xml:space="preserve"> Обладает чувством </w:t>
      </w:r>
      <w:proofErr w:type="gramStart"/>
      <w:r w:rsidRPr="005977AC">
        <w:t>прекрасного</w:t>
      </w:r>
      <w:proofErr w:type="gramEnd"/>
      <w:r w:rsidRPr="005977AC">
        <w:t>; уделяет внимание эстетическим характеристикам вещей и явлений.</w:t>
      </w:r>
      <w:r w:rsidRPr="005977AC">
        <w:br/>
      </w:r>
      <w:r w:rsidRPr="005977AC">
        <w:rPr>
          <w:rStyle w:val="a8"/>
          <w:b w:val="0"/>
        </w:rPr>
        <w:t>9</w:t>
      </w:r>
      <w:r w:rsidRPr="005977AC">
        <w:rPr>
          <w:b/>
        </w:rPr>
        <w:t>.</w:t>
      </w:r>
      <w:r w:rsidRPr="005977AC">
        <w:t xml:space="preserve"> Имеет собственное мнение и способен его отстаивать; не боится быть непохожим на других; индивидуалист, не интересуется деталями; спокойно относится к творческому беспорядку.</w:t>
      </w:r>
      <w:r w:rsidRPr="005977AC">
        <w:br/>
      </w:r>
      <w:r w:rsidRPr="005977AC">
        <w:rPr>
          <w:rStyle w:val="a8"/>
          <w:b w:val="0"/>
        </w:rPr>
        <w:t>10</w:t>
      </w:r>
      <w:r w:rsidRPr="005977AC">
        <w:rPr>
          <w:b/>
        </w:rPr>
        <w:t>.</w:t>
      </w:r>
      <w:r w:rsidRPr="005977AC">
        <w:t xml:space="preserve"> Критикует конструктивно; не </w:t>
      </w:r>
      <w:proofErr w:type="gramStart"/>
      <w:r w:rsidRPr="005977AC">
        <w:t>склонен</w:t>
      </w:r>
      <w:proofErr w:type="gramEnd"/>
      <w:r w:rsidRPr="005977AC">
        <w:t xml:space="preserve"> полагаться на авторитетные мнения без их критической оценки.</w:t>
      </w:r>
    </w:p>
    <w:p w:rsidR="00610079" w:rsidRDefault="00610079" w:rsidP="00610079"/>
    <w:p w:rsidR="00694F0F" w:rsidRDefault="00694F0F" w:rsidP="00610079"/>
    <w:p w:rsidR="00694F0F" w:rsidRDefault="00694F0F" w:rsidP="00610079"/>
    <w:p w:rsidR="00610079" w:rsidRDefault="00610079" w:rsidP="00610079">
      <w:pPr>
        <w:pStyle w:val="3"/>
        <w:jc w:val="center"/>
      </w:pPr>
      <w:r>
        <w:lastRenderedPageBreak/>
        <w:t xml:space="preserve">Лист ответов </w:t>
      </w:r>
      <w:r>
        <w:br/>
        <w:t>(Шкала креативности)</w:t>
      </w:r>
    </w:p>
    <w:p w:rsidR="00610079" w:rsidRDefault="00610079" w:rsidP="00610079">
      <w:pPr>
        <w:pStyle w:val="a7"/>
        <w:jc w:val="center"/>
      </w:pPr>
      <w:r>
        <w:rPr>
          <w:noProof/>
        </w:rPr>
        <w:drawing>
          <wp:inline distT="0" distB="0" distL="0" distR="0">
            <wp:extent cx="4508500" cy="1329055"/>
            <wp:effectExtent l="19050" t="0" r="6350" b="0"/>
            <wp:docPr id="3" name="Рисунок 3" descr="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1"/>
                    <pic:cNvPicPr>
                      <a:picLocks noChangeAspect="1" noChangeArrowheads="1"/>
                    </pic:cNvPicPr>
                  </pic:nvPicPr>
                  <pic:blipFill>
                    <a:blip r:embed="rId44" cstate="print"/>
                    <a:srcRect/>
                    <a:stretch>
                      <a:fillRect/>
                    </a:stretch>
                  </pic:blipFill>
                  <pic:spPr bwMode="auto">
                    <a:xfrm>
                      <a:off x="0" y="0"/>
                      <a:ext cx="4508500" cy="1329055"/>
                    </a:xfrm>
                    <a:prstGeom prst="rect">
                      <a:avLst/>
                    </a:prstGeom>
                    <a:noFill/>
                    <a:ln w="9525">
                      <a:noFill/>
                      <a:miter lim="800000"/>
                      <a:headEnd/>
                      <a:tailEnd/>
                    </a:ln>
                  </pic:spPr>
                </pic:pic>
              </a:graphicData>
            </a:graphic>
          </wp:inline>
        </w:drawing>
      </w:r>
    </w:p>
    <w:p w:rsidR="00610079" w:rsidRPr="00610079" w:rsidRDefault="00610079" w:rsidP="00610079">
      <w:pPr>
        <w:pStyle w:val="a7"/>
        <w:rPr>
          <w:iCs/>
        </w:rPr>
      </w:pPr>
      <w:r w:rsidRPr="00610079">
        <w:rPr>
          <w:iCs/>
        </w:rPr>
        <w:t>В таблице под номерами от 1 до 10 отмечены характеристики творческого проявления (креативности). Пожалуйста, оцените, используя четырехбалльную систему, в какой степени каждый ученик обладает вышеописанными творческими характеристиками.</w:t>
      </w:r>
      <w:r w:rsidRPr="00610079">
        <w:rPr>
          <w:iCs/>
        </w:rPr>
        <w:br/>
        <w:t>Возможные оценочные баллы: 4 — постоянно, 3 — часто, 2 — иногда, 1 — редко.</w:t>
      </w:r>
    </w:p>
    <w:p w:rsidR="00610079" w:rsidRDefault="00610079" w:rsidP="00610079">
      <w:pPr>
        <w:pStyle w:val="a7"/>
        <w:rPr>
          <w:i/>
          <w:iCs/>
        </w:rPr>
      </w:pPr>
      <w:r>
        <w:rPr>
          <w:i/>
          <w:iCs/>
        </w:rPr>
        <w:t> </w:t>
      </w:r>
    </w:p>
    <w:p w:rsidR="00610079" w:rsidRDefault="00610079" w:rsidP="00610079">
      <w:pPr>
        <w:pStyle w:val="a7"/>
        <w:jc w:val="right"/>
        <w:rPr>
          <w:i/>
          <w:iCs/>
        </w:rPr>
      </w:pPr>
      <w:r>
        <w:rPr>
          <w:i/>
          <w:iCs/>
        </w:rPr>
        <w:t>Таблица</w:t>
      </w:r>
    </w:p>
    <w:p w:rsidR="00610079" w:rsidRDefault="00610079" w:rsidP="00610079">
      <w:pPr>
        <w:pStyle w:val="3"/>
        <w:jc w:val="center"/>
      </w:pPr>
      <w:r>
        <w:t>Творческие характеристики</w:t>
      </w:r>
    </w:p>
    <w:tbl>
      <w:tblPr>
        <w:tblW w:w="4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943"/>
        <w:gridCol w:w="1019"/>
        <w:gridCol w:w="437"/>
        <w:gridCol w:w="436"/>
        <w:gridCol w:w="436"/>
        <w:gridCol w:w="436"/>
        <w:gridCol w:w="436"/>
        <w:gridCol w:w="436"/>
        <w:gridCol w:w="436"/>
        <w:gridCol w:w="436"/>
        <w:gridCol w:w="436"/>
        <w:gridCol w:w="602"/>
        <w:gridCol w:w="1139"/>
      </w:tblGrid>
      <w:tr w:rsidR="00610079" w:rsidTr="00453C7C">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 xml:space="preserve">№ </w:t>
            </w:r>
            <w:proofErr w:type="spellStart"/>
            <w:proofErr w:type="gramStart"/>
            <w:r>
              <w:rPr>
                <w:rFonts w:ascii="Arial CYR" w:hAnsi="Arial CYR" w:cs="Arial CYR"/>
                <w:b/>
                <w:bCs/>
                <w:sz w:val="20"/>
                <w:szCs w:val="20"/>
              </w:rPr>
              <w:t>п</w:t>
            </w:r>
            <w:proofErr w:type="spellEnd"/>
            <w:proofErr w:type="gramEnd"/>
            <w:r>
              <w:rPr>
                <w:rFonts w:ascii="Arial CYR" w:hAnsi="Arial CYR" w:cs="Arial CYR"/>
                <w:b/>
                <w:bCs/>
                <w:sz w:val="20"/>
                <w:szCs w:val="20"/>
              </w:rPr>
              <w:t>/</w:t>
            </w:r>
            <w:proofErr w:type="spellStart"/>
            <w:r>
              <w:rPr>
                <w:rFonts w:ascii="Arial CYR" w:hAnsi="Arial CYR" w:cs="Arial CYR"/>
                <w:b/>
                <w:bCs/>
                <w:sz w:val="20"/>
                <w:szCs w:val="20"/>
              </w:rPr>
              <w:t>п</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Ф.И.О.</w:t>
            </w:r>
          </w:p>
        </w:tc>
        <w:tc>
          <w:tcPr>
            <w:tcW w:w="0" w:type="auto"/>
            <w:gridSpan w:val="10"/>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Номера творческих характеристик</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Сумма</w:t>
            </w:r>
            <w:r>
              <w:rPr>
                <w:rFonts w:ascii="Arial CYR" w:hAnsi="Arial CYR" w:cs="Arial CYR"/>
                <w:b/>
                <w:bCs/>
                <w:sz w:val="20"/>
                <w:szCs w:val="20"/>
              </w:rPr>
              <w:br/>
              <w:t>баллов</w:t>
            </w:r>
          </w:p>
        </w:tc>
      </w:tr>
      <w:tr w:rsidR="00610079" w:rsidTr="00453C7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610079" w:rsidRDefault="00610079" w:rsidP="00453C7C">
            <w:pPr>
              <w:rPr>
                <w:b/>
                <w:bCs/>
              </w:rPr>
            </w:pPr>
          </w:p>
        </w:tc>
        <w:tc>
          <w:tcPr>
            <w:tcW w:w="0" w:type="auto"/>
            <w:vMerge/>
            <w:tcBorders>
              <w:top w:val="outset" w:sz="6" w:space="0" w:color="auto"/>
              <w:left w:val="outset" w:sz="6" w:space="0" w:color="auto"/>
              <w:bottom w:val="outset" w:sz="6" w:space="0" w:color="auto"/>
              <w:right w:val="outset" w:sz="6" w:space="0" w:color="auto"/>
            </w:tcBorders>
            <w:vAlign w:val="center"/>
          </w:tcPr>
          <w:p w:rsidR="00610079" w:rsidRDefault="00610079" w:rsidP="00453C7C">
            <w:pPr>
              <w:rPr>
                <w:b/>
                <w:bCs/>
              </w:rPr>
            </w:pP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3</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4</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6</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7</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8</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9</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pPr>
              <w:jc w:val="center"/>
              <w:rPr>
                <w:b/>
                <w:bCs/>
              </w:rPr>
            </w:pPr>
            <w:r>
              <w:rPr>
                <w:rFonts w:ascii="Arial CYR" w:hAnsi="Arial CYR" w:cs="Arial CYR"/>
                <w:b/>
                <w:bCs/>
                <w:sz w:val="20"/>
                <w:szCs w:val="20"/>
              </w:rPr>
              <w:t>10</w:t>
            </w:r>
          </w:p>
        </w:tc>
        <w:tc>
          <w:tcPr>
            <w:tcW w:w="0" w:type="auto"/>
            <w:vMerge/>
            <w:tcBorders>
              <w:top w:val="outset" w:sz="6" w:space="0" w:color="auto"/>
              <w:left w:val="outset" w:sz="6" w:space="0" w:color="auto"/>
              <w:bottom w:val="outset" w:sz="6" w:space="0" w:color="auto"/>
              <w:right w:val="outset" w:sz="6" w:space="0" w:color="auto"/>
            </w:tcBorders>
            <w:vAlign w:val="center"/>
          </w:tcPr>
          <w:p w:rsidR="00610079" w:rsidRDefault="00610079" w:rsidP="00453C7C">
            <w:pPr>
              <w:rPr>
                <w:b/>
                <w:bCs/>
              </w:rPr>
            </w:pPr>
          </w:p>
        </w:tc>
      </w:tr>
      <w:tr w:rsidR="00610079" w:rsidTr="00453C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r>
              <w:rPr>
                <w:rFonts w:ascii="Arial CYR" w:hAnsi="Arial CYR" w:cs="Arial CYR"/>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r>
              <w:rPr>
                <w:rFonts w:ascii="Arial CYR" w:hAnsi="Arial CYR" w:cs="Arial CYR"/>
                <w:sz w:val="20"/>
                <w:szCs w:val="20"/>
              </w:rPr>
              <w:t> </w:t>
            </w:r>
          </w:p>
        </w:tc>
        <w:tc>
          <w:tcPr>
            <w:tcW w:w="0" w:type="auto"/>
            <w:gridSpan w:val="10"/>
            <w:tcBorders>
              <w:top w:val="outset" w:sz="6" w:space="0" w:color="auto"/>
              <w:left w:val="outset" w:sz="6" w:space="0" w:color="auto"/>
              <w:bottom w:val="outset" w:sz="6" w:space="0" w:color="auto"/>
              <w:right w:val="outset" w:sz="6" w:space="0" w:color="auto"/>
            </w:tcBorders>
            <w:vAlign w:val="center"/>
          </w:tcPr>
          <w:p w:rsidR="00610079" w:rsidRDefault="00610079" w:rsidP="00453C7C">
            <w:r>
              <w:rPr>
                <w:rFonts w:ascii="Arial CYR" w:hAnsi="Arial CYR" w:cs="Arial CYR"/>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r>
              <w:rPr>
                <w:rFonts w:ascii="Arial CYR" w:hAnsi="Arial CYR" w:cs="Arial CYR"/>
                <w:sz w:val="20"/>
                <w:szCs w:val="20"/>
              </w:rPr>
              <w:t> </w:t>
            </w:r>
          </w:p>
        </w:tc>
      </w:tr>
      <w:tr w:rsidR="00610079" w:rsidTr="00453C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r>
              <w:rPr>
                <w:rFonts w:ascii="Arial CYR" w:hAnsi="Arial CYR" w:cs="Arial CYR"/>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r>
              <w:rPr>
                <w:rFonts w:ascii="Arial CYR" w:hAnsi="Arial CYR" w:cs="Arial CYR"/>
                <w:sz w:val="20"/>
                <w:szCs w:val="20"/>
              </w:rPr>
              <w:t> </w:t>
            </w:r>
          </w:p>
        </w:tc>
        <w:tc>
          <w:tcPr>
            <w:tcW w:w="0" w:type="auto"/>
            <w:gridSpan w:val="10"/>
            <w:tcBorders>
              <w:top w:val="outset" w:sz="6" w:space="0" w:color="auto"/>
              <w:left w:val="outset" w:sz="6" w:space="0" w:color="auto"/>
              <w:bottom w:val="outset" w:sz="6" w:space="0" w:color="auto"/>
              <w:right w:val="outset" w:sz="6" w:space="0" w:color="auto"/>
            </w:tcBorders>
            <w:vAlign w:val="center"/>
          </w:tcPr>
          <w:p w:rsidR="00610079" w:rsidRDefault="00610079" w:rsidP="00453C7C">
            <w:r>
              <w:rPr>
                <w:rFonts w:ascii="Arial CYR" w:hAnsi="Arial CYR" w:cs="Arial CYR"/>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tcPr>
          <w:p w:rsidR="00610079" w:rsidRDefault="00610079" w:rsidP="00453C7C">
            <w:r>
              <w:rPr>
                <w:rFonts w:ascii="Arial CYR" w:hAnsi="Arial CYR" w:cs="Arial CYR"/>
                <w:sz w:val="20"/>
                <w:szCs w:val="20"/>
              </w:rPr>
              <w:t> </w:t>
            </w:r>
          </w:p>
        </w:tc>
      </w:tr>
    </w:tbl>
    <w:p w:rsidR="00610079" w:rsidRDefault="00610079" w:rsidP="00610079">
      <w:pPr>
        <w:pStyle w:val="a7"/>
      </w:pPr>
    </w:p>
    <w:p w:rsidR="00610079" w:rsidRDefault="00610079" w:rsidP="00610079">
      <w:pPr>
        <w:pStyle w:val="a7"/>
        <w:jc w:val="center"/>
      </w:pPr>
      <w:r>
        <w:t>Уровень креативности.</w:t>
      </w:r>
    </w:p>
    <w:tbl>
      <w:tblPr>
        <w:tblW w:w="4078" w:type="pct"/>
        <w:tblCellSpacing w:w="0" w:type="dxa"/>
        <w:tblInd w:w="866"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928"/>
        <w:gridCol w:w="4726"/>
      </w:tblGrid>
      <w:tr w:rsidR="00610079" w:rsidTr="00610079">
        <w:trPr>
          <w:tblCellSpacing w:w="0" w:type="dxa"/>
        </w:trPr>
        <w:tc>
          <w:tcPr>
            <w:tcW w:w="1913"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Уровень креативности</w:t>
            </w:r>
          </w:p>
        </w:tc>
        <w:tc>
          <w:tcPr>
            <w:tcW w:w="3087"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Сумма баллов</w:t>
            </w:r>
          </w:p>
        </w:tc>
      </w:tr>
      <w:tr w:rsidR="00610079" w:rsidTr="00610079">
        <w:trPr>
          <w:tblCellSpacing w:w="0" w:type="dxa"/>
        </w:trPr>
        <w:tc>
          <w:tcPr>
            <w:tcW w:w="1913"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Очень высокий</w:t>
            </w:r>
          </w:p>
        </w:tc>
        <w:tc>
          <w:tcPr>
            <w:tcW w:w="3087"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40–34</w:t>
            </w:r>
          </w:p>
        </w:tc>
      </w:tr>
      <w:tr w:rsidR="00610079" w:rsidTr="00610079">
        <w:trPr>
          <w:tblCellSpacing w:w="0" w:type="dxa"/>
        </w:trPr>
        <w:tc>
          <w:tcPr>
            <w:tcW w:w="1913"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Высокий</w:t>
            </w:r>
          </w:p>
        </w:tc>
        <w:tc>
          <w:tcPr>
            <w:tcW w:w="3087"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33–27</w:t>
            </w:r>
          </w:p>
        </w:tc>
      </w:tr>
      <w:tr w:rsidR="00610079" w:rsidTr="00610079">
        <w:trPr>
          <w:tblCellSpacing w:w="0" w:type="dxa"/>
        </w:trPr>
        <w:tc>
          <w:tcPr>
            <w:tcW w:w="1913"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Нормальный, средний</w:t>
            </w:r>
          </w:p>
        </w:tc>
        <w:tc>
          <w:tcPr>
            <w:tcW w:w="3087"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26–21</w:t>
            </w:r>
          </w:p>
        </w:tc>
      </w:tr>
      <w:tr w:rsidR="00610079" w:rsidTr="00610079">
        <w:trPr>
          <w:tblCellSpacing w:w="0" w:type="dxa"/>
        </w:trPr>
        <w:tc>
          <w:tcPr>
            <w:tcW w:w="1913"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Низкий</w:t>
            </w:r>
          </w:p>
        </w:tc>
        <w:tc>
          <w:tcPr>
            <w:tcW w:w="3087"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20–16</w:t>
            </w:r>
          </w:p>
        </w:tc>
      </w:tr>
      <w:tr w:rsidR="00610079" w:rsidTr="00610079">
        <w:trPr>
          <w:tblCellSpacing w:w="0" w:type="dxa"/>
        </w:trPr>
        <w:tc>
          <w:tcPr>
            <w:tcW w:w="1913"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Очень низкий</w:t>
            </w:r>
          </w:p>
        </w:tc>
        <w:tc>
          <w:tcPr>
            <w:tcW w:w="3087" w:type="pct"/>
            <w:tcBorders>
              <w:top w:val="outset" w:sz="6" w:space="0" w:color="auto"/>
              <w:left w:val="outset" w:sz="6" w:space="0" w:color="auto"/>
              <w:bottom w:val="outset" w:sz="6" w:space="0" w:color="auto"/>
              <w:right w:val="outset" w:sz="6" w:space="0" w:color="auto"/>
            </w:tcBorders>
          </w:tcPr>
          <w:p w:rsidR="00610079" w:rsidRDefault="00610079" w:rsidP="00610079">
            <w:pPr>
              <w:pStyle w:val="a7"/>
              <w:jc w:val="center"/>
            </w:pPr>
            <w:r>
              <w:t>15–10</w:t>
            </w:r>
          </w:p>
        </w:tc>
      </w:tr>
    </w:tbl>
    <w:p w:rsidR="00610079" w:rsidRDefault="00610079" w:rsidP="00610079"/>
    <w:p w:rsidR="0072175C" w:rsidRDefault="0072175C" w:rsidP="00610079"/>
    <w:p w:rsidR="0072175C" w:rsidRDefault="0072175C" w:rsidP="00610079"/>
    <w:p w:rsidR="00E90B63" w:rsidRDefault="00E90B63" w:rsidP="00610079">
      <w:pPr>
        <w:jc w:val="right"/>
        <w:rPr>
          <w:rFonts w:ascii="Times New Roman" w:hAnsi="Times New Roman" w:cs="Times New Roman"/>
          <w:sz w:val="28"/>
          <w:szCs w:val="28"/>
        </w:rPr>
      </w:pPr>
    </w:p>
    <w:p w:rsidR="00610079" w:rsidRPr="00D7239A" w:rsidRDefault="00610079" w:rsidP="00610079">
      <w:pPr>
        <w:jc w:val="right"/>
        <w:rPr>
          <w:rFonts w:ascii="Times New Roman" w:hAnsi="Times New Roman" w:cs="Times New Roman"/>
          <w:sz w:val="28"/>
          <w:szCs w:val="28"/>
        </w:rPr>
      </w:pPr>
      <w:r w:rsidRPr="00D7239A">
        <w:rPr>
          <w:rFonts w:ascii="Times New Roman" w:hAnsi="Times New Roman" w:cs="Times New Roman"/>
          <w:sz w:val="28"/>
          <w:szCs w:val="28"/>
        </w:rPr>
        <w:lastRenderedPageBreak/>
        <w:t>Приложение</w:t>
      </w:r>
      <w:r w:rsidR="00016562" w:rsidRPr="00D7239A">
        <w:rPr>
          <w:rFonts w:ascii="Times New Roman" w:hAnsi="Times New Roman" w:cs="Times New Roman"/>
          <w:sz w:val="28"/>
          <w:szCs w:val="28"/>
        </w:rPr>
        <w:t xml:space="preserve"> 9</w:t>
      </w:r>
    </w:p>
    <w:p w:rsidR="00852CE9" w:rsidRPr="00487195" w:rsidRDefault="00852CE9" w:rsidP="00852CE9">
      <w:pPr>
        <w:spacing w:after="0"/>
        <w:jc w:val="center"/>
        <w:rPr>
          <w:rFonts w:ascii="Times New Roman" w:hAnsi="Times New Roman" w:cs="Times New Roman"/>
          <w:b/>
          <w:sz w:val="24"/>
          <w:szCs w:val="24"/>
        </w:rPr>
      </w:pPr>
      <w:r w:rsidRPr="00487195">
        <w:rPr>
          <w:rFonts w:ascii="Times New Roman" w:hAnsi="Times New Roman" w:cs="Times New Roman"/>
          <w:b/>
          <w:sz w:val="24"/>
          <w:szCs w:val="24"/>
        </w:rPr>
        <w:t>Диагностика развития исследовательских умений по методике,</w:t>
      </w:r>
    </w:p>
    <w:p w:rsidR="00852CE9" w:rsidRDefault="00852CE9" w:rsidP="00852CE9">
      <w:pPr>
        <w:spacing w:after="0"/>
        <w:jc w:val="center"/>
        <w:rPr>
          <w:rFonts w:ascii="Times New Roman" w:hAnsi="Times New Roman" w:cs="Times New Roman"/>
          <w:b/>
          <w:sz w:val="24"/>
          <w:szCs w:val="24"/>
        </w:rPr>
      </w:pPr>
      <w:r w:rsidRPr="00487195">
        <w:rPr>
          <w:rFonts w:ascii="Times New Roman" w:hAnsi="Times New Roman" w:cs="Times New Roman"/>
          <w:b/>
          <w:sz w:val="24"/>
          <w:szCs w:val="24"/>
        </w:rPr>
        <w:t xml:space="preserve">предложенной к.п.н. </w:t>
      </w:r>
      <w:proofErr w:type="spellStart"/>
      <w:r w:rsidRPr="00487195">
        <w:rPr>
          <w:rFonts w:ascii="Times New Roman" w:hAnsi="Times New Roman" w:cs="Times New Roman"/>
          <w:b/>
          <w:sz w:val="24"/>
          <w:szCs w:val="24"/>
        </w:rPr>
        <w:t>Мухамбетовой</w:t>
      </w:r>
      <w:proofErr w:type="spellEnd"/>
      <w:r w:rsidRPr="00487195">
        <w:rPr>
          <w:rFonts w:ascii="Times New Roman" w:hAnsi="Times New Roman" w:cs="Times New Roman"/>
          <w:b/>
          <w:sz w:val="24"/>
          <w:szCs w:val="24"/>
        </w:rPr>
        <w:t xml:space="preserve"> А. Б.</w:t>
      </w:r>
    </w:p>
    <w:p w:rsidR="008B48A1" w:rsidRPr="00487195" w:rsidRDefault="008B48A1" w:rsidP="00852CE9">
      <w:pPr>
        <w:spacing w:after="0"/>
        <w:jc w:val="center"/>
        <w:rPr>
          <w:rFonts w:ascii="Times New Roman" w:hAnsi="Times New Roman" w:cs="Times New Roman"/>
          <w:b/>
          <w:sz w:val="24"/>
          <w:szCs w:val="24"/>
        </w:rPr>
      </w:pPr>
    </w:p>
    <w:p w:rsidR="00852CE9" w:rsidRPr="00487195" w:rsidRDefault="00852CE9" w:rsidP="00852CE9">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 xml:space="preserve">В качестве критериев развития исследовательских умений были определены мотивационный, содержательный и операционный критерии. При анализе степени их развития выделяют 4 уровня: </w:t>
      </w:r>
      <w:proofErr w:type="gramStart"/>
      <w:r w:rsidRPr="00487195">
        <w:rPr>
          <w:rFonts w:ascii="Times New Roman" w:hAnsi="Times New Roman" w:cs="Times New Roman"/>
          <w:sz w:val="24"/>
          <w:szCs w:val="24"/>
          <w:lang w:val="en-US"/>
        </w:rPr>
        <w:t>IV</w:t>
      </w:r>
      <w:r w:rsidRPr="00487195">
        <w:rPr>
          <w:rFonts w:ascii="Times New Roman" w:hAnsi="Times New Roman" w:cs="Times New Roman"/>
          <w:sz w:val="24"/>
          <w:szCs w:val="24"/>
        </w:rPr>
        <w:t xml:space="preserve"> – высший уровень, </w:t>
      </w:r>
      <w:r w:rsidRPr="00487195">
        <w:rPr>
          <w:rFonts w:ascii="Times New Roman" w:hAnsi="Times New Roman" w:cs="Times New Roman"/>
          <w:sz w:val="24"/>
          <w:szCs w:val="24"/>
          <w:lang w:val="en-US"/>
        </w:rPr>
        <w:t>III</w:t>
      </w:r>
      <w:r w:rsidRPr="00487195">
        <w:rPr>
          <w:rFonts w:ascii="Times New Roman" w:hAnsi="Times New Roman" w:cs="Times New Roman"/>
          <w:sz w:val="24"/>
          <w:szCs w:val="24"/>
        </w:rPr>
        <w:t xml:space="preserve"> – высокий уровень, </w:t>
      </w:r>
      <w:r w:rsidRPr="00487195">
        <w:rPr>
          <w:rFonts w:ascii="Times New Roman" w:hAnsi="Times New Roman" w:cs="Times New Roman"/>
          <w:sz w:val="24"/>
          <w:szCs w:val="24"/>
          <w:lang w:val="en-US"/>
        </w:rPr>
        <w:t>II</w:t>
      </w:r>
      <w:r w:rsidRPr="00487195">
        <w:rPr>
          <w:rFonts w:ascii="Times New Roman" w:hAnsi="Times New Roman" w:cs="Times New Roman"/>
          <w:sz w:val="24"/>
          <w:szCs w:val="24"/>
        </w:rPr>
        <w:t xml:space="preserve"> – средний уровень, </w:t>
      </w:r>
      <w:r w:rsidRPr="00487195">
        <w:rPr>
          <w:rFonts w:ascii="Times New Roman" w:hAnsi="Times New Roman" w:cs="Times New Roman"/>
          <w:sz w:val="24"/>
          <w:szCs w:val="24"/>
          <w:lang w:val="en-US"/>
        </w:rPr>
        <w:t>I</w:t>
      </w:r>
      <w:r w:rsidRPr="00487195">
        <w:rPr>
          <w:rFonts w:ascii="Times New Roman" w:hAnsi="Times New Roman" w:cs="Times New Roman"/>
          <w:sz w:val="24"/>
          <w:szCs w:val="24"/>
        </w:rPr>
        <w:t xml:space="preserve"> – низкий уровень.</w:t>
      </w:r>
      <w:proofErr w:type="gramEnd"/>
    </w:p>
    <w:p w:rsidR="00852CE9" w:rsidRPr="00487195" w:rsidRDefault="00852CE9" w:rsidP="00852CE9">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 xml:space="preserve">Высший уровень можно определить следующим образом: проявляется интерес к ведению различного рода исследований, возможность самостоятельно и творчески подходить к решению проблемы, владение исследовательскими умениями, необходимыми для исследования, высокая доля самостоятельности. </w:t>
      </w:r>
    </w:p>
    <w:p w:rsidR="00852CE9" w:rsidRPr="00487195" w:rsidRDefault="00852CE9" w:rsidP="00852CE9">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Высокий уровень обладает следующими характеристиками: устойчивые внутренние и внешние мотивы к ведению исследовательской работы, есть желание вести самостоятельно исследование. Учащийся имеет определенные знания об исследовании, демонстрирует возможность оригинального подхода к решению проблемы.</w:t>
      </w:r>
    </w:p>
    <w:p w:rsidR="00852CE9" w:rsidRPr="00487195" w:rsidRDefault="00852CE9" w:rsidP="00852CE9">
      <w:pPr>
        <w:spacing w:after="0"/>
        <w:jc w:val="both"/>
        <w:rPr>
          <w:rFonts w:ascii="Times New Roman" w:hAnsi="Times New Roman" w:cs="Times New Roman"/>
          <w:sz w:val="24"/>
          <w:szCs w:val="24"/>
        </w:rPr>
      </w:pPr>
      <w:r w:rsidRPr="00487195">
        <w:rPr>
          <w:rFonts w:ascii="Times New Roman" w:hAnsi="Times New Roman" w:cs="Times New Roman"/>
          <w:sz w:val="24"/>
          <w:szCs w:val="24"/>
        </w:rPr>
        <w:t>Средний уровень характеризуется появлением внешних мотивов к ведению исследования, возможностей с помощью учителя находить проблему и предлагать различные варианты ее решения. На этом этапе учащиеся способны выполнять элементарные кратковременные исследования с помощью учителя. Наблюдается владение основами знаний по организации исследования, простыми исследовательскими умениями.</w:t>
      </w:r>
    </w:p>
    <w:p w:rsidR="00852CE9" w:rsidRPr="00487195" w:rsidRDefault="00852CE9" w:rsidP="00852CE9">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Низкий уровень определяют как уже имеющийся, сформировавшийся на основе спонтанного исследовательского опыта детей и учебных умений, полученных за все время обучения. Этому уровню можно дать следующую характеристику: низкий уровень проявления интереса к ведению исследования, отсутствие знаний и умений, необходимых для исследования. Ученик редко проявляет инициативу и оригинальный подход в учебном исследовании, не высказывает идей, предложений, предположений.</w:t>
      </w:r>
    </w:p>
    <w:p w:rsidR="00852CE9" w:rsidRPr="00487195" w:rsidRDefault="00852CE9" w:rsidP="00852CE9">
      <w:pPr>
        <w:spacing w:after="0"/>
        <w:ind w:firstLine="708"/>
        <w:jc w:val="both"/>
        <w:rPr>
          <w:rFonts w:ascii="Times New Roman" w:hAnsi="Times New Roman" w:cs="Times New Roman"/>
          <w:sz w:val="24"/>
          <w:szCs w:val="24"/>
        </w:rPr>
      </w:pPr>
      <w:r w:rsidRPr="00487195">
        <w:rPr>
          <w:rFonts w:ascii="Times New Roman" w:hAnsi="Times New Roman" w:cs="Times New Roman"/>
          <w:sz w:val="24"/>
          <w:szCs w:val="24"/>
        </w:rPr>
        <w:t>Для определения уровня сформирова</w:t>
      </w:r>
      <w:r>
        <w:rPr>
          <w:rFonts w:ascii="Times New Roman" w:hAnsi="Times New Roman" w:cs="Times New Roman"/>
          <w:sz w:val="24"/>
          <w:szCs w:val="24"/>
        </w:rPr>
        <w:t xml:space="preserve">нности исследовательских умений </w:t>
      </w:r>
      <w:proofErr w:type="spellStart"/>
      <w:r w:rsidRPr="00487195">
        <w:rPr>
          <w:rFonts w:ascii="Times New Roman" w:hAnsi="Times New Roman" w:cs="Times New Roman"/>
          <w:sz w:val="24"/>
          <w:szCs w:val="24"/>
        </w:rPr>
        <w:t>Мухамбетова</w:t>
      </w:r>
      <w:proofErr w:type="spellEnd"/>
      <w:r w:rsidRPr="00487195">
        <w:rPr>
          <w:rFonts w:ascii="Times New Roman" w:hAnsi="Times New Roman" w:cs="Times New Roman"/>
          <w:sz w:val="24"/>
          <w:szCs w:val="24"/>
        </w:rPr>
        <w:t xml:space="preserve"> А. Б. предлагает использовать анкету, состоящую из 8 вопросов:</w:t>
      </w:r>
    </w:p>
    <w:p w:rsidR="00852CE9" w:rsidRPr="00487195" w:rsidRDefault="00852CE9" w:rsidP="00852CE9">
      <w:pPr>
        <w:numPr>
          <w:ilvl w:val="0"/>
          <w:numId w:val="26"/>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Интересно ли тебе заниматься различного рода исследованиями?</w:t>
      </w:r>
    </w:p>
    <w:p w:rsidR="00852CE9" w:rsidRPr="00487195" w:rsidRDefault="00852CE9" w:rsidP="00852CE9">
      <w:pPr>
        <w:numPr>
          <w:ilvl w:val="0"/>
          <w:numId w:val="26"/>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Почему ты занимаешься различного рода исследованиями?</w:t>
      </w:r>
    </w:p>
    <w:p w:rsidR="00852CE9" w:rsidRPr="00487195" w:rsidRDefault="00852CE9" w:rsidP="00852CE9">
      <w:pPr>
        <w:numPr>
          <w:ilvl w:val="0"/>
          <w:numId w:val="26"/>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Какие методы исследования ты знаешь?</w:t>
      </w:r>
    </w:p>
    <w:p w:rsidR="00852CE9" w:rsidRPr="00487195" w:rsidRDefault="00852CE9" w:rsidP="00852CE9">
      <w:pPr>
        <w:numPr>
          <w:ilvl w:val="0"/>
          <w:numId w:val="26"/>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 xml:space="preserve">Какие методы исследования можешь применить </w:t>
      </w:r>
      <w:proofErr w:type="gramStart"/>
      <w:r w:rsidRPr="00487195">
        <w:rPr>
          <w:rFonts w:ascii="Times New Roman" w:hAnsi="Times New Roman" w:cs="Times New Roman"/>
          <w:sz w:val="24"/>
          <w:szCs w:val="24"/>
        </w:rPr>
        <w:t>в</w:t>
      </w:r>
      <w:proofErr w:type="gramEnd"/>
      <w:r w:rsidRPr="00487195">
        <w:rPr>
          <w:rFonts w:ascii="Times New Roman" w:hAnsi="Times New Roman" w:cs="Times New Roman"/>
          <w:sz w:val="24"/>
          <w:szCs w:val="24"/>
        </w:rPr>
        <w:t xml:space="preserve"> исследовательской работе?</w:t>
      </w:r>
    </w:p>
    <w:p w:rsidR="00852CE9" w:rsidRPr="00487195" w:rsidRDefault="00852CE9" w:rsidP="00852CE9">
      <w:pPr>
        <w:numPr>
          <w:ilvl w:val="0"/>
          <w:numId w:val="26"/>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Какие этапы работы над исследовательским проектом ты знаешь?</w:t>
      </w:r>
    </w:p>
    <w:p w:rsidR="00852CE9" w:rsidRPr="00487195" w:rsidRDefault="00852CE9" w:rsidP="00852CE9">
      <w:pPr>
        <w:numPr>
          <w:ilvl w:val="0"/>
          <w:numId w:val="26"/>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Как часто появляются идеи что-либо исследовать?</w:t>
      </w:r>
    </w:p>
    <w:p w:rsidR="00852CE9" w:rsidRPr="00487195" w:rsidRDefault="00852CE9" w:rsidP="00852CE9">
      <w:pPr>
        <w:numPr>
          <w:ilvl w:val="0"/>
          <w:numId w:val="26"/>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 xml:space="preserve">Какова доля руководителя в выполнении исследовательской работы? </w:t>
      </w:r>
    </w:p>
    <w:p w:rsidR="00852CE9" w:rsidRPr="00487195" w:rsidRDefault="00852CE9" w:rsidP="00852CE9">
      <w:pPr>
        <w:numPr>
          <w:ilvl w:val="0"/>
          <w:numId w:val="26"/>
        </w:numPr>
        <w:tabs>
          <w:tab w:val="clear" w:pos="0"/>
        </w:tabs>
        <w:spacing w:after="0"/>
        <w:jc w:val="both"/>
        <w:rPr>
          <w:rFonts w:ascii="Times New Roman" w:hAnsi="Times New Roman" w:cs="Times New Roman"/>
          <w:sz w:val="24"/>
          <w:szCs w:val="24"/>
        </w:rPr>
      </w:pPr>
      <w:r w:rsidRPr="00487195">
        <w:rPr>
          <w:rFonts w:ascii="Times New Roman" w:hAnsi="Times New Roman" w:cs="Times New Roman"/>
          <w:sz w:val="24"/>
          <w:szCs w:val="24"/>
        </w:rPr>
        <w:t xml:space="preserve">Представляется определенная проблема. Предложите варианты ее решения. </w:t>
      </w:r>
    </w:p>
    <w:p w:rsidR="00852CE9" w:rsidRPr="00487195" w:rsidRDefault="00852CE9" w:rsidP="00852CE9">
      <w:pPr>
        <w:spacing w:after="0"/>
        <w:jc w:val="both"/>
        <w:rPr>
          <w:rFonts w:ascii="Times New Roman" w:hAnsi="Times New Roman" w:cs="Times New Roman"/>
          <w:sz w:val="24"/>
          <w:szCs w:val="24"/>
        </w:rPr>
      </w:pPr>
      <w:r w:rsidRPr="00487195">
        <w:rPr>
          <w:rFonts w:ascii="Times New Roman" w:hAnsi="Times New Roman" w:cs="Times New Roman"/>
          <w:sz w:val="24"/>
          <w:szCs w:val="24"/>
        </w:rPr>
        <w:t>Ответы обрабатываются руководителем.</w:t>
      </w:r>
    </w:p>
    <w:p w:rsidR="00610079" w:rsidRDefault="00610079" w:rsidP="00610079">
      <w:pPr>
        <w:rPr>
          <w:rFonts w:ascii="Times New Roman" w:hAnsi="Times New Roman" w:cs="Times New Roman"/>
          <w:sz w:val="24"/>
          <w:szCs w:val="24"/>
        </w:rPr>
      </w:pPr>
    </w:p>
    <w:p w:rsidR="00D061EE" w:rsidRDefault="00D061EE" w:rsidP="00610079">
      <w:pPr>
        <w:rPr>
          <w:rFonts w:ascii="Times New Roman" w:hAnsi="Times New Roman" w:cs="Times New Roman"/>
          <w:sz w:val="24"/>
          <w:szCs w:val="24"/>
        </w:rPr>
      </w:pPr>
    </w:p>
    <w:p w:rsidR="00D061EE" w:rsidRDefault="00D061EE" w:rsidP="00610079">
      <w:pPr>
        <w:rPr>
          <w:rFonts w:ascii="Times New Roman" w:hAnsi="Times New Roman" w:cs="Times New Roman"/>
          <w:sz w:val="24"/>
          <w:szCs w:val="24"/>
        </w:rPr>
      </w:pPr>
    </w:p>
    <w:p w:rsidR="004706E8" w:rsidRPr="00453C7C" w:rsidRDefault="004706E8" w:rsidP="00610079">
      <w:pPr>
        <w:rPr>
          <w:rFonts w:ascii="Times New Roman" w:hAnsi="Times New Roman" w:cs="Times New Roman"/>
          <w:sz w:val="24"/>
          <w:szCs w:val="24"/>
        </w:rPr>
      </w:pPr>
    </w:p>
    <w:sectPr w:rsidR="004706E8" w:rsidRPr="00453C7C" w:rsidSect="002050C1">
      <w:footerReference w:type="default" r:id="rId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926" w:rsidRDefault="00730926" w:rsidP="0072175C">
      <w:pPr>
        <w:spacing w:after="0" w:line="240" w:lineRule="auto"/>
      </w:pPr>
      <w:r>
        <w:separator/>
      </w:r>
    </w:p>
  </w:endnote>
  <w:endnote w:type="continuationSeparator" w:id="0">
    <w:p w:rsidR="00730926" w:rsidRDefault="00730926" w:rsidP="007217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417"/>
      <w:docPartObj>
        <w:docPartGallery w:val="Page Numbers (Bottom of Page)"/>
        <w:docPartUnique/>
      </w:docPartObj>
    </w:sdtPr>
    <w:sdtContent>
      <w:p w:rsidR="00730926" w:rsidRDefault="00730926">
        <w:pPr>
          <w:pStyle w:val="ae"/>
          <w:jc w:val="center"/>
        </w:pPr>
        <w:fldSimple w:instr=" PAGE   \* MERGEFORMAT ">
          <w:r w:rsidR="009C4BFE">
            <w:rPr>
              <w:noProof/>
            </w:rPr>
            <w:t>43</w:t>
          </w:r>
        </w:fldSimple>
      </w:p>
    </w:sdtContent>
  </w:sdt>
  <w:p w:rsidR="00730926" w:rsidRDefault="0073092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926" w:rsidRDefault="00730926" w:rsidP="0072175C">
      <w:pPr>
        <w:spacing w:after="0" w:line="240" w:lineRule="auto"/>
      </w:pPr>
      <w:r>
        <w:separator/>
      </w:r>
    </w:p>
  </w:footnote>
  <w:footnote w:type="continuationSeparator" w:id="0">
    <w:p w:rsidR="00730926" w:rsidRDefault="00730926" w:rsidP="007217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0"/>
        </w:tabs>
        <w:ind w:left="720" w:hanging="360"/>
      </w:pPr>
    </w:lvl>
  </w:abstractNum>
  <w:abstractNum w:abstractNumId="1">
    <w:nsid w:val="00A30ED9"/>
    <w:multiLevelType w:val="multilevel"/>
    <w:tmpl w:val="77D225F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02A522D8"/>
    <w:multiLevelType w:val="hybridMultilevel"/>
    <w:tmpl w:val="A948D19A"/>
    <w:lvl w:ilvl="0" w:tplc="311698C0">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41D011F"/>
    <w:multiLevelType w:val="hybridMultilevel"/>
    <w:tmpl w:val="53A8C806"/>
    <w:lvl w:ilvl="0" w:tplc="CAF6F332">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47D4E18"/>
    <w:multiLevelType w:val="hybridMultilevel"/>
    <w:tmpl w:val="4776EAF8"/>
    <w:lvl w:ilvl="0" w:tplc="D1183A82">
      <w:start w:val="1"/>
      <w:numFmt w:val="bullet"/>
      <w:lvlText w:val=""/>
      <w:lvlJc w:val="left"/>
      <w:pPr>
        <w:tabs>
          <w:tab w:val="num" w:pos="720"/>
        </w:tabs>
        <w:ind w:left="720" w:hanging="360"/>
      </w:pPr>
      <w:rPr>
        <w:rFonts w:ascii="Wingdings 2" w:hAnsi="Wingdings 2" w:hint="default"/>
      </w:rPr>
    </w:lvl>
    <w:lvl w:ilvl="1" w:tplc="1A5A6B00" w:tentative="1">
      <w:start w:val="1"/>
      <w:numFmt w:val="bullet"/>
      <w:lvlText w:val=""/>
      <w:lvlJc w:val="left"/>
      <w:pPr>
        <w:tabs>
          <w:tab w:val="num" w:pos="1440"/>
        </w:tabs>
        <w:ind w:left="1440" w:hanging="360"/>
      </w:pPr>
      <w:rPr>
        <w:rFonts w:ascii="Wingdings 2" w:hAnsi="Wingdings 2" w:hint="default"/>
      </w:rPr>
    </w:lvl>
    <w:lvl w:ilvl="2" w:tplc="5238C00A" w:tentative="1">
      <w:start w:val="1"/>
      <w:numFmt w:val="bullet"/>
      <w:lvlText w:val=""/>
      <w:lvlJc w:val="left"/>
      <w:pPr>
        <w:tabs>
          <w:tab w:val="num" w:pos="2160"/>
        </w:tabs>
        <w:ind w:left="2160" w:hanging="360"/>
      </w:pPr>
      <w:rPr>
        <w:rFonts w:ascii="Wingdings 2" w:hAnsi="Wingdings 2" w:hint="default"/>
      </w:rPr>
    </w:lvl>
    <w:lvl w:ilvl="3" w:tplc="E632900A" w:tentative="1">
      <w:start w:val="1"/>
      <w:numFmt w:val="bullet"/>
      <w:lvlText w:val=""/>
      <w:lvlJc w:val="left"/>
      <w:pPr>
        <w:tabs>
          <w:tab w:val="num" w:pos="2880"/>
        </w:tabs>
        <w:ind w:left="2880" w:hanging="360"/>
      </w:pPr>
      <w:rPr>
        <w:rFonts w:ascii="Wingdings 2" w:hAnsi="Wingdings 2" w:hint="default"/>
      </w:rPr>
    </w:lvl>
    <w:lvl w:ilvl="4" w:tplc="685C2FF0" w:tentative="1">
      <w:start w:val="1"/>
      <w:numFmt w:val="bullet"/>
      <w:lvlText w:val=""/>
      <w:lvlJc w:val="left"/>
      <w:pPr>
        <w:tabs>
          <w:tab w:val="num" w:pos="3600"/>
        </w:tabs>
        <w:ind w:left="3600" w:hanging="360"/>
      </w:pPr>
      <w:rPr>
        <w:rFonts w:ascii="Wingdings 2" w:hAnsi="Wingdings 2" w:hint="default"/>
      </w:rPr>
    </w:lvl>
    <w:lvl w:ilvl="5" w:tplc="90C44534" w:tentative="1">
      <w:start w:val="1"/>
      <w:numFmt w:val="bullet"/>
      <w:lvlText w:val=""/>
      <w:lvlJc w:val="left"/>
      <w:pPr>
        <w:tabs>
          <w:tab w:val="num" w:pos="4320"/>
        </w:tabs>
        <w:ind w:left="4320" w:hanging="360"/>
      </w:pPr>
      <w:rPr>
        <w:rFonts w:ascii="Wingdings 2" w:hAnsi="Wingdings 2" w:hint="default"/>
      </w:rPr>
    </w:lvl>
    <w:lvl w:ilvl="6" w:tplc="36A6CD02" w:tentative="1">
      <w:start w:val="1"/>
      <w:numFmt w:val="bullet"/>
      <w:lvlText w:val=""/>
      <w:lvlJc w:val="left"/>
      <w:pPr>
        <w:tabs>
          <w:tab w:val="num" w:pos="5040"/>
        </w:tabs>
        <w:ind w:left="5040" w:hanging="360"/>
      </w:pPr>
      <w:rPr>
        <w:rFonts w:ascii="Wingdings 2" w:hAnsi="Wingdings 2" w:hint="default"/>
      </w:rPr>
    </w:lvl>
    <w:lvl w:ilvl="7" w:tplc="43E4EE32" w:tentative="1">
      <w:start w:val="1"/>
      <w:numFmt w:val="bullet"/>
      <w:lvlText w:val=""/>
      <w:lvlJc w:val="left"/>
      <w:pPr>
        <w:tabs>
          <w:tab w:val="num" w:pos="5760"/>
        </w:tabs>
        <w:ind w:left="5760" w:hanging="360"/>
      </w:pPr>
      <w:rPr>
        <w:rFonts w:ascii="Wingdings 2" w:hAnsi="Wingdings 2" w:hint="default"/>
      </w:rPr>
    </w:lvl>
    <w:lvl w:ilvl="8" w:tplc="B536762E" w:tentative="1">
      <w:start w:val="1"/>
      <w:numFmt w:val="bullet"/>
      <w:lvlText w:val=""/>
      <w:lvlJc w:val="left"/>
      <w:pPr>
        <w:tabs>
          <w:tab w:val="num" w:pos="6480"/>
        </w:tabs>
        <w:ind w:left="6480" w:hanging="360"/>
      </w:pPr>
      <w:rPr>
        <w:rFonts w:ascii="Wingdings 2" w:hAnsi="Wingdings 2" w:hint="default"/>
      </w:rPr>
    </w:lvl>
  </w:abstractNum>
  <w:abstractNum w:abstractNumId="5">
    <w:nsid w:val="07DE71AF"/>
    <w:multiLevelType w:val="hybridMultilevel"/>
    <w:tmpl w:val="4F5029DC"/>
    <w:lvl w:ilvl="0" w:tplc="3EDE440A">
      <w:start w:val="1"/>
      <w:numFmt w:val="bullet"/>
      <w:lvlText w:val=""/>
      <w:lvlJc w:val="left"/>
      <w:pPr>
        <w:tabs>
          <w:tab w:val="num" w:pos="720"/>
        </w:tabs>
        <w:ind w:left="720" w:hanging="360"/>
      </w:pPr>
      <w:rPr>
        <w:rFonts w:ascii="Wingdings 2" w:hAnsi="Wingdings 2" w:hint="default"/>
      </w:rPr>
    </w:lvl>
    <w:lvl w:ilvl="1" w:tplc="8B5EF9EE" w:tentative="1">
      <w:start w:val="1"/>
      <w:numFmt w:val="bullet"/>
      <w:lvlText w:val=""/>
      <w:lvlJc w:val="left"/>
      <w:pPr>
        <w:tabs>
          <w:tab w:val="num" w:pos="1440"/>
        </w:tabs>
        <w:ind w:left="1440" w:hanging="360"/>
      </w:pPr>
      <w:rPr>
        <w:rFonts w:ascii="Wingdings 2" w:hAnsi="Wingdings 2" w:hint="default"/>
      </w:rPr>
    </w:lvl>
    <w:lvl w:ilvl="2" w:tplc="CAC47636" w:tentative="1">
      <w:start w:val="1"/>
      <w:numFmt w:val="bullet"/>
      <w:lvlText w:val=""/>
      <w:lvlJc w:val="left"/>
      <w:pPr>
        <w:tabs>
          <w:tab w:val="num" w:pos="2160"/>
        </w:tabs>
        <w:ind w:left="2160" w:hanging="360"/>
      </w:pPr>
      <w:rPr>
        <w:rFonts w:ascii="Wingdings 2" w:hAnsi="Wingdings 2" w:hint="default"/>
      </w:rPr>
    </w:lvl>
    <w:lvl w:ilvl="3" w:tplc="52389884" w:tentative="1">
      <w:start w:val="1"/>
      <w:numFmt w:val="bullet"/>
      <w:lvlText w:val=""/>
      <w:lvlJc w:val="left"/>
      <w:pPr>
        <w:tabs>
          <w:tab w:val="num" w:pos="2880"/>
        </w:tabs>
        <w:ind w:left="2880" w:hanging="360"/>
      </w:pPr>
      <w:rPr>
        <w:rFonts w:ascii="Wingdings 2" w:hAnsi="Wingdings 2" w:hint="default"/>
      </w:rPr>
    </w:lvl>
    <w:lvl w:ilvl="4" w:tplc="9E802AD6" w:tentative="1">
      <w:start w:val="1"/>
      <w:numFmt w:val="bullet"/>
      <w:lvlText w:val=""/>
      <w:lvlJc w:val="left"/>
      <w:pPr>
        <w:tabs>
          <w:tab w:val="num" w:pos="3600"/>
        </w:tabs>
        <w:ind w:left="3600" w:hanging="360"/>
      </w:pPr>
      <w:rPr>
        <w:rFonts w:ascii="Wingdings 2" w:hAnsi="Wingdings 2" w:hint="default"/>
      </w:rPr>
    </w:lvl>
    <w:lvl w:ilvl="5" w:tplc="D5E8D576" w:tentative="1">
      <w:start w:val="1"/>
      <w:numFmt w:val="bullet"/>
      <w:lvlText w:val=""/>
      <w:lvlJc w:val="left"/>
      <w:pPr>
        <w:tabs>
          <w:tab w:val="num" w:pos="4320"/>
        </w:tabs>
        <w:ind w:left="4320" w:hanging="360"/>
      </w:pPr>
      <w:rPr>
        <w:rFonts w:ascii="Wingdings 2" w:hAnsi="Wingdings 2" w:hint="default"/>
      </w:rPr>
    </w:lvl>
    <w:lvl w:ilvl="6" w:tplc="C8784EA8" w:tentative="1">
      <w:start w:val="1"/>
      <w:numFmt w:val="bullet"/>
      <w:lvlText w:val=""/>
      <w:lvlJc w:val="left"/>
      <w:pPr>
        <w:tabs>
          <w:tab w:val="num" w:pos="5040"/>
        </w:tabs>
        <w:ind w:left="5040" w:hanging="360"/>
      </w:pPr>
      <w:rPr>
        <w:rFonts w:ascii="Wingdings 2" w:hAnsi="Wingdings 2" w:hint="default"/>
      </w:rPr>
    </w:lvl>
    <w:lvl w:ilvl="7" w:tplc="EF48648A" w:tentative="1">
      <w:start w:val="1"/>
      <w:numFmt w:val="bullet"/>
      <w:lvlText w:val=""/>
      <w:lvlJc w:val="left"/>
      <w:pPr>
        <w:tabs>
          <w:tab w:val="num" w:pos="5760"/>
        </w:tabs>
        <w:ind w:left="5760" w:hanging="360"/>
      </w:pPr>
      <w:rPr>
        <w:rFonts w:ascii="Wingdings 2" w:hAnsi="Wingdings 2" w:hint="default"/>
      </w:rPr>
    </w:lvl>
    <w:lvl w:ilvl="8" w:tplc="82BABF30" w:tentative="1">
      <w:start w:val="1"/>
      <w:numFmt w:val="bullet"/>
      <w:lvlText w:val=""/>
      <w:lvlJc w:val="left"/>
      <w:pPr>
        <w:tabs>
          <w:tab w:val="num" w:pos="6480"/>
        </w:tabs>
        <w:ind w:left="6480" w:hanging="360"/>
      </w:pPr>
      <w:rPr>
        <w:rFonts w:ascii="Wingdings 2" w:hAnsi="Wingdings 2" w:hint="default"/>
      </w:rPr>
    </w:lvl>
  </w:abstractNum>
  <w:abstractNum w:abstractNumId="6">
    <w:nsid w:val="099A1284"/>
    <w:multiLevelType w:val="hybridMultilevel"/>
    <w:tmpl w:val="2EF0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6F7136"/>
    <w:multiLevelType w:val="hybridMultilevel"/>
    <w:tmpl w:val="C390F29A"/>
    <w:lvl w:ilvl="0" w:tplc="9E8863E0">
      <w:start w:val="2"/>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984688"/>
    <w:multiLevelType w:val="hybridMultilevel"/>
    <w:tmpl w:val="1D26BE36"/>
    <w:lvl w:ilvl="0" w:tplc="04190001">
      <w:start w:val="1"/>
      <w:numFmt w:val="bullet"/>
      <w:lvlText w:val=""/>
      <w:lvlJc w:val="left"/>
      <w:pPr>
        <w:tabs>
          <w:tab w:val="num" w:pos="2367"/>
        </w:tabs>
        <w:ind w:left="2367" w:hanging="360"/>
      </w:pPr>
      <w:rPr>
        <w:rFonts w:ascii="Symbol" w:hAnsi="Symbol" w:hint="default"/>
      </w:rPr>
    </w:lvl>
    <w:lvl w:ilvl="1" w:tplc="04190003" w:tentative="1">
      <w:start w:val="1"/>
      <w:numFmt w:val="bullet"/>
      <w:lvlText w:val="o"/>
      <w:lvlJc w:val="left"/>
      <w:pPr>
        <w:tabs>
          <w:tab w:val="num" w:pos="3087"/>
        </w:tabs>
        <w:ind w:left="3087" w:hanging="360"/>
      </w:pPr>
      <w:rPr>
        <w:rFonts w:ascii="Courier New" w:hAnsi="Courier New" w:cs="Courier New" w:hint="default"/>
      </w:rPr>
    </w:lvl>
    <w:lvl w:ilvl="2" w:tplc="04190005" w:tentative="1">
      <w:start w:val="1"/>
      <w:numFmt w:val="bullet"/>
      <w:lvlText w:val=""/>
      <w:lvlJc w:val="left"/>
      <w:pPr>
        <w:tabs>
          <w:tab w:val="num" w:pos="3807"/>
        </w:tabs>
        <w:ind w:left="3807" w:hanging="360"/>
      </w:pPr>
      <w:rPr>
        <w:rFonts w:ascii="Wingdings" w:hAnsi="Wingdings" w:hint="default"/>
      </w:rPr>
    </w:lvl>
    <w:lvl w:ilvl="3" w:tplc="04190001" w:tentative="1">
      <w:start w:val="1"/>
      <w:numFmt w:val="bullet"/>
      <w:lvlText w:val=""/>
      <w:lvlJc w:val="left"/>
      <w:pPr>
        <w:tabs>
          <w:tab w:val="num" w:pos="4527"/>
        </w:tabs>
        <w:ind w:left="4527" w:hanging="360"/>
      </w:pPr>
      <w:rPr>
        <w:rFonts w:ascii="Symbol" w:hAnsi="Symbol" w:hint="default"/>
      </w:rPr>
    </w:lvl>
    <w:lvl w:ilvl="4" w:tplc="04190003" w:tentative="1">
      <w:start w:val="1"/>
      <w:numFmt w:val="bullet"/>
      <w:lvlText w:val="o"/>
      <w:lvlJc w:val="left"/>
      <w:pPr>
        <w:tabs>
          <w:tab w:val="num" w:pos="5247"/>
        </w:tabs>
        <w:ind w:left="5247" w:hanging="360"/>
      </w:pPr>
      <w:rPr>
        <w:rFonts w:ascii="Courier New" w:hAnsi="Courier New" w:cs="Courier New" w:hint="default"/>
      </w:rPr>
    </w:lvl>
    <w:lvl w:ilvl="5" w:tplc="04190005" w:tentative="1">
      <w:start w:val="1"/>
      <w:numFmt w:val="bullet"/>
      <w:lvlText w:val=""/>
      <w:lvlJc w:val="left"/>
      <w:pPr>
        <w:tabs>
          <w:tab w:val="num" w:pos="5967"/>
        </w:tabs>
        <w:ind w:left="5967" w:hanging="360"/>
      </w:pPr>
      <w:rPr>
        <w:rFonts w:ascii="Wingdings" w:hAnsi="Wingdings" w:hint="default"/>
      </w:rPr>
    </w:lvl>
    <w:lvl w:ilvl="6" w:tplc="04190001" w:tentative="1">
      <w:start w:val="1"/>
      <w:numFmt w:val="bullet"/>
      <w:lvlText w:val=""/>
      <w:lvlJc w:val="left"/>
      <w:pPr>
        <w:tabs>
          <w:tab w:val="num" w:pos="6687"/>
        </w:tabs>
        <w:ind w:left="6687" w:hanging="360"/>
      </w:pPr>
      <w:rPr>
        <w:rFonts w:ascii="Symbol" w:hAnsi="Symbol" w:hint="default"/>
      </w:rPr>
    </w:lvl>
    <w:lvl w:ilvl="7" w:tplc="04190003" w:tentative="1">
      <w:start w:val="1"/>
      <w:numFmt w:val="bullet"/>
      <w:lvlText w:val="o"/>
      <w:lvlJc w:val="left"/>
      <w:pPr>
        <w:tabs>
          <w:tab w:val="num" w:pos="7407"/>
        </w:tabs>
        <w:ind w:left="7407" w:hanging="360"/>
      </w:pPr>
      <w:rPr>
        <w:rFonts w:ascii="Courier New" w:hAnsi="Courier New" w:cs="Courier New" w:hint="default"/>
      </w:rPr>
    </w:lvl>
    <w:lvl w:ilvl="8" w:tplc="04190005" w:tentative="1">
      <w:start w:val="1"/>
      <w:numFmt w:val="bullet"/>
      <w:lvlText w:val=""/>
      <w:lvlJc w:val="left"/>
      <w:pPr>
        <w:tabs>
          <w:tab w:val="num" w:pos="8127"/>
        </w:tabs>
        <w:ind w:left="8127" w:hanging="360"/>
      </w:pPr>
      <w:rPr>
        <w:rFonts w:ascii="Wingdings" w:hAnsi="Wingdings" w:hint="default"/>
      </w:rPr>
    </w:lvl>
  </w:abstractNum>
  <w:abstractNum w:abstractNumId="9">
    <w:nsid w:val="0E9519D2"/>
    <w:multiLevelType w:val="hybridMultilevel"/>
    <w:tmpl w:val="924C150E"/>
    <w:lvl w:ilvl="0" w:tplc="1AA69542">
      <w:start w:val="1"/>
      <w:numFmt w:val="bullet"/>
      <w:lvlText w:val="o"/>
      <w:lvlJc w:val="left"/>
      <w:pPr>
        <w:tabs>
          <w:tab w:val="num" w:pos="720"/>
        </w:tabs>
        <w:ind w:left="720" w:hanging="360"/>
      </w:pPr>
      <w:rPr>
        <w:rFonts w:ascii="Courier New" w:hAnsi="Courier New" w:hint="default"/>
      </w:rPr>
    </w:lvl>
    <w:lvl w:ilvl="1" w:tplc="A790BB3A" w:tentative="1">
      <w:start w:val="1"/>
      <w:numFmt w:val="bullet"/>
      <w:lvlText w:val="o"/>
      <w:lvlJc w:val="left"/>
      <w:pPr>
        <w:tabs>
          <w:tab w:val="num" w:pos="1440"/>
        </w:tabs>
        <w:ind w:left="1440" w:hanging="360"/>
      </w:pPr>
      <w:rPr>
        <w:rFonts w:ascii="Courier New" w:hAnsi="Courier New" w:hint="default"/>
      </w:rPr>
    </w:lvl>
    <w:lvl w:ilvl="2" w:tplc="48F89E28" w:tentative="1">
      <w:start w:val="1"/>
      <w:numFmt w:val="bullet"/>
      <w:lvlText w:val="o"/>
      <w:lvlJc w:val="left"/>
      <w:pPr>
        <w:tabs>
          <w:tab w:val="num" w:pos="2160"/>
        </w:tabs>
        <w:ind w:left="2160" w:hanging="360"/>
      </w:pPr>
      <w:rPr>
        <w:rFonts w:ascii="Courier New" w:hAnsi="Courier New" w:hint="default"/>
      </w:rPr>
    </w:lvl>
    <w:lvl w:ilvl="3" w:tplc="D1C289F4" w:tentative="1">
      <w:start w:val="1"/>
      <w:numFmt w:val="bullet"/>
      <w:lvlText w:val="o"/>
      <w:lvlJc w:val="left"/>
      <w:pPr>
        <w:tabs>
          <w:tab w:val="num" w:pos="2880"/>
        </w:tabs>
        <w:ind w:left="2880" w:hanging="360"/>
      </w:pPr>
      <w:rPr>
        <w:rFonts w:ascii="Courier New" w:hAnsi="Courier New" w:hint="default"/>
      </w:rPr>
    </w:lvl>
    <w:lvl w:ilvl="4" w:tplc="E91674DA" w:tentative="1">
      <w:start w:val="1"/>
      <w:numFmt w:val="bullet"/>
      <w:lvlText w:val="o"/>
      <w:lvlJc w:val="left"/>
      <w:pPr>
        <w:tabs>
          <w:tab w:val="num" w:pos="3600"/>
        </w:tabs>
        <w:ind w:left="3600" w:hanging="360"/>
      </w:pPr>
      <w:rPr>
        <w:rFonts w:ascii="Courier New" w:hAnsi="Courier New" w:hint="default"/>
      </w:rPr>
    </w:lvl>
    <w:lvl w:ilvl="5" w:tplc="2F3A3A80" w:tentative="1">
      <w:start w:val="1"/>
      <w:numFmt w:val="bullet"/>
      <w:lvlText w:val="o"/>
      <w:lvlJc w:val="left"/>
      <w:pPr>
        <w:tabs>
          <w:tab w:val="num" w:pos="4320"/>
        </w:tabs>
        <w:ind w:left="4320" w:hanging="360"/>
      </w:pPr>
      <w:rPr>
        <w:rFonts w:ascii="Courier New" w:hAnsi="Courier New" w:hint="default"/>
      </w:rPr>
    </w:lvl>
    <w:lvl w:ilvl="6" w:tplc="89B0CB44" w:tentative="1">
      <w:start w:val="1"/>
      <w:numFmt w:val="bullet"/>
      <w:lvlText w:val="o"/>
      <w:lvlJc w:val="left"/>
      <w:pPr>
        <w:tabs>
          <w:tab w:val="num" w:pos="5040"/>
        </w:tabs>
        <w:ind w:left="5040" w:hanging="360"/>
      </w:pPr>
      <w:rPr>
        <w:rFonts w:ascii="Courier New" w:hAnsi="Courier New" w:hint="default"/>
      </w:rPr>
    </w:lvl>
    <w:lvl w:ilvl="7" w:tplc="AAA404A6" w:tentative="1">
      <w:start w:val="1"/>
      <w:numFmt w:val="bullet"/>
      <w:lvlText w:val="o"/>
      <w:lvlJc w:val="left"/>
      <w:pPr>
        <w:tabs>
          <w:tab w:val="num" w:pos="5760"/>
        </w:tabs>
        <w:ind w:left="5760" w:hanging="360"/>
      </w:pPr>
      <w:rPr>
        <w:rFonts w:ascii="Courier New" w:hAnsi="Courier New" w:hint="default"/>
      </w:rPr>
    </w:lvl>
    <w:lvl w:ilvl="8" w:tplc="C7408FD8" w:tentative="1">
      <w:start w:val="1"/>
      <w:numFmt w:val="bullet"/>
      <w:lvlText w:val="o"/>
      <w:lvlJc w:val="left"/>
      <w:pPr>
        <w:tabs>
          <w:tab w:val="num" w:pos="6480"/>
        </w:tabs>
        <w:ind w:left="6480" w:hanging="360"/>
      </w:pPr>
      <w:rPr>
        <w:rFonts w:ascii="Courier New" w:hAnsi="Courier New" w:hint="default"/>
      </w:rPr>
    </w:lvl>
  </w:abstractNum>
  <w:abstractNum w:abstractNumId="10">
    <w:nsid w:val="16E758DD"/>
    <w:multiLevelType w:val="hybridMultilevel"/>
    <w:tmpl w:val="1A9AD64C"/>
    <w:lvl w:ilvl="0" w:tplc="93A80012">
      <w:start w:val="1"/>
      <w:numFmt w:val="decimal"/>
      <w:lvlText w:val="%1."/>
      <w:lvlJc w:val="left"/>
      <w:pPr>
        <w:ind w:left="1380" w:hanging="10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C1065D"/>
    <w:multiLevelType w:val="multilevel"/>
    <w:tmpl w:val="F0BE3E8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1A416D3D"/>
    <w:multiLevelType w:val="hybridMultilevel"/>
    <w:tmpl w:val="55287864"/>
    <w:lvl w:ilvl="0" w:tplc="1CE61306">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1C400556"/>
    <w:multiLevelType w:val="hybridMultilevel"/>
    <w:tmpl w:val="C58071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CC741C6"/>
    <w:multiLevelType w:val="hybridMultilevel"/>
    <w:tmpl w:val="FFCA74C4"/>
    <w:lvl w:ilvl="0" w:tplc="FA74C53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FEC6616"/>
    <w:multiLevelType w:val="hybridMultilevel"/>
    <w:tmpl w:val="4E00DD90"/>
    <w:lvl w:ilvl="0" w:tplc="21F2BC9C">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706E41"/>
    <w:multiLevelType w:val="hybridMultilevel"/>
    <w:tmpl w:val="E488EFB2"/>
    <w:lvl w:ilvl="0" w:tplc="7FDCAB02">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231715D"/>
    <w:multiLevelType w:val="hybridMultilevel"/>
    <w:tmpl w:val="92C625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4213B67"/>
    <w:multiLevelType w:val="hybridMultilevel"/>
    <w:tmpl w:val="3D66EA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9">
    <w:nsid w:val="24691ADC"/>
    <w:multiLevelType w:val="hybridMultilevel"/>
    <w:tmpl w:val="39B8BF70"/>
    <w:lvl w:ilvl="0" w:tplc="D2B06A76">
      <w:start w:val="1"/>
      <w:numFmt w:val="decimal"/>
      <w:lvlText w:val="%1."/>
      <w:lvlJc w:val="left"/>
      <w:pPr>
        <w:ind w:left="720" w:hanging="360"/>
      </w:pPr>
      <w:rPr>
        <w:rFonts w:ascii="Times New Roman" w:eastAsiaTheme="minorEastAsia" w:hAnsi="Times New Roman" w:cs="Times New Roman"/>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734D7B"/>
    <w:multiLevelType w:val="hybridMultilevel"/>
    <w:tmpl w:val="5C22E3A0"/>
    <w:lvl w:ilvl="0" w:tplc="37CCE8D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9D7F37"/>
    <w:multiLevelType w:val="hybridMultilevel"/>
    <w:tmpl w:val="A5809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1D62318"/>
    <w:multiLevelType w:val="hybridMultilevel"/>
    <w:tmpl w:val="579461E6"/>
    <w:lvl w:ilvl="0" w:tplc="366298EE">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32B63B83"/>
    <w:multiLevelType w:val="hybridMultilevel"/>
    <w:tmpl w:val="EA64862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340D1719"/>
    <w:multiLevelType w:val="hybridMultilevel"/>
    <w:tmpl w:val="21B6AC82"/>
    <w:lvl w:ilvl="0" w:tplc="48CC2F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370A499D"/>
    <w:multiLevelType w:val="hybridMultilevel"/>
    <w:tmpl w:val="A6C08C16"/>
    <w:lvl w:ilvl="0" w:tplc="D41253DE">
      <w:start w:val="1"/>
      <w:numFmt w:val="bullet"/>
      <w:lvlText w:val=""/>
      <w:lvlJc w:val="left"/>
      <w:pPr>
        <w:tabs>
          <w:tab w:val="num" w:pos="720"/>
        </w:tabs>
        <w:ind w:left="720" w:hanging="360"/>
      </w:pPr>
      <w:rPr>
        <w:rFonts w:ascii="Wingdings 2" w:hAnsi="Wingdings 2" w:hint="default"/>
      </w:rPr>
    </w:lvl>
    <w:lvl w:ilvl="1" w:tplc="CAD26F58" w:tentative="1">
      <w:start w:val="1"/>
      <w:numFmt w:val="bullet"/>
      <w:lvlText w:val=""/>
      <w:lvlJc w:val="left"/>
      <w:pPr>
        <w:tabs>
          <w:tab w:val="num" w:pos="1440"/>
        </w:tabs>
        <w:ind w:left="1440" w:hanging="360"/>
      </w:pPr>
      <w:rPr>
        <w:rFonts w:ascii="Wingdings 2" w:hAnsi="Wingdings 2" w:hint="default"/>
      </w:rPr>
    </w:lvl>
    <w:lvl w:ilvl="2" w:tplc="12C8F030" w:tentative="1">
      <w:start w:val="1"/>
      <w:numFmt w:val="bullet"/>
      <w:lvlText w:val=""/>
      <w:lvlJc w:val="left"/>
      <w:pPr>
        <w:tabs>
          <w:tab w:val="num" w:pos="2160"/>
        </w:tabs>
        <w:ind w:left="2160" w:hanging="360"/>
      </w:pPr>
      <w:rPr>
        <w:rFonts w:ascii="Wingdings 2" w:hAnsi="Wingdings 2" w:hint="default"/>
      </w:rPr>
    </w:lvl>
    <w:lvl w:ilvl="3" w:tplc="1EB0900C" w:tentative="1">
      <w:start w:val="1"/>
      <w:numFmt w:val="bullet"/>
      <w:lvlText w:val=""/>
      <w:lvlJc w:val="left"/>
      <w:pPr>
        <w:tabs>
          <w:tab w:val="num" w:pos="2880"/>
        </w:tabs>
        <w:ind w:left="2880" w:hanging="360"/>
      </w:pPr>
      <w:rPr>
        <w:rFonts w:ascii="Wingdings 2" w:hAnsi="Wingdings 2" w:hint="default"/>
      </w:rPr>
    </w:lvl>
    <w:lvl w:ilvl="4" w:tplc="990A9788" w:tentative="1">
      <w:start w:val="1"/>
      <w:numFmt w:val="bullet"/>
      <w:lvlText w:val=""/>
      <w:lvlJc w:val="left"/>
      <w:pPr>
        <w:tabs>
          <w:tab w:val="num" w:pos="3600"/>
        </w:tabs>
        <w:ind w:left="3600" w:hanging="360"/>
      </w:pPr>
      <w:rPr>
        <w:rFonts w:ascii="Wingdings 2" w:hAnsi="Wingdings 2" w:hint="default"/>
      </w:rPr>
    </w:lvl>
    <w:lvl w:ilvl="5" w:tplc="C8503348" w:tentative="1">
      <w:start w:val="1"/>
      <w:numFmt w:val="bullet"/>
      <w:lvlText w:val=""/>
      <w:lvlJc w:val="left"/>
      <w:pPr>
        <w:tabs>
          <w:tab w:val="num" w:pos="4320"/>
        </w:tabs>
        <w:ind w:left="4320" w:hanging="360"/>
      </w:pPr>
      <w:rPr>
        <w:rFonts w:ascii="Wingdings 2" w:hAnsi="Wingdings 2" w:hint="default"/>
      </w:rPr>
    </w:lvl>
    <w:lvl w:ilvl="6" w:tplc="B90C705A" w:tentative="1">
      <w:start w:val="1"/>
      <w:numFmt w:val="bullet"/>
      <w:lvlText w:val=""/>
      <w:lvlJc w:val="left"/>
      <w:pPr>
        <w:tabs>
          <w:tab w:val="num" w:pos="5040"/>
        </w:tabs>
        <w:ind w:left="5040" w:hanging="360"/>
      </w:pPr>
      <w:rPr>
        <w:rFonts w:ascii="Wingdings 2" w:hAnsi="Wingdings 2" w:hint="default"/>
      </w:rPr>
    </w:lvl>
    <w:lvl w:ilvl="7" w:tplc="AAE6AC7C" w:tentative="1">
      <w:start w:val="1"/>
      <w:numFmt w:val="bullet"/>
      <w:lvlText w:val=""/>
      <w:lvlJc w:val="left"/>
      <w:pPr>
        <w:tabs>
          <w:tab w:val="num" w:pos="5760"/>
        </w:tabs>
        <w:ind w:left="5760" w:hanging="360"/>
      </w:pPr>
      <w:rPr>
        <w:rFonts w:ascii="Wingdings 2" w:hAnsi="Wingdings 2" w:hint="default"/>
      </w:rPr>
    </w:lvl>
    <w:lvl w:ilvl="8" w:tplc="A008E9F4" w:tentative="1">
      <w:start w:val="1"/>
      <w:numFmt w:val="bullet"/>
      <w:lvlText w:val=""/>
      <w:lvlJc w:val="left"/>
      <w:pPr>
        <w:tabs>
          <w:tab w:val="num" w:pos="6480"/>
        </w:tabs>
        <w:ind w:left="6480" w:hanging="360"/>
      </w:pPr>
      <w:rPr>
        <w:rFonts w:ascii="Wingdings 2" w:hAnsi="Wingdings 2" w:hint="default"/>
      </w:rPr>
    </w:lvl>
  </w:abstractNum>
  <w:abstractNum w:abstractNumId="26">
    <w:nsid w:val="39291F2D"/>
    <w:multiLevelType w:val="hybridMultilevel"/>
    <w:tmpl w:val="0B3C61BE"/>
    <w:lvl w:ilvl="0" w:tplc="F718D6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3A074F88"/>
    <w:multiLevelType w:val="hybridMultilevel"/>
    <w:tmpl w:val="7082B8AC"/>
    <w:lvl w:ilvl="0" w:tplc="002E261C">
      <w:start w:val="1"/>
      <w:numFmt w:val="upperRoman"/>
      <w:lvlText w:val="%1."/>
      <w:lvlJc w:val="left"/>
      <w:pPr>
        <w:ind w:left="1713"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8">
    <w:nsid w:val="3B415BF2"/>
    <w:multiLevelType w:val="hybridMultilevel"/>
    <w:tmpl w:val="1A709DF8"/>
    <w:lvl w:ilvl="0" w:tplc="CB9CC664">
      <w:start w:val="1"/>
      <w:numFmt w:val="bullet"/>
      <w:lvlText w:val=""/>
      <w:lvlJc w:val="left"/>
      <w:pPr>
        <w:tabs>
          <w:tab w:val="num" w:pos="720"/>
        </w:tabs>
        <w:ind w:left="720" w:hanging="360"/>
      </w:pPr>
      <w:rPr>
        <w:rFonts w:ascii="Wingdings 2" w:hAnsi="Wingdings 2" w:hint="default"/>
      </w:rPr>
    </w:lvl>
    <w:lvl w:ilvl="1" w:tplc="60FAE814" w:tentative="1">
      <w:start w:val="1"/>
      <w:numFmt w:val="bullet"/>
      <w:lvlText w:val=""/>
      <w:lvlJc w:val="left"/>
      <w:pPr>
        <w:tabs>
          <w:tab w:val="num" w:pos="1440"/>
        </w:tabs>
        <w:ind w:left="1440" w:hanging="360"/>
      </w:pPr>
      <w:rPr>
        <w:rFonts w:ascii="Wingdings 2" w:hAnsi="Wingdings 2" w:hint="default"/>
      </w:rPr>
    </w:lvl>
    <w:lvl w:ilvl="2" w:tplc="DE529A60" w:tentative="1">
      <w:start w:val="1"/>
      <w:numFmt w:val="bullet"/>
      <w:lvlText w:val=""/>
      <w:lvlJc w:val="left"/>
      <w:pPr>
        <w:tabs>
          <w:tab w:val="num" w:pos="2160"/>
        </w:tabs>
        <w:ind w:left="2160" w:hanging="360"/>
      </w:pPr>
      <w:rPr>
        <w:rFonts w:ascii="Wingdings 2" w:hAnsi="Wingdings 2" w:hint="default"/>
      </w:rPr>
    </w:lvl>
    <w:lvl w:ilvl="3" w:tplc="D8EC9394" w:tentative="1">
      <w:start w:val="1"/>
      <w:numFmt w:val="bullet"/>
      <w:lvlText w:val=""/>
      <w:lvlJc w:val="left"/>
      <w:pPr>
        <w:tabs>
          <w:tab w:val="num" w:pos="2880"/>
        </w:tabs>
        <w:ind w:left="2880" w:hanging="360"/>
      </w:pPr>
      <w:rPr>
        <w:rFonts w:ascii="Wingdings 2" w:hAnsi="Wingdings 2" w:hint="default"/>
      </w:rPr>
    </w:lvl>
    <w:lvl w:ilvl="4" w:tplc="2EE6A286" w:tentative="1">
      <w:start w:val="1"/>
      <w:numFmt w:val="bullet"/>
      <w:lvlText w:val=""/>
      <w:lvlJc w:val="left"/>
      <w:pPr>
        <w:tabs>
          <w:tab w:val="num" w:pos="3600"/>
        </w:tabs>
        <w:ind w:left="3600" w:hanging="360"/>
      </w:pPr>
      <w:rPr>
        <w:rFonts w:ascii="Wingdings 2" w:hAnsi="Wingdings 2" w:hint="default"/>
      </w:rPr>
    </w:lvl>
    <w:lvl w:ilvl="5" w:tplc="75AE0A44" w:tentative="1">
      <w:start w:val="1"/>
      <w:numFmt w:val="bullet"/>
      <w:lvlText w:val=""/>
      <w:lvlJc w:val="left"/>
      <w:pPr>
        <w:tabs>
          <w:tab w:val="num" w:pos="4320"/>
        </w:tabs>
        <w:ind w:left="4320" w:hanging="360"/>
      </w:pPr>
      <w:rPr>
        <w:rFonts w:ascii="Wingdings 2" w:hAnsi="Wingdings 2" w:hint="default"/>
      </w:rPr>
    </w:lvl>
    <w:lvl w:ilvl="6" w:tplc="41C6DBBE" w:tentative="1">
      <w:start w:val="1"/>
      <w:numFmt w:val="bullet"/>
      <w:lvlText w:val=""/>
      <w:lvlJc w:val="left"/>
      <w:pPr>
        <w:tabs>
          <w:tab w:val="num" w:pos="5040"/>
        </w:tabs>
        <w:ind w:left="5040" w:hanging="360"/>
      </w:pPr>
      <w:rPr>
        <w:rFonts w:ascii="Wingdings 2" w:hAnsi="Wingdings 2" w:hint="default"/>
      </w:rPr>
    </w:lvl>
    <w:lvl w:ilvl="7" w:tplc="B68473C0" w:tentative="1">
      <w:start w:val="1"/>
      <w:numFmt w:val="bullet"/>
      <w:lvlText w:val=""/>
      <w:lvlJc w:val="left"/>
      <w:pPr>
        <w:tabs>
          <w:tab w:val="num" w:pos="5760"/>
        </w:tabs>
        <w:ind w:left="5760" w:hanging="360"/>
      </w:pPr>
      <w:rPr>
        <w:rFonts w:ascii="Wingdings 2" w:hAnsi="Wingdings 2" w:hint="default"/>
      </w:rPr>
    </w:lvl>
    <w:lvl w:ilvl="8" w:tplc="006C732C" w:tentative="1">
      <w:start w:val="1"/>
      <w:numFmt w:val="bullet"/>
      <w:lvlText w:val=""/>
      <w:lvlJc w:val="left"/>
      <w:pPr>
        <w:tabs>
          <w:tab w:val="num" w:pos="6480"/>
        </w:tabs>
        <w:ind w:left="6480" w:hanging="360"/>
      </w:pPr>
      <w:rPr>
        <w:rFonts w:ascii="Wingdings 2" w:hAnsi="Wingdings 2" w:hint="default"/>
      </w:rPr>
    </w:lvl>
  </w:abstractNum>
  <w:abstractNum w:abstractNumId="29">
    <w:nsid w:val="3BBE2886"/>
    <w:multiLevelType w:val="hybridMultilevel"/>
    <w:tmpl w:val="8ABE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0426D21"/>
    <w:multiLevelType w:val="hybridMultilevel"/>
    <w:tmpl w:val="98B61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13A1366"/>
    <w:multiLevelType w:val="multilevel"/>
    <w:tmpl w:val="3D5A141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6197B75"/>
    <w:multiLevelType w:val="hybridMultilevel"/>
    <w:tmpl w:val="95069D00"/>
    <w:lvl w:ilvl="0" w:tplc="46523AB4">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46527EDD"/>
    <w:multiLevelType w:val="hybridMultilevel"/>
    <w:tmpl w:val="FF308BD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nsid w:val="46C65B3C"/>
    <w:multiLevelType w:val="hybridMultilevel"/>
    <w:tmpl w:val="89C036D0"/>
    <w:lvl w:ilvl="0" w:tplc="1AFA65B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77F0CC6"/>
    <w:multiLevelType w:val="hybridMultilevel"/>
    <w:tmpl w:val="D07E196E"/>
    <w:lvl w:ilvl="0" w:tplc="E3A24A80">
      <w:start w:val="1"/>
      <w:numFmt w:val="decimal"/>
      <w:lvlText w:val="%1."/>
      <w:lvlJc w:val="left"/>
      <w:pPr>
        <w:ind w:left="928"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47B651FC"/>
    <w:multiLevelType w:val="hybridMultilevel"/>
    <w:tmpl w:val="259671F2"/>
    <w:lvl w:ilvl="0" w:tplc="03B482FA">
      <w:start w:val="1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4876219E"/>
    <w:multiLevelType w:val="hybridMultilevel"/>
    <w:tmpl w:val="1BACDAA4"/>
    <w:lvl w:ilvl="0" w:tplc="1A520758">
      <w:start w:val="1"/>
      <w:numFmt w:val="decimal"/>
      <w:lvlText w:val="%1."/>
      <w:lvlJc w:val="left"/>
      <w:pPr>
        <w:ind w:left="502" w:hanging="360"/>
      </w:pPr>
      <w:rPr>
        <w:rFonts w:hint="default"/>
        <w:b/>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nsid w:val="4CE76DA0"/>
    <w:multiLevelType w:val="hybridMultilevel"/>
    <w:tmpl w:val="FBF213BC"/>
    <w:lvl w:ilvl="0" w:tplc="CCFED33A">
      <w:start w:val="1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4D405090"/>
    <w:multiLevelType w:val="multilevel"/>
    <w:tmpl w:val="BEC644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E5E1F05"/>
    <w:multiLevelType w:val="hybridMultilevel"/>
    <w:tmpl w:val="8B942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EBB30F9"/>
    <w:multiLevelType w:val="hybridMultilevel"/>
    <w:tmpl w:val="1FD0AF20"/>
    <w:lvl w:ilvl="0" w:tplc="0C86F18C">
      <w:start w:val="12"/>
      <w:numFmt w:val="decimal"/>
      <w:lvlText w:val="%1."/>
      <w:lvlJc w:val="left"/>
      <w:pPr>
        <w:ind w:left="900" w:hanging="360"/>
      </w:pPr>
      <w:rPr>
        <w:rFonts w:cs="Times New Roman"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4F077394"/>
    <w:multiLevelType w:val="multilevel"/>
    <w:tmpl w:val="9F1C7A38"/>
    <w:lvl w:ilvl="0">
      <w:start w:val="1"/>
      <w:numFmt w:val="bullet"/>
      <w:lvlText w:val=""/>
      <w:lvlJc w:val="left"/>
      <w:pPr>
        <w:tabs>
          <w:tab w:val="num" w:pos="360"/>
        </w:tabs>
        <w:ind w:left="360" w:hanging="360"/>
      </w:pPr>
      <w:rPr>
        <w:rFonts w:ascii="Symbol" w:hAnsi="Symbol" w:hint="default"/>
      </w:rPr>
    </w:lvl>
    <w:lvl w:ilvl="1">
      <w:start w:val="2"/>
      <w:numFmt w:val="decimal"/>
      <w:lvlText w:val="%1.%2."/>
      <w:lvlJc w:val="left"/>
      <w:pPr>
        <w:tabs>
          <w:tab w:val="num" w:pos="2367"/>
        </w:tabs>
        <w:ind w:left="2367" w:hanging="720"/>
      </w:pPr>
      <w:rPr>
        <w:rFonts w:hint="default"/>
      </w:rPr>
    </w:lvl>
    <w:lvl w:ilvl="2">
      <w:start w:val="1"/>
      <w:numFmt w:val="decimal"/>
      <w:lvlText w:val="%1.%2.%3."/>
      <w:lvlJc w:val="left"/>
      <w:pPr>
        <w:tabs>
          <w:tab w:val="num" w:pos="4014"/>
        </w:tabs>
        <w:ind w:left="4014" w:hanging="720"/>
      </w:pPr>
      <w:rPr>
        <w:rFonts w:hint="default"/>
      </w:rPr>
    </w:lvl>
    <w:lvl w:ilvl="3">
      <w:start w:val="1"/>
      <w:numFmt w:val="decimal"/>
      <w:lvlText w:val="%1.%2.%3.%4."/>
      <w:lvlJc w:val="left"/>
      <w:pPr>
        <w:tabs>
          <w:tab w:val="num" w:pos="6021"/>
        </w:tabs>
        <w:ind w:left="6021" w:hanging="1080"/>
      </w:pPr>
      <w:rPr>
        <w:rFonts w:hint="default"/>
      </w:rPr>
    </w:lvl>
    <w:lvl w:ilvl="4">
      <w:start w:val="1"/>
      <w:numFmt w:val="decimal"/>
      <w:lvlText w:val="%1.%2.%3.%4.%5."/>
      <w:lvlJc w:val="left"/>
      <w:pPr>
        <w:tabs>
          <w:tab w:val="num" w:pos="7668"/>
        </w:tabs>
        <w:ind w:left="7668" w:hanging="1080"/>
      </w:pPr>
      <w:rPr>
        <w:rFonts w:hint="default"/>
      </w:rPr>
    </w:lvl>
    <w:lvl w:ilvl="5">
      <w:start w:val="1"/>
      <w:numFmt w:val="decimal"/>
      <w:lvlText w:val="%1.%2.%3.%4.%5.%6."/>
      <w:lvlJc w:val="left"/>
      <w:pPr>
        <w:tabs>
          <w:tab w:val="num" w:pos="9675"/>
        </w:tabs>
        <w:ind w:left="9675" w:hanging="1440"/>
      </w:pPr>
      <w:rPr>
        <w:rFonts w:hint="default"/>
      </w:rPr>
    </w:lvl>
    <w:lvl w:ilvl="6">
      <w:start w:val="1"/>
      <w:numFmt w:val="decimal"/>
      <w:lvlText w:val="%1.%2.%3.%4.%5.%6.%7."/>
      <w:lvlJc w:val="left"/>
      <w:pPr>
        <w:tabs>
          <w:tab w:val="num" w:pos="11682"/>
        </w:tabs>
        <w:ind w:left="11682" w:hanging="1800"/>
      </w:pPr>
      <w:rPr>
        <w:rFonts w:hint="default"/>
      </w:rPr>
    </w:lvl>
    <w:lvl w:ilvl="7">
      <w:start w:val="1"/>
      <w:numFmt w:val="decimal"/>
      <w:lvlText w:val="%1.%2.%3.%4.%5.%6.%7.%8."/>
      <w:lvlJc w:val="left"/>
      <w:pPr>
        <w:tabs>
          <w:tab w:val="num" w:pos="13329"/>
        </w:tabs>
        <w:ind w:left="13329" w:hanging="1800"/>
      </w:pPr>
      <w:rPr>
        <w:rFonts w:hint="default"/>
      </w:rPr>
    </w:lvl>
    <w:lvl w:ilvl="8">
      <w:start w:val="1"/>
      <w:numFmt w:val="decimal"/>
      <w:lvlText w:val="%1.%2.%3.%4.%5.%6.%7.%8.%9."/>
      <w:lvlJc w:val="left"/>
      <w:pPr>
        <w:tabs>
          <w:tab w:val="num" w:pos="15336"/>
        </w:tabs>
        <w:ind w:left="15336" w:hanging="2160"/>
      </w:pPr>
      <w:rPr>
        <w:rFonts w:hint="default"/>
      </w:rPr>
    </w:lvl>
  </w:abstractNum>
  <w:abstractNum w:abstractNumId="43">
    <w:nsid w:val="5033757B"/>
    <w:multiLevelType w:val="hybridMultilevel"/>
    <w:tmpl w:val="14A08FB2"/>
    <w:lvl w:ilvl="0" w:tplc="AB58C1DE">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nsid w:val="510736DF"/>
    <w:multiLevelType w:val="hybridMultilevel"/>
    <w:tmpl w:val="DD6E83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24018E7"/>
    <w:multiLevelType w:val="hybridMultilevel"/>
    <w:tmpl w:val="1B20243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6">
    <w:nsid w:val="53DB399F"/>
    <w:multiLevelType w:val="multilevel"/>
    <w:tmpl w:val="72CC6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65E0A5A"/>
    <w:multiLevelType w:val="hybridMultilevel"/>
    <w:tmpl w:val="C0F4D1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nsid w:val="596D777D"/>
    <w:multiLevelType w:val="hybridMultilevel"/>
    <w:tmpl w:val="8EDC20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C4B6223"/>
    <w:multiLevelType w:val="hybridMultilevel"/>
    <w:tmpl w:val="E13C71F2"/>
    <w:lvl w:ilvl="0" w:tplc="04190001">
      <w:start w:val="1"/>
      <w:numFmt w:val="bullet"/>
      <w:lvlText w:val=""/>
      <w:lvlJc w:val="left"/>
      <w:pPr>
        <w:tabs>
          <w:tab w:val="num" w:pos="2565"/>
        </w:tabs>
        <w:ind w:left="2565" w:hanging="360"/>
      </w:pPr>
      <w:rPr>
        <w:rFonts w:ascii="Symbol" w:hAnsi="Symbol" w:hint="default"/>
      </w:rPr>
    </w:lvl>
    <w:lvl w:ilvl="1" w:tplc="04190003" w:tentative="1">
      <w:start w:val="1"/>
      <w:numFmt w:val="bullet"/>
      <w:lvlText w:val="o"/>
      <w:lvlJc w:val="left"/>
      <w:pPr>
        <w:tabs>
          <w:tab w:val="num" w:pos="3285"/>
        </w:tabs>
        <w:ind w:left="3285" w:hanging="360"/>
      </w:pPr>
      <w:rPr>
        <w:rFonts w:ascii="Courier New" w:hAnsi="Courier New" w:cs="Courier New" w:hint="default"/>
      </w:rPr>
    </w:lvl>
    <w:lvl w:ilvl="2" w:tplc="04190005" w:tentative="1">
      <w:start w:val="1"/>
      <w:numFmt w:val="bullet"/>
      <w:lvlText w:val=""/>
      <w:lvlJc w:val="left"/>
      <w:pPr>
        <w:tabs>
          <w:tab w:val="num" w:pos="4005"/>
        </w:tabs>
        <w:ind w:left="4005" w:hanging="360"/>
      </w:pPr>
      <w:rPr>
        <w:rFonts w:ascii="Wingdings" w:hAnsi="Wingdings" w:hint="default"/>
      </w:rPr>
    </w:lvl>
    <w:lvl w:ilvl="3" w:tplc="04190001" w:tentative="1">
      <w:start w:val="1"/>
      <w:numFmt w:val="bullet"/>
      <w:lvlText w:val=""/>
      <w:lvlJc w:val="left"/>
      <w:pPr>
        <w:tabs>
          <w:tab w:val="num" w:pos="4725"/>
        </w:tabs>
        <w:ind w:left="4725" w:hanging="360"/>
      </w:pPr>
      <w:rPr>
        <w:rFonts w:ascii="Symbol" w:hAnsi="Symbol" w:hint="default"/>
      </w:rPr>
    </w:lvl>
    <w:lvl w:ilvl="4" w:tplc="04190003" w:tentative="1">
      <w:start w:val="1"/>
      <w:numFmt w:val="bullet"/>
      <w:lvlText w:val="o"/>
      <w:lvlJc w:val="left"/>
      <w:pPr>
        <w:tabs>
          <w:tab w:val="num" w:pos="5445"/>
        </w:tabs>
        <w:ind w:left="5445" w:hanging="360"/>
      </w:pPr>
      <w:rPr>
        <w:rFonts w:ascii="Courier New" w:hAnsi="Courier New" w:cs="Courier New" w:hint="default"/>
      </w:rPr>
    </w:lvl>
    <w:lvl w:ilvl="5" w:tplc="04190005" w:tentative="1">
      <w:start w:val="1"/>
      <w:numFmt w:val="bullet"/>
      <w:lvlText w:val=""/>
      <w:lvlJc w:val="left"/>
      <w:pPr>
        <w:tabs>
          <w:tab w:val="num" w:pos="6165"/>
        </w:tabs>
        <w:ind w:left="6165" w:hanging="360"/>
      </w:pPr>
      <w:rPr>
        <w:rFonts w:ascii="Wingdings" w:hAnsi="Wingdings" w:hint="default"/>
      </w:rPr>
    </w:lvl>
    <w:lvl w:ilvl="6" w:tplc="04190001" w:tentative="1">
      <w:start w:val="1"/>
      <w:numFmt w:val="bullet"/>
      <w:lvlText w:val=""/>
      <w:lvlJc w:val="left"/>
      <w:pPr>
        <w:tabs>
          <w:tab w:val="num" w:pos="6885"/>
        </w:tabs>
        <w:ind w:left="6885" w:hanging="360"/>
      </w:pPr>
      <w:rPr>
        <w:rFonts w:ascii="Symbol" w:hAnsi="Symbol" w:hint="default"/>
      </w:rPr>
    </w:lvl>
    <w:lvl w:ilvl="7" w:tplc="04190003" w:tentative="1">
      <w:start w:val="1"/>
      <w:numFmt w:val="bullet"/>
      <w:lvlText w:val="o"/>
      <w:lvlJc w:val="left"/>
      <w:pPr>
        <w:tabs>
          <w:tab w:val="num" w:pos="7605"/>
        </w:tabs>
        <w:ind w:left="7605" w:hanging="360"/>
      </w:pPr>
      <w:rPr>
        <w:rFonts w:ascii="Courier New" w:hAnsi="Courier New" w:cs="Courier New" w:hint="default"/>
      </w:rPr>
    </w:lvl>
    <w:lvl w:ilvl="8" w:tplc="04190005" w:tentative="1">
      <w:start w:val="1"/>
      <w:numFmt w:val="bullet"/>
      <w:lvlText w:val=""/>
      <w:lvlJc w:val="left"/>
      <w:pPr>
        <w:tabs>
          <w:tab w:val="num" w:pos="8325"/>
        </w:tabs>
        <w:ind w:left="8325" w:hanging="360"/>
      </w:pPr>
      <w:rPr>
        <w:rFonts w:ascii="Wingdings" w:hAnsi="Wingdings" w:hint="default"/>
      </w:rPr>
    </w:lvl>
  </w:abstractNum>
  <w:abstractNum w:abstractNumId="50">
    <w:nsid w:val="5D1964F5"/>
    <w:multiLevelType w:val="hybridMultilevel"/>
    <w:tmpl w:val="41280CD0"/>
    <w:lvl w:ilvl="0" w:tplc="B652027A">
      <w:start w:val="1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1">
    <w:nsid w:val="5D2B7709"/>
    <w:multiLevelType w:val="hybridMultilevel"/>
    <w:tmpl w:val="A9629BA2"/>
    <w:lvl w:ilvl="0" w:tplc="03A2DA8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2">
    <w:nsid w:val="62E96396"/>
    <w:multiLevelType w:val="hybridMultilevel"/>
    <w:tmpl w:val="60669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4821E0C"/>
    <w:multiLevelType w:val="multilevel"/>
    <w:tmpl w:val="DCF40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54562FB"/>
    <w:multiLevelType w:val="multilevel"/>
    <w:tmpl w:val="6CCC2F5A"/>
    <w:lvl w:ilvl="0">
      <w:start w:val="1"/>
      <w:numFmt w:val="decimal"/>
      <w:lvlText w:val="%1."/>
      <w:lvlJc w:val="left"/>
      <w:pPr>
        <w:ind w:left="1571" w:hanging="360"/>
      </w:pPr>
      <w:rPr>
        <w:rFonts w:hint="default"/>
      </w:rPr>
    </w:lvl>
    <w:lvl w:ilvl="1">
      <w:start w:val="2"/>
      <w:numFmt w:val="decimal"/>
      <w:isLgl/>
      <w:lvlText w:val="%1.%2."/>
      <w:lvlJc w:val="left"/>
      <w:pPr>
        <w:ind w:left="1751" w:hanging="540"/>
      </w:pPr>
      <w:rPr>
        <w:rFonts w:hint="default"/>
      </w:rPr>
    </w:lvl>
    <w:lvl w:ilvl="2">
      <w:start w:val="2"/>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55">
    <w:nsid w:val="66A05BBD"/>
    <w:multiLevelType w:val="hybridMultilevel"/>
    <w:tmpl w:val="7114947E"/>
    <w:lvl w:ilvl="0" w:tplc="DB362DC6">
      <w:start w:val="12"/>
      <w:numFmt w:val="decimal"/>
      <w:lvlText w:val="%1."/>
      <w:lvlJc w:val="left"/>
      <w:pPr>
        <w:ind w:left="900" w:hanging="360"/>
      </w:pPr>
      <w:rPr>
        <w:rFonts w:eastAsiaTheme="minorEastAsia"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6">
    <w:nsid w:val="67212234"/>
    <w:multiLevelType w:val="hybridMultilevel"/>
    <w:tmpl w:val="F704E6F8"/>
    <w:lvl w:ilvl="0" w:tplc="369A129A">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7">
    <w:nsid w:val="6C9E335F"/>
    <w:multiLevelType w:val="hybridMultilevel"/>
    <w:tmpl w:val="B98CB7E6"/>
    <w:lvl w:ilvl="0" w:tplc="2214AA74">
      <w:start w:val="1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8">
    <w:nsid w:val="6CFD6533"/>
    <w:multiLevelType w:val="hybridMultilevel"/>
    <w:tmpl w:val="5B9A9F36"/>
    <w:lvl w:ilvl="0" w:tplc="8548B708">
      <w:start w:val="1"/>
      <w:numFmt w:val="decimal"/>
      <w:lvlText w:val="%1."/>
      <w:lvlJc w:val="left"/>
      <w:pPr>
        <w:tabs>
          <w:tab w:val="num" w:pos="720"/>
        </w:tabs>
        <w:ind w:left="720" w:hanging="360"/>
      </w:pPr>
    </w:lvl>
    <w:lvl w:ilvl="1" w:tplc="5E9E34BE">
      <w:numFmt w:val="none"/>
      <w:lvlText w:val=""/>
      <w:lvlJc w:val="left"/>
      <w:pPr>
        <w:tabs>
          <w:tab w:val="num" w:pos="360"/>
        </w:tabs>
      </w:pPr>
    </w:lvl>
    <w:lvl w:ilvl="2" w:tplc="CC3EE506">
      <w:numFmt w:val="none"/>
      <w:lvlText w:val=""/>
      <w:lvlJc w:val="left"/>
      <w:pPr>
        <w:tabs>
          <w:tab w:val="num" w:pos="360"/>
        </w:tabs>
      </w:pPr>
    </w:lvl>
    <w:lvl w:ilvl="3" w:tplc="DBC48C8E">
      <w:numFmt w:val="none"/>
      <w:lvlText w:val=""/>
      <w:lvlJc w:val="left"/>
      <w:pPr>
        <w:tabs>
          <w:tab w:val="num" w:pos="360"/>
        </w:tabs>
      </w:pPr>
    </w:lvl>
    <w:lvl w:ilvl="4" w:tplc="A1CED004">
      <w:numFmt w:val="none"/>
      <w:lvlText w:val=""/>
      <w:lvlJc w:val="left"/>
      <w:pPr>
        <w:tabs>
          <w:tab w:val="num" w:pos="360"/>
        </w:tabs>
      </w:pPr>
    </w:lvl>
    <w:lvl w:ilvl="5" w:tplc="D6BA5D9E">
      <w:numFmt w:val="none"/>
      <w:lvlText w:val=""/>
      <w:lvlJc w:val="left"/>
      <w:pPr>
        <w:tabs>
          <w:tab w:val="num" w:pos="360"/>
        </w:tabs>
      </w:pPr>
    </w:lvl>
    <w:lvl w:ilvl="6" w:tplc="F39E9CB4">
      <w:numFmt w:val="none"/>
      <w:lvlText w:val=""/>
      <w:lvlJc w:val="left"/>
      <w:pPr>
        <w:tabs>
          <w:tab w:val="num" w:pos="360"/>
        </w:tabs>
      </w:pPr>
    </w:lvl>
    <w:lvl w:ilvl="7" w:tplc="1982FF62">
      <w:numFmt w:val="none"/>
      <w:lvlText w:val=""/>
      <w:lvlJc w:val="left"/>
      <w:pPr>
        <w:tabs>
          <w:tab w:val="num" w:pos="360"/>
        </w:tabs>
      </w:pPr>
    </w:lvl>
    <w:lvl w:ilvl="8" w:tplc="F272C870">
      <w:numFmt w:val="none"/>
      <w:lvlText w:val=""/>
      <w:lvlJc w:val="left"/>
      <w:pPr>
        <w:tabs>
          <w:tab w:val="num" w:pos="360"/>
        </w:tabs>
      </w:pPr>
    </w:lvl>
  </w:abstractNum>
  <w:abstractNum w:abstractNumId="59">
    <w:nsid w:val="6D1938FC"/>
    <w:multiLevelType w:val="hybridMultilevel"/>
    <w:tmpl w:val="EC785264"/>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0">
    <w:nsid w:val="6EBC78B7"/>
    <w:multiLevelType w:val="hybridMultilevel"/>
    <w:tmpl w:val="67964A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02163A"/>
    <w:multiLevelType w:val="hybridMultilevel"/>
    <w:tmpl w:val="183033A0"/>
    <w:lvl w:ilvl="0" w:tplc="D05C05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2">
    <w:nsid w:val="730F4E71"/>
    <w:multiLevelType w:val="hybridMultilevel"/>
    <w:tmpl w:val="473C50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774737D6"/>
    <w:multiLevelType w:val="hybridMultilevel"/>
    <w:tmpl w:val="8BF828C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4">
    <w:nsid w:val="78691D44"/>
    <w:multiLevelType w:val="hybridMultilevel"/>
    <w:tmpl w:val="3D1E2CEA"/>
    <w:lvl w:ilvl="0" w:tplc="C65ADE3C">
      <w:start w:val="1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5">
    <w:nsid w:val="78F10D05"/>
    <w:multiLevelType w:val="hybridMultilevel"/>
    <w:tmpl w:val="6434B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94219F1"/>
    <w:multiLevelType w:val="multilevel"/>
    <w:tmpl w:val="DFC04D8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2367"/>
        </w:tabs>
        <w:ind w:left="2367" w:hanging="720"/>
      </w:pPr>
      <w:rPr>
        <w:rFonts w:hint="default"/>
      </w:rPr>
    </w:lvl>
    <w:lvl w:ilvl="2">
      <w:start w:val="1"/>
      <w:numFmt w:val="decimal"/>
      <w:lvlText w:val="%1.%2.%3."/>
      <w:lvlJc w:val="left"/>
      <w:pPr>
        <w:tabs>
          <w:tab w:val="num" w:pos="4014"/>
        </w:tabs>
        <w:ind w:left="4014" w:hanging="720"/>
      </w:pPr>
      <w:rPr>
        <w:rFonts w:hint="default"/>
      </w:rPr>
    </w:lvl>
    <w:lvl w:ilvl="3">
      <w:start w:val="1"/>
      <w:numFmt w:val="decimal"/>
      <w:lvlText w:val="%1.%2.%3.%4."/>
      <w:lvlJc w:val="left"/>
      <w:pPr>
        <w:tabs>
          <w:tab w:val="num" w:pos="6021"/>
        </w:tabs>
        <w:ind w:left="6021" w:hanging="1080"/>
      </w:pPr>
      <w:rPr>
        <w:rFonts w:hint="default"/>
      </w:rPr>
    </w:lvl>
    <w:lvl w:ilvl="4">
      <w:start w:val="1"/>
      <w:numFmt w:val="decimal"/>
      <w:lvlText w:val="%1.%2.%3.%4.%5."/>
      <w:lvlJc w:val="left"/>
      <w:pPr>
        <w:tabs>
          <w:tab w:val="num" w:pos="7668"/>
        </w:tabs>
        <w:ind w:left="7668" w:hanging="1080"/>
      </w:pPr>
      <w:rPr>
        <w:rFonts w:hint="default"/>
      </w:rPr>
    </w:lvl>
    <w:lvl w:ilvl="5">
      <w:start w:val="1"/>
      <w:numFmt w:val="decimal"/>
      <w:lvlText w:val="%1.%2.%3.%4.%5.%6."/>
      <w:lvlJc w:val="left"/>
      <w:pPr>
        <w:tabs>
          <w:tab w:val="num" w:pos="9675"/>
        </w:tabs>
        <w:ind w:left="9675" w:hanging="1440"/>
      </w:pPr>
      <w:rPr>
        <w:rFonts w:hint="default"/>
      </w:rPr>
    </w:lvl>
    <w:lvl w:ilvl="6">
      <w:start w:val="1"/>
      <w:numFmt w:val="decimal"/>
      <w:lvlText w:val="%1.%2.%3.%4.%5.%6.%7."/>
      <w:lvlJc w:val="left"/>
      <w:pPr>
        <w:tabs>
          <w:tab w:val="num" w:pos="11682"/>
        </w:tabs>
        <w:ind w:left="11682" w:hanging="1800"/>
      </w:pPr>
      <w:rPr>
        <w:rFonts w:hint="default"/>
      </w:rPr>
    </w:lvl>
    <w:lvl w:ilvl="7">
      <w:start w:val="1"/>
      <w:numFmt w:val="decimal"/>
      <w:lvlText w:val="%1.%2.%3.%4.%5.%6.%7.%8."/>
      <w:lvlJc w:val="left"/>
      <w:pPr>
        <w:tabs>
          <w:tab w:val="num" w:pos="13329"/>
        </w:tabs>
        <w:ind w:left="13329" w:hanging="1800"/>
      </w:pPr>
      <w:rPr>
        <w:rFonts w:hint="default"/>
      </w:rPr>
    </w:lvl>
    <w:lvl w:ilvl="8">
      <w:start w:val="1"/>
      <w:numFmt w:val="decimal"/>
      <w:lvlText w:val="%1.%2.%3.%4.%5.%6.%7.%8.%9."/>
      <w:lvlJc w:val="left"/>
      <w:pPr>
        <w:tabs>
          <w:tab w:val="num" w:pos="15336"/>
        </w:tabs>
        <w:ind w:left="15336" w:hanging="2160"/>
      </w:pPr>
      <w:rPr>
        <w:rFonts w:hint="default"/>
      </w:rPr>
    </w:lvl>
  </w:abstractNum>
  <w:abstractNum w:abstractNumId="67">
    <w:nsid w:val="7FAD620A"/>
    <w:multiLevelType w:val="hybridMultilevel"/>
    <w:tmpl w:val="7A3A67C6"/>
    <w:lvl w:ilvl="0" w:tplc="857EC186">
      <w:start w:val="1"/>
      <w:numFmt w:val="decimal"/>
      <w:lvlText w:val="%1."/>
      <w:lvlJc w:val="left"/>
      <w:pPr>
        <w:tabs>
          <w:tab w:val="num" w:pos="2007"/>
        </w:tabs>
        <w:ind w:left="2007" w:hanging="360"/>
      </w:pPr>
      <w:rPr>
        <w:rFonts w:ascii="Times New Roman" w:eastAsia="Times New Roman" w:hAnsi="Times New Roman" w:cs="Times New Roman"/>
      </w:rPr>
    </w:lvl>
    <w:lvl w:ilvl="1" w:tplc="CF604202">
      <w:numFmt w:val="none"/>
      <w:lvlText w:val=""/>
      <w:lvlJc w:val="left"/>
      <w:pPr>
        <w:tabs>
          <w:tab w:val="num" w:pos="360"/>
        </w:tabs>
      </w:pPr>
    </w:lvl>
    <w:lvl w:ilvl="2" w:tplc="A3EE7910">
      <w:numFmt w:val="none"/>
      <w:lvlText w:val=""/>
      <w:lvlJc w:val="left"/>
      <w:pPr>
        <w:tabs>
          <w:tab w:val="num" w:pos="360"/>
        </w:tabs>
      </w:pPr>
    </w:lvl>
    <w:lvl w:ilvl="3" w:tplc="CF4652F6">
      <w:numFmt w:val="none"/>
      <w:lvlText w:val=""/>
      <w:lvlJc w:val="left"/>
      <w:pPr>
        <w:tabs>
          <w:tab w:val="num" w:pos="360"/>
        </w:tabs>
      </w:pPr>
    </w:lvl>
    <w:lvl w:ilvl="4" w:tplc="2C681E0A">
      <w:numFmt w:val="none"/>
      <w:lvlText w:val=""/>
      <w:lvlJc w:val="left"/>
      <w:pPr>
        <w:tabs>
          <w:tab w:val="num" w:pos="360"/>
        </w:tabs>
      </w:pPr>
    </w:lvl>
    <w:lvl w:ilvl="5" w:tplc="D2D00972">
      <w:numFmt w:val="none"/>
      <w:lvlText w:val=""/>
      <w:lvlJc w:val="left"/>
      <w:pPr>
        <w:tabs>
          <w:tab w:val="num" w:pos="360"/>
        </w:tabs>
      </w:pPr>
    </w:lvl>
    <w:lvl w:ilvl="6" w:tplc="B5D0601C">
      <w:numFmt w:val="none"/>
      <w:lvlText w:val=""/>
      <w:lvlJc w:val="left"/>
      <w:pPr>
        <w:tabs>
          <w:tab w:val="num" w:pos="360"/>
        </w:tabs>
      </w:pPr>
    </w:lvl>
    <w:lvl w:ilvl="7" w:tplc="AE381C80">
      <w:numFmt w:val="none"/>
      <w:lvlText w:val=""/>
      <w:lvlJc w:val="left"/>
      <w:pPr>
        <w:tabs>
          <w:tab w:val="num" w:pos="360"/>
        </w:tabs>
      </w:pPr>
    </w:lvl>
    <w:lvl w:ilvl="8" w:tplc="9B44109A">
      <w:numFmt w:val="none"/>
      <w:lvlText w:val=""/>
      <w:lvlJc w:val="left"/>
      <w:pPr>
        <w:tabs>
          <w:tab w:val="num" w:pos="360"/>
        </w:tabs>
      </w:pPr>
    </w:lvl>
  </w:abstractNum>
  <w:num w:numId="1">
    <w:abstractNumId w:val="61"/>
  </w:num>
  <w:num w:numId="2">
    <w:abstractNumId w:val="24"/>
  </w:num>
  <w:num w:numId="3">
    <w:abstractNumId w:val="20"/>
  </w:num>
  <w:num w:numId="4">
    <w:abstractNumId w:val="7"/>
  </w:num>
  <w:num w:numId="5">
    <w:abstractNumId w:val="34"/>
  </w:num>
  <w:num w:numId="6">
    <w:abstractNumId w:val="46"/>
    <w:lvlOverride w:ilvl="0">
      <w:startOverride w:val="1"/>
    </w:lvlOverride>
  </w:num>
  <w:num w:numId="7">
    <w:abstractNumId w:val="62"/>
  </w:num>
  <w:num w:numId="8">
    <w:abstractNumId w:val="4"/>
  </w:num>
  <w:num w:numId="9">
    <w:abstractNumId w:val="5"/>
  </w:num>
  <w:num w:numId="10">
    <w:abstractNumId w:val="1"/>
  </w:num>
  <w:num w:numId="11">
    <w:abstractNumId w:val="47"/>
  </w:num>
  <w:num w:numId="12">
    <w:abstractNumId w:val="11"/>
  </w:num>
  <w:num w:numId="13">
    <w:abstractNumId w:val="40"/>
  </w:num>
  <w:num w:numId="14">
    <w:abstractNumId w:val="14"/>
  </w:num>
  <w:num w:numId="15">
    <w:abstractNumId w:val="60"/>
  </w:num>
  <w:num w:numId="16">
    <w:abstractNumId w:val="54"/>
  </w:num>
  <w:num w:numId="17">
    <w:abstractNumId w:val="6"/>
  </w:num>
  <w:num w:numId="18">
    <w:abstractNumId w:val="29"/>
  </w:num>
  <w:num w:numId="19">
    <w:abstractNumId w:val="33"/>
  </w:num>
  <w:num w:numId="20">
    <w:abstractNumId w:val="23"/>
  </w:num>
  <w:num w:numId="21">
    <w:abstractNumId w:val="65"/>
  </w:num>
  <w:num w:numId="2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8"/>
  </w:num>
  <w:num w:numId="25">
    <w:abstractNumId w:val="63"/>
  </w:num>
  <w:num w:numId="26">
    <w:abstractNumId w:val="0"/>
  </w:num>
  <w:num w:numId="27">
    <w:abstractNumId w:val="51"/>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35"/>
  </w:num>
  <w:num w:numId="31">
    <w:abstractNumId w:val="19"/>
  </w:num>
  <w:num w:numId="32">
    <w:abstractNumId w:val="10"/>
  </w:num>
  <w:num w:numId="33">
    <w:abstractNumId w:val="37"/>
  </w:num>
  <w:num w:numId="34">
    <w:abstractNumId w:val="58"/>
  </w:num>
  <w:num w:numId="35">
    <w:abstractNumId w:val="67"/>
  </w:num>
  <w:num w:numId="36">
    <w:abstractNumId w:val="13"/>
  </w:num>
  <w:num w:numId="37">
    <w:abstractNumId w:val="48"/>
  </w:num>
  <w:num w:numId="38">
    <w:abstractNumId w:val="8"/>
  </w:num>
  <w:num w:numId="39">
    <w:abstractNumId w:val="49"/>
  </w:num>
  <w:num w:numId="40">
    <w:abstractNumId w:val="45"/>
  </w:num>
  <w:num w:numId="41">
    <w:abstractNumId w:val="66"/>
  </w:num>
  <w:num w:numId="42">
    <w:abstractNumId w:val="42"/>
  </w:num>
  <w:num w:numId="43">
    <w:abstractNumId w:val="17"/>
  </w:num>
  <w:num w:numId="44">
    <w:abstractNumId w:val="27"/>
  </w:num>
  <w:num w:numId="45">
    <w:abstractNumId w:val="15"/>
  </w:num>
  <w:num w:numId="46">
    <w:abstractNumId w:val="30"/>
  </w:num>
  <w:num w:numId="47">
    <w:abstractNumId w:val="53"/>
  </w:num>
  <w:num w:numId="48">
    <w:abstractNumId w:val="31"/>
  </w:num>
  <w:num w:numId="49">
    <w:abstractNumId w:val="52"/>
  </w:num>
  <w:num w:numId="50">
    <w:abstractNumId w:val="59"/>
  </w:num>
  <w:num w:numId="51">
    <w:abstractNumId w:val="26"/>
  </w:num>
  <w:num w:numId="52">
    <w:abstractNumId w:val="9"/>
  </w:num>
  <w:num w:numId="53">
    <w:abstractNumId w:val="21"/>
  </w:num>
  <w:num w:numId="54">
    <w:abstractNumId w:val="41"/>
  </w:num>
  <w:num w:numId="55">
    <w:abstractNumId w:val="64"/>
  </w:num>
  <w:num w:numId="56">
    <w:abstractNumId w:val="50"/>
  </w:num>
  <w:num w:numId="57">
    <w:abstractNumId w:val="55"/>
  </w:num>
  <w:num w:numId="58">
    <w:abstractNumId w:val="32"/>
  </w:num>
  <w:num w:numId="59">
    <w:abstractNumId w:val="57"/>
  </w:num>
  <w:num w:numId="60">
    <w:abstractNumId w:val="12"/>
  </w:num>
  <w:num w:numId="61">
    <w:abstractNumId w:val="36"/>
  </w:num>
  <w:num w:numId="62">
    <w:abstractNumId w:val="2"/>
  </w:num>
  <w:num w:numId="63">
    <w:abstractNumId w:val="56"/>
  </w:num>
  <w:num w:numId="64">
    <w:abstractNumId w:val="22"/>
  </w:num>
  <w:num w:numId="65">
    <w:abstractNumId w:val="16"/>
  </w:num>
  <w:num w:numId="66">
    <w:abstractNumId w:val="3"/>
  </w:num>
  <w:num w:numId="67">
    <w:abstractNumId w:val="38"/>
  </w:num>
  <w:num w:numId="68">
    <w:abstractNumId w:val="43"/>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F9758F"/>
    <w:rsid w:val="00016562"/>
    <w:rsid w:val="00031399"/>
    <w:rsid w:val="00034FF8"/>
    <w:rsid w:val="000B1824"/>
    <w:rsid w:val="000C0CFD"/>
    <w:rsid w:val="000E2F5E"/>
    <w:rsid w:val="000F6F48"/>
    <w:rsid w:val="000F70D9"/>
    <w:rsid w:val="00102CA2"/>
    <w:rsid w:val="00103851"/>
    <w:rsid w:val="00124E2A"/>
    <w:rsid w:val="0012566B"/>
    <w:rsid w:val="00131B9F"/>
    <w:rsid w:val="00180BFB"/>
    <w:rsid w:val="001F06F3"/>
    <w:rsid w:val="00201B4D"/>
    <w:rsid w:val="002050C1"/>
    <w:rsid w:val="00205AEA"/>
    <w:rsid w:val="002E5644"/>
    <w:rsid w:val="002F6725"/>
    <w:rsid w:val="003137B3"/>
    <w:rsid w:val="00322117"/>
    <w:rsid w:val="003613E5"/>
    <w:rsid w:val="00376FEC"/>
    <w:rsid w:val="003965C5"/>
    <w:rsid w:val="003B4B2C"/>
    <w:rsid w:val="003F382D"/>
    <w:rsid w:val="00423D2C"/>
    <w:rsid w:val="004325C3"/>
    <w:rsid w:val="0043778B"/>
    <w:rsid w:val="00444093"/>
    <w:rsid w:val="00453C7C"/>
    <w:rsid w:val="00457127"/>
    <w:rsid w:val="00463529"/>
    <w:rsid w:val="004706E8"/>
    <w:rsid w:val="0048201C"/>
    <w:rsid w:val="0048660A"/>
    <w:rsid w:val="005474CC"/>
    <w:rsid w:val="005977AC"/>
    <w:rsid w:val="005F10A2"/>
    <w:rsid w:val="005F517E"/>
    <w:rsid w:val="005F7E09"/>
    <w:rsid w:val="00610079"/>
    <w:rsid w:val="00633559"/>
    <w:rsid w:val="0063656C"/>
    <w:rsid w:val="00637357"/>
    <w:rsid w:val="0067438D"/>
    <w:rsid w:val="0068338F"/>
    <w:rsid w:val="00687F4B"/>
    <w:rsid w:val="0069150F"/>
    <w:rsid w:val="00694F0F"/>
    <w:rsid w:val="00710C57"/>
    <w:rsid w:val="0072175C"/>
    <w:rsid w:val="007306B2"/>
    <w:rsid w:val="00730926"/>
    <w:rsid w:val="00786172"/>
    <w:rsid w:val="007A3C13"/>
    <w:rsid w:val="007B1A7E"/>
    <w:rsid w:val="007C2199"/>
    <w:rsid w:val="007E516C"/>
    <w:rsid w:val="008063B6"/>
    <w:rsid w:val="00806EFD"/>
    <w:rsid w:val="008253E9"/>
    <w:rsid w:val="00831FD4"/>
    <w:rsid w:val="0084743B"/>
    <w:rsid w:val="00852CE9"/>
    <w:rsid w:val="00884FCC"/>
    <w:rsid w:val="008B48A1"/>
    <w:rsid w:val="008D1C5E"/>
    <w:rsid w:val="0090195A"/>
    <w:rsid w:val="00956594"/>
    <w:rsid w:val="009C4BFE"/>
    <w:rsid w:val="00A031D5"/>
    <w:rsid w:val="00A23C4B"/>
    <w:rsid w:val="00A378E8"/>
    <w:rsid w:val="00AE0430"/>
    <w:rsid w:val="00B767BC"/>
    <w:rsid w:val="00B80AC0"/>
    <w:rsid w:val="00BA3405"/>
    <w:rsid w:val="00C12441"/>
    <w:rsid w:val="00CA4519"/>
    <w:rsid w:val="00CA6D64"/>
    <w:rsid w:val="00CE2454"/>
    <w:rsid w:val="00CF62C5"/>
    <w:rsid w:val="00D061EE"/>
    <w:rsid w:val="00D306B8"/>
    <w:rsid w:val="00D7239A"/>
    <w:rsid w:val="00DA208E"/>
    <w:rsid w:val="00E26650"/>
    <w:rsid w:val="00E5550D"/>
    <w:rsid w:val="00E6091A"/>
    <w:rsid w:val="00E733E9"/>
    <w:rsid w:val="00E90B63"/>
    <w:rsid w:val="00EC1F00"/>
    <w:rsid w:val="00EE72DF"/>
    <w:rsid w:val="00F75968"/>
    <w:rsid w:val="00F8708D"/>
    <w:rsid w:val="00F9758F"/>
    <w:rsid w:val="00FA6DFD"/>
    <w:rsid w:val="00FB47CA"/>
    <w:rsid w:val="00FC78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58F"/>
    <w:pPr>
      <w:spacing w:after="200" w:line="276" w:lineRule="auto"/>
      <w:jc w:val="left"/>
    </w:pPr>
    <w:rPr>
      <w:rFonts w:eastAsiaTheme="minorEastAsia"/>
      <w:lang w:eastAsia="ru-RU"/>
    </w:rPr>
  </w:style>
  <w:style w:type="paragraph" w:styleId="1">
    <w:name w:val="heading 1"/>
    <w:basedOn w:val="a"/>
    <w:next w:val="a"/>
    <w:link w:val="10"/>
    <w:uiPriority w:val="9"/>
    <w:qFormat/>
    <w:rsid w:val="007C21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F975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9758F"/>
    <w:rPr>
      <w:rFonts w:ascii="Times New Roman" w:eastAsia="Times New Roman" w:hAnsi="Times New Roman" w:cs="Times New Roman"/>
      <w:b/>
      <w:bCs/>
      <w:sz w:val="27"/>
      <w:szCs w:val="27"/>
      <w:lang w:eastAsia="ru-RU"/>
    </w:rPr>
  </w:style>
  <w:style w:type="paragraph" w:customStyle="1" w:styleId="Default">
    <w:name w:val="Default"/>
    <w:rsid w:val="00F9758F"/>
    <w:pPr>
      <w:autoSpaceDE w:val="0"/>
      <w:autoSpaceDN w:val="0"/>
      <w:adjustRightInd w:val="0"/>
      <w:jc w:val="left"/>
    </w:pPr>
    <w:rPr>
      <w:rFonts w:ascii="Times New Roman" w:hAnsi="Times New Roman" w:cs="Times New Roman"/>
      <w:color w:val="000000"/>
      <w:sz w:val="24"/>
      <w:szCs w:val="24"/>
    </w:rPr>
  </w:style>
  <w:style w:type="paragraph" w:styleId="a3">
    <w:name w:val="List Paragraph"/>
    <w:basedOn w:val="a"/>
    <w:uiPriority w:val="34"/>
    <w:qFormat/>
    <w:rsid w:val="00F9758F"/>
    <w:pPr>
      <w:ind w:left="720"/>
      <w:contextualSpacing/>
    </w:pPr>
  </w:style>
  <w:style w:type="paragraph" w:styleId="a4">
    <w:name w:val="No Spacing"/>
    <w:link w:val="a5"/>
    <w:qFormat/>
    <w:rsid w:val="00F9758F"/>
    <w:pPr>
      <w:jc w:val="left"/>
    </w:pPr>
    <w:rPr>
      <w:rFonts w:ascii="Calibri" w:eastAsia="Calibri" w:hAnsi="Calibri" w:cs="Times New Roman"/>
      <w:lang w:eastAsia="ru-RU"/>
    </w:rPr>
  </w:style>
  <w:style w:type="character" w:customStyle="1" w:styleId="a5">
    <w:name w:val="Без интервала Знак"/>
    <w:link w:val="a4"/>
    <w:uiPriority w:val="99"/>
    <w:locked/>
    <w:rsid w:val="00F9758F"/>
    <w:rPr>
      <w:rFonts w:ascii="Calibri" w:eastAsia="Calibri" w:hAnsi="Calibri" w:cs="Times New Roman"/>
      <w:lang w:eastAsia="ru-RU"/>
    </w:rPr>
  </w:style>
  <w:style w:type="paragraph" w:customStyle="1" w:styleId="11">
    <w:name w:val="Абзац списка1"/>
    <w:basedOn w:val="a"/>
    <w:uiPriority w:val="99"/>
    <w:rsid w:val="00F9758F"/>
    <w:pPr>
      <w:ind w:left="720"/>
    </w:pPr>
    <w:rPr>
      <w:rFonts w:ascii="Calibri" w:eastAsia="Times New Roman" w:hAnsi="Calibri" w:cs="Calibri"/>
    </w:rPr>
  </w:style>
  <w:style w:type="table" w:styleId="a6">
    <w:name w:val="Table Grid"/>
    <w:basedOn w:val="a1"/>
    <w:uiPriority w:val="59"/>
    <w:rsid w:val="00F9758F"/>
    <w:pPr>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rsid w:val="0061007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610079"/>
    <w:rPr>
      <w:b/>
      <w:bCs/>
    </w:rPr>
  </w:style>
  <w:style w:type="paragraph" w:styleId="a9">
    <w:name w:val="Balloon Text"/>
    <w:basedOn w:val="a"/>
    <w:link w:val="aa"/>
    <w:uiPriority w:val="99"/>
    <w:semiHidden/>
    <w:unhideWhenUsed/>
    <w:rsid w:val="0061007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0079"/>
    <w:rPr>
      <w:rFonts w:ascii="Tahoma" w:eastAsiaTheme="minorEastAsia" w:hAnsi="Tahoma" w:cs="Tahoma"/>
      <w:sz w:val="16"/>
      <w:szCs w:val="16"/>
      <w:lang w:eastAsia="ru-RU"/>
    </w:rPr>
  </w:style>
  <w:style w:type="character" w:customStyle="1" w:styleId="10">
    <w:name w:val="Заголовок 1 Знак"/>
    <w:basedOn w:val="a0"/>
    <w:link w:val="1"/>
    <w:uiPriority w:val="9"/>
    <w:rsid w:val="007C2199"/>
    <w:rPr>
      <w:rFonts w:asciiTheme="majorHAnsi" w:eastAsiaTheme="majorEastAsia" w:hAnsiTheme="majorHAnsi" w:cstheme="majorBidi"/>
      <w:b/>
      <w:bCs/>
      <w:color w:val="365F91" w:themeColor="accent1" w:themeShade="BF"/>
      <w:sz w:val="28"/>
      <w:szCs w:val="28"/>
      <w:lang w:eastAsia="ru-RU"/>
    </w:rPr>
  </w:style>
  <w:style w:type="character" w:styleId="ab">
    <w:name w:val="Hyperlink"/>
    <w:basedOn w:val="a0"/>
    <w:uiPriority w:val="99"/>
    <w:unhideWhenUsed/>
    <w:rsid w:val="007C2199"/>
    <w:rPr>
      <w:color w:val="0000FF" w:themeColor="hyperlink"/>
      <w:u w:val="single"/>
    </w:rPr>
  </w:style>
  <w:style w:type="character" w:customStyle="1" w:styleId="apple-converted-space">
    <w:name w:val="apple-converted-space"/>
    <w:basedOn w:val="a0"/>
    <w:rsid w:val="007C2199"/>
  </w:style>
  <w:style w:type="paragraph" w:styleId="ac">
    <w:name w:val="header"/>
    <w:basedOn w:val="a"/>
    <w:link w:val="ad"/>
    <w:uiPriority w:val="99"/>
    <w:semiHidden/>
    <w:unhideWhenUsed/>
    <w:rsid w:val="0072175C"/>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72175C"/>
    <w:rPr>
      <w:rFonts w:eastAsiaTheme="minorEastAsia"/>
      <w:lang w:eastAsia="ru-RU"/>
    </w:rPr>
  </w:style>
  <w:style w:type="paragraph" w:styleId="ae">
    <w:name w:val="footer"/>
    <w:basedOn w:val="a"/>
    <w:link w:val="af"/>
    <w:uiPriority w:val="99"/>
    <w:unhideWhenUsed/>
    <w:rsid w:val="0072175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2175C"/>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oleObject" Target="embeddings/oleObject2.bin"/><Relationship Id="rId18" Type="http://schemas.openxmlformats.org/officeDocument/2006/relationships/chart" Target="charts/chart3.xml"/><Relationship Id="rId26" Type="http://schemas.openxmlformats.org/officeDocument/2006/relationships/image" Target="media/image10.jpeg"/><Relationship Id="rId39" Type="http://schemas.openxmlformats.org/officeDocument/2006/relationships/image" Target="media/image23.jpeg"/><Relationship Id="rId3" Type="http://schemas.openxmlformats.org/officeDocument/2006/relationships/settings" Target="settings.xml"/><Relationship Id="rId21" Type="http://schemas.openxmlformats.org/officeDocument/2006/relationships/chart" Target="charts/chart6.xml"/><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image" Target="media/image2.wmf"/><Relationship Id="rId17" Type="http://schemas.openxmlformats.org/officeDocument/2006/relationships/image" Target="media/image6.gif"/><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chart" Target="charts/chart5.xml"/><Relationship Id="rId29" Type="http://schemas.openxmlformats.org/officeDocument/2006/relationships/image" Target="media/image13.jpeg"/><Relationship Id="rId41"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image" Target="media/image1.wmf"/><Relationship Id="rId19" Type="http://schemas.openxmlformats.org/officeDocument/2006/relationships/chart" Target="charts/chart4.xml"/><Relationship Id="rId31" Type="http://schemas.openxmlformats.org/officeDocument/2006/relationships/image" Target="media/image15.jpeg"/><Relationship Id="rId44" Type="http://schemas.openxmlformats.org/officeDocument/2006/relationships/image" Target="media/image28.png"/><Relationship Id="rId4" Type="http://schemas.openxmlformats.org/officeDocument/2006/relationships/webSettings" Target="webSettings.xml"/><Relationship Id="rId9" Type="http://schemas.openxmlformats.org/officeDocument/2006/relationships/hyperlink" Target="http://&#1084;&#1080;&#1085;&#1086;&#1073;&#1088;&#1085;&#1072;&#1091;&#1082;&#1080;" TargetMode="External"/><Relationship Id="rId14" Type="http://schemas.openxmlformats.org/officeDocument/2006/relationships/image" Target="media/image3.jpeg"/><Relationship Id="rId22" Type="http://schemas.openxmlformats.org/officeDocument/2006/relationships/chart" Target="charts/chart7.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Очень низкий</c:v>
                </c:pt>
              </c:strCache>
            </c:strRef>
          </c:tx>
          <c:cat>
            <c:strRef>
              <c:f>Лист1!$A$2:$A$5</c:f>
              <c:strCache>
                <c:ptCount val="2"/>
                <c:pt idx="0">
                  <c:v>2014-2015 уч. год</c:v>
                </c:pt>
                <c:pt idx="1">
                  <c:v>2016-2017 уч.год</c:v>
                </c:pt>
              </c:strCache>
            </c:strRef>
          </c:cat>
          <c:val>
            <c:numRef>
              <c:f>Лист1!$B$2:$B$5</c:f>
              <c:numCache>
                <c:formatCode>0%</c:formatCode>
                <c:ptCount val="4"/>
                <c:pt idx="0">
                  <c:v>5.0000000000000065E-2</c:v>
                </c:pt>
                <c:pt idx="1">
                  <c:v>5.0000000000000065E-2</c:v>
                </c:pt>
              </c:numCache>
            </c:numRef>
          </c:val>
        </c:ser>
        <c:ser>
          <c:idx val="1"/>
          <c:order val="1"/>
          <c:tx>
            <c:strRef>
              <c:f>Лист1!$C$1</c:f>
              <c:strCache>
                <c:ptCount val="1"/>
                <c:pt idx="0">
                  <c:v>Низкий</c:v>
                </c:pt>
              </c:strCache>
            </c:strRef>
          </c:tx>
          <c:cat>
            <c:strRef>
              <c:f>Лист1!$A$2:$A$5</c:f>
              <c:strCache>
                <c:ptCount val="2"/>
                <c:pt idx="0">
                  <c:v>2014-2015 уч. год</c:v>
                </c:pt>
                <c:pt idx="1">
                  <c:v>2016-2017 уч.год</c:v>
                </c:pt>
              </c:strCache>
            </c:strRef>
          </c:cat>
          <c:val>
            <c:numRef>
              <c:f>Лист1!$C$2:$C$5</c:f>
              <c:numCache>
                <c:formatCode>0%</c:formatCode>
                <c:ptCount val="4"/>
                <c:pt idx="0">
                  <c:v>0.15000000000000024</c:v>
                </c:pt>
                <c:pt idx="1">
                  <c:v>0.11000000000000004</c:v>
                </c:pt>
              </c:numCache>
            </c:numRef>
          </c:val>
        </c:ser>
        <c:ser>
          <c:idx val="2"/>
          <c:order val="2"/>
          <c:tx>
            <c:strRef>
              <c:f>Лист1!$D$1</c:f>
              <c:strCache>
                <c:ptCount val="1"/>
                <c:pt idx="0">
                  <c:v>Средний</c:v>
                </c:pt>
              </c:strCache>
            </c:strRef>
          </c:tx>
          <c:cat>
            <c:strRef>
              <c:f>Лист1!$A$2:$A$5</c:f>
              <c:strCache>
                <c:ptCount val="2"/>
                <c:pt idx="0">
                  <c:v>2014-2015 уч. год</c:v>
                </c:pt>
                <c:pt idx="1">
                  <c:v>2016-2017 уч.год</c:v>
                </c:pt>
              </c:strCache>
            </c:strRef>
          </c:cat>
          <c:val>
            <c:numRef>
              <c:f>Лист1!$D$2:$D$5</c:f>
              <c:numCache>
                <c:formatCode>0%</c:formatCode>
                <c:ptCount val="4"/>
                <c:pt idx="0">
                  <c:v>0.43000000000000038</c:v>
                </c:pt>
                <c:pt idx="1">
                  <c:v>0.15000000000000024</c:v>
                </c:pt>
              </c:numCache>
            </c:numRef>
          </c:val>
        </c:ser>
        <c:ser>
          <c:idx val="3"/>
          <c:order val="3"/>
          <c:tx>
            <c:strRef>
              <c:f>Лист1!$E$1</c:f>
              <c:strCache>
                <c:ptCount val="1"/>
                <c:pt idx="0">
                  <c:v>Высокий</c:v>
                </c:pt>
              </c:strCache>
            </c:strRef>
          </c:tx>
          <c:cat>
            <c:strRef>
              <c:f>Лист1!$A$2:$A$5</c:f>
              <c:strCache>
                <c:ptCount val="2"/>
                <c:pt idx="0">
                  <c:v>2014-2015 уч. год</c:v>
                </c:pt>
                <c:pt idx="1">
                  <c:v>2016-2017 уч.год</c:v>
                </c:pt>
              </c:strCache>
            </c:strRef>
          </c:cat>
          <c:val>
            <c:numRef>
              <c:f>Лист1!$E$2:$E$5</c:f>
              <c:numCache>
                <c:formatCode>0%</c:formatCode>
                <c:ptCount val="4"/>
                <c:pt idx="0">
                  <c:v>0.26</c:v>
                </c:pt>
                <c:pt idx="1">
                  <c:v>0.53</c:v>
                </c:pt>
              </c:numCache>
            </c:numRef>
          </c:val>
        </c:ser>
        <c:ser>
          <c:idx val="4"/>
          <c:order val="4"/>
          <c:tx>
            <c:strRef>
              <c:f>Лист1!$F$1</c:f>
              <c:strCache>
                <c:ptCount val="1"/>
                <c:pt idx="0">
                  <c:v>Очень высокий</c:v>
                </c:pt>
              </c:strCache>
            </c:strRef>
          </c:tx>
          <c:cat>
            <c:strRef>
              <c:f>Лист1!$A$2:$A$5</c:f>
              <c:strCache>
                <c:ptCount val="2"/>
                <c:pt idx="0">
                  <c:v>2014-2015 уч. год</c:v>
                </c:pt>
                <c:pt idx="1">
                  <c:v>2016-2017 уч.год</c:v>
                </c:pt>
              </c:strCache>
            </c:strRef>
          </c:cat>
          <c:val>
            <c:numRef>
              <c:f>Лист1!$F$2:$F$5</c:f>
              <c:numCache>
                <c:formatCode>0%</c:formatCode>
                <c:ptCount val="4"/>
                <c:pt idx="0">
                  <c:v>0.11000000000000004</c:v>
                </c:pt>
                <c:pt idx="1">
                  <c:v>0.16000000000000009</c:v>
                </c:pt>
              </c:numCache>
            </c:numRef>
          </c:val>
        </c:ser>
        <c:axId val="110631936"/>
        <c:axId val="111239936"/>
      </c:barChart>
      <c:catAx>
        <c:axId val="110631936"/>
        <c:scaling>
          <c:orientation val="minMax"/>
        </c:scaling>
        <c:axPos val="l"/>
        <c:tickLblPos val="nextTo"/>
        <c:crossAx val="111239936"/>
        <c:crosses val="autoZero"/>
        <c:auto val="1"/>
        <c:lblAlgn val="ctr"/>
        <c:lblOffset val="100"/>
      </c:catAx>
      <c:valAx>
        <c:axId val="111239936"/>
        <c:scaling>
          <c:orientation val="minMax"/>
        </c:scaling>
        <c:axPos val="b"/>
        <c:majorGridlines/>
        <c:numFmt formatCode="0%" sourceLinked="1"/>
        <c:tickLblPos val="nextTo"/>
        <c:crossAx val="110631936"/>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Низкий</c:v>
                </c:pt>
              </c:strCache>
            </c:strRef>
          </c:tx>
          <c:cat>
            <c:strRef>
              <c:f>Лист1!$A$2:$A$5</c:f>
              <c:strCache>
                <c:ptCount val="2"/>
                <c:pt idx="0">
                  <c:v>2014-2015 уч. год</c:v>
                </c:pt>
                <c:pt idx="1">
                  <c:v>2016-2017 уч.год</c:v>
                </c:pt>
              </c:strCache>
            </c:strRef>
          </c:cat>
          <c:val>
            <c:numRef>
              <c:f>Лист1!$B$2:$B$5</c:f>
              <c:numCache>
                <c:formatCode>0%</c:formatCode>
                <c:ptCount val="4"/>
                <c:pt idx="0">
                  <c:v>0.11</c:v>
                </c:pt>
                <c:pt idx="1">
                  <c:v>6.0000000000000032E-2</c:v>
                </c:pt>
              </c:numCache>
            </c:numRef>
          </c:val>
        </c:ser>
        <c:ser>
          <c:idx val="1"/>
          <c:order val="1"/>
          <c:tx>
            <c:strRef>
              <c:f>Лист1!$C$1</c:f>
              <c:strCache>
                <c:ptCount val="1"/>
                <c:pt idx="0">
                  <c:v>Средний</c:v>
                </c:pt>
              </c:strCache>
            </c:strRef>
          </c:tx>
          <c:cat>
            <c:strRef>
              <c:f>Лист1!$A$2:$A$5</c:f>
              <c:strCache>
                <c:ptCount val="2"/>
                <c:pt idx="0">
                  <c:v>2014-2015 уч. год</c:v>
                </c:pt>
                <c:pt idx="1">
                  <c:v>2016-2017 уч.год</c:v>
                </c:pt>
              </c:strCache>
            </c:strRef>
          </c:cat>
          <c:val>
            <c:numRef>
              <c:f>Лист1!$C$2:$C$5</c:f>
              <c:numCache>
                <c:formatCode>0%</c:formatCode>
                <c:ptCount val="4"/>
                <c:pt idx="0">
                  <c:v>0.56999999999999995</c:v>
                </c:pt>
                <c:pt idx="1">
                  <c:v>0.19</c:v>
                </c:pt>
              </c:numCache>
            </c:numRef>
          </c:val>
        </c:ser>
        <c:ser>
          <c:idx val="2"/>
          <c:order val="2"/>
          <c:tx>
            <c:strRef>
              <c:f>Лист1!$D$1</c:f>
              <c:strCache>
                <c:ptCount val="1"/>
                <c:pt idx="0">
                  <c:v>Высокий </c:v>
                </c:pt>
              </c:strCache>
            </c:strRef>
          </c:tx>
          <c:cat>
            <c:strRef>
              <c:f>Лист1!$A$2:$A$5</c:f>
              <c:strCache>
                <c:ptCount val="2"/>
                <c:pt idx="0">
                  <c:v>2014-2015 уч. год</c:v>
                </c:pt>
                <c:pt idx="1">
                  <c:v>2016-2017 уч.год</c:v>
                </c:pt>
              </c:strCache>
            </c:strRef>
          </c:cat>
          <c:val>
            <c:numRef>
              <c:f>Лист1!$D$2:$D$5</c:f>
              <c:numCache>
                <c:formatCode>0%</c:formatCode>
                <c:ptCount val="4"/>
                <c:pt idx="0">
                  <c:v>0.18000000000000024</c:v>
                </c:pt>
                <c:pt idx="1">
                  <c:v>0.56000000000000005</c:v>
                </c:pt>
              </c:numCache>
            </c:numRef>
          </c:val>
        </c:ser>
        <c:ser>
          <c:idx val="3"/>
          <c:order val="3"/>
          <c:tx>
            <c:strRef>
              <c:f>Лист1!$E$1</c:f>
              <c:strCache>
                <c:ptCount val="1"/>
                <c:pt idx="0">
                  <c:v>Высший</c:v>
                </c:pt>
              </c:strCache>
            </c:strRef>
          </c:tx>
          <c:cat>
            <c:strRef>
              <c:f>Лист1!$A$2:$A$5</c:f>
              <c:strCache>
                <c:ptCount val="2"/>
                <c:pt idx="0">
                  <c:v>2014-2015 уч. год</c:v>
                </c:pt>
                <c:pt idx="1">
                  <c:v>2016-2017 уч.год</c:v>
                </c:pt>
              </c:strCache>
            </c:strRef>
          </c:cat>
          <c:val>
            <c:numRef>
              <c:f>Лист1!$E$2:$E$5</c:f>
              <c:numCache>
                <c:formatCode>0%</c:formatCode>
                <c:ptCount val="4"/>
                <c:pt idx="0">
                  <c:v>0.14000000000000001</c:v>
                </c:pt>
                <c:pt idx="1">
                  <c:v>0.19</c:v>
                </c:pt>
              </c:numCache>
            </c:numRef>
          </c:val>
        </c:ser>
        <c:axId val="111348352"/>
        <c:axId val="111497600"/>
      </c:barChart>
      <c:catAx>
        <c:axId val="111348352"/>
        <c:scaling>
          <c:orientation val="minMax"/>
        </c:scaling>
        <c:axPos val="l"/>
        <c:tickLblPos val="nextTo"/>
        <c:crossAx val="111497600"/>
        <c:crosses val="autoZero"/>
        <c:auto val="1"/>
        <c:lblAlgn val="ctr"/>
        <c:lblOffset val="100"/>
      </c:catAx>
      <c:valAx>
        <c:axId val="111497600"/>
        <c:scaling>
          <c:orientation val="minMax"/>
        </c:scaling>
        <c:axPos val="b"/>
        <c:majorGridlines/>
        <c:numFmt formatCode="0%" sourceLinked="1"/>
        <c:tickLblPos val="nextTo"/>
        <c:crossAx val="11134835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Водородный</a:t>
            </a:r>
            <a:r>
              <a:rPr lang="ru-RU" sz="1200" baseline="0">
                <a:latin typeface="Times New Roman" pitchFamily="18" charset="0"/>
                <a:cs typeface="Times New Roman" pitchFamily="18" charset="0"/>
              </a:rPr>
              <a:t> показатель </a:t>
            </a:r>
            <a:r>
              <a:rPr lang="en-US" sz="1200" baseline="0">
                <a:latin typeface="Times New Roman" pitchFamily="18" charset="0"/>
                <a:cs typeface="Times New Roman" pitchFamily="18" charset="0"/>
              </a:rPr>
              <a:t>pH</a:t>
            </a:r>
            <a:endParaRPr lang="ru-RU" sz="1200">
              <a:latin typeface="Times New Roman" pitchFamily="18" charset="0"/>
              <a:cs typeface="Times New Roman" pitchFamily="18" charset="0"/>
            </a:endParaRPr>
          </a:p>
        </c:rich>
      </c:tx>
      <c:layout/>
    </c:title>
    <c:plotArea>
      <c:layout/>
      <c:barChart>
        <c:barDir val="col"/>
        <c:grouping val="clustered"/>
        <c:ser>
          <c:idx val="0"/>
          <c:order val="0"/>
          <c:tx>
            <c:strRef>
              <c:f>Лист1!$B$1</c:f>
              <c:strCache>
                <c:ptCount val="1"/>
                <c:pt idx="0">
                  <c:v>Ряд 1</c:v>
                </c:pt>
              </c:strCache>
            </c:strRef>
          </c:tx>
          <c:dLbls>
            <c:showVal val="1"/>
          </c:dLbls>
          <c:cat>
            <c:strRef>
              <c:f>Лист1!$A$2:$A$3</c:f>
              <c:strCache>
                <c:ptCount val="2"/>
                <c:pt idx="0">
                  <c:v>Река Большая Печора</c:v>
                </c:pt>
                <c:pt idx="1">
                  <c:v>Сток, прошедший очистку</c:v>
                </c:pt>
              </c:strCache>
            </c:strRef>
          </c:cat>
          <c:val>
            <c:numRef>
              <c:f>Лист1!$B$2:$B$3</c:f>
              <c:numCache>
                <c:formatCode>General</c:formatCode>
                <c:ptCount val="2"/>
                <c:pt idx="0">
                  <c:v>7</c:v>
                </c:pt>
                <c:pt idx="1">
                  <c:v>7.5</c:v>
                </c:pt>
              </c:numCache>
            </c:numRef>
          </c:val>
        </c:ser>
        <c:axId val="111616000"/>
        <c:axId val="111617536"/>
      </c:barChart>
      <c:catAx>
        <c:axId val="111616000"/>
        <c:scaling>
          <c:orientation val="minMax"/>
        </c:scaling>
        <c:axPos val="b"/>
        <c:tickLblPos val="nextTo"/>
        <c:crossAx val="111617536"/>
        <c:crosses val="autoZero"/>
        <c:auto val="1"/>
        <c:lblAlgn val="ctr"/>
        <c:lblOffset val="100"/>
      </c:catAx>
      <c:valAx>
        <c:axId val="111617536"/>
        <c:scaling>
          <c:orientation val="minMax"/>
        </c:scaling>
        <c:axPos val="l"/>
        <c:majorGridlines/>
        <c:numFmt formatCode="General" sourceLinked="1"/>
        <c:tickLblPos val="nextTo"/>
        <c:crossAx val="11161600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Железо</a:t>
            </a:r>
          </a:p>
        </c:rich>
      </c:tx>
      <c:layout/>
    </c:title>
    <c:plotArea>
      <c:layout/>
      <c:barChart>
        <c:barDir val="col"/>
        <c:grouping val="clustered"/>
        <c:ser>
          <c:idx val="0"/>
          <c:order val="0"/>
          <c:tx>
            <c:strRef>
              <c:f>Лист1!$B$1</c:f>
              <c:strCache>
                <c:ptCount val="1"/>
                <c:pt idx="0">
                  <c:v>Ряд 1</c:v>
                </c:pt>
              </c:strCache>
            </c:strRef>
          </c:tx>
          <c:dLbls>
            <c:showVal val="1"/>
          </c:dLbls>
          <c:cat>
            <c:strRef>
              <c:f>Лист1!$A$2:$A$3</c:f>
              <c:strCache>
                <c:ptCount val="2"/>
                <c:pt idx="0">
                  <c:v>Река Большая Печора</c:v>
                </c:pt>
                <c:pt idx="1">
                  <c:v>Сток, прошедший очистку</c:v>
                </c:pt>
              </c:strCache>
            </c:strRef>
          </c:cat>
          <c:val>
            <c:numRef>
              <c:f>Лист1!$B$2:$B$3</c:f>
              <c:numCache>
                <c:formatCode>General</c:formatCode>
                <c:ptCount val="2"/>
                <c:pt idx="0">
                  <c:v>0.1</c:v>
                </c:pt>
                <c:pt idx="1">
                  <c:v>0.70000000000000062</c:v>
                </c:pt>
              </c:numCache>
            </c:numRef>
          </c:val>
        </c:ser>
        <c:axId val="128046208"/>
        <c:axId val="128047744"/>
      </c:barChart>
      <c:catAx>
        <c:axId val="128046208"/>
        <c:scaling>
          <c:orientation val="minMax"/>
        </c:scaling>
        <c:axPos val="b"/>
        <c:tickLblPos val="nextTo"/>
        <c:crossAx val="128047744"/>
        <c:crosses val="autoZero"/>
        <c:auto val="1"/>
        <c:lblAlgn val="ctr"/>
        <c:lblOffset val="100"/>
      </c:catAx>
      <c:valAx>
        <c:axId val="128047744"/>
        <c:scaling>
          <c:orientation val="minMax"/>
        </c:scaling>
        <c:axPos val="l"/>
        <c:majorGridlines/>
        <c:numFmt formatCode="General" sourceLinked="1"/>
        <c:tickLblPos val="nextTo"/>
        <c:crossAx val="12804620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latin typeface="Times New Roman" pitchFamily="18" charset="0"/>
                <a:cs typeface="Times New Roman" pitchFamily="18" charset="0"/>
              </a:rPr>
              <a:t> Аммоний</a:t>
            </a:r>
          </a:p>
        </c:rich>
      </c:tx>
      <c:layout/>
    </c:title>
    <c:plotArea>
      <c:layout/>
      <c:barChart>
        <c:barDir val="col"/>
        <c:grouping val="clustered"/>
        <c:ser>
          <c:idx val="0"/>
          <c:order val="0"/>
          <c:tx>
            <c:strRef>
              <c:f>Лист1!$B$1</c:f>
              <c:strCache>
                <c:ptCount val="1"/>
                <c:pt idx="0">
                  <c:v>Ряд 1</c:v>
                </c:pt>
              </c:strCache>
            </c:strRef>
          </c:tx>
          <c:dLbls>
            <c:showVal val="1"/>
          </c:dLbls>
          <c:cat>
            <c:strRef>
              <c:f>Лист1!$A$2:$A$3</c:f>
              <c:strCache>
                <c:ptCount val="2"/>
                <c:pt idx="0">
                  <c:v>Река большая Печора</c:v>
                </c:pt>
                <c:pt idx="1">
                  <c:v>Сток, прошедший очистку</c:v>
                </c:pt>
              </c:strCache>
            </c:strRef>
          </c:cat>
          <c:val>
            <c:numRef>
              <c:f>Лист1!$B$2:$B$3</c:f>
              <c:numCache>
                <c:formatCode>General</c:formatCode>
                <c:ptCount val="2"/>
                <c:pt idx="0">
                  <c:v>0.2</c:v>
                </c:pt>
                <c:pt idx="1">
                  <c:v>3</c:v>
                </c:pt>
              </c:numCache>
            </c:numRef>
          </c:val>
        </c:ser>
        <c:axId val="128157952"/>
        <c:axId val="128167936"/>
      </c:barChart>
      <c:catAx>
        <c:axId val="128157952"/>
        <c:scaling>
          <c:orientation val="minMax"/>
        </c:scaling>
        <c:axPos val="b"/>
        <c:tickLblPos val="nextTo"/>
        <c:crossAx val="128167936"/>
        <c:crosses val="autoZero"/>
        <c:auto val="1"/>
        <c:lblAlgn val="ctr"/>
        <c:lblOffset val="100"/>
      </c:catAx>
      <c:valAx>
        <c:axId val="128167936"/>
        <c:scaling>
          <c:orientation val="minMax"/>
        </c:scaling>
        <c:axPos val="l"/>
        <c:majorGridlines/>
        <c:numFmt formatCode="General" sourceLinked="1"/>
        <c:tickLblPos val="nextTo"/>
        <c:crossAx val="128157952"/>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Хлориды</a:t>
            </a:r>
          </a:p>
        </c:rich>
      </c:tx>
      <c:layout/>
    </c:title>
    <c:plotArea>
      <c:layout>
        <c:manualLayout>
          <c:layoutTarget val="inner"/>
          <c:xMode val="edge"/>
          <c:yMode val="edge"/>
          <c:x val="9.6321727556567233E-2"/>
          <c:y val="0.22261813839793779"/>
          <c:w val="0.85312534985259569"/>
          <c:h val="0.62012368625595615"/>
        </c:manualLayout>
      </c:layout>
      <c:barChart>
        <c:barDir val="col"/>
        <c:grouping val="clustered"/>
        <c:ser>
          <c:idx val="0"/>
          <c:order val="0"/>
          <c:tx>
            <c:strRef>
              <c:f>Лист1!$B$1</c:f>
              <c:strCache>
                <c:ptCount val="1"/>
                <c:pt idx="0">
                  <c:v>Ряд 1</c:v>
                </c:pt>
              </c:strCache>
            </c:strRef>
          </c:tx>
          <c:dLbls>
            <c:showVal val="1"/>
          </c:dLbls>
          <c:cat>
            <c:strRef>
              <c:f>Лист1!$A$2:$A$3</c:f>
              <c:strCache>
                <c:ptCount val="2"/>
                <c:pt idx="0">
                  <c:v>Река Большая Печора</c:v>
                </c:pt>
                <c:pt idx="1">
                  <c:v>Сток, прошедший очистку</c:v>
                </c:pt>
              </c:strCache>
            </c:strRef>
          </c:cat>
          <c:val>
            <c:numRef>
              <c:f>Лист1!$B$2:$B$3</c:f>
              <c:numCache>
                <c:formatCode>General</c:formatCode>
                <c:ptCount val="2"/>
                <c:pt idx="0">
                  <c:v>53.25</c:v>
                </c:pt>
                <c:pt idx="1">
                  <c:v>266.25</c:v>
                </c:pt>
              </c:numCache>
            </c:numRef>
          </c:val>
        </c:ser>
        <c:axId val="128179584"/>
        <c:axId val="128242816"/>
      </c:barChart>
      <c:catAx>
        <c:axId val="128179584"/>
        <c:scaling>
          <c:orientation val="minMax"/>
        </c:scaling>
        <c:axPos val="b"/>
        <c:tickLblPos val="nextTo"/>
        <c:crossAx val="128242816"/>
        <c:crosses val="autoZero"/>
        <c:auto val="1"/>
        <c:lblAlgn val="ctr"/>
        <c:lblOffset val="100"/>
      </c:catAx>
      <c:valAx>
        <c:axId val="128242816"/>
        <c:scaling>
          <c:orientation val="minMax"/>
        </c:scaling>
        <c:axPos val="l"/>
        <c:majorGridlines/>
        <c:numFmt formatCode="General" sourceLinked="1"/>
        <c:tickLblPos val="nextTo"/>
        <c:crossAx val="12817958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Нефть</a:t>
            </a:r>
          </a:p>
        </c:rich>
      </c:tx>
      <c:layout/>
    </c:title>
    <c:plotArea>
      <c:layout/>
      <c:barChart>
        <c:barDir val="col"/>
        <c:grouping val="clustered"/>
        <c:ser>
          <c:idx val="0"/>
          <c:order val="0"/>
          <c:tx>
            <c:strRef>
              <c:f>Лист1!$B$1</c:f>
              <c:strCache>
                <c:ptCount val="1"/>
                <c:pt idx="0">
                  <c:v>Ряд 1</c:v>
                </c:pt>
              </c:strCache>
            </c:strRef>
          </c:tx>
          <c:dLbls>
            <c:showVal val="1"/>
          </c:dLbls>
          <c:cat>
            <c:strRef>
              <c:f>Лист1!$A$2:$A$3</c:f>
              <c:strCache>
                <c:ptCount val="2"/>
                <c:pt idx="0">
                  <c:v>Река Больша Печора</c:v>
                </c:pt>
                <c:pt idx="1">
                  <c:v>Сток,прошедший очистку</c:v>
                </c:pt>
              </c:strCache>
            </c:strRef>
          </c:cat>
          <c:val>
            <c:numRef>
              <c:f>Лист1!$B$2:$B$3</c:f>
              <c:numCache>
                <c:formatCode>General</c:formatCode>
                <c:ptCount val="2"/>
                <c:pt idx="0">
                  <c:v>10.8</c:v>
                </c:pt>
                <c:pt idx="1">
                  <c:v>3.8</c:v>
                </c:pt>
              </c:numCache>
            </c:numRef>
          </c:val>
        </c:ser>
        <c:axId val="128672512"/>
        <c:axId val="128674048"/>
      </c:barChart>
      <c:catAx>
        <c:axId val="128672512"/>
        <c:scaling>
          <c:orientation val="minMax"/>
        </c:scaling>
        <c:axPos val="b"/>
        <c:tickLblPos val="nextTo"/>
        <c:crossAx val="128674048"/>
        <c:crosses val="autoZero"/>
        <c:auto val="1"/>
        <c:lblAlgn val="ctr"/>
        <c:lblOffset val="100"/>
      </c:catAx>
      <c:valAx>
        <c:axId val="128674048"/>
        <c:scaling>
          <c:orientation val="minMax"/>
        </c:scaling>
        <c:axPos val="l"/>
        <c:majorGridlines/>
        <c:numFmt formatCode="General" sourceLinked="1"/>
        <c:tickLblPos val="nextTo"/>
        <c:crossAx val="128672512"/>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43</Pages>
  <Words>11979</Words>
  <Characters>68286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33</cp:revision>
  <cp:lastPrinted>2017-05-17T19:01:00Z</cp:lastPrinted>
  <dcterms:created xsi:type="dcterms:W3CDTF">2017-05-08T15:57:00Z</dcterms:created>
  <dcterms:modified xsi:type="dcterms:W3CDTF">2017-05-28T19:23:00Z</dcterms:modified>
</cp:coreProperties>
</file>