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D5D" w:rsidRPr="00C1356F" w:rsidRDefault="001506E3" w:rsidP="007C382E">
      <w:pPr>
        <w:pStyle w:val="a8"/>
        <w:rPr>
          <w:b/>
        </w:rPr>
      </w:pPr>
      <w:r w:rsidRPr="00C1356F">
        <w:rPr>
          <w:b/>
        </w:rPr>
        <w:t xml:space="preserve">           </w:t>
      </w:r>
      <w:r w:rsidR="00B8002A" w:rsidRPr="00C1356F">
        <w:rPr>
          <w:b/>
        </w:rPr>
        <w:t>Тема опыта:</w:t>
      </w:r>
      <w:r w:rsidR="00F408A2" w:rsidRPr="00C1356F">
        <w:rPr>
          <w:b/>
        </w:rPr>
        <w:t xml:space="preserve"> «Развитие пространственного мышления  школьников через использование творческих заданий на </w:t>
      </w:r>
      <w:proofErr w:type="gramStart"/>
      <w:r w:rsidR="00F408A2" w:rsidRPr="00C1356F">
        <w:rPr>
          <w:b/>
        </w:rPr>
        <w:t>уроках</w:t>
      </w:r>
      <w:proofErr w:type="gramEnd"/>
      <w:r w:rsidR="00F408A2" w:rsidRPr="00C1356F">
        <w:rPr>
          <w:b/>
        </w:rPr>
        <w:t xml:space="preserve"> черчения»</w:t>
      </w:r>
    </w:p>
    <w:p w:rsidR="00755ED0" w:rsidRPr="007C382E" w:rsidRDefault="00755ED0" w:rsidP="007C382E">
      <w:pPr>
        <w:pStyle w:val="a8"/>
        <w:ind w:firstLine="708"/>
        <w:jc w:val="both"/>
      </w:pPr>
      <w:r w:rsidRPr="007C382E">
        <w:rPr>
          <w:b/>
        </w:rPr>
        <w:t xml:space="preserve">Автор опыта: </w:t>
      </w:r>
      <w:proofErr w:type="spellStart"/>
      <w:r w:rsidR="003164EA" w:rsidRPr="007C382E">
        <w:t>Почепинец</w:t>
      </w:r>
      <w:proofErr w:type="spellEnd"/>
      <w:r w:rsidR="003164EA" w:rsidRPr="007C382E">
        <w:t xml:space="preserve"> Ольга Александровна</w:t>
      </w:r>
      <w:r w:rsidRPr="007C382E">
        <w:t>, учи</w:t>
      </w:r>
      <w:r w:rsidR="001506E3" w:rsidRPr="007C382E">
        <w:t xml:space="preserve">тель ИЗО, МХК, черчения ГБОУ НАО «СШ </w:t>
      </w:r>
      <w:r w:rsidRPr="007C382E">
        <w:t xml:space="preserve"> </w:t>
      </w:r>
      <w:proofErr w:type="spellStart"/>
      <w:r w:rsidR="001506E3" w:rsidRPr="007C382E">
        <w:t>п</w:t>
      </w:r>
      <w:proofErr w:type="gramStart"/>
      <w:r w:rsidR="001506E3" w:rsidRPr="007C382E">
        <w:t>.И</w:t>
      </w:r>
      <w:proofErr w:type="gramEnd"/>
      <w:r w:rsidR="001506E3" w:rsidRPr="007C382E">
        <w:t>скателей</w:t>
      </w:r>
      <w:proofErr w:type="spellEnd"/>
      <w:r w:rsidRPr="007C382E">
        <w:t>»</w:t>
      </w:r>
    </w:p>
    <w:p w:rsidR="00B8002A" w:rsidRPr="007C382E" w:rsidRDefault="00B8002A" w:rsidP="007C382E">
      <w:pPr>
        <w:pStyle w:val="a8"/>
        <w:jc w:val="center"/>
        <w:rPr>
          <w:b/>
        </w:rPr>
      </w:pPr>
    </w:p>
    <w:p w:rsidR="00B8002A" w:rsidRPr="007C382E" w:rsidRDefault="00B8002A" w:rsidP="007C382E">
      <w:pPr>
        <w:pStyle w:val="a8"/>
        <w:jc w:val="center"/>
        <w:rPr>
          <w:b/>
        </w:rPr>
      </w:pPr>
      <w:r w:rsidRPr="007C382E">
        <w:rPr>
          <w:b/>
        </w:rPr>
        <w:t xml:space="preserve">Раздел </w:t>
      </w:r>
      <w:r w:rsidRPr="007C382E">
        <w:rPr>
          <w:b/>
          <w:lang w:val="en-US"/>
        </w:rPr>
        <w:t>I</w:t>
      </w:r>
    </w:p>
    <w:p w:rsidR="00B8002A" w:rsidRPr="007C382E" w:rsidRDefault="00B8002A" w:rsidP="007C382E">
      <w:pPr>
        <w:pStyle w:val="a8"/>
        <w:jc w:val="center"/>
        <w:rPr>
          <w:b/>
        </w:rPr>
      </w:pPr>
      <w:r w:rsidRPr="007C382E">
        <w:rPr>
          <w:b/>
        </w:rPr>
        <w:t>Информация об опыте</w:t>
      </w:r>
    </w:p>
    <w:p w:rsidR="00B8002A" w:rsidRDefault="00B8002A" w:rsidP="007C382E">
      <w:pPr>
        <w:pStyle w:val="a8"/>
        <w:jc w:val="center"/>
        <w:rPr>
          <w:b/>
        </w:rPr>
      </w:pPr>
      <w:r w:rsidRPr="007C382E">
        <w:rPr>
          <w:b/>
        </w:rPr>
        <w:t xml:space="preserve">Условия возникновения </w:t>
      </w:r>
      <w:r w:rsidR="00C54566" w:rsidRPr="007C382E">
        <w:rPr>
          <w:b/>
        </w:rPr>
        <w:t xml:space="preserve">и становления опыта </w:t>
      </w:r>
      <w:r w:rsidR="004A7259" w:rsidRPr="007C382E">
        <w:rPr>
          <w:b/>
        </w:rPr>
        <w:t xml:space="preserve"> </w:t>
      </w:r>
    </w:p>
    <w:p w:rsidR="00EF3B6D" w:rsidRDefault="00EF3B6D" w:rsidP="00E23BB7">
      <w:pPr>
        <w:pStyle w:val="a8"/>
        <w:jc w:val="right"/>
      </w:pPr>
    </w:p>
    <w:p w:rsidR="00E23BB7" w:rsidRDefault="00E23BB7" w:rsidP="00E23BB7">
      <w:pPr>
        <w:pStyle w:val="a8"/>
        <w:jc w:val="right"/>
      </w:pPr>
      <w:r w:rsidRPr="00E23BB7">
        <w:t>Воображение важнее знания.</w:t>
      </w:r>
    </w:p>
    <w:p w:rsidR="00E23BB7" w:rsidRDefault="00E23BB7" w:rsidP="00E23BB7">
      <w:pPr>
        <w:pStyle w:val="a8"/>
        <w:jc w:val="right"/>
      </w:pPr>
      <w:r>
        <w:t>Знание ограничено,</w:t>
      </w:r>
    </w:p>
    <w:p w:rsidR="00F408A2" w:rsidRDefault="00E23BB7" w:rsidP="00E23BB7">
      <w:pPr>
        <w:pStyle w:val="a8"/>
        <w:jc w:val="right"/>
      </w:pPr>
      <w:r>
        <w:t xml:space="preserve">воображением можно охватить </w:t>
      </w:r>
    </w:p>
    <w:p w:rsidR="00E23BB7" w:rsidRDefault="00E23BB7" w:rsidP="00E23BB7">
      <w:pPr>
        <w:pStyle w:val="a8"/>
        <w:jc w:val="right"/>
      </w:pPr>
      <w:r>
        <w:t>всё.</w:t>
      </w:r>
    </w:p>
    <w:p w:rsidR="00E23BB7" w:rsidRDefault="00E23BB7" w:rsidP="00E23BB7">
      <w:pPr>
        <w:pStyle w:val="a8"/>
        <w:jc w:val="right"/>
      </w:pPr>
      <w:r>
        <w:t xml:space="preserve">Альберт </w:t>
      </w:r>
      <w:proofErr w:type="spellStart"/>
      <w:r>
        <w:t>Эйншейн</w:t>
      </w:r>
      <w:proofErr w:type="spellEnd"/>
    </w:p>
    <w:p w:rsidR="00E23BB7" w:rsidRPr="00E23BB7" w:rsidRDefault="00E23BB7" w:rsidP="00E23BB7">
      <w:pPr>
        <w:pStyle w:val="a8"/>
        <w:jc w:val="right"/>
      </w:pPr>
    </w:p>
    <w:p w:rsidR="00A7648B" w:rsidRPr="007C382E" w:rsidRDefault="003A0AD4" w:rsidP="007C382E">
      <w:pPr>
        <w:pStyle w:val="a8"/>
        <w:ind w:firstLine="708"/>
        <w:jc w:val="both"/>
      </w:pPr>
      <w:r w:rsidRPr="007C382E">
        <w:t>Актуальный педагогический о</w:t>
      </w:r>
      <w:r w:rsidR="00B8002A" w:rsidRPr="007C382E">
        <w:t xml:space="preserve">пыт возник в условиях </w:t>
      </w:r>
      <w:r w:rsidR="001506E3" w:rsidRPr="007C382E">
        <w:t xml:space="preserve">государственного бюджетного </w:t>
      </w:r>
      <w:r w:rsidR="00B8002A" w:rsidRPr="007C382E">
        <w:t xml:space="preserve"> общеобразовательного учреждения</w:t>
      </w:r>
      <w:r w:rsidR="001506E3" w:rsidRPr="007C382E">
        <w:t xml:space="preserve"> Ненецкого автономного округа </w:t>
      </w:r>
      <w:r w:rsidR="00B8002A" w:rsidRPr="007C382E">
        <w:t xml:space="preserve"> «Средняя </w:t>
      </w:r>
      <w:r w:rsidR="001506E3" w:rsidRPr="007C382E">
        <w:t xml:space="preserve"> </w:t>
      </w:r>
      <w:r w:rsidR="00B8002A" w:rsidRPr="007C382E">
        <w:t xml:space="preserve"> школа </w:t>
      </w:r>
      <w:r w:rsidR="001506E3" w:rsidRPr="007C382E">
        <w:t>п. Искателей</w:t>
      </w:r>
      <w:r w:rsidR="00B8002A" w:rsidRPr="007C382E">
        <w:t>».</w:t>
      </w:r>
      <w:r w:rsidR="007C382E">
        <w:t xml:space="preserve"> </w:t>
      </w:r>
    </w:p>
    <w:p w:rsidR="00B8002A" w:rsidRPr="007C382E" w:rsidRDefault="003A0AD4" w:rsidP="0093054E">
      <w:pPr>
        <w:pStyle w:val="a8"/>
        <w:ind w:firstLine="708"/>
        <w:jc w:val="both"/>
      </w:pPr>
      <w:r w:rsidRPr="007C382E">
        <w:t xml:space="preserve"> В данной школе обучаются дети в основном из п. Искателей</w:t>
      </w:r>
      <w:r w:rsidR="003D29EB" w:rsidRPr="007C382E">
        <w:t>.</w:t>
      </w:r>
      <w:r w:rsidRPr="007C382E">
        <w:t xml:space="preserve"> </w:t>
      </w:r>
      <w:r w:rsidR="003D29EB" w:rsidRPr="007C382E">
        <w:t>И</w:t>
      </w:r>
      <w:r w:rsidR="00D94C2C" w:rsidRPr="007C382E">
        <w:t xml:space="preserve">ндивидуальные, познавательные, творческие </w:t>
      </w:r>
      <w:r w:rsidR="00B21F2C" w:rsidRPr="007C382E">
        <w:t xml:space="preserve">способности </w:t>
      </w:r>
      <w:proofErr w:type="gramStart"/>
      <w:r w:rsidR="00D94C2C" w:rsidRPr="007C382E">
        <w:t>обучающихся</w:t>
      </w:r>
      <w:proofErr w:type="gramEnd"/>
      <w:r w:rsidR="00D94C2C" w:rsidRPr="007C382E">
        <w:t xml:space="preserve"> в большей степени определяются их со</w:t>
      </w:r>
      <w:r w:rsidR="00A7648B" w:rsidRPr="007C382E">
        <w:t xml:space="preserve">циальным положением. </w:t>
      </w:r>
      <w:r w:rsidR="00D94C2C" w:rsidRPr="007C382E">
        <w:t xml:space="preserve"> </w:t>
      </w:r>
      <w:r w:rsidR="008712E1" w:rsidRPr="007C382E">
        <w:t xml:space="preserve">К занятиям, направленным на </w:t>
      </w:r>
      <w:r w:rsidR="003D29EB" w:rsidRPr="007C382E">
        <w:t xml:space="preserve">техническое </w:t>
      </w:r>
      <w:r w:rsidR="008712E1" w:rsidRPr="007C382E">
        <w:t xml:space="preserve"> развитие ребёнка, не все из них относятся с должным вниманием. Отдают предпочтение предметам </w:t>
      </w:r>
      <w:r w:rsidR="003D29EB" w:rsidRPr="007C382E">
        <w:t xml:space="preserve">гуманитарного </w:t>
      </w:r>
      <w:r w:rsidR="008712E1" w:rsidRPr="007C382E">
        <w:t xml:space="preserve"> цикла. </w:t>
      </w:r>
      <w:r w:rsidR="005346C5" w:rsidRPr="007C382E">
        <w:t xml:space="preserve"> </w:t>
      </w:r>
    </w:p>
    <w:p w:rsidR="00041757" w:rsidRPr="007C382E" w:rsidRDefault="00975BA6" w:rsidP="007C382E">
      <w:pPr>
        <w:pStyle w:val="a8"/>
        <w:jc w:val="both"/>
      </w:pPr>
      <w:r w:rsidRPr="007C382E">
        <w:t xml:space="preserve">           </w:t>
      </w:r>
      <w:r w:rsidR="00463860" w:rsidRPr="007C382E">
        <w:t xml:space="preserve">Учитывая специфику </w:t>
      </w:r>
      <w:r w:rsidR="005166E7" w:rsidRPr="007C382E">
        <w:t xml:space="preserve"> преподаваемого предмета</w:t>
      </w:r>
      <w:r w:rsidR="00463860" w:rsidRPr="007C382E">
        <w:t>,</w:t>
      </w:r>
      <w:r w:rsidR="00FA7A71" w:rsidRPr="007C382E">
        <w:t xml:space="preserve"> связанную с </w:t>
      </w:r>
      <w:r w:rsidR="009C70EA" w:rsidRPr="007C382E">
        <w:t>обучением учащихся графической грамоте и элементам графической культуры,</w:t>
      </w:r>
      <w:r w:rsidR="009C70EA" w:rsidRPr="007C382E">
        <w:rPr>
          <w:color w:val="FF0000"/>
        </w:rPr>
        <w:t xml:space="preserve"> </w:t>
      </w:r>
      <w:r w:rsidR="008712E1" w:rsidRPr="007C382E">
        <w:t>а</w:t>
      </w:r>
      <w:r w:rsidR="00463860" w:rsidRPr="007C382E">
        <w:t xml:space="preserve">втора опыта заинтересовал вопрос, на каком уровне </w:t>
      </w:r>
      <w:r w:rsidR="009C70EA" w:rsidRPr="007C382E">
        <w:t xml:space="preserve"> </w:t>
      </w:r>
      <w:proofErr w:type="gramStart"/>
      <w:r w:rsidR="009C70EA" w:rsidRPr="007C382E">
        <w:t>у</w:t>
      </w:r>
      <w:proofErr w:type="gramEnd"/>
      <w:r w:rsidR="009C70EA" w:rsidRPr="007C382E">
        <w:t xml:space="preserve"> обучающихся развито </w:t>
      </w:r>
      <w:r w:rsidR="00463860" w:rsidRPr="007C382E">
        <w:rPr>
          <w:color w:val="FF0000"/>
        </w:rPr>
        <w:t xml:space="preserve"> </w:t>
      </w:r>
      <w:r w:rsidR="009C70EA" w:rsidRPr="007C382E">
        <w:t>пространственное мышление</w:t>
      </w:r>
      <w:r w:rsidR="00463860" w:rsidRPr="007C382E">
        <w:t>.</w:t>
      </w:r>
      <w:r w:rsidR="00463860" w:rsidRPr="007C382E">
        <w:rPr>
          <w:color w:val="FF0000"/>
        </w:rPr>
        <w:t xml:space="preserve"> </w:t>
      </w:r>
      <w:r w:rsidR="005346C5" w:rsidRPr="007C382E">
        <w:rPr>
          <w:color w:val="FF0000"/>
        </w:rPr>
        <w:t xml:space="preserve"> </w:t>
      </w:r>
      <w:r w:rsidR="00463860" w:rsidRPr="007C382E">
        <w:t>В качестве предварительной диагностики  был</w:t>
      </w:r>
      <w:r w:rsidR="006A6EA1" w:rsidRPr="007C382E">
        <w:t>а</w:t>
      </w:r>
      <w:r w:rsidR="00463860" w:rsidRPr="007C382E">
        <w:t xml:space="preserve"> использован</w:t>
      </w:r>
      <w:r w:rsidR="006A6EA1" w:rsidRPr="007C382E">
        <w:t xml:space="preserve">а </w:t>
      </w:r>
      <w:r w:rsidR="009C70EA" w:rsidRPr="007C382E">
        <w:t>карта успеха</w:t>
      </w:r>
      <w:r w:rsidR="00041757" w:rsidRPr="007C382E">
        <w:t xml:space="preserve"> - предмет</w:t>
      </w:r>
      <w:r w:rsidR="009C70EA" w:rsidRPr="007C382E">
        <w:t xml:space="preserve"> «Черчение»</w:t>
      </w:r>
      <w:r w:rsidR="005346C5" w:rsidRPr="007C382E">
        <w:t xml:space="preserve"> </w:t>
      </w:r>
      <w:r w:rsidR="005346C5" w:rsidRPr="005C5803">
        <w:rPr>
          <w:b/>
        </w:rPr>
        <w:t>(приложение</w:t>
      </w:r>
      <w:r w:rsidR="00B33B34" w:rsidRPr="005C5803">
        <w:rPr>
          <w:b/>
        </w:rPr>
        <w:t xml:space="preserve"> </w:t>
      </w:r>
      <w:r w:rsidR="005346C5" w:rsidRPr="005C5803">
        <w:rPr>
          <w:b/>
        </w:rPr>
        <w:t>1)</w:t>
      </w:r>
      <w:r w:rsidR="00C54566" w:rsidRPr="005C5803">
        <w:rPr>
          <w:b/>
        </w:rPr>
        <w:t>,</w:t>
      </w:r>
      <w:r w:rsidR="00C54566" w:rsidRPr="007C382E">
        <w:t xml:space="preserve"> п</w:t>
      </w:r>
      <w:r w:rsidR="00853CCF" w:rsidRPr="007C382E">
        <w:t>р</w:t>
      </w:r>
      <w:r w:rsidR="00C54566" w:rsidRPr="007C382E">
        <w:t xml:space="preserve">оведённая в </w:t>
      </w:r>
      <w:r w:rsidR="006463C8" w:rsidRPr="007C382E">
        <w:t>8-9</w:t>
      </w:r>
      <w:r w:rsidR="00C54566" w:rsidRPr="007C382E">
        <w:t xml:space="preserve"> классах. Данн</w:t>
      </w:r>
      <w:r w:rsidR="009C70EA" w:rsidRPr="007C382E">
        <w:t>ая</w:t>
      </w:r>
      <w:r w:rsidR="00C54566" w:rsidRPr="007C382E">
        <w:t xml:space="preserve">  диагностик</w:t>
      </w:r>
      <w:r w:rsidR="009C70EA" w:rsidRPr="007C382E">
        <w:t>а</w:t>
      </w:r>
      <w:r w:rsidR="00C54566" w:rsidRPr="007C382E">
        <w:t xml:space="preserve"> позволил</w:t>
      </w:r>
      <w:r w:rsidR="009C70EA" w:rsidRPr="007C382E">
        <w:t>а</w:t>
      </w:r>
      <w:r w:rsidR="00C54566" w:rsidRPr="007C382E">
        <w:t xml:space="preserve">  выявить следующие результаты:</w:t>
      </w:r>
    </w:p>
    <w:p w:rsidR="005166E7" w:rsidRPr="005D3C41" w:rsidRDefault="005166E7" w:rsidP="003E12B9">
      <w:pPr>
        <w:pStyle w:val="a8"/>
        <w:numPr>
          <w:ilvl w:val="0"/>
          <w:numId w:val="2"/>
        </w:numPr>
        <w:jc w:val="both"/>
      </w:pPr>
      <w:r w:rsidRPr="005D3C41">
        <w:t>Положительно относятся к</w:t>
      </w:r>
      <w:r w:rsidR="00321173">
        <w:t xml:space="preserve"> выполнению </w:t>
      </w:r>
      <w:r w:rsidRPr="005D3C41">
        <w:t xml:space="preserve"> </w:t>
      </w:r>
      <w:proofErr w:type="gramStart"/>
      <w:r w:rsidR="007C382E" w:rsidRPr="005D3C41">
        <w:t>графической</w:t>
      </w:r>
      <w:proofErr w:type="gramEnd"/>
      <w:r w:rsidR="007C382E" w:rsidRPr="005D3C41">
        <w:t xml:space="preserve"> </w:t>
      </w:r>
      <w:r w:rsidRPr="005D3C41">
        <w:t xml:space="preserve"> работ</w:t>
      </w:r>
      <w:r w:rsidR="00321173">
        <w:t>ы</w:t>
      </w:r>
      <w:r w:rsidRPr="005D3C41">
        <w:t xml:space="preserve">  </w:t>
      </w:r>
      <w:r w:rsidR="005D3C41" w:rsidRPr="005D3C41">
        <w:t>40</w:t>
      </w:r>
      <w:r w:rsidRPr="005D3C41">
        <w:t xml:space="preserve">%, безразлично – </w:t>
      </w:r>
      <w:r w:rsidR="005D3C41" w:rsidRPr="005D3C41">
        <w:t>19</w:t>
      </w:r>
      <w:r w:rsidRPr="005D3C41">
        <w:t>%.</w:t>
      </w:r>
    </w:p>
    <w:p w:rsidR="005166E7" w:rsidRPr="005D3C41" w:rsidRDefault="005166E7" w:rsidP="003E12B9">
      <w:pPr>
        <w:pStyle w:val="a8"/>
        <w:numPr>
          <w:ilvl w:val="0"/>
          <w:numId w:val="2"/>
        </w:numPr>
        <w:jc w:val="both"/>
      </w:pPr>
      <w:r w:rsidRPr="005D3C41">
        <w:t xml:space="preserve">В </w:t>
      </w:r>
      <w:proofErr w:type="gramStart"/>
      <w:r w:rsidR="0093054E" w:rsidRPr="005D3C41">
        <w:t>графической</w:t>
      </w:r>
      <w:proofErr w:type="gramEnd"/>
      <w:r w:rsidRPr="005D3C41">
        <w:t xml:space="preserve"> работе  привлекает желание получить оценку – </w:t>
      </w:r>
      <w:r w:rsidR="005D3C41" w:rsidRPr="005D3C41">
        <w:t>42</w:t>
      </w:r>
      <w:r w:rsidRPr="005D3C41">
        <w:t xml:space="preserve">%, получить знания – </w:t>
      </w:r>
      <w:r w:rsidR="005D3C41" w:rsidRPr="005D3C41">
        <w:t>33</w:t>
      </w:r>
      <w:r w:rsidRPr="005D3C41">
        <w:t xml:space="preserve">%, проявить самостоятельность – </w:t>
      </w:r>
      <w:r w:rsidR="005D3C41" w:rsidRPr="005D3C41">
        <w:t>25</w:t>
      </w:r>
      <w:r w:rsidRPr="005D3C41">
        <w:t>%.</w:t>
      </w:r>
    </w:p>
    <w:p w:rsidR="007C382E" w:rsidRPr="005D3C41" w:rsidRDefault="005166E7" w:rsidP="003E12B9">
      <w:pPr>
        <w:pStyle w:val="a8"/>
        <w:numPr>
          <w:ilvl w:val="0"/>
          <w:numId w:val="2"/>
        </w:numPr>
        <w:jc w:val="both"/>
      </w:pPr>
      <w:r w:rsidRPr="005D3C41">
        <w:t xml:space="preserve">С интересом выполняют </w:t>
      </w:r>
      <w:r w:rsidR="0093054E" w:rsidRPr="005D3C41">
        <w:t xml:space="preserve">графическую </w:t>
      </w:r>
      <w:r w:rsidRPr="005D3C41">
        <w:t xml:space="preserve"> работу  </w:t>
      </w:r>
      <w:r w:rsidR="002A0418">
        <w:t>44</w:t>
      </w:r>
      <w:r w:rsidRPr="005D3C41">
        <w:t xml:space="preserve">%, из них – </w:t>
      </w:r>
      <w:r w:rsidR="005D3C41" w:rsidRPr="005D3C41">
        <w:t>фронтальную с учителем</w:t>
      </w:r>
      <w:r w:rsidRPr="005D3C41">
        <w:t xml:space="preserve">– </w:t>
      </w:r>
      <w:r w:rsidR="002A0418">
        <w:t>4</w:t>
      </w:r>
      <w:r w:rsidR="005D3C41" w:rsidRPr="005D3C41">
        <w:t>5</w:t>
      </w:r>
      <w:r w:rsidRPr="005D3C41">
        <w:t>%, работу с учебником – 1</w:t>
      </w:r>
      <w:r w:rsidR="005D3C41" w:rsidRPr="005D3C41">
        <w:t>1</w:t>
      </w:r>
      <w:r w:rsidRPr="005D3C41">
        <w:t xml:space="preserve">%, </w:t>
      </w:r>
    </w:p>
    <w:p w:rsidR="00C54566" w:rsidRPr="007C382E" w:rsidRDefault="0093054E" w:rsidP="007C382E">
      <w:pPr>
        <w:pStyle w:val="a8"/>
        <w:jc w:val="both"/>
      </w:pPr>
      <w:r>
        <w:t xml:space="preserve">          </w:t>
      </w:r>
      <w:r w:rsidR="00C54566" w:rsidRPr="007C382E">
        <w:t>Проанализировав результаты</w:t>
      </w:r>
      <w:r w:rsidR="00FA7A71" w:rsidRPr="007C382E">
        <w:t>,</w:t>
      </w:r>
      <w:r w:rsidR="00C54566" w:rsidRPr="007C382E">
        <w:t xml:space="preserve">  автор опыта пришёл к выводу о </w:t>
      </w:r>
      <w:r w:rsidR="00795D8A" w:rsidRPr="007C382E">
        <w:t xml:space="preserve">необходимости </w:t>
      </w:r>
      <w:r w:rsidR="00FA7A71" w:rsidRPr="007C382E">
        <w:t xml:space="preserve"> создания </w:t>
      </w:r>
      <w:r w:rsidR="00030910">
        <w:t xml:space="preserve"> </w:t>
      </w:r>
      <w:r w:rsidR="00FA7A71" w:rsidRPr="007C382E">
        <w:t xml:space="preserve"> </w:t>
      </w:r>
      <w:r w:rsidR="005C5FC1" w:rsidRPr="007C382E">
        <w:t>практических и графических работ</w:t>
      </w:r>
      <w:r w:rsidR="00FA7A71" w:rsidRPr="007C382E">
        <w:t>, котор</w:t>
      </w:r>
      <w:r w:rsidR="00030910">
        <w:t>ые</w:t>
      </w:r>
      <w:r w:rsidR="00FA7A71" w:rsidRPr="007C382E">
        <w:t xml:space="preserve"> буд</w:t>
      </w:r>
      <w:r w:rsidR="00030910">
        <w:t>у</w:t>
      </w:r>
      <w:r w:rsidR="00FA7A71" w:rsidRPr="007C382E">
        <w:t>т способствовать повышению уровня</w:t>
      </w:r>
      <w:r w:rsidR="005C5FC1" w:rsidRPr="007C382E">
        <w:t xml:space="preserve"> пространственного мышления и</w:t>
      </w:r>
      <w:r w:rsidR="00FA7A71" w:rsidRPr="007C382E">
        <w:t xml:space="preserve"> мотивации учебной деятельности.</w:t>
      </w:r>
    </w:p>
    <w:p w:rsidR="007C382E" w:rsidRDefault="007C382E" w:rsidP="007C382E">
      <w:pPr>
        <w:pStyle w:val="a8"/>
        <w:jc w:val="center"/>
        <w:rPr>
          <w:b/>
          <w:color w:val="FF0000"/>
        </w:rPr>
      </w:pPr>
    </w:p>
    <w:p w:rsidR="00C54566" w:rsidRDefault="00C54566" w:rsidP="007C382E">
      <w:pPr>
        <w:pStyle w:val="a8"/>
        <w:jc w:val="center"/>
        <w:rPr>
          <w:b/>
        </w:rPr>
      </w:pPr>
      <w:r w:rsidRPr="00DF1396">
        <w:rPr>
          <w:b/>
        </w:rPr>
        <w:t>Актуальность опыта</w:t>
      </w:r>
    </w:p>
    <w:p w:rsidR="00EE7C77" w:rsidRDefault="00EE7C77" w:rsidP="00EE7C77">
      <w:pPr>
        <w:pStyle w:val="a8"/>
        <w:jc w:val="both"/>
        <w:rPr>
          <w:color w:val="FF0000"/>
        </w:rPr>
      </w:pPr>
      <w:r>
        <w:rPr>
          <w:color w:val="000000"/>
        </w:rPr>
        <w:t xml:space="preserve"> </w:t>
      </w:r>
    </w:p>
    <w:p w:rsidR="00F81E27" w:rsidRPr="00B77BD1" w:rsidRDefault="00EE7C77" w:rsidP="00272F8D">
      <w:pPr>
        <w:spacing w:line="266" w:lineRule="atLeast"/>
        <w:jc w:val="both"/>
      </w:pPr>
      <w:r>
        <w:rPr>
          <w:color w:val="000000"/>
        </w:rPr>
        <w:t xml:space="preserve">         </w:t>
      </w:r>
      <w:r w:rsidR="00272F8D">
        <w:rPr>
          <w:color w:val="000000"/>
        </w:rPr>
        <w:t xml:space="preserve"> </w:t>
      </w:r>
      <w:proofErr w:type="gramStart"/>
      <w:r w:rsidR="00F81E27" w:rsidRPr="00B77BD1">
        <w:rPr>
          <w:color w:val="000000"/>
        </w:rPr>
        <w:t>Высокий уровень развития пространственного мышления является необходимым условием успешного усвоения разнообразных общеобразовательных дис</w:t>
      </w:r>
      <w:r w:rsidR="005C5803">
        <w:rPr>
          <w:color w:val="000000"/>
        </w:rPr>
        <w:t xml:space="preserve">циплин на всех этапах обучения и </w:t>
      </w:r>
      <w:r w:rsidR="00272F8D" w:rsidRPr="00F408A2">
        <w:t xml:space="preserve"> существенным</w:t>
      </w:r>
      <w:r w:rsidR="00272F8D" w:rsidRPr="00B77BD1">
        <w:rPr>
          <w:color w:val="000000"/>
        </w:rPr>
        <w:t xml:space="preserve"> компонентом в подготовке к практической деятельности по многим специальностям</w:t>
      </w:r>
      <w:r w:rsidR="005C5803">
        <w:rPr>
          <w:color w:val="000000"/>
        </w:rPr>
        <w:t>,</w:t>
      </w:r>
      <w:r w:rsidR="00272F8D" w:rsidRPr="00B77BD1">
        <w:rPr>
          <w:color w:val="000000"/>
        </w:rPr>
        <w:t xml:space="preserve"> </w:t>
      </w:r>
      <w:r w:rsidR="00F81E27" w:rsidRPr="00B77BD1">
        <w:rPr>
          <w:color w:val="000000"/>
        </w:rPr>
        <w:t>подчеркивая тем самым актуальность данной темы.</w:t>
      </w:r>
      <w:proofErr w:type="gramEnd"/>
    </w:p>
    <w:p w:rsidR="00F81E27" w:rsidRPr="00B77BD1" w:rsidRDefault="00272F8D" w:rsidP="00272F8D">
      <w:pPr>
        <w:spacing w:line="266" w:lineRule="atLeast"/>
        <w:jc w:val="both"/>
      </w:pPr>
      <w:r>
        <w:rPr>
          <w:color w:val="000000"/>
        </w:rPr>
        <w:t xml:space="preserve"> </w:t>
      </w:r>
      <w:r>
        <w:t xml:space="preserve">         </w:t>
      </w:r>
      <w:r w:rsidR="00F81E27" w:rsidRPr="00B77BD1">
        <w:rPr>
          <w:color w:val="000000"/>
        </w:rPr>
        <w:t>По утверждению многих исследователей практика обучения постоянно обнаруживает слабое развитие пространственного мышления учащихся, начиная с начальной школы</w:t>
      </w:r>
      <w:r>
        <w:rPr>
          <w:color w:val="000000"/>
        </w:rPr>
        <w:t>.</w:t>
      </w:r>
    </w:p>
    <w:p w:rsidR="00F81E27" w:rsidRPr="00B77BD1" w:rsidRDefault="00F81E27" w:rsidP="00272F8D">
      <w:pPr>
        <w:spacing w:line="266" w:lineRule="atLeast"/>
        <w:jc w:val="both"/>
      </w:pPr>
      <w:r w:rsidRPr="00B77BD1">
        <w:rPr>
          <w:color w:val="000000"/>
        </w:rPr>
        <w:t>Кроме тог</w:t>
      </w:r>
      <w:r w:rsidR="005D3C41">
        <w:rPr>
          <w:color w:val="000000"/>
        </w:rPr>
        <w:t>о, опыт работы преподавателей</w:t>
      </w:r>
      <w:r w:rsidR="00EE7C77">
        <w:rPr>
          <w:color w:val="000000"/>
        </w:rPr>
        <w:t>,</w:t>
      </w:r>
      <w:r w:rsidRPr="00B77BD1">
        <w:rPr>
          <w:color w:val="000000"/>
        </w:rPr>
        <w:t xml:space="preserve"> а также психологов и педагогов-исследователей показывает, что учащиеся часто не справляются с задачами как теоретического, так и практического характера, требующих для своего решения сформированности </w:t>
      </w:r>
      <w:r w:rsidRPr="00B77BD1">
        <w:rPr>
          <w:color w:val="000000"/>
        </w:rPr>
        <w:lastRenderedPageBreak/>
        <w:t xml:space="preserve">специфического вида </w:t>
      </w:r>
      <w:proofErr w:type="gramStart"/>
      <w:r w:rsidRPr="00B77BD1">
        <w:rPr>
          <w:color w:val="000000"/>
        </w:rPr>
        <w:t>мыслительной</w:t>
      </w:r>
      <w:proofErr w:type="gramEnd"/>
      <w:r w:rsidRPr="00B77BD1">
        <w:rPr>
          <w:color w:val="000000"/>
        </w:rPr>
        <w:t xml:space="preserve"> деятельности, обеспечивающего анализ пространственных свойств.</w:t>
      </w:r>
    </w:p>
    <w:p w:rsidR="00F81E27" w:rsidRPr="00B77BD1" w:rsidRDefault="00EE7C77" w:rsidP="00272F8D">
      <w:pPr>
        <w:spacing w:line="266" w:lineRule="atLeast"/>
        <w:jc w:val="both"/>
      </w:pPr>
      <w:r>
        <w:rPr>
          <w:color w:val="000000"/>
        </w:rPr>
        <w:t xml:space="preserve">          </w:t>
      </w:r>
      <w:r w:rsidR="00F81E27" w:rsidRPr="00B77BD1">
        <w:rPr>
          <w:color w:val="000000"/>
        </w:rPr>
        <w:t xml:space="preserve">Все это свидетельствует о том, что средняя общеобразовательная школа не создает достаточных условий для развития пространственного мышления, так как школьное обучение строится таким образом, что словесно-логическое мышление получает преимущественное развитие. </w:t>
      </w:r>
    </w:p>
    <w:p w:rsidR="00A653BF" w:rsidRPr="007C382E" w:rsidRDefault="00A653BF" w:rsidP="00A653BF">
      <w:pPr>
        <w:pStyle w:val="a8"/>
        <w:jc w:val="both"/>
        <w:rPr>
          <w:color w:val="FF0000"/>
        </w:rPr>
      </w:pPr>
      <w:r>
        <w:t xml:space="preserve">         Черчение направлено</w:t>
      </w:r>
      <w:r w:rsidRPr="00DF3285">
        <w:t xml:space="preserve">  на  </w:t>
      </w:r>
      <w:r>
        <w:t>формирование графической культуры учащихся, развитие мышления и творческого потенциала.</w:t>
      </w:r>
    </w:p>
    <w:p w:rsidR="004F7478" w:rsidRPr="007C382E" w:rsidRDefault="00A653BF" w:rsidP="00EE7C77">
      <w:pPr>
        <w:pStyle w:val="a8"/>
        <w:jc w:val="both"/>
        <w:rPr>
          <w:color w:val="FF0000"/>
        </w:rPr>
      </w:pPr>
      <w:r>
        <w:t xml:space="preserve">           </w:t>
      </w:r>
      <w:r w:rsidR="004F7478" w:rsidRPr="00DF1396">
        <w:t>Основная задача учителя</w:t>
      </w:r>
      <w:r w:rsidR="00DF3285">
        <w:t xml:space="preserve"> </w:t>
      </w:r>
      <w:r w:rsidR="005C5803">
        <w:t xml:space="preserve">- </w:t>
      </w:r>
      <w:r w:rsidR="00DF3285">
        <w:rPr>
          <w:color w:val="000000"/>
        </w:rPr>
        <w:t>разработать методы развития пространственного мышления учащихся на уроках черчения,</w:t>
      </w:r>
      <w:r w:rsidR="004F7478" w:rsidRPr="007C382E">
        <w:rPr>
          <w:color w:val="FF0000"/>
        </w:rPr>
        <w:t xml:space="preserve"> </w:t>
      </w:r>
      <w:r w:rsidR="00DF3285">
        <w:t xml:space="preserve">создать </w:t>
      </w:r>
      <w:r w:rsidR="004F7478" w:rsidRPr="00DF3285">
        <w:t xml:space="preserve">условия, </w:t>
      </w:r>
      <w:r w:rsidR="00DF3285" w:rsidRPr="00DF3285">
        <w:t>способствующие</w:t>
      </w:r>
      <w:r w:rsidR="00DF3285">
        <w:rPr>
          <w:color w:val="FF0000"/>
        </w:rPr>
        <w:t xml:space="preserve">  </w:t>
      </w:r>
      <w:r w:rsidR="00DF3285" w:rsidRPr="00DF3285">
        <w:t>обучающимся  освоить</w:t>
      </w:r>
      <w:r w:rsidR="00DF3285">
        <w:rPr>
          <w:color w:val="FF0000"/>
        </w:rPr>
        <w:t xml:space="preserve">  </w:t>
      </w:r>
      <w:r w:rsidR="004F7478" w:rsidRPr="007C382E">
        <w:rPr>
          <w:color w:val="FF0000"/>
        </w:rPr>
        <w:t xml:space="preserve"> </w:t>
      </w:r>
      <w:r w:rsidR="004F7478" w:rsidRPr="00DF3285">
        <w:t>универсальны</w:t>
      </w:r>
      <w:r w:rsidR="00DF3285">
        <w:t>е</w:t>
      </w:r>
      <w:r w:rsidR="004F7478" w:rsidRPr="00DF3285">
        <w:t xml:space="preserve"> учебны</w:t>
      </w:r>
      <w:r w:rsidR="00DF3285">
        <w:t>е</w:t>
      </w:r>
      <w:r w:rsidR="004F7478" w:rsidRPr="00DF3285">
        <w:t xml:space="preserve"> </w:t>
      </w:r>
      <w:r w:rsidR="00DF3285">
        <w:t>действия.</w:t>
      </w:r>
    </w:p>
    <w:p w:rsidR="007B7CB8" w:rsidRPr="00DF3285" w:rsidRDefault="004F7478" w:rsidP="007C382E">
      <w:pPr>
        <w:pStyle w:val="a8"/>
        <w:ind w:firstLine="708"/>
        <w:jc w:val="both"/>
      </w:pPr>
      <w:r w:rsidRPr="00DF3285">
        <w:t>Опыт актуален, так как  позволяет разрешить противоречия</w:t>
      </w:r>
      <w:r w:rsidR="00FF58DB">
        <w:t>:</w:t>
      </w:r>
    </w:p>
    <w:p w:rsidR="004F7478" w:rsidRPr="00A653BF" w:rsidRDefault="00FF58DB" w:rsidP="0034229A">
      <w:pPr>
        <w:pStyle w:val="a8"/>
        <w:numPr>
          <w:ilvl w:val="0"/>
          <w:numId w:val="1"/>
        </w:numPr>
        <w:jc w:val="both"/>
      </w:pPr>
      <w:r>
        <w:t>М</w:t>
      </w:r>
      <w:r w:rsidR="004F7478" w:rsidRPr="00A653BF">
        <w:t xml:space="preserve">ежду низким уровнем </w:t>
      </w:r>
      <w:r w:rsidR="00A653BF" w:rsidRPr="00A653BF">
        <w:t>пространственного мышления</w:t>
      </w:r>
      <w:r w:rsidR="004F7478" w:rsidRPr="00A653BF">
        <w:t xml:space="preserve"> и высоким</w:t>
      </w:r>
      <w:r w:rsidR="005C5803">
        <w:t>и</w:t>
      </w:r>
      <w:r w:rsidR="004F7478" w:rsidRPr="00A653BF">
        <w:t xml:space="preserve"> требованиями, предъявляемыми к   образованию школьников;</w:t>
      </w:r>
    </w:p>
    <w:p w:rsidR="004F7478" w:rsidRDefault="004F7478" w:rsidP="0034229A">
      <w:pPr>
        <w:pStyle w:val="a8"/>
        <w:numPr>
          <w:ilvl w:val="0"/>
          <w:numId w:val="1"/>
        </w:numPr>
        <w:jc w:val="both"/>
      </w:pPr>
      <w:r w:rsidRPr="00A653BF">
        <w:t>между необходимостью формирования прочных знаний, умений и навыков учащ</w:t>
      </w:r>
      <w:r w:rsidR="00A653BF" w:rsidRPr="00A653BF">
        <w:t>ихся и слабым уровнем развития графической</w:t>
      </w:r>
      <w:r w:rsidRPr="00A653BF">
        <w:t xml:space="preserve"> деятельности</w:t>
      </w:r>
      <w:r w:rsidR="00A653BF" w:rsidRPr="00A653BF">
        <w:t>.</w:t>
      </w:r>
    </w:p>
    <w:p w:rsidR="00A653BF" w:rsidRPr="007C382E" w:rsidRDefault="00A653BF" w:rsidP="00A653BF">
      <w:pPr>
        <w:pStyle w:val="a8"/>
        <w:jc w:val="both"/>
        <w:rPr>
          <w:color w:val="FF0000"/>
        </w:rPr>
      </w:pPr>
      <w:r>
        <w:rPr>
          <w:color w:val="FF0000"/>
        </w:rPr>
        <w:t xml:space="preserve">           </w:t>
      </w:r>
      <w:r w:rsidRPr="00DF1396">
        <w:t xml:space="preserve">Данная проблема актуальна ещё и потому, что продиктована требованиями общества, </w:t>
      </w:r>
      <w:r w:rsidRPr="00EE7C77">
        <w:t>предъявляемыми к личности ребёнка.</w:t>
      </w:r>
      <w:r w:rsidRPr="007C382E">
        <w:rPr>
          <w:color w:val="FF0000"/>
        </w:rPr>
        <w:t xml:space="preserve"> </w:t>
      </w:r>
    </w:p>
    <w:p w:rsidR="00A653BF" w:rsidRPr="00A653BF" w:rsidRDefault="00A653BF" w:rsidP="00A653BF">
      <w:pPr>
        <w:pStyle w:val="a8"/>
        <w:ind w:left="795"/>
        <w:jc w:val="both"/>
      </w:pPr>
    </w:p>
    <w:p w:rsidR="00A83A01" w:rsidRPr="00245591" w:rsidRDefault="000539CA" w:rsidP="00245591">
      <w:pPr>
        <w:ind w:firstLine="708"/>
        <w:jc w:val="center"/>
        <w:rPr>
          <w:color w:val="FF0000"/>
        </w:rPr>
      </w:pPr>
      <w:r w:rsidRPr="00DF1396">
        <w:rPr>
          <w:b/>
        </w:rPr>
        <w:t>Ведущая педагогическая идея</w:t>
      </w:r>
    </w:p>
    <w:p w:rsidR="000539CA" w:rsidRDefault="003F7766" w:rsidP="007C382E">
      <w:pPr>
        <w:pStyle w:val="a8"/>
        <w:ind w:firstLine="708"/>
        <w:jc w:val="both"/>
        <w:rPr>
          <w:color w:val="FF0000"/>
        </w:rPr>
      </w:pPr>
      <w:r w:rsidRPr="00FB1CDA">
        <w:t xml:space="preserve">Ведущая  педагогическая идея заключается в создании </w:t>
      </w:r>
      <w:r w:rsidR="00755ED0" w:rsidRPr="00FB1CDA">
        <w:t>условий для</w:t>
      </w:r>
      <w:r w:rsidR="00755ED0" w:rsidRPr="007C382E">
        <w:rPr>
          <w:color w:val="FF0000"/>
        </w:rPr>
        <w:t xml:space="preserve"> </w:t>
      </w:r>
      <w:r w:rsidR="00FB1CDA">
        <w:t xml:space="preserve"> развития пространственного мышления и качества знаний обучающихся через </w:t>
      </w:r>
      <w:r w:rsidR="00030910">
        <w:t xml:space="preserve"> </w:t>
      </w:r>
      <w:r w:rsidR="00FB1CDA">
        <w:t xml:space="preserve"> практически</w:t>
      </w:r>
      <w:r w:rsidR="00030910">
        <w:t>е</w:t>
      </w:r>
      <w:r w:rsidR="00FB1CDA">
        <w:t xml:space="preserve"> и графически</w:t>
      </w:r>
      <w:r w:rsidR="00030910">
        <w:t>е</w:t>
      </w:r>
      <w:r w:rsidR="00FB1CDA">
        <w:t xml:space="preserve"> работ</w:t>
      </w:r>
      <w:r w:rsidR="00030910">
        <w:t>ы</w:t>
      </w:r>
      <w:r w:rsidR="00FB1CDA">
        <w:t xml:space="preserve"> на уроках черчения.</w:t>
      </w:r>
    </w:p>
    <w:p w:rsidR="00FB1CDA" w:rsidRPr="00FB1CDA" w:rsidRDefault="00FB1CDA" w:rsidP="007C382E">
      <w:pPr>
        <w:pStyle w:val="a8"/>
        <w:ind w:firstLine="708"/>
        <w:jc w:val="both"/>
        <w:rPr>
          <w:color w:val="FF0000"/>
        </w:rPr>
      </w:pPr>
    </w:p>
    <w:p w:rsidR="000539CA" w:rsidRPr="007C382E" w:rsidRDefault="000539CA" w:rsidP="00245591">
      <w:pPr>
        <w:pStyle w:val="a8"/>
        <w:jc w:val="center"/>
        <w:rPr>
          <w:b/>
        </w:rPr>
      </w:pPr>
      <w:r w:rsidRPr="007C382E">
        <w:rPr>
          <w:b/>
        </w:rPr>
        <w:t>Длительность работы над опытом</w:t>
      </w:r>
    </w:p>
    <w:p w:rsidR="003F7766" w:rsidRPr="007C382E" w:rsidRDefault="00917064" w:rsidP="007C382E">
      <w:pPr>
        <w:pStyle w:val="a8"/>
        <w:ind w:firstLine="708"/>
        <w:jc w:val="both"/>
      </w:pPr>
      <w:r w:rsidRPr="007C382E">
        <w:t>Работа над опытом  охватывает 201</w:t>
      </w:r>
      <w:r w:rsidR="007843D7" w:rsidRPr="007C382E">
        <w:t>4</w:t>
      </w:r>
      <w:r w:rsidRPr="007C382E">
        <w:t>-201</w:t>
      </w:r>
      <w:r w:rsidR="007843D7" w:rsidRPr="007C382E">
        <w:t>7 учебные</w:t>
      </w:r>
      <w:r w:rsidRPr="007C382E">
        <w:t xml:space="preserve"> годы и условно делилась на следующие этапы:</w:t>
      </w:r>
    </w:p>
    <w:p w:rsidR="007843D7" w:rsidRPr="007C382E" w:rsidRDefault="00917064" w:rsidP="007C382E">
      <w:pPr>
        <w:pStyle w:val="a8"/>
        <w:ind w:firstLine="708"/>
        <w:jc w:val="both"/>
      </w:pPr>
      <w:r w:rsidRPr="007C382E">
        <w:t xml:space="preserve">1-й этап: </w:t>
      </w:r>
      <w:r w:rsidR="00245591">
        <w:t xml:space="preserve">сентябрь </w:t>
      </w:r>
      <w:r w:rsidR="003F7766" w:rsidRPr="007C382E">
        <w:t>201</w:t>
      </w:r>
      <w:r w:rsidR="007843D7" w:rsidRPr="007C382E">
        <w:t>4</w:t>
      </w:r>
      <w:r w:rsidR="00245591">
        <w:t xml:space="preserve">г март </w:t>
      </w:r>
      <w:r w:rsidR="003F7766" w:rsidRPr="007C382E">
        <w:t>201</w:t>
      </w:r>
      <w:r w:rsidR="007843D7" w:rsidRPr="007C382E">
        <w:t>6</w:t>
      </w:r>
      <w:r w:rsidR="00245591">
        <w:t>г</w:t>
      </w:r>
      <w:r w:rsidRPr="007C382E">
        <w:t>. Изучение и анализ научно</w:t>
      </w:r>
      <w:r w:rsidR="00120D4C">
        <w:t xml:space="preserve"> </w:t>
      </w:r>
      <w:r w:rsidRPr="007C382E">
        <w:t>- методической литературы</w:t>
      </w:r>
      <w:r w:rsidR="00120D4C">
        <w:t>,</w:t>
      </w:r>
      <w:r w:rsidRPr="007C382E">
        <w:t xml:space="preserve"> </w:t>
      </w:r>
      <w:r w:rsidR="00120D4C">
        <w:t>о</w:t>
      </w:r>
      <w:r w:rsidRPr="007C382E">
        <w:t>пределение  цели и задач, разработка уроков в соответствии с поставленной целью, пе</w:t>
      </w:r>
      <w:r w:rsidR="00755ED0" w:rsidRPr="007C382E">
        <w:t>рвичная диагностика обучающихся</w:t>
      </w:r>
      <w:r w:rsidR="007843D7" w:rsidRPr="007C382E">
        <w:t>.</w:t>
      </w:r>
    </w:p>
    <w:p w:rsidR="003F7766" w:rsidRPr="00540D74" w:rsidRDefault="00FB1CDA" w:rsidP="007C382E">
      <w:pPr>
        <w:pStyle w:val="a8"/>
        <w:ind w:firstLine="708"/>
        <w:jc w:val="both"/>
      </w:pPr>
      <w:r>
        <w:t xml:space="preserve">2-й </w:t>
      </w:r>
      <w:r w:rsidR="003F7766" w:rsidRPr="007C382E">
        <w:t>этап</w:t>
      </w:r>
      <w:r w:rsidR="00917064" w:rsidRPr="007C382E">
        <w:t>:</w:t>
      </w:r>
      <w:r w:rsidR="00041D32" w:rsidRPr="007C382E">
        <w:t xml:space="preserve"> </w:t>
      </w:r>
      <w:r w:rsidR="00245591">
        <w:t xml:space="preserve">сентябрь </w:t>
      </w:r>
      <w:r w:rsidR="007843D7" w:rsidRPr="007C382E">
        <w:t>2016</w:t>
      </w:r>
      <w:r w:rsidR="00245591">
        <w:t xml:space="preserve">г декабрь </w:t>
      </w:r>
      <w:r w:rsidR="007843D7" w:rsidRPr="007C382E">
        <w:t>2017</w:t>
      </w:r>
      <w:r w:rsidR="00245591">
        <w:t>г</w:t>
      </w:r>
      <w:r w:rsidR="007843D7" w:rsidRPr="007C382E">
        <w:t xml:space="preserve"> </w:t>
      </w:r>
      <w:r w:rsidR="00917064" w:rsidRPr="007C382E">
        <w:t xml:space="preserve"> </w:t>
      </w:r>
      <w:r w:rsidR="00120D4C" w:rsidRPr="00540D74">
        <w:t>С</w:t>
      </w:r>
      <w:r w:rsidR="00041D32" w:rsidRPr="00540D74">
        <w:t>оставление и применение системы практических и графических работ</w:t>
      </w:r>
      <w:r w:rsidR="00540D74" w:rsidRPr="00540D74">
        <w:t>.</w:t>
      </w:r>
    </w:p>
    <w:p w:rsidR="003F7766" w:rsidRPr="007C382E" w:rsidRDefault="008625D8" w:rsidP="008625D8">
      <w:pPr>
        <w:pStyle w:val="a8"/>
        <w:jc w:val="both"/>
      </w:pPr>
      <w:r>
        <w:t xml:space="preserve">            </w:t>
      </w:r>
      <w:r w:rsidR="00917064" w:rsidRPr="007C382E">
        <w:t xml:space="preserve">3-й </w:t>
      </w:r>
      <w:r w:rsidR="003F7766" w:rsidRPr="007C382E">
        <w:t xml:space="preserve"> этап</w:t>
      </w:r>
      <w:r w:rsidR="00041D32" w:rsidRPr="007C382E">
        <w:t>:</w:t>
      </w:r>
      <w:r w:rsidR="005C409E" w:rsidRPr="007C382E">
        <w:t xml:space="preserve"> </w:t>
      </w:r>
      <w:r w:rsidR="00120D4C">
        <w:t xml:space="preserve"> </w:t>
      </w:r>
      <w:r w:rsidR="00041D32" w:rsidRPr="007C382E">
        <w:t>2017</w:t>
      </w:r>
      <w:r w:rsidR="00245591">
        <w:t>г</w:t>
      </w:r>
      <w:r w:rsidR="00041D32" w:rsidRPr="007C382E">
        <w:t xml:space="preserve"> </w:t>
      </w:r>
      <w:r w:rsidR="005C409E" w:rsidRPr="007C382E">
        <w:t xml:space="preserve"> </w:t>
      </w:r>
      <w:r w:rsidR="00120D4C">
        <w:t>О</w:t>
      </w:r>
      <w:r w:rsidR="005C409E" w:rsidRPr="007C382E">
        <w:t>бобщение резул</w:t>
      </w:r>
      <w:r w:rsidR="00D669CA">
        <w:t>ьтатов опыта, подведение итогов</w:t>
      </w:r>
      <w:r w:rsidR="005C409E" w:rsidRPr="007C382E">
        <w:t xml:space="preserve">. </w:t>
      </w:r>
      <w:r w:rsidR="00041D32" w:rsidRPr="007C382E">
        <w:t xml:space="preserve"> </w:t>
      </w:r>
      <w:r w:rsidR="00540D74">
        <w:t xml:space="preserve">Выступление на Окружном методическом </w:t>
      </w:r>
      <w:proofErr w:type="gramStart"/>
      <w:r w:rsidR="00540D74">
        <w:t>объединении</w:t>
      </w:r>
      <w:proofErr w:type="gramEnd"/>
      <w:r w:rsidR="00540D74">
        <w:t>.</w:t>
      </w:r>
    </w:p>
    <w:p w:rsidR="003F7766" w:rsidRPr="007C382E" w:rsidRDefault="003F7766" w:rsidP="007C382E">
      <w:pPr>
        <w:pStyle w:val="a8"/>
        <w:jc w:val="center"/>
        <w:rPr>
          <w:b/>
          <w:color w:val="FF0000"/>
        </w:rPr>
      </w:pPr>
    </w:p>
    <w:p w:rsidR="000539CA" w:rsidRPr="007C382E" w:rsidRDefault="003F7766" w:rsidP="007C382E">
      <w:pPr>
        <w:pStyle w:val="a8"/>
        <w:jc w:val="center"/>
        <w:rPr>
          <w:b/>
        </w:rPr>
      </w:pPr>
      <w:r w:rsidRPr="007C382E">
        <w:rPr>
          <w:b/>
        </w:rPr>
        <w:t>Диапазон опыта</w:t>
      </w:r>
    </w:p>
    <w:p w:rsidR="003F7766" w:rsidRPr="00D669CA" w:rsidRDefault="00AF79DE" w:rsidP="0029552A">
      <w:pPr>
        <w:pStyle w:val="a8"/>
        <w:ind w:firstLine="708"/>
        <w:jc w:val="both"/>
      </w:pPr>
      <w:r w:rsidRPr="007C382E">
        <w:t>Диапазон педагогического опыта</w:t>
      </w:r>
      <w:r w:rsidR="005C409E" w:rsidRPr="007C382E">
        <w:t xml:space="preserve"> охватывает систему </w:t>
      </w:r>
      <w:r w:rsidR="00FB1CDA">
        <w:t>уроков черчения</w:t>
      </w:r>
      <w:r w:rsidR="00757C15">
        <w:t>,</w:t>
      </w:r>
      <w:r w:rsidR="005C409E" w:rsidRPr="007C382E">
        <w:t xml:space="preserve"> по предмету  </w:t>
      </w:r>
      <w:r w:rsidRPr="007C382E">
        <w:t xml:space="preserve"> </w:t>
      </w:r>
      <w:r w:rsidR="005C409E" w:rsidRPr="007C382E">
        <w:t xml:space="preserve"> </w:t>
      </w:r>
      <w:r w:rsidRPr="007C382E">
        <w:t xml:space="preserve"> </w:t>
      </w:r>
      <w:r w:rsidR="005C409E" w:rsidRPr="007C382E">
        <w:t>«</w:t>
      </w:r>
      <w:r w:rsidR="00041D32" w:rsidRPr="007C382E">
        <w:t>Черчение</w:t>
      </w:r>
      <w:r w:rsidR="005C409E" w:rsidRPr="007C382E">
        <w:t xml:space="preserve">» </w:t>
      </w:r>
      <w:r w:rsidRPr="007C382E">
        <w:t xml:space="preserve"> </w:t>
      </w:r>
      <w:r w:rsidR="008966A1" w:rsidRPr="007C382E">
        <w:t xml:space="preserve">в </w:t>
      </w:r>
      <w:r w:rsidRPr="007C382E">
        <w:t>8-9 класса</w:t>
      </w:r>
      <w:r w:rsidR="008966A1" w:rsidRPr="007C382E">
        <w:t xml:space="preserve">х </w:t>
      </w:r>
      <w:r w:rsidRPr="007C382E">
        <w:t xml:space="preserve"> </w:t>
      </w:r>
      <w:r w:rsidR="00041D32" w:rsidRPr="007C382E">
        <w:t xml:space="preserve"> </w:t>
      </w:r>
      <w:r w:rsidRPr="007C382E">
        <w:t xml:space="preserve"> по </w:t>
      </w:r>
      <w:proofErr w:type="gramStart"/>
      <w:r w:rsidRPr="007C382E">
        <w:t xml:space="preserve">УМК </w:t>
      </w:r>
      <w:proofErr w:type="spellStart"/>
      <w:r w:rsidR="00041D32" w:rsidRPr="007C382E">
        <w:t>А.</w:t>
      </w:r>
      <w:proofErr w:type="gramEnd"/>
      <w:r w:rsidR="00041D32" w:rsidRPr="007C382E">
        <w:t>Д.</w:t>
      </w:r>
      <w:r w:rsidR="00041D32" w:rsidRPr="00F408A2">
        <w:t>Ботвинникова</w:t>
      </w:r>
      <w:proofErr w:type="spellEnd"/>
      <w:r w:rsidR="005346C5" w:rsidRPr="00F408A2">
        <w:t xml:space="preserve"> [</w:t>
      </w:r>
      <w:r w:rsidR="00C1356F">
        <w:t>1</w:t>
      </w:r>
      <w:r w:rsidR="005346C5" w:rsidRPr="00F408A2">
        <w:t>]</w:t>
      </w:r>
      <w:r w:rsidR="00D669CA">
        <w:rPr>
          <w:color w:val="FF0000"/>
        </w:rPr>
        <w:t xml:space="preserve"> </w:t>
      </w:r>
      <w:r w:rsidR="00D669CA" w:rsidRPr="00D669CA">
        <w:t>и проведение практических и графических работ по развитию пространственного мышления.</w:t>
      </w:r>
    </w:p>
    <w:p w:rsidR="00940B62" w:rsidRPr="008A309A" w:rsidRDefault="00940B62" w:rsidP="008A309A">
      <w:pPr>
        <w:pStyle w:val="a8"/>
        <w:jc w:val="both"/>
        <w:rPr>
          <w:b/>
        </w:rPr>
      </w:pPr>
    </w:p>
    <w:p w:rsidR="00940B62" w:rsidRPr="008A309A" w:rsidRDefault="00940B62" w:rsidP="00540D74">
      <w:pPr>
        <w:pStyle w:val="a8"/>
        <w:jc w:val="center"/>
        <w:rPr>
          <w:b/>
        </w:rPr>
      </w:pPr>
      <w:r w:rsidRPr="008A309A">
        <w:rPr>
          <w:b/>
        </w:rPr>
        <w:t>Новизна опыта</w:t>
      </w:r>
    </w:p>
    <w:p w:rsidR="00940B62" w:rsidRPr="008625D8" w:rsidRDefault="00940B62" w:rsidP="008A309A">
      <w:pPr>
        <w:pStyle w:val="a8"/>
        <w:jc w:val="both"/>
      </w:pPr>
      <w:r w:rsidRPr="008625D8">
        <w:rPr>
          <w:color w:val="FF0000"/>
        </w:rPr>
        <w:t xml:space="preserve">           </w:t>
      </w:r>
      <w:r w:rsidR="008625D8" w:rsidRPr="008625D8">
        <w:t xml:space="preserve">Новизна опыта заключается  в разработке </w:t>
      </w:r>
      <w:r w:rsidR="00030910">
        <w:t xml:space="preserve"> </w:t>
      </w:r>
      <w:r w:rsidRPr="008625D8">
        <w:t xml:space="preserve"> </w:t>
      </w:r>
      <w:r w:rsidR="008625D8" w:rsidRPr="008625D8">
        <w:t>тренировочных упражнений и задач, направленных на корректировку   пространственного мышления и обеспечивающих</w:t>
      </w:r>
      <w:r w:rsidR="008625D8">
        <w:t xml:space="preserve"> их </w:t>
      </w:r>
      <w:r w:rsidR="008625D8" w:rsidRPr="008625D8">
        <w:t xml:space="preserve"> развитие.</w:t>
      </w:r>
      <w:r w:rsidRPr="008625D8">
        <w:tab/>
      </w:r>
    </w:p>
    <w:p w:rsidR="00A72E01" w:rsidRPr="008A309A" w:rsidRDefault="00A72E01" w:rsidP="008A309A">
      <w:pPr>
        <w:pStyle w:val="a8"/>
        <w:jc w:val="both"/>
        <w:rPr>
          <w:b/>
          <w:color w:val="FF0000"/>
        </w:rPr>
      </w:pPr>
    </w:p>
    <w:p w:rsidR="000539CA" w:rsidRPr="00C83226" w:rsidRDefault="000539CA" w:rsidP="008625D8">
      <w:pPr>
        <w:pStyle w:val="a8"/>
        <w:jc w:val="center"/>
        <w:rPr>
          <w:b/>
        </w:rPr>
      </w:pPr>
      <w:r w:rsidRPr="00C83226">
        <w:rPr>
          <w:b/>
        </w:rPr>
        <w:t>Теоретическая база опыта</w:t>
      </w:r>
    </w:p>
    <w:p w:rsidR="00201328" w:rsidRPr="00C83226" w:rsidRDefault="00201328" w:rsidP="008A309A">
      <w:pPr>
        <w:pStyle w:val="a8"/>
        <w:jc w:val="both"/>
        <w:rPr>
          <w:b/>
        </w:rPr>
      </w:pPr>
      <w:r w:rsidRPr="00C83226">
        <w:rPr>
          <w:b/>
        </w:rPr>
        <w:t xml:space="preserve">           </w:t>
      </w:r>
    </w:p>
    <w:p w:rsidR="00201328" w:rsidRPr="008A309A" w:rsidRDefault="00201328" w:rsidP="00F455C4">
      <w:pPr>
        <w:pStyle w:val="a8"/>
        <w:jc w:val="both"/>
      </w:pPr>
      <w:r w:rsidRPr="00C83226">
        <w:rPr>
          <w:b/>
        </w:rPr>
        <w:t xml:space="preserve">            </w:t>
      </w:r>
      <w:r w:rsidRPr="00C83226">
        <w:t>В жизни человека большую роль играет наличие у него пространственного воображения и образного мышления. Один из наиболее общих законов развития пространственного мышления — это закон развития от общего к частному, от неразвитого   целого к внутренне   целому с четко выделенными частями. Для формирования системного</w:t>
      </w:r>
      <w:r w:rsidRPr="008A309A">
        <w:t xml:space="preserve"> </w:t>
      </w:r>
      <w:r w:rsidRPr="008A309A">
        <w:lastRenderedPageBreak/>
        <w:t>мышления важно определённым образом структурировать изученные учащимися пространственные образы, опираясь на принципы: от частно</w:t>
      </w:r>
      <w:r w:rsidR="008625D8">
        <w:t>го к целому, от целого к частям</w:t>
      </w:r>
      <w:r w:rsidRPr="008A309A">
        <w:t>.</w:t>
      </w:r>
    </w:p>
    <w:p w:rsidR="00B312C1" w:rsidRPr="008A309A" w:rsidRDefault="00691822" w:rsidP="00F455C4">
      <w:pPr>
        <w:pStyle w:val="a8"/>
        <w:jc w:val="both"/>
        <w:rPr>
          <w:shd w:val="clear" w:color="auto" w:fill="FFFFFF"/>
        </w:rPr>
      </w:pPr>
      <w:r w:rsidRPr="008A309A">
        <w:rPr>
          <w:shd w:val="clear" w:color="auto" w:fill="FFFFFF"/>
        </w:rPr>
        <w:t xml:space="preserve">            </w:t>
      </w:r>
      <w:r w:rsidR="00C0541D" w:rsidRPr="008A309A">
        <w:rPr>
          <w:bdr w:val="none" w:sz="0" w:space="0" w:color="auto" w:frame="1"/>
        </w:rPr>
        <w:t xml:space="preserve">Пространственное мышление - вид </w:t>
      </w:r>
      <w:proofErr w:type="gramStart"/>
      <w:r w:rsidR="00C0541D" w:rsidRPr="008A309A">
        <w:rPr>
          <w:bdr w:val="none" w:sz="0" w:space="0" w:color="auto" w:frame="1"/>
        </w:rPr>
        <w:t>умственной</w:t>
      </w:r>
      <w:proofErr w:type="gramEnd"/>
      <w:r w:rsidR="00C0541D" w:rsidRPr="008A309A">
        <w:rPr>
          <w:bdr w:val="none" w:sz="0" w:space="0" w:color="auto" w:frame="1"/>
        </w:rPr>
        <w:t xml:space="preserve"> деятельности, обеспечивающий создание пространственных образов и оперирование ими в процессе решения практич</w:t>
      </w:r>
      <w:r w:rsidR="002A0418">
        <w:rPr>
          <w:bdr w:val="none" w:sz="0" w:space="0" w:color="auto" w:frame="1"/>
        </w:rPr>
        <w:t>еских и теоретических задач.</w:t>
      </w:r>
      <w:r w:rsidR="00C0541D" w:rsidRPr="008A309A">
        <w:rPr>
          <w:bdr w:val="none" w:sz="0" w:space="0" w:color="auto" w:frame="1"/>
        </w:rPr>
        <w:t xml:space="preserve"> Это сложный процесс, куда включаются не только логические (словесно-понятийные) операции, но и множество перспективных действий, без которых мышление протекать не может, а именно: опознание объектов, представленных реально или изображённых различными графическими средствами, создание на этой основе адекватных образов и оперирование ими по представлению.</w:t>
      </w:r>
    </w:p>
    <w:p w:rsidR="00FF7F0E" w:rsidRDefault="00C33672" w:rsidP="00F455C4">
      <w:pPr>
        <w:pStyle w:val="a8"/>
        <w:jc w:val="both"/>
        <w:rPr>
          <w:color w:val="000000"/>
        </w:rPr>
      </w:pPr>
      <w:r>
        <w:rPr>
          <w:color w:val="000000"/>
        </w:rPr>
        <w:t xml:space="preserve">             </w:t>
      </w:r>
      <w:proofErr w:type="gramStart"/>
      <w:r w:rsidR="00FF7F0E" w:rsidRPr="008A309A">
        <w:rPr>
          <w:color w:val="000000"/>
        </w:rPr>
        <w:t xml:space="preserve">И.С. </w:t>
      </w:r>
      <w:proofErr w:type="spellStart"/>
      <w:r w:rsidR="00FF7F0E" w:rsidRPr="008A309A">
        <w:rPr>
          <w:color w:val="000000"/>
        </w:rPr>
        <w:t>Якиманская</w:t>
      </w:r>
      <w:proofErr w:type="spellEnd"/>
      <w:r w:rsidR="00FF7F0E" w:rsidRPr="008A309A">
        <w:rPr>
          <w:color w:val="000000"/>
        </w:rPr>
        <w:t xml:space="preserve"> указывает, что в наиболее развитых формах пространственное мышление проявляется в процессе решения графических и расчетно-графических задач, где на основе использования разнотипных условно-схематических изображений происходит создание пространственных образов, их перекодирование, мысленное оперирование ими в различных условиях пространственной ориентации, переход от образов реальных объектов к их условно-графическим изображениям, от трехмерных изображений к двухмерным и обратно [</w:t>
      </w:r>
      <w:r w:rsidR="00C1356F">
        <w:rPr>
          <w:color w:val="000000"/>
        </w:rPr>
        <w:t>10</w:t>
      </w:r>
      <w:r w:rsidR="00FF7F0E" w:rsidRPr="008A309A">
        <w:rPr>
          <w:color w:val="000000"/>
        </w:rPr>
        <w:t>].</w:t>
      </w:r>
      <w:proofErr w:type="gramEnd"/>
    </w:p>
    <w:p w:rsidR="00C33672" w:rsidRDefault="00F455C4" w:rsidP="00F455C4">
      <w:pPr>
        <w:pStyle w:val="a8"/>
        <w:jc w:val="both"/>
        <w:rPr>
          <w:color w:val="FF0000"/>
        </w:rPr>
      </w:pPr>
      <w:r>
        <w:rPr>
          <w:color w:val="000000"/>
        </w:rPr>
        <w:t xml:space="preserve">            </w:t>
      </w:r>
      <w:r w:rsidR="00FF7F0E" w:rsidRPr="008A309A">
        <w:rPr>
          <w:color w:val="000000"/>
        </w:rPr>
        <w:t xml:space="preserve">Пространственное мышление рассматривается И.Я. </w:t>
      </w:r>
      <w:proofErr w:type="spellStart"/>
      <w:r w:rsidR="00FF7F0E" w:rsidRPr="008A309A">
        <w:rPr>
          <w:color w:val="000000"/>
        </w:rPr>
        <w:t>Каплуновичем</w:t>
      </w:r>
      <w:proofErr w:type="spellEnd"/>
      <w:r w:rsidR="00FF7F0E" w:rsidRPr="008A309A">
        <w:rPr>
          <w:color w:val="000000"/>
        </w:rPr>
        <w:t xml:space="preserve"> как такое психологическое образование, которое формируется в различных видах деятельности (</w:t>
      </w:r>
      <w:proofErr w:type="gramStart"/>
      <w:r w:rsidR="00FF7F0E" w:rsidRPr="008A309A">
        <w:rPr>
          <w:color w:val="000000"/>
        </w:rPr>
        <w:t>практической</w:t>
      </w:r>
      <w:proofErr w:type="gramEnd"/>
      <w:r w:rsidR="00FF7F0E" w:rsidRPr="008A309A">
        <w:rPr>
          <w:color w:val="000000"/>
        </w:rPr>
        <w:t xml:space="preserve"> и теоретической). Для его развития большое значение имеют продуктивные формы деятельности: конструирование, изобразительное (графическое), научно-техническое творчество. В ходе овладения этими видами деятельности целенаправленно формируются умения представлять в пространстве результаты своих действий и воплощать их в рисунке, чертеже, поделке, пос</w:t>
      </w:r>
      <w:r w:rsidR="00C83226">
        <w:rPr>
          <w:color w:val="000000"/>
        </w:rPr>
        <w:t>тройке</w:t>
      </w:r>
      <w:r w:rsidR="00FF7F0E" w:rsidRPr="008A309A">
        <w:rPr>
          <w:color w:val="000000"/>
        </w:rPr>
        <w:t>.</w:t>
      </w:r>
    </w:p>
    <w:p w:rsidR="00FF7F0E" w:rsidRPr="008A309A" w:rsidRDefault="00C33672" w:rsidP="00F455C4">
      <w:pPr>
        <w:pStyle w:val="a8"/>
        <w:jc w:val="both"/>
        <w:rPr>
          <w:color w:val="000000"/>
          <w:bdr w:val="none" w:sz="0" w:space="0" w:color="auto" w:frame="1"/>
        </w:rPr>
      </w:pPr>
      <w:r>
        <w:rPr>
          <w:color w:val="FF0000"/>
        </w:rPr>
        <w:t xml:space="preserve">           </w:t>
      </w:r>
      <w:r w:rsidR="00FF7F0E" w:rsidRPr="008A309A">
        <w:rPr>
          <w:color w:val="000000"/>
          <w:bdr w:val="none" w:sz="0" w:space="0" w:color="auto" w:frame="1"/>
        </w:rPr>
        <w:t>Под пространственным мышлением</w:t>
      </w:r>
      <w:r w:rsidR="00C1356F">
        <w:rPr>
          <w:color w:val="000000"/>
          <w:bdr w:val="none" w:sz="0" w:space="0" w:color="auto" w:frame="1"/>
        </w:rPr>
        <w:t xml:space="preserve"> психологи [7,11]</w:t>
      </w:r>
      <w:r w:rsidR="00FF7F0E" w:rsidRPr="008A309A">
        <w:rPr>
          <w:color w:val="000000"/>
          <w:bdr w:val="none" w:sz="0" w:space="0" w:color="auto" w:frame="1"/>
        </w:rPr>
        <w:t xml:space="preserve"> понимают:</w:t>
      </w:r>
    </w:p>
    <w:p w:rsidR="00FF7F0E" w:rsidRPr="008A309A" w:rsidRDefault="00FF7F0E" w:rsidP="00F455C4">
      <w:pPr>
        <w:pStyle w:val="a8"/>
        <w:jc w:val="both"/>
        <w:rPr>
          <w:color w:val="000000"/>
          <w:bdr w:val="none" w:sz="0" w:space="0" w:color="auto" w:frame="1"/>
        </w:rPr>
      </w:pPr>
      <w:r w:rsidRPr="008A309A">
        <w:rPr>
          <w:color w:val="000000"/>
          <w:bdr w:val="none" w:sz="0" w:space="0" w:color="auto" w:frame="1"/>
        </w:rPr>
        <w:t>•</w:t>
      </w:r>
      <w:r w:rsidR="0080146A">
        <w:rPr>
          <w:color w:val="000000"/>
          <w:bdr w:val="none" w:sz="0" w:space="0" w:color="auto" w:frame="1"/>
        </w:rPr>
        <w:t xml:space="preserve">   </w:t>
      </w:r>
      <w:r w:rsidRPr="008A309A">
        <w:rPr>
          <w:color w:val="000000"/>
          <w:bdr w:val="none" w:sz="0" w:space="0" w:color="auto" w:frame="1"/>
        </w:rPr>
        <w:t xml:space="preserve"> специфическую разновидность одного из видов мышления, связанного </w:t>
      </w:r>
      <w:r w:rsidRPr="00C1356F">
        <w:rPr>
          <w:bdr w:val="none" w:sz="0" w:space="0" w:color="auto" w:frame="1"/>
        </w:rPr>
        <w:t xml:space="preserve">с </w:t>
      </w:r>
      <w:r w:rsidR="00C33672" w:rsidRPr="00C1356F">
        <w:rPr>
          <w:bdr w:val="none" w:sz="0" w:space="0" w:color="auto" w:frame="1"/>
        </w:rPr>
        <w:t>представленным</w:t>
      </w:r>
      <w:r w:rsidRPr="00C1356F">
        <w:rPr>
          <w:bdr w:val="none" w:sz="0" w:space="0" w:color="auto" w:frame="1"/>
        </w:rPr>
        <w:t>, воображением (образного мышления), основу которого составляют геометрические обра</w:t>
      </w:r>
      <w:r w:rsidR="00F2056D" w:rsidRPr="00C1356F">
        <w:rPr>
          <w:bdr w:val="none" w:sz="0" w:space="0" w:color="auto" w:frame="1"/>
        </w:rPr>
        <w:t>зы</w:t>
      </w:r>
      <w:r w:rsidR="00F2056D">
        <w:rPr>
          <w:color w:val="000000"/>
          <w:bdr w:val="none" w:sz="0" w:space="0" w:color="auto" w:frame="1"/>
        </w:rPr>
        <w:t xml:space="preserve"> и основная функция которого</w:t>
      </w:r>
      <w:r w:rsidR="00C33672">
        <w:rPr>
          <w:color w:val="000000"/>
          <w:bdr w:val="none" w:sz="0" w:space="0" w:color="auto" w:frame="1"/>
        </w:rPr>
        <w:t xml:space="preserve"> </w:t>
      </w:r>
      <w:r w:rsidR="00F2056D">
        <w:rPr>
          <w:color w:val="000000"/>
          <w:bdr w:val="none" w:sz="0" w:space="0" w:color="auto" w:frame="1"/>
        </w:rPr>
        <w:t>-</w:t>
      </w:r>
      <w:r w:rsidR="00C33672">
        <w:rPr>
          <w:color w:val="000000"/>
          <w:bdr w:val="none" w:sz="0" w:space="0" w:color="auto" w:frame="1"/>
        </w:rPr>
        <w:t xml:space="preserve"> </w:t>
      </w:r>
      <w:r w:rsidRPr="008A309A">
        <w:rPr>
          <w:color w:val="000000"/>
          <w:bdr w:val="none" w:sz="0" w:space="0" w:color="auto" w:frame="1"/>
        </w:rPr>
        <w:t>оперировать образами в математическом (абстрактном) пространстве;</w:t>
      </w:r>
    </w:p>
    <w:p w:rsidR="00FF7F0E" w:rsidRPr="008A309A" w:rsidRDefault="00FF7F0E" w:rsidP="00F455C4">
      <w:pPr>
        <w:pStyle w:val="a8"/>
        <w:jc w:val="both"/>
        <w:rPr>
          <w:color w:val="000000"/>
          <w:bdr w:val="none" w:sz="0" w:space="0" w:color="auto" w:frame="1"/>
        </w:rPr>
      </w:pPr>
      <w:r w:rsidRPr="008A309A">
        <w:rPr>
          <w:color w:val="000000"/>
          <w:bdr w:val="none" w:sz="0" w:space="0" w:color="auto" w:frame="1"/>
        </w:rPr>
        <w:t>• мыслительный процесс, представляющий по своему содержанию обобщенное и опосредованное отражение пространственных свойств и отношений объекта, включенного в этот мыслительный процесс; многократные мыслительные действия с образами, требующие их динамичности, интуитивное определение какие именно действия целесообразно выполнять для получения нужного результата.</w:t>
      </w:r>
    </w:p>
    <w:p w:rsidR="00FF7F0E" w:rsidRPr="008A309A" w:rsidRDefault="00C33672" w:rsidP="00F455C4">
      <w:pPr>
        <w:pStyle w:val="a8"/>
        <w:jc w:val="both"/>
        <w:rPr>
          <w:color w:val="000000"/>
          <w:bdr w:val="none" w:sz="0" w:space="0" w:color="auto" w:frame="1"/>
        </w:rPr>
      </w:pPr>
      <w:r>
        <w:rPr>
          <w:color w:val="000000"/>
          <w:bdr w:val="none" w:sz="0" w:space="0" w:color="auto" w:frame="1"/>
        </w:rPr>
        <w:t xml:space="preserve">           </w:t>
      </w:r>
      <w:r w:rsidR="00FF7F0E" w:rsidRPr="008A309A">
        <w:rPr>
          <w:color w:val="000000"/>
          <w:bdr w:val="none" w:sz="0" w:space="0" w:color="auto" w:frame="1"/>
        </w:rPr>
        <w:t>Заметим,</w:t>
      </w:r>
      <w:r w:rsidR="00F2056D">
        <w:rPr>
          <w:color w:val="000000"/>
          <w:bdr w:val="none" w:sz="0" w:space="0" w:color="auto" w:frame="1"/>
        </w:rPr>
        <w:t xml:space="preserve"> что многие методисты</w:t>
      </w:r>
      <w:r w:rsidR="00FF7F0E" w:rsidRPr="008A309A">
        <w:rPr>
          <w:color w:val="000000"/>
          <w:bdr w:val="none" w:sz="0" w:space="0" w:color="auto" w:frame="1"/>
        </w:rPr>
        <w:t xml:space="preserve"> исследовали проблемы, связанные с выделением умений, необходимых для развития пространственных представлений учащихся. Например, С. Б. </w:t>
      </w:r>
      <w:proofErr w:type="spellStart"/>
      <w:r w:rsidR="00FF7F0E" w:rsidRPr="008A309A">
        <w:rPr>
          <w:color w:val="000000"/>
          <w:bdr w:val="none" w:sz="0" w:space="0" w:color="auto" w:frame="1"/>
        </w:rPr>
        <w:t>Верченко</w:t>
      </w:r>
      <w:proofErr w:type="spellEnd"/>
      <w:r w:rsidR="00FF7F0E" w:rsidRPr="008A309A">
        <w:rPr>
          <w:color w:val="000000"/>
          <w:bdr w:val="none" w:sz="0" w:space="0" w:color="auto" w:frame="1"/>
        </w:rPr>
        <w:t xml:space="preserve"> [</w:t>
      </w:r>
      <w:r w:rsidR="00C1356F">
        <w:rPr>
          <w:color w:val="000000"/>
          <w:bdr w:val="none" w:sz="0" w:space="0" w:color="auto" w:frame="1"/>
        </w:rPr>
        <w:t>3</w:t>
      </w:r>
      <w:r w:rsidR="00FF7F0E" w:rsidRPr="008A309A">
        <w:rPr>
          <w:color w:val="000000"/>
          <w:bdr w:val="none" w:sz="0" w:space="0" w:color="auto" w:frame="1"/>
        </w:rPr>
        <w:t>] выделяет следующие умения:</w:t>
      </w:r>
    </w:p>
    <w:p w:rsidR="00FF7F0E" w:rsidRPr="008A309A" w:rsidRDefault="00FF7F0E" w:rsidP="00F455C4">
      <w:pPr>
        <w:pStyle w:val="a8"/>
        <w:jc w:val="both"/>
        <w:rPr>
          <w:color w:val="000000"/>
          <w:bdr w:val="none" w:sz="0" w:space="0" w:color="auto" w:frame="1"/>
        </w:rPr>
      </w:pPr>
      <w:r w:rsidRPr="008A309A">
        <w:rPr>
          <w:color w:val="000000"/>
          <w:bdr w:val="none" w:sz="0" w:space="0" w:color="auto" w:frame="1"/>
        </w:rPr>
        <w:t>• преобразовывать элементы изображений;</w:t>
      </w:r>
    </w:p>
    <w:p w:rsidR="00FF7F0E" w:rsidRPr="008A309A" w:rsidRDefault="00FF7F0E" w:rsidP="00F455C4">
      <w:pPr>
        <w:pStyle w:val="a8"/>
        <w:jc w:val="both"/>
        <w:rPr>
          <w:color w:val="000000"/>
          <w:bdr w:val="none" w:sz="0" w:space="0" w:color="auto" w:frame="1"/>
        </w:rPr>
      </w:pPr>
      <w:r w:rsidRPr="008A309A">
        <w:rPr>
          <w:color w:val="000000"/>
          <w:bdr w:val="none" w:sz="0" w:space="0" w:color="auto" w:frame="1"/>
        </w:rPr>
        <w:t>• вычленять геометрические формы;</w:t>
      </w:r>
    </w:p>
    <w:p w:rsidR="00FF7F0E" w:rsidRPr="008A309A" w:rsidRDefault="00FF7F0E" w:rsidP="00F455C4">
      <w:pPr>
        <w:pStyle w:val="a8"/>
        <w:jc w:val="both"/>
        <w:rPr>
          <w:color w:val="000000"/>
          <w:bdr w:val="none" w:sz="0" w:space="0" w:color="auto" w:frame="1"/>
        </w:rPr>
      </w:pPr>
      <w:r w:rsidRPr="008A309A">
        <w:rPr>
          <w:color w:val="000000"/>
          <w:bdr w:val="none" w:sz="0" w:space="0" w:color="auto" w:frame="1"/>
        </w:rPr>
        <w:t>• составлять развертки объемных фигур по их наглядным изображениям;</w:t>
      </w:r>
    </w:p>
    <w:p w:rsidR="00FF7F0E" w:rsidRPr="008A309A" w:rsidRDefault="00FF7F0E" w:rsidP="00F455C4">
      <w:pPr>
        <w:pStyle w:val="a8"/>
        <w:jc w:val="both"/>
        <w:rPr>
          <w:color w:val="000000"/>
          <w:bdr w:val="none" w:sz="0" w:space="0" w:color="auto" w:frame="1"/>
        </w:rPr>
      </w:pPr>
      <w:r w:rsidRPr="008A309A">
        <w:rPr>
          <w:color w:val="000000"/>
          <w:bdr w:val="none" w:sz="0" w:space="0" w:color="auto" w:frame="1"/>
        </w:rPr>
        <w:t>• мысленно изменять структуру объекта;</w:t>
      </w:r>
    </w:p>
    <w:p w:rsidR="00FF7F0E" w:rsidRPr="008A309A" w:rsidRDefault="00FF7F0E" w:rsidP="00F455C4">
      <w:pPr>
        <w:pStyle w:val="a8"/>
        <w:jc w:val="both"/>
        <w:rPr>
          <w:color w:val="000000"/>
          <w:bdr w:val="none" w:sz="0" w:space="0" w:color="auto" w:frame="1"/>
        </w:rPr>
      </w:pPr>
      <w:r w:rsidRPr="008A309A">
        <w:rPr>
          <w:color w:val="000000"/>
          <w:bdr w:val="none" w:sz="0" w:space="0" w:color="auto" w:frame="1"/>
        </w:rPr>
        <w:t>• мысленно фиксировать изменения в содержании образа;</w:t>
      </w:r>
    </w:p>
    <w:p w:rsidR="00FF7F0E" w:rsidRPr="008A309A" w:rsidRDefault="00FF7F0E" w:rsidP="00F455C4">
      <w:pPr>
        <w:pStyle w:val="a8"/>
        <w:jc w:val="both"/>
        <w:rPr>
          <w:color w:val="000000"/>
          <w:bdr w:val="none" w:sz="0" w:space="0" w:color="auto" w:frame="1"/>
        </w:rPr>
      </w:pPr>
      <w:r w:rsidRPr="008A309A">
        <w:rPr>
          <w:color w:val="000000"/>
          <w:bdr w:val="none" w:sz="0" w:space="0" w:color="auto" w:frame="1"/>
        </w:rPr>
        <w:t>• видеть в статичном изображении перемещение объектов, способ их соединения.</w:t>
      </w:r>
    </w:p>
    <w:p w:rsidR="00FF7F0E" w:rsidRPr="008A309A" w:rsidRDefault="0080146A" w:rsidP="00F455C4">
      <w:pPr>
        <w:pStyle w:val="a8"/>
        <w:jc w:val="both"/>
        <w:rPr>
          <w:color w:val="000000"/>
          <w:bdr w:val="none" w:sz="0" w:space="0" w:color="auto" w:frame="1"/>
        </w:rPr>
      </w:pPr>
      <w:r>
        <w:rPr>
          <w:color w:val="000000"/>
          <w:bdr w:val="none" w:sz="0" w:space="0" w:color="auto" w:frame="1"/>
        </w:rPr>
        <w:t xml:space="preserve">           </w:t>
      </w:r>
      <w:r w:rsidR="00FF7F0E" w:rsidRPr="008A309A">
        <w:rPr>
          <w:color w:val="000000"/>
          <w:bdr w:val="none" w:sz="0" w:space="0" w:color="auto" w:frame="1"/>
        </w:rPr>
        <w:t>Л. М. Фетисова [9] считает, что к успешности работы по развитию пространственных представлений приводят следующие умения:</w:t>
      </w:r>
    </w:p>
    <w:p w:rsidR="00FF7F0E" w:rsidRPr="008A309A" w:rsidRDefault="00FF7F0E" w:rsidP="00F455C4">
      <w:pPr>
        <w:pStyle w:val="a8"/>
        <w:jc w:val="both"/>
        <w:rPr>
          <w:color w:val="000000"/>
          <w:bdr w:val="none" w:sz="0" w:space="0" w:color="auto" w:frame="1"/>
        </w:rPr>
      </w:pPr>
      <w:r w:rsidRPr="008A309A">
        <w:rPr>
          <w:color w:val="000000"/>
          <w:bdr w:val="none" w:sz="0" w:space="0" w:color="auto" w:frame="1"/>
        </w:rPr>
        <w:t>• мысленно строить образы геометрических фигур и представлять их положение на плоскости;</w:t>
      </w:r>
    </w:p>
    <w:p w:rsidR="00FF7F0E" w:rsidRPr="008A309A" w:rsidRDefault="00FF7F0E" w:rsidP="00F455C4">
      <w:pPr>
        <w:pStyle w:val="a8"/>
        <w:jc w:val="both"/>
        <w:rPr>
          <w:color w:val="000000"/>
          <w:bdr w:val="none" w:sz="0" w:space="0" w:color="auto" w:frame="1"/>
        </w:rPr>
      </w:pPr>
      <w:r w:rsidRPr="008A309A">
        <w:rPr>
          <w:color w:val="000000"/>
          <w:bdr w:val="none" w:sz="0" w:space="0" w:color="auto" w:frame="1"/>
        </w:rPr>
        <w:t>• распознавать фигуры или элементы фигур по их заданным признакам или свойствам;</w:t>
      </w:r>
    </w:p>
    <w:p w:rsidR="00FF7F0E" w:rsidRPr="008A309A" w:rsidRDefault="00FF7F0E" w:rsidP="00F455C4">
      <w:pPr>
        <w:pStyle w:val="a8"/>
        <w:jc w:val="both"/>
        <w:rPr>
          <w:color w:val="000000"/>
          <w:bdr w:val="none" w:sz="0" w:space="0" w:color="auto" w:frame="1"/>
        </w:rPr>
      </w:pPr>
      <w:r w:rsidRPr="008A309A">
        <w:rPr>
          <w:color w:val="000000"/>
          <w:bdr w:val="none" w:sz="0" w:space="0" w:color="auto" w:frame="1"/>
        </w:rPr>
        <w:t>• изображать простейшие пространственные фигуры на плоскости;</w:t>
      </w:r>
    </w:p>
    <w:p w:rsidR="00FF7F0E" w:rsidRPr="008A309A" w:rsidRDefault="00FF7F0E" w:rsidP="00F455C4">
      <w:pPr>
        <w:pStyle w:val="a8"/>
        <w:jc w:val="both"/>
        <w:rPr>
          <w:color w:val="000000"/>
          <w:bdr w:val="none" w:sz="0" w:space="0" w:color="auto" w:frame="1"/>
        </w:rPr>
      </w:pPr>
      <w:r w:rsidRPr="008A309A">
        <w:rPr>
          <w:color w:val="000000"/>
          <w:bdr w:val="none" w:sz="0" w:space="0" w:color="auto" w:frame="1"/>
        </w:rPr>
        <w:t>• применять элементарные навыки работы с проекционным чертежом;</w:t>
      </w:r>
    </w:p>
    <w:p w:rsidR="00FF7F0E" w:rsidRPr="008A309A" w:rsidRDefault="00FF7F0E" w:rsidP="00F455C4">
      <w:pPr>
        <w:pStyle w:val="a8"/>
        <w:jc w:val="both"/>
        <w:rPr>
          <w:color w:val="000000"/>
          <w:bdr w:val="none" w:sz="0" w:space="0" w:color="auto" w:frame="1"/>
        </w:rPr>
      </w:pPr>
      <w:r w:rsidRPr="008A309A">
        <w:rPr>
          <w:color w:val="000000"/>
          <w:bdr w:val="none" w:sz="0" w:space="0" w:color="auto" w:frame="1"/>
        </w:rPr>
        <w:t>• конструировать модели различных фигур;</w:t>
      </w:r>
    </w:p>
    <w:p w:rsidR="00FF7F0E" w:rsidRPr="008A309A" w:rsidRDefault="00FF7F0E" w:rsidP="00F455C4">
      <w:pPr>
        <w:pStyle w:val="a8"/>
        <w:jc w:val="both"/>
        <w:rPr>
          <w:color w:val="000000"/>
          <w:bdr w:val="none" w:sz="0" w:space="0" w:color="auto" w:frame="1"/>
        </w:rPr>
      </w:pPr>
      <w:r w:rsidRPr="008A309A">
        <w:rPr>
          <w:color w:val="000000"/>
          <w:bdr w:val="none" w:sz="0" w:space="0" w:color="auto" w:frame="1"/>
        </w:rPr>
        <w:t>• давать правильную оценку размеров геометрических фигур, их положений на плоскости и в пространстве «на глаз»;</w:t>
      </w:r>
    </w:p>
    <w:p w:rsidR="00FF7F0E" w:rsidRPr="008A309A" w:rsidRDefault="00FF7F0E" w:rsidP="00F455C4">
      <w:pPr>
        <w:pStyle w:val="a8"/>
        <w:jc w:val="both"/>
        <w:rPr>
          <w:color w:val="000000"/>
          <w:bdr w:val="none" w:sz="0" w:space="0" w:color="auto" w:frame="1"/>
        </w:rPr>
      </w:pPr>
      <w:r w:rsidRPr="008A309A">
        <w:rPr>
          <w:color w:val="000000"/>
          <w:bdr w:val="none" w:sz="0" w:space="0" w:color="auto" w:frame="1"/>
        </w:rPr>
        <w:lastRenderedPageBreak/>
        <w:t>• выполнять основные геометрические построения с помощью чертежных инструментов.</w:t>
      </w:r>
    </w:p>
    <w:p w:rsidR="00FF7F0E" w:rsidRPr="008A309A" w:rsidRDefault="00F455C4" w:rsidP="00F455C4">
      <w:pPr>
        <w:pStyle w:val="a8"/>
        <w:jc w:val="both"/>
        <w:rPr>
          <w:color w:val="000000"/>
          <w:bdr w:val="none" w:sz="0" w:space="0" w:color="auto" w:frame="1"/>
        </w:rPr>
      </w:pPr>
      <w:r>
        <w:rPr>
          <w:color w:val="000000"/>
          <w:bdr w:val="none" w:sz="0" w:space="0" w:color="auto" w:frame="1"/>
        </w:rPr>
        <w:t xml:space="preserve">              </w:t>
      </w:r>
      <w:r w:rsidR="00F408A2">
        <w:rPr>
          <w:color w:val="000000"/>
          <w:bdr w:val="none" w:sz="0" w:space="0" w:color="auto" w:frame="1"/>
        </w:rPr>
        <w:t>Б. Ф. Ломов [</w:t>
      </w:r>
      <w:r w:rsidR="00C1356F">
        <w:rPr>
          <w:color w:val="000000"/>
          <w:bdr w:val="none" w:sz="0" w:space="0" w:color="auto" w:frame="1"/>
        </w:rPr>
        <w:t>7</w:t>
      </w:r>
      <w:r w:rsidR="00FF7F0E" w:rsidRPr="008A309A">
        <w:rPr>
          <w:color w:val="000000"/>
          <w:bdr w:val="none" w:sz="0" w:space="0" w:color="auto" w:frame="1"/>
        </w:rPr>
        <w:t>] выделил три основных этапа формирования умственного действия с пространственным образом:</w:t>
      </w:r>
    </w:p>
    <w:p w:rsidR="00FF7F0E" w:rsidRPr="008A309A" w:rsidRDefault="00FF7F0E" w:rsidP="00F455C4">
      <w:pPr>
        <w:pStyle w:val="a8"/>
        <w:jc w:val="both"/>
        <w:rPr>
          <w:color w:val="000000"/>
          <w:bdr w:val="none" w:sz="0" w:space="0" w:color="auto" w:frame="1"/>
        </w:rPr>
      </w:pPr>
      <w:r w:rsidRPr="008A309A">
        <w:rPr>
          <w:color w:val="000000"/>
          <w:bdr w:val="none" w:sz="0" w:space="0" w:color="auto" w:frame="1"/>
        </w:rPr>
        <w:t>1) практическое действие с реальным предметом;</w:t>
      </w:r>
    </w:p>
    <w:p w:rsidR="00FF7F0E" w:rsidRPr="008A309A" w:rsidRDefault="00C45F64" w:rsidP="00F455C4">
      <w:pPr>
        <w:pStyle w:val="a8"/>
        <w:jc w:val="both"/>
        <w:rPr>
          <w:color w:val="000000"/>
          <w:bdr w:val="none" w:sz="0" w:space="0" w:color="auto" w:frame="1"/>
        </w:rPr>
      </w:pPr>
      <w:r>
        <w:rPr>
          <w:color w:val="000000"/>
          <w:bdr w:val="none" w:sz="0" w:space="0" w:color="auto" w:frame="1"/>
        </w:rPr>
        <w:t xml:space="preserve">2) </w:t>
      </w:r>
      <w:r w:rsidR="00FF7F0E" w:rsidRPr="008A309A">
        <w:rPr>
          <w:color w:val="000000"/>
          <w:bdr w:val="none" w:sz="0" w:space="0" w:color="auto" w:frame="1"/>
        </w:rPr>
        <w:t>внешнее действие с воображаемым предметом (</w:t>
      </w:r>
      <w:proofErr w:type="gramStart"/>
      <w:r w:rsidR="00FF7F0E" w:rsidRPr="008A309A">
        <w:rPr>
          <w:color w:val="000000"/>
          <w:bdr w:val="none" w:sz="0" w:space="0" w:color="auto" w:frame="1"/>
        </w:rPr>
        <w:t>имитирующие</w:t>
      </w:r>
      <w:proofErr w:type="gramEnd"/>
      <w:r w:rsidR="00FF7F0E" w:rsidRPr="008A309A">
        <w:rPr>
          <w:color w:val="000000"/>
          <w:bdr w:val="none" w:sz="0" w:space="0" w:color="auto" w:frame="1"/>
        </w:rPr>
        <w:t xml:space="preserve"> движения; изображение предметов в воздухе);</w:t>
      </w:r>
    </w:p>
    <w:p w:rsidR="00FF7F0E" w:rsidRPr="008A309A" w:rsidRDefault="00FF7F0E" w:rsidP="00F455C4">
      <w:pPr>
        <w:pStyle w:val="a8"/>
        <w:jc w:val="both"/>
        <w:rPr>
          <w:color w:val="000000"/>
          <w:bdr w:val="none" w:sz="0" w:space="0" w:color="auto" w:frame="1"/>
        </w:rPr>
      </w:pPr>
      <w:r w:rsidRPr="008A309A">
        <w:rPr>
          <w:color w:val="000000"/>
          <w:bdr w:val="none" w:sz="0" w:space="0" w:color="auto" w:frame="1"/>
        </w:rPr>
        <w:t>3) умственное действие с представлением.</w:t>
      </w:r>
    </w:p>
    <w:p w:rsidR="00FF7F0E" w:rsidRPr="008A309A" w:rsidRDefault="00F455C4" w:rsidP="00F455C4">
      <w:pPr>
        <w:pStyle w:val="a8"/>
        <w:jc w:val="both"/>
        <w:rPr>
          <w:color w:val="000000"/>
          <w:bdr w:val="none" w:sz="0" w:space="0" w:color="auto" w:frame="1"/>
        </w:rPr>
      </w:pPr>
      <w:r>
        <w:rPr>
          <w:color w:val="000000"/>
          <w:bdr w:val="none" w:sz="0" w:space="0" w:color="auto" w:frame="1"/>
        </w:rPr>
        <w:t xml:space="preserve">             </w:t>
      </w:r>
      <w:r w:rsidR="00FF7F0E" w:rsidRPr="008A309A">
        <w:rPr>
          <w:color w:val="000000"/>
          <w:bdr w:val="none" w:sz="0" w:space="0" w:color="auto" w:frame="1"/>
        </w:rPr>
        <w:t xml:space="preserve">И. С. </w:t>
      </w:r>
      <w:proofErr w:type="spellStart"/>
      <w:r w:rsidR="00FF7F0E" w:rsidRPr="008A309A">
        <w:rPr>
          <w:color w:val="000000"/>
          <w:bdr w:val="none" w:sz="0" w:space="0" w:color="auto" w:frame="1"/>
        </w:rPr>
        <w:t>Якиманская</w:t>
      </w:r>
      <w:proofErr w:type="spellEnd"/>
      <w:r w:rsidR="00FF7F0E" w:rsidRPr="008A309A">
        <w:rPr>
          <w:color w:val="000000"/>
          <w:bdr w:val="none" w:sz="0" w:space="0" w:color="auto" w:frame="1"/>
        </w:rPr>
        <w:t xml:space="preserve"> [1</w:t>
      </w:r>
      <w:r w:rsidR="00C1356F">
        <w:rPr>
          <w:color w:val="000000"/>
          <w:bdr w:val="none" w:sz="0" w:space="0" w:color="auto" w:frame="1"/>
        </w:rPr>
        <w:t>0</w:t>
      </w:r>
      <w:r w:rsidR="00FF7F0E" w:rsidRPr="008A309A">
        <w:rPr>
          <w:color w:val="000000"/>
          <w:bdr w:val="none" w:sz="0" w:space="0" w:color="auto" w:frame="1"/>
        </w:rPr>
        <w:t>] предложила три уровня развития пространственного мышления:</w:t>
      </w:r>
    </w:p>
    <w:p w:rsidR="00FF7F0E" w:rsidRPr="008A309A" w:rsidRDefault="00FF7F0E" w:rsidP="00F455C4">
      <w:pPr>
        <w:pStyle w:val="a8"/>
        <w:jc w:val="both"/>
        <w:rPr>
          <w:color w:val="000000"/>
          <w:bdr w:val="none" w:sz="0" w:space="0" w:color="auto" w:frame="1"/>
        </w:rPr>
      </w:pPr>
      <w:r w:rsidRPr="008A309A">
        <w:rPr>
          <w:color w:val="000000"/>
          <w:bdr w:val="none" w:sz="0" w:space="0" w:color="auto" w:frame="1"/>
        </w:rPr>
        <w:t>1) исходный образ в процессе решения задачи видоизменяется, причем структура его не меняется,</w:t>
      </w:r>
    </w:p>
    <w:p w:rsidR="00FF7F0E" w:rsidRPr="008A309A" w:rsidRDefault="00FF7F0E" w:rsidP="00F455C4">
      <w:pPr>
        <w:pStyle w:val="a8"/>
        <w:jc w:val="both"/>
        <w:rPr>
          <w:color w:val="000000"/>
          <w:bdr w:val="none" w:sz="0" w:space="0" w:color="auto" w:frame="1"/>
        </w:rPr>
      </w:pPr>
      <w:r w:rsidRPr="008A309A">
        <w:rPr>
          <w:color w:val="000000"/>
          <w:bdr w:val="none" w:sz="0" w:space="0" w:color="auto" w:frame="1"/>
        </w:rPr>
        <w:t>2) исходный образ преобразуется по структуре;</w:t>
      </w:r>
    </w:p>
    <w:p w:rsidR="00FF7F0E" w:rsidRPr="008A309A" w:rsidRDefault="00FF7F0E" w:rsidP="00F455C4">
      <w:pPr>
        <w:pStyle w:val="a8"/>
        <w:jc w:val="both"/>
        <w:rPr>
          <w:color w:val="000000"/>
          <w:bdr w:val="none" w:sz="0" w:space="0" w:color="auto" w:frame="1"/>
        </w:rPr>
      </w:pPr>
      <w:r w:rsidRPr="008A309A">
        <w:rPr>
          <w:color w:val="000000"/>
          <w:bdr w:val="none" w:sz="0" w:space="0" w:color="auto" w:frame="1"/>
        </w:rPr>
        <w:t>3) исходный образ - первичная основа для создания нового образа.</w:t>
      </w:r>
    </w:p>
    <w:p w:rsidR="00FF7F0E" w:rsidRPr="00C33672" w:rsidRDefault="008A309A" w:rsidP="008A309A">
      <w:pPr>
        <w:spacing w:before="136"/>
        <w:jc w:val="both"/>
        <w:textAlignment w:val="top"/>
        <w:rPr>
          <w:bdr w:val="none" w:sz="0" w:space="0" w:color="auto" w:frame="1"/>
        </w:rPr>
      </w:pPr>
      <w:r w:rsidRPr="00C33672">
        <w:rPr>
          <w:bdr w:val="none" w:sz="0" w:space="0" w:color="auto" w:frame="1"/>
        </w:rPr>
        <w:t xml:space="preserve">            </w:t>
      </w:r>
      <w:r w:rsidR="00FF7F0E" w:rsidRPr="00C33672">
        <w:rPr>
          <w:bdr w:val="none" w:sz="0" w:space="0" w:color="auto" w:frame="1"/>
        </w:rPr>
        <w:t xml:space="preserve">Успешное развитие пространственного мышления учащихся общеобразовательной школы зависит от соблюдения ряда психолого-педагогических условий, в основе которых лежат выявление и учет уровней развития, наличие предпосылок к развитию пространственного мышления учащихся, способностей </w:t>
      </w:r>
      <w:r w:rsidR="00C83226">
        <w:rPr>
          <w:bdr w:val="none" w:sz="0" w:space="0" w:color="auto" w:frame="1"/>
        </w:rPr>
        <w:t xml:space="preserve">у них </w:t>
      </w:r>
      <w:r w:rsidR="00FF7F0E" w:rsidRPr="00C33672">
        <w:rPr>
          <w:bdr w:val="none" w:sz="0" w:space="0" w:color="auto" w:frame="1"/>
        </w:rPr>
        <w:t>к саморазвитию</w:t>
      </w:r>
      <w:r w:rsidR="00C83226">
        <w:rPr>
          <w:bdr w:val="none" w:sz="0" w:space="0" w:color="auto" w:frame="1"/>
        </w:rPr>
        <w:t>.</w:t>
      </w:r>
      <w:r w:rsidR="00FF7F0E" w:rsidRPr="00C33672">
        <w:rPr>
          <w:bdr w:val="none" w:sz="0" w:space="0" w:color="auto" w:frame="1"/>
        </w:rPr>
        <w:t xml:space="preserve"> Кроме этого, обязательным является наличие разработанных программ курсов по </w:t>
      </w:r>
      <w:r w:rsidRPr="00C33672">
        <w:rPr>
          <w:bdr w:val="none" w:sz="0" w:space="0" w:color="auto" w:frame="1"/>
        </w:rPr>
        <w:t>черчению</w:t>
      </w:r>
      <w:r w:rsidR="00FF7F0E" w:rsidRPr="00C33672">
        <w:rPr>
          <w:bdr w:val="none" w:sz="0" w:space="0" w:color="auto" w:frame="1"/>
        </w:rPr>
        <w:t xml:space="preserve"> и их содержания, реализация которых способствует развитию пространственного мышления учащихся; методического и программного обеспечения программ; возможности у учителя реализовать эти программы (оснащенность кабинета необходимой техникой и дидактическими материалами, технологическая подготовка).</w:t>
      </w:r>
    </w:p>
    <w:p w:rsidR="00FF7F0E" w:rsidRPr="002943DE" w:rsidRDefault="00FF7F0E" w:rsidP="00FF7F0E">
      <w:pPr>
        <w:textAlignment w:val="top"/>
        <w:rPr>
          <w:rFonts w:ascii="inherit" w:hAnsi="inherit" w:cs="Arial"/>
          <w:color w:val="000000"/>
          <w:sz w:val="2"/>
          <w:szCs w:val="2"/>
          <w:bdr w:val="none" w:sz="0" w:space="0" w:color="auto" w:frame="1"/>
        </w:rPr>
      </w:pPr>
      <w:r w:rsidRPr="002943DE">
        <w:rPr>
          <w:rFonts w:ascii="inherit" w:hAnsi="inherit" w:cs="Arial"/>
          <w:color w:val="000000"/>
          <w:sz w:val="2"/>
          <w:szCs w:val="2"/>
          <w:bdr w:val="none" w:sz="0" w:space="0" w:color="auto" w:frame="1"/>
        </w:rPr>
        <w:t> </w:t>
      </w:r>
    </w:p>
    <w:p w:rsidR="000539CA" w:rsidRPr="00C33672" w:rsidRDefault="00FF7F0E" w:rsidP="00C33672">
      <w:pPr>
        <w:pStyle w:val="a8"/>
        <w:ind w:firstLine="708"/>
        <w:jc w:val="center"/>
        <w:rPr>
          <w:color w:val="FF0000"/>
        </w:rPr>
      </w:pPr>
      <w:r w:rsidRPr="002943DE">
        <w:rPr>
          <w:rFonts w:ascii="Arial" w:hAnsi="Arial" w:cs="Arial"/>
          <w:color w:val="000000"/>
          <w:sz w:val="20"/>
          <w:szCs w:val="20"/>
        </w:rPr>
        <w:br/>
      </w:r>
      <w:r w:rsidR="000539CA" w:rsidRPr="00DF1396">
        <w:rPr>
          <w:b/>
        </w:rPr>
        <w:t xml:space="preserve">Раздел </w:t>
      </w:r>
      <w:r w:rsidR="000539CA" w:rsidRPr="00DF1396">
        <w:rPr>
          <w:b/>
          <w:lang w:val="en-US"/>
        </w:rPr>
        <w:t>II</w:t>
      </w:r>
    </w:p>
    <w:p w:rsidR="000539CA" w:rsidRDefault="000539CA" w:rsidP="007C382E">
      <w:pPr>
        <w:pStyle w:val="a8"/>
        <w:jc w:val="center"/>
        <w:rPr>
          <w:b/>
        </w:rPr>
      </w:pPr>
      <w:r w:rsidRPr="00DF1396">
        <w:rPr>
          <w:b/>
        </w:rPr>
        <w:t>Технология опыта</w:t>
      </w:r>
    </w:p>
    <w:p w:rsidR="003809B0" w:rsidRDefault="00C33672" w:rsidP="003809B0">
      <w:pPr>
        <w:pStyle w:val="a8"/>
        <w:jc w:val="both"/>
      </w:pPr>
      <w:r>
        <w:rPr>
          <w:b/>
        </w:rPr>
        <w:t xml:space="preserve">          </w:t>
      </w:r>
      <w:r w:rsidR="00D65B58" w:rsidRPr="00FF58DB">
        <w:rPr>
          <w:b/>
        </w:rPr>
        <w:t>Цель</w:t>
      </w:r>
      <w:r w:rsidR="00D65B58" w:rsidRPr="00D65B58">
        <w:t xml:space="preserve"> педагогической деятельности </w:t>
      </w:r>
      <w:r w:rsidR="00FF58DB">
        <w:t xml:space="preserve"> </w:t>
      </w:r>
      <w:r w:rsidR="006525B1" w:rsidRPr="00D65B58">
        <w:t xml:space="preserve"> </w:t>
      </w:r>
      <w:r w:rsidR="00C83226">
        <w:t xml:space="preserve">- </w:t>
      </w:r>
      <w:r w:rsidR="006525B1" w:rsidRPr="00D65B58">
        <w:t>приобщение</w:t>
      </w:r>
      <w:r w:rsidR="00D65B58" w:rsidRPr="00D65B58">
        <w:t xml:space="preserve"> обучающихся </w:t>
      </w:r>
      <w:r w:rsidR="006525B1" w:rsidRPr="00D65B58">
        <w:t xml:space="preserve"> к графической культуре</w:t>
      </w:r>
      <w:r w:rsidR="00FF58DB">
        <w:t xml:space="preserve"> и </w:t>
      </w:r>
      <w:r w:rsidR="00F455C4">
        <w:t xml:space="preserve">развитие пространственного мышления на </w:t>
      </w:r>
      <w:proofErr w:type="gramStart"/>
      <w:r w:rsidR="00F455C4">
        <w:t>уроках</w:t>
      </w:r>
      <w:proofErr w:type="gramEnd"/>
      <w:r w:rsidR="00F455C4">
        <w:t xml:space="preserve"> черчения</w:t>
      </w:r>
      <w:r w:rsidR="00FF58DB">
        <w:t xml:space="preserve"> через использование  творческих заданий.</w:t>
      </w:r>
    </w:p>
    <w:p w:rsidR="00FF58DB" w:rsidRDefault="00FF58DB" w:rsidP="003809B0">
      <w:pPr>
        <w:pStyle w:val="a8"/>
        <w:jc w:val="both"/>
      </w:pPr>
    </w:p>
    <w:p w:rsidR="00FF58DB" w:rsidRDefault="00FF58DB" w:rsidP="003809B0">
      <w:pPr>
        <w:pStyle w:val="a8"/>
        <w:jc w:val="both"/>
      </w:pPr>
      <w:r>
        <w:t xml:space="preserve">          </w:t>
      </w:r>
      <w:r w:rsidRPr="00FF58DB">
        <w:rPr>
          <w:b/>
        </w:rPr>
        <w:t>Задачи</w:t>
      </w:r>
      <w:r>
        <w:t>, способствующие достижению цели:</w:t>
      </w:r>
    </w:p>
    <w:p w:rsidR="003809B0" w:rsidRPr="003809B0" w:rsidRDefault="00FF58DB" w:rsidP="00FF58DB">
      <w:pPr>
        <w:pStyle w:val="a8"/>
        <w:jc w:val="both"/>
      </w:pPr>
      <w:r>
        <w:rPr>
          <w:bdr w:val="none" w:sz="0" w:space="0" w:color="auto" w:frame="1"/>
        </w:rPr>
        <w:t xml:space="preserve">- </w:t>
      </w:r>
      <w:r w:rsidR="003809B0" w:rsidRPr="003809B0">
        <w:rPr>
          <w:bdr w:val="none" w:sz="0" w:space="0" w:color="auto" w:frame="1"/>
        </w:rPr>
        <w:t>изучение граф</w:t>
      </w:r>
      <w:r w:rsidR="00C83226">
        <w:rPr>
          <w:bdr w:val="none" w:sz="0" w:space="0" w:color="auto" w:frame="1"/>
        </w:rPr>
        <w:t>ического языка общения, передача</w:t>
      </w:r>
      <w:r w:rsidR="003809B0" w:rsidRPr="003809B0">
        <w:rPr>
          <w:bdr w:val="none" w:sz="0" w:space="0" w:color="auto" w:frame="1"/>
        </w:rPr>
        <w:t xml:space="preserve"> и хранени</w:t>
      </w:r>
      <w:r w:rsidR="00C83226">
        <w:rPr>
          <w:bdr w:val="none" w:sz="0" w:space="0" w:color="auto" w:frame="1"/>
        </w:rPr>
        <w:t>е</w:t>
      </w:r>
      <w:r w:rsidR="003809B0" w:rsidRPr="003809B0">
        <w:rPr>
          <w:bdr w:val="none" w:sz="0" w:space="0" w:color="auto" w:frame="1"/>
        </w:rPr>
        <w:t xml:space="preserve"> информации о предметном мире с помощью различных методов и способов отображения ее на плоскости и правилах считывания;</w:t>
      </w:r>
    </w:p>
    <w:p w:rsidR="003809B0" w:rsidRPr="003809B0" w:rsidRDefault="003809B0" w:rsidP="00FF58DB">
      <w:pPr>
        <w:pStyle w:val="a8"/>
        <w:jc w:val="both"/>
        <w:rPr>
          <w:bdr w:val="none" w:sz="0" w:space="0" w:color="auto" w:frame="1"/>
        </w:rPr>
      </w:pPr>
      <w:r w:rsidRPr="003809B0">
        <w:rPr>
          <w:bdr w:val="none" w:sz="0" w:space="0" w:color="auto" w:frame="1"/>
        </w:rPr>
        <w:t>- освоение правил и приемов выполнения и чтения чертежей различного назначения;</w:t>
      </w:r>
    </w:p>
    <w:p w:rsidR="003809B0" w:rsidRPr="003809B0" w:rsidRDefault="00FF58DB" w:rsidP="00FF58DB">
      <w:pPr>
        <w:pStyle w:val="a8"/>
        <w:jc w:val="both"/>
        <w:rPr>
          <w:bdr w:val="none" w:sz="0" w:space="0" w:color="auto" w:frame="1"/>
        </w:rPr>
      </w:pPr>
      <w:r>
        <w:rPr>
          <w:bdr w:val="none" w:sz="0" w:space="0" w:color="auto" w:frame="1"/>
        </w:rPr>
        <w:t xml:space="preserve">- </w:t>
      </w:r>
      <w:r w:rsidR="003809B0" w:rsidRPr="003809B0">
        <w:rPr>
          <w:bdr w:val="none" w:sz="0" w:space="0" w:color="auto" w:frame="1"/>
        </w:rPr>
        <w:t>развитие логического и пространственного мышления, статических, динамических пространственных представлений;</w:t>
      </w:r>
    </w:p>
    <w:p w:rsidR="003809B0" w:rsidRPr="003809B0" w:rsidRDefault="003809B0" w:rsidP="00FF58DB">
      <w:pPr>
        <w:pStyle w:val="a8"/>
        <w:jc w:val="both"/>
        <w:rPr>
          <w:bdr w:val="none" w:sz="0" w:space="0" w:color="auto" w:frame="1"/>
        </w:rPr>
      </w:pPr>
      <w:r w:rsidRPr="003809B0">
        <w:rPr>
          <w:bdr w:val="none" w:sz="0" w:space="0" w:color="auto" w:frame="1"/>
        </w:rPr>
        <w:t>- развитие творческого мышления и формирование элементарных умений преобразовывать форму предметов, изменять их положе</w:t>
      </w:r>
      <w:r w:rsidR="00C83226">
        <w:rPr>
          <w:bdr w:val="none" w:sz="0" w:space="0" w:color="auto" w:frame="1"/>
        </w:rPr>
        <w:t>ние и ориентацию в пространстве;</w:t>
      </w:r>
    </w:p>
    <w:p w:rsidR="003809B0" w:rsidRPr="003809B0" w:rsidRDefault="00C83226" w:rsidP="00FF58DB">
      <w:pPr>
        <w:pStyle w:val="a8"/>
        <w:jc w:val="both"/>
      </w:pPr>
      <w:r>
        <w:t>-  разработка и систематизирование карточек-заданий, составление   планов-конспектов</w:t>
      </w:r>
      <w:r w:rsidR="003809B0" w:rsidRPr="003809B0">
        <w:t xml:space="preserve"> уроков черчения с применением развития пространственного мышления. </w:t>
      </w:r>
    </w:p>
    <w:p w:rsidR="00FB3E53" w:rsidRPr="00246298" w:rsidRDefault="006967FA" w:rsidP="00FB3E53">
      <w:pPr>
        <w:pStyle w:val="a8"/>
        <w:jc w:val="both"/>
      </w:pPr>
      <w:r>
        <w:t xml:space="preserve">          </w:t>
      </w:r>
      <w:r w:rsidR="00FB3E53" w:rsidRPr="00246298">
        <w:rPr>
          <w:spacing w:val="-1"/>
        </w:rPr>
        <w:t xml:space="preserve">Формирование пространственного мышления это сложный процесс - это </w:t>
      </w:r>
      <w:r w:rsidR="00FB3E53" w:rsidRPr="00246298">
        <w:t xml:space="preserve">можно увидеть на </w:t>
      </w:r>
      <w:proofErr w:type="gramStart"/>
      <w:r w:rsidR="00FB3E53" w:rsidRPr="00246298">
        <w:t>рисунке</w:t>
      </w:r>
      <w:proofErr w:type="gramEnd"/>
      <w:r w:rsidR="00FB3E53" w:rsidRPr="00246298">
        <w:t xml:space="preserve"> </w:t>
      </w:r>
      <w:r w:rsidR="00FB3E53" w:rsidRPr="00F36041">
        <w:rPr>
          <w:b/>
        </w:rPr>
        <w:t>(приложение 2).</w:t>
      </w:r>
    </w:p>
    <w:p w:rsidR="003809B0" w:rsidRDefault="006967FA" w:rsidP="00512751">
      <w:pPr>
        <w:pStyle w:val="a8"/>
        <w:jc w:val="both"/>
      </w:pPr>
      <w:r>
        <w:t xml:space="preserve"> </w:t>
      </w:r>
    </w:p>
    <w:p w:rsidR="006967FA" w:rsidRDefault="006967FA" w:rsidP="00FB3E53">
      <w:pPr>
        <w:pStyle w:val="a8"/>
        <w:jc w:val="both"/>
      </w:pPr>
      <w:r>
        <w:t xml:space="preserve">          </w:t>
      </w:r>
      <w:r w:rsidRPr="00D30B30">
        <w:t>Важнейшие задачи курса – развитие образного мышления учащихся и ознакомление их с процессом проектирования, осуще</w:t>
      </w:r>
      <w:r>
        <w:t xml:space="preserve">ствляемого средствами графики. </w:t>
      </w:r>
      <w:r w:rsidRPr="00D30B30">
        <w:t>В процессе обучения необходимо научить школьников аккуратно работать, правильно организовывать рабочее место, рационально применять чертежные и измерительны</w:t>
      </w:r>
      <w:r w:rsidR="00FB3E53">
        <w:t xml:space="preserve">е инструменты, владеть наиболее </w:t>
      </w:r>
      <w:r w:rsidRPr="00D30B30">
        <w:t>п</w:t>
      </w:r>
      <w:r w:rsidR="00FB3E53">
        <w:t xml:space="preserve">ростыми графическими приемами.  </w:t>
      </w:r>
      <w:r w:rsidRPr="00D30B30">
        <w:t xml:space="preserve">Большая часть учебного времени выделяется на упражнения и </w:t>
      </w:r>
      <w:r w:rsidR="00FB3E53">
        <w:t xml:space="preserve">графическую </w:t>
      </w:r>
      <w:r w:rsidRPr="00D30B30">
        <w:t>самостоятельную</w:t>
      </w:r>
      <w:r w:rsidR="00FB3E53">
        <w:t xml:space="preserve"> </w:t>
      </w:r>
      <w:r w:rsidRPr="00D30B30">
        <w:t xml:space="preserve"> работу.</w:t>
      </w:r>
    </w:p>
    <w:p w:rsidR="005C2838" w:rsidRDefault="00B81585" w:rsidP="0080146A">
      <w:pPr>
        <w:pStyle w:val="a8"/>
        <w:jc w:val="both"/>
      </w:pPr>
      <w:r w:rsidRPr="00FB3E53">
        <w:lastRenderedPageBreak/>
        <w:t xml:space="preserve">         </w:t>
      </w:r>
      <w:r w:rsidR="00FB3E53" w:rsidRPr="00FB3E53">
        <w:t xml:space="preserve">Важное место в курсе черчения занимает овладение приемами, которые нужны учащимся для создания образов при чтении чертежа. </w:t>
      </w:r>
      <w:r w:rsidR="005C2838">
        <w:t>Учитель объясняет учащимся, что  чтение чертежа включает:</w:t>
      </w:r>
    </w:p>
    <w:p w:rsidR="005C2838" w:rsidRDefault="005C2838" w:rsidP="0080146A">
      <w:pPr>
        <w:pStyle w:val="a8"/>
        <w:jc w:val="both"/>
      </w:pPr>
      <w:r>
        <w:t>-рассмотрение чертежа (включая все его детали и условные обозначения) и соотнесение его элементов по трём проекциям;</w:t>
      </w:r>
    </w:p>
    <w:p w:rsidR="005C2838" w:rsidRDefault="005C2838" w:rsidP="0080146A">
      <w:pPr>
        <w:pStyle w:val="a8"/>
        <w:jc w:val="both"/>
      </w:pPr>
      <w:r>
        <w:t>- создание образа предмета на основе этого чертежа.</w:t>
      </w:r>
    </w:p>
    <w:p w:rsidR="005C2838" w:rsidRDefault="005C2838" w:rsidP="0080146A">
      <w:pPr>
        <w:pStyle w:val="a8"/>
        <w:jc w:val="both"/>
      </w:pPr>
      <w:r>
        <w:t>Этот последний процесс является сложным и имеет две неразрывно связанные стороны.</w:t>
      </w:r>
    </w:p>
    <w:p w:rsidR="005C2838" w:rsidRDefault="00FB3E53" w:rsidP="0080146A">
      <w:pPr>
        <w:pStyle w:val="a8"/>
        <w:jc w:val="both"/>
      </w:pPr>
      <w:r w:rsidRPr="00FB3E53">
        <w:br/>
      </w:r>
      <w:r w:rsidR="005C2838">
        <w:t xml:space="preserve">Во-первых, учащийся мысленно объединяет три проекции, т.е. синтезирует их, </w:t>
      </w:r>
    </w:p>
    <w:p w:rsidR="005C2838" w:rsidRDefault="005C2838" w:rsidP="0080146A">
      <w:pPr>
        <w:pStyle w:val="a8"/>
        <w:jc w:val="both"/>
      </w:pPr>
      <w:r>
        <w:t xml:space="preserve">Во-вторых, он мысленно наполняет проекции третьим измерением. </w:t>
      </w:r>
    </w:p>
    <w:p w:rsidR="005C2838" w:rsidRDefault="005C2838" w:rsidP="005B3300">
      <w:pPr>
        <w:pStyle w:val="a8"/>
        <w:jc w:val="both"/>
      </w:pPr>
    </w:p>
    <w:p w:rsidR="005C2838" w:rsidRDefault="005C2838" w:rsidP="005B3300">
      <w:pPr>
        <w:pStyle w:val="a8"/>
        <w:jc w:val="both"/>
      </w:pPr>
      <w:r>
        <w:t xml:space="preserve">           </w:t>
      </w:r>
      <w:r w:rsidR="00FB3E53" w:rsidRPr="00FB3E53">
        <w:t xml:space="preserve">Важнейшим условием, обеспечивающим формирование представлений о технических деталях, является обучение учащихся приемам рассмотрения </w:t>
      </w:r>
      <w:r w:rsidR="00F36041">
        <w:t xml:space="preserve">и запоминания деталей, а также </w:t>
      </w:r>
      <w:r w:rsidR="00FB3E53" w:rsidRPr="00FB3E53">
        <w:t xml:space="preserve"> приемам их воспроизведения по памяти. На уроках учащиеся обучаются приемам анализа детали: мысленного ее расчленения на те геометрические</w:t>
      </w:r>
      <w:r w:rsidR="00F36041">
        <w:t xml:space="preserve"> тела, из которых она состоит, </w:t>
      </w:r>
      <w:r w:rsidR="00FB3E53" w:rsidRPr="00FB3E53">
        <w:t xml:space="preserve"> выделения всех ее элементов (вы</w:t>
      </w:r>
      <w:r w:rsidR="00F36041">
        <w:t>ступов, пазов, отверстий</w:t>
      </w:r>
      <w:r w:rsidR="00FB3E53" w:rsidRPr="00FB3E53">
        <w:t>). Это в свою очередь</w:t>
      </w:r>
      <w:r w:rsidR="00FB3E53">
        <w:t xml:space="preserve"> </w:t>
      </w:r>
      <w:r w:rsidR="00FB3E53" w:rsidRPr="00D30B30">
        <w:t>требует мысленного проведения границ каждого геометрического тела (там, где в детали эти тела не разграничены). </w:t>
      </w:r>
      <w:r w:rsidR="00FB3E53" w:rsidRPr="00D30B30">
        <w:br/>
      </w:r>
      <w:r w:rsidR="00FB3E53">
        <w:t xml:space="preserve">           </w:t>
      </w:r>
    </w:p>
    <w:p w:rsidR="00C2042E" w:rsidRDefault="005C2838" w:rsidP="005B3300">
      <w:pPr>
        <w:pStyle w:val="a8"/>
        <w:jc w:val="both"/>
      </w:pPr>
      <w:r>
        <w:t xml:space="preserve">           </w:t>
      </w:r>
      <w:r w:rsidR="00FB3E53" w:rsidRPr="00D30B30">
        <w:t xml:space="preserve">Важнейшим принципом, направленным на обучение, является следующее положение: в начале усвоения нового материала в курсе черчения учащиеся обучаются элементарным приемам, которые характеризуются дополнительной опорой на наглядный материал, а затем методика должна обеспечить перестройку приемов так, чтобы учащийся создавал образы без дополнительной опоры, т.е. мысленно, деятельностью воображения. Переход учащихся от действий с дополнительной опорой к мысленным при формировании образов воображения выявляет закономерность, состоящую в том, что в усвоении знаний и умений большую роль играет переход от фактических действий, или действий с наглядным материалом, к мысленным действиям, т. е. к действиям в уме. Этот переход должен осуществляться своевременно. Если учащихся слишком долго обучать «наглядным» способам </w:t>
      </w:r>
      <w:proofErr w:type="gramStart"/>
      <w:r w:rsidR="00FB3E53" w:rsidRPr="00D30B30">
        <w:t>учебной</w:t>
      </w:r>
      <w:proofErr w:type="gramEnd"/>
      <w:r w:rsidR="00FB3E53" w:rsidRPr="00D30B30">
        <w:t xml:space="preserve"> работы, не включающим деятельность воображения, то это может затруднить развитие их</w:t>
      </w:r>
    </w:p>
    <w:p w:rsidR="00C2042E" w:rsidRDefault="00C2042E" w:rsidP="005B3300">
      <w:pPr>
        <w:pStyle w:val="a8"/>
        <w:jc w:val="both"/>
      </w:pPr>
      <w:r>
        <w:t>пространственных представлений.</w:t>
      </w:r>
    </w:p>
    <w:p w:rsidR="00C2042E" w:rsidRDefault="00FB3E53" w:rsidP="005B3300">
      <w:pPr>
        <w:pStyle w:val="a8"/>
        <w:jc w:val="both"/>
      </w:pPr>
      <w:r w:rsidRPr="00D30B30">
        <w:br/>
      </w:r>
      <w:r>
        <w:t xml:space="preserve">          </w:t>
      </w:r>
      <w:r w:rsidRPr="00D30B30">
        <w:t>В дальнейшем учащиеся обучаются приемам создания образов с помощью деятельности воображения. Учитель не дает учащимся картонные трехгранные углы, а предлагает воспроизвести мысленно те действия, к</w:t>
      </w:r>
      <w:r>
        <w:t>оторые они выполняли фактически</w:t>
      </w:r>
      <w:r w:rsidRPr="00D30B30">
        <w:t>: представить трехгранный угол и стоящую в нем техническую деталь, мысленно провести перпендикуляры из его вершин на грани трехгранного угла, представить проекции на эти</w:t>
      </w:r>
    </w:p>
    <w:p w:rsidR="00C2042E" w:rsidRDefault="00C2042E" w:rsidP="005B3300">
      <w:pPr>
        <w:pStyle w:val="a8"/>
        <w:jc w:val="both"/>
      </w:pPr>
      <w:r>
        <w:t>грани, мысленно повернуть правую и нижнюю грани.</w:t>
      </w:r>
    </w:p>
    <w:p w:rsidR="00FB3E53" w:rsidRDefault="00FB3E53" w:rsidP="005B3300">
      <w:pPr>
        <w:pStyle w:val="a8"/>
        <w:jc w:val="both"/>
      </w:pPr>
    </w:p>
    <w:p w:rsidR="005B3300" w:rsidRPr="00246298" w:rsidRDefault="00FB3E53" w:rsidP="005B3300">
      <w:pPr>
        <w:pStyle w:val="a8"/>
        <w:jc w:val="both"/>
      </w:pPr>
      <w:r>
        <w:t xml:space="preserve">         </w:t>
      </w:r>
      <w:r w:rsidR="005B3300" w:rsidRPr="00246298">
        <w:t xml:space="preserve">На протяжении всего курса </w:t>
      </w:r>
      <w:r w:rsidR="00FF0A8F" w:rsidRPr="00F36041">
        <w:rPr>
          <w:b/>
        </w:rPr>
        <w:t xml:space="preserve">(приложение </w:t>
      </w:r>
      <w:r w:rsidR="00EF1B55" w:rsidRPr="00F36041">
        <w:rPr>
          <w:b/>
        </w:rPr>
        <w:t>3</w:t>
      </w:r>
      <w:r w:rsidR="00FF0A8F" w:rsidRPr="00F36041">
        <w:rPr>
          <w:b/>
        </w:rPr>
        <w:t>)</w:t>
      </w:r>
      <w:r w:rsidR="00FF0A8F">
        <w:t xml:space="preserve"> </w:t>
      </w:r>
      <w:r w:rsidR="005B3300" w:rsidRPr="00246298">
        <w:t>черчения учащиеся решают задачи на преобразование формы трёхмерных объектов, именно это позволяет развить пространственное мышление.</w:t>
      </w:r>
    </w:p>
    <w:p w:rsidR="005B3300" w:rsidRPr="00246298" w:rsidRDefault="005B3300" w:rsidP="005B3300">
      <w:pPr>
        <w:pStyle w:val="a8"/>
        <w:jc w:val="both"/>
      </w:pPr>
      <w:r w:rsidRPr="00246298">
        <w:rPr>
          <w:spacing w:val="-1"/>
        </w:rPr>
        <w:t>Особенно этому способствует изучение таких тем как:</w:t>
      </w:r>
    </w:p>
    <w:p w:rsidR="005B3300" w:rsidRPr="00246298" w:rsidRDefault="005B3300" w:rsidP="003E12B9">
      <w:pPr>
        <w:pStyle w:val="a8"/>
        <w:numPr>
          <w:ilvl w:val="0"/>
          <w:numId w:val="26"/>
        </w:numPr>
        <w:jc w:val="both"/>
        <w:rPr>
          <w:spacing w:val="-26"/>
        </w:rPr>
      </w:pPr>
      <w:r w:rsidRPr="00246298">
        <w:rPr>
          <w:spacing w:val="-1"/>
        </w:rPr>
        <w:t>Анализ геометрической формы предмета.</w:t>
      </w:r>
    </w:p>
    <w:p w:rsidR="005B3300" w:rsidRPr="00246298" w:rsidRDefault="005B3300" w:rsidP="003E12B9">
      <w:pPr>
        <w:pStyle w:val="a8"/>
        <w:numPr>
          <w:ilvl w:val="0"/>
          <w:numId w:val="26"/>
        </w:numPr>
        <w:jc w:val="both"/>
        <w:rPr>
          <w:spacing w:val="-10"/>
        </w:rPr>
      </w:pPr>
      <w:r w:rsidRPr="00246298">
        <w:rPr>
          <w:spacing w:val="-1"/>
        </w:rPr>
        <w:t>Развертки поверхностей геометрической тел.</w:t>
      </w:r>
    </w:p>
    <w:p w:rsidR="005B3300" w:rsidRPr="00246298" w:rsidRDefault="005B3300" w:rsidP="003E12B9">
      <w:pPr>
        <w:pStyle w:val="a8"/>
        <w:numPr>
          <w:ilvl w:val="0"/>
          <w:numId w:val="26"/>
        </w:numPr>
        <w:jc w:val="both"/>
        <w:rPr>
          <w:spacing w:val="-14"/>
        </w:rPr>
      </w:pPr>
      <w:r w:rsidRPr="00246298">
        <w:rPr>
          <w:spacing w:val="-1"/>
        </w:rPr>
        <w:t>Чтение чертежей деталей.</w:t>
      </w:r>
    </w:p>
    <w:p w:rsidR="005B3300" w:rsidRPr="00246298" w:rsidRDefault="005B3300" w:rsidP="003E12B9">
      <w:pPr>
        <w:pStyle w:val="a8"/>
        <w:numPr>
          <w:ilvl w:val="0"/>
          <w:numId w:val="26"/>
        </w:numPr>
        <w:jc w:val="both"/>
        <w:rPr>
          <w:spacing w:val="-9"/>
        </w:rPr>
      </w:pPr>
      <w:r w:rsidRPr="00246298">
        <w:rPr>
          <w:spacing w:val="-1"/>
        </w:rPr>
        <w:t>Разрезы и сечения.</w:t>
      </w:r>
    </w:p>
    <w:p w:rsidR="005B3300" w:rsidRPr="00246298" w:rsidRDefault="005B3300" w:rsidP="003E12B9">
      <w:pPr>
        <w:pStyle w:val="a8"/>
        <w:numPr>
          <w:ilvl w:val="0"/>
          <w:numId w:val="26"/>
        </w:numPr>
        <w:jc w:val="both"/>
        <w:rPr>
          <w:spacing w:val="-11"/>
        </w:rPr>
      </w:pPr>
      <w:r w:rsidRPr="00246298">
        <w:rPr>
          <w:spacing w:val="-1"/>
        </w:rPr>
        <w:t xml:space="preserve">Вырезы на аксонометрических </w:t>
      </w:r>
      <w:proofErr w:type="gramStart"/>
      <w:r w:rsidRPr="00246298">
        <w:rPr>
          <w:spacing w:val="-1"/>
        </w:rPr>
        <w:t>проекциях</w:t>
      </w:r>
      <w:proofErr w:type="gramEnd"/>
      <w:r w:rsidRPr="00246298">
        <w:rPr>
          <w:spacing w:val="-1"/>
        </w:rPr>
        <w:t>.</w:t>
      </w:r>
    </w:p>
    <w:p w:rsidR="005B3300" w:rsidRPr="00246298" w:rsidRDefault="005B3300" w:rsidP="003E12B9">
      <w:pPr>
        <w:pStyle w:val="a8"/>
        <w:numPr>
          <w:ilvl w:val="0"/>
          <w:numId w:val="26"/>
        </w:numPr>
        <w:jc w:val="both"/>
        <w:rPr>
          <w:spacing w:val="-14"/>
        </w:rPr>
      </w:pPr>
      <w:r w:rsidRPr="00246298">
        <w:rPr>
          <w:spacing w:val="-1"/>
        </w:rPr>
        <w:t>Чтение сборочных чертежей и другие</w:t>
      </w:r>
      <w:r w:rsidR="006406AF">
        <w:rPr>
          <w:spacing w:val="-1"/>
        </w:rPr>
        <w:t>.</w:t>
      </w:r>
    </w:p>
    <w:p w:rsidR="00FB3E53" w:rsidRDefault="00FB3E53" w:rsidP="005B3300">
      <w:pPr>
        <w:pStyle w:val="a8"/>
        <w:jc w:val="both"/>
      </w:pPr>
      <w:r>
        <w:t xml:space="preserve"> </w:t>
      </w:r>
      <w:r w:rsidRPr="00D30B30">
        <w:t xml:space="preserve"> </w:t>
      </w:r>
    </w:p>
    <w:p w:rsidR="00C2042E" w:rsidRDefault="00C2042E" w:rsidP="00C2042E">
      <w:pPr>
        <w:pStyle w:val="a8"/>
        <w:jc w:val="both"/>
      </w:pPr>
    </w:p>
    <w:p w:rsidR="00C2042E" w:rsidRDefault="00C2042E" w:rsidP="00C2042E">
      <w:pPr>
        <w:pStyle w:val="a8"/>
        <w:jc w:val="both"/>
      </w:pPr>
      <w:r>
        <w:lastRenderedPageBreak/>
        <w:t>Дидактические приёмы</w:t>
      </w:r>
    </w:p>
    <w:p w:rsidR="00C2042E" w:rsidRDefault="00C2042E" w:rsidP="00C2042E">
      <w:pPr>
        <w:pStyle w:val="a8"/>
        <w:jc w:val="both"/>
      </w:pPr>
    </w:p>
    <w:p w:rsidR="00F11616" w:rsidRDefault="00C2042E" w:rsidP="00F11616">
      <w:pPr>
        <w:pStyle w:val="a8"/>
      </w:pPr>
      <w:r>
        <w:t>1.</w:t>
      </w:r>
      <w:r>
        <w:rPr>
          <w:i/>
        </w:rPr>
        <w:t xml:space="preserve">Разминка: </w:t>
      </w:r>
      <w:r>
        <w:t>практически каждый урок</w:t>
      </w:r>
      <w:r w:rsidR="00F11616">
        <w:t>, кроме контрольных работ, начинается с задания на пространственную зоркость.</w:t>
      </w:r>
      <w:r w:rsidR="00FB3E53" w:rsidRPr="00D30B30">
        <w:br/>
      </w:r>
    </w:p>
    <w:p w:rsidR="00F11616" w:rsidRDefault="00F11616" w:rsidP="00F11616">
      <w:pPr>
        <w:pStyle w:val="a8"/>
      </w:pPr>
      <w:r>
        <w:t>Например, на доске задание: соотнести аксонометрическое изображение детали с чертежом в необходимом количестве видов.</w:t>
      </w:r>
      <w:r w:rsidR="00FB3E53" w:rsidRPr="00D30B30">
        <w:br/>
      </w:r>
    </w:p>
    <w:p w:rsidR="00415E9B" w:rsidRDefault="00F11616" w:rsidP="00415E9B">
      <w:pPr>
        <w:pStyle w:val="a8"/>
        <w:jc w:val="both"/>
      </w:pPr>
      <w:r>
        <w:t xml:space="preserve">2. </w:t>
      </w:r>
      <w:r>
        <w:rPr>
          <w:i/>
        </w:rPr>
        <w:t xml:space="preserve">Демонстрационный: </w:t>
      </w:r>
      <w:r>
        <w:t xml:space="preserve">в процессе обучения необходимо широко использовать наглядные учебные пособия: таблицы, модели, детали, различные изделия, чертежи, трёхгранный </w:t>
      </w:r>
      <w:r w:rsidR="00F36041">
        <w:t>проекционный угол</w:t>
      </w:r>
      <w:r w:rsidR="00415E9B">
        <w:t>.</w:t>
      </w:r>
    </w:p>
    <w:p w:rsidR="00F11616" w:rsidRDefault="00F11616" w:rsidP="00415E9B">
      <w:pPr>
        <w:pStyle w:val="a8"/>
        <w:jc w:val="both"/>
      </w:pPr>
    </w:p>
    <w:p w:rsidR="00F11616" w:rsidRPr="00F11616" w:rsidRDefault="00F11616" w:rsidP="00C2042E">
      <w:pPr>
        <w:pStyle w:val="a8"/>
        <w:jc w:val="both"/>
      </w:pPr>
      <w:r>
        <w:t xml:space="preserve">3. </w:t>
      </w:r>
      <w:r>
        <w:rPr>
          <w:i/>
        </w:rPr>
        <w:t xml:space="preserve">Мозаичный – </w:t>
      </w:r>
      <w:r>
        <w:t>иллюстративный, демонстрационный материал собирается на доске с помощью магнитов как мозаика.</w:t>
      </w:r>
    </w:p>
    <w:p w:rsidR="00273C12" w:rsidRDefault="00F11616" w:rsidP="00C2042E">
      <w:pPr>
        <w:pStyle w:val="a8"/>
        <w:jc w:val="both"/>
      </w:pPr>
      <w:r>
        <w:t>В</w:t>
      </w:r>
      <w:r w:rsidR="00FB3E53" w:rsidRPr="00D30B30">
        <w:t xml:space="preserve">ыполненные из картона шаблоны демонстрируют анализ геометрической форма предмета и правильность его изображения в различных плоскостях проекций, составные части сборочных единиц, построение соединения половины вида и половины </w:t>
      </w:r>
      <w:r w:rsidR="00273C12">
        <w:t>разреза.</w:t>
      </w:r>
    </w:p>
    <w:p w:rsidR="00F11616" w:rsidRDefault="00F11616" w:rsidP="00C2042E">
      <w:pPr>
        <w:pStyle w:val="a8"/>
      </w:pPr>
    </w:p>
    <w:p w:rsidR="00F8041F" w:rsidRDefault="00FB3E53" w:rsidP="00F8041F">
      <w:pPr>
        <w:pStyle w:val="a8"/>
        <w:jc w:val="both"/>
      </w:pPr>
      <w:r w:rsidRPr="00D30B30">
        <w:t xml:space="preserve">4. </w:t>
      </w:r>
      <w:r w:rsidR="00273C12" w:rsidRPr="00273C12">
        <w:rPr>
          <w:i/>
        </w:rPr>
        <w:t>М</w:t>
      </w:r>
      <w:r w:rsidRPr="00273C12">
        <w:rPr>
          <w:i/>
        </w:rPr>
        <w:t>оделирование</w:t>
      </w:r>
      <w:r w:rsidRPr="00D30B30">
        <w:t xml:space="preserve"> – изготовление учащимися из различных материалов (картон, проволока, пластилин) макетов геометрических тел с построением их разв</w:t>
      </w:r>
      <w:r w:rsidR="00F36041">
        <w:t>ёрток, сложных объёмных деталей</w:t>
      </w:r>
      <w:r w:rsidRPr="00D30B30">
        <w:t>. Практическое применение полученных знаний в изготовлении деталей помогает закрепить навыки пространственного представления. Мод</w:t>
      </w:r>
      <w:r w:rsidR="00F8041F">
        <w:t>елирование при изучении черчения</w:t>
      </w:r>
    </w:p>
    <w:p w:rsidR="00F8041F" w:rsidRDefault="00F8041F" w:rsidP="00F8041F">
      <w:pPr>
        <w:pStyle w:val="a8"/>
        <w:jc w:val="both"/>
      </w:pPr>
      <w:r>
        <w:t>в школе способствует развитию пространственного воображения.</w:t>
      </w:r>
    </w:p>
    <w:p w:rsidR="00273C12" w:rsidRDefault="00F8041F" w:rsidP="00F8041F">
      <w:pPr>
        <w:pStyle w:val="a8"/>
        <w:jc w:val="both"/>
      </w:pPr>
      <w:r>
        <w:t xml:space="preserve"> </w:t>
      </w:r>
      <w:r w:rsidR="00FB3E53" w:rsidRPr="00D30B30">
        <w:br/>
        <w:t xml:space="preserve">5. </w:t>
      </w:r>
      <w:r w:rsidR="00273C12" w:rsidRPr="00273C12">
        <w:rPr>
          <w:i/>
        </w:rPr>
        <w:t>Т</w:t>
      </w:r>
      <w:r w:rsidR="00FB3E53" w:rsidRPr="00273C12">
        <w:rPr>
          <w:i/>
        </w:rPr>
        <w:t>ворческий</w:t>
      </w:r>
      <w:r w:rsidR="00FB3E53" w:rsidRPr="00D30B30">
        <w:t xml:space="preserve"> – самый сложный, поэто</w:t>
      </w:r>
      <w:r w:rsidR="00273C12">
        <w:t>му наиболее редко применяемый.</w:t>
      </w:r>
      <w:r w:rsidR="00273C12">
        <w:br/>
      </w:r>
      <w:r w:rsidR="00FB3E53" w:rsidRPr="00D30B30">
        <w:t>Творческий потенциал личности развивается посредством включения школьников в различные виды творческой деятельности, связанные с применением графических знаний и умений в процессе решения проблемных ситуаций и творческих задач.</w:t>
      </w:r>
    </w:p>
    <w:p w:rsidR="00273C12" w:rsidRDefault="00273C12" w:rsidP="00FB3E53">
      <w:pPr>
        <w:pStyle w:val="a8"/>
      </w:pPr>
    </w:p>
    <w:p w:rsidR="00273C12" w:rsidRDefault="00FB3E53" w:rsidP="00FB3E53">
      <w:pPr>
        <w:pStyle w:val="a8"/>
      </w:pPr>
      <w:r w:rsidRPr="00D30B30">
        <w:t xml:space="preserve"> Процесс усвоения знаний включает в себя четыре этапа: </w:t>
      </w:r>
    </w:p>
    <w:p w:rsidR="00273C12" w:rsidRDefault="00273C12" w:rsidP="003E12B9">
      <w:pPr>
        <w:pStyle w:val="a8"/>
        <w:numPr>
          <w:ilvl w:val="0"/>
          <w:numId w:val="27"/>
        </w:numPr>
      </w:pPr>
      <w:r>
        <w:t>понимание,</w:t>
      </w:r>
    </w:p>
    <w:p w:rsidR="00273C12" w:rsidRDefault="00FB3E53" w:rsidP="003E12B9">
      <w:pPr>
        <w:pStyle w:val="a8"/>
        <w:numPr>
          <w:ilvl w:val="0"/>
          <w:numId w:val="27"/>
        </w:numPr>
      </w:pPr>
      <w:r w:rsidRPr="00D30B30">
        <w:t xml:space="preserve">запоминание, </w:t>
      </w:r>
    </w:p>
    <w:p w:rsidR="00273C12" w:rsidRDefault="00FB3E53" w:rsidP="003E12B9">
      <w:pPr>
        <w:pStyle w:val="a8"/>
        <w:numPr>
          <w:ilvl w:val="0"/>
          <w:numId w:val="27"/>
        </w:numPr>
      </w:pPr>
      <w:r w:rsidRPr="00D30B30">
        <w:t xml:space="preserve">применение знаний по правилу </w:t>
      </w:r>
    </w:p>
    <w:p w:rsidR="00273C12" w:rsidRDefault="00FB3E53" w:rsidP="003E12B9">
      <w:pPr>
        <w:pStyle w:val="a8"/>
        <w:numPr>
          <w:ilvl w:val="0"/>
          <w:numId w:val="27"/>
        </w:numPr>
      </w:pPr>
      <w:r w:rsidRPr="00D30B30">
        <w:t xml:space="preserve">решение творческих задач. </w:t>
      </w:r>
    </w:p>
    <w:p w:rsidR="005C2838" w:rsidRDefault="005C2838" w:rsidP="00273C12">
      <w:pPr>
        <w:pStyle w:val="a8"/>
      </w:pPr>
    </w:p>
    <w:p w:rsidR="005B3300" w:rsidRDefault="005C2838" w:rsidP="005C2838">
      <w:pPr>
        <w:pStyle w:val="a8"/>
        <w:jc w:val="both"/>
      </w:pPr>
      <w:r>
        <w:t xml:space="preserve">            </w:t>
      </w:r>
      <w:r w:rsidR="00FB3E53" w:rsidRPr="00D30B30">
        <w:t xml:space="preserve">Этапы связаны с деятельностью по распознаванию, воспроизведению, решению типовых и нетиповых задач, требующих применения знаний в новых ситуациях. </w:t>
      </w:r>
      <w:r w:rsidR="00273C12">
        <w:t xml:space="preserve"> </w:t>
      </w:r>
      <w:r w:rsidR="00FB3E53" w:rsidRPr="00D30B30">
        <w:t xml:space="preserve">Без последнего этапа процесс обучения остается незавершенным. </w:t>
      </w:r>
      <w:r w:rsidR="00273C12">
        <w:t xml:space="preserve"> </w:t>
      </w:r>
      <w:r w:rsidR="00FB3E53" w:rsidRPr="00D30B30">
        <w:t xml:space="preserve">Систематическое обращение к творческим задачам создает предпосылки для развития творческого потенциала учащихся, который в конце обучения реализуется при решении задач с элементами технического конструирования. </w:t>
      </w:r>
      <w:r w:rsidR="00FB3E53" w:rsidRPr="00D30B30">
        <w:br/>
      </w:r>
      <w:r w:rsidR="00FB3E53" w:rsidRPr="00D30B30">
        <w:br/>
      </w:r>
      <w:r w:rsidR="00273C12">
        <w:t xml:space="preserve">          </w:t>
      </w:r>
      <w:r w:rsidR="00FB3E53">
        <w:t xml:space="preserve"> </w:t>
      </w:r>
      <w:r w:rsidR="005B3300" w:rsidRPr="00246298">
        <w:t xml:space="preserve">Большое значение имеет решение творческих задач, например, с преобразованием формы предмета, изменением его положения в </w:t>
      </w:r>
      <w:r w:rsidR="005B3300" w:rsidRPr="00246298">
        <w:rPr>
          <w:spacing w:val="-1"/>
        </w:rPr>
        <w:t xml:space="preserve">пространстве. Задачи с элементами конструирования позволяют применять </w:t>
      </w:r>
      <w:r w:rsidR="005B3300" w:rsidRPr="00246298">
        <w:t>полученные навыки на практике, у</w:t>
      </w:r>
      <w:r w:rsidR="00F36041">
        <w:t xml:space="preserve">читься </w:t>
      </w:r>
      <w:proofErr w:type="gramStart"/>
      <w:r w:rsidR="00F36041">
        <w:t>творчески</w:t>
      </w:r>
      <w:proofErr w:type="gramEnd"/>
      <w:r w:rsidR="005B3300" w:rsidRPr="00246298">
        <w:t xml:space="preserve"> мыслить.</w:t>
      </w:r>
    </w:p>
    <w:p w:rsidR="00273C12" w:rsidRPr="00246298" w:rsidRDefault="00273C12" w:rsidP="00273C12">
      <w:pPr>
        <w:pStyle w:val="a8"/>
      </w:pPr>
      <w:r>
        <w:t xml:space="preserve">           </w:t>
      </w:r>
    </w:p>
    <w:p w:rsidR="005B3300" w:rsidRPr="00246298" w:rsidRDefault="00FB3E53" w:rsidP="005B3300">
      <w:pPr>
        <w:pStyle w:val="a8"/>
        <w:jc w:val="both"/>
      </w:pPr>
      <w:r>
        <w:rPr>
          <w:spacing w:val="-1"/>
        </w:rPr>
        <w:t xml:space="preserve">          </w:t>
      </w:r>
      <w:r w:rsidR="005B3300" w:rsidRPr="00246298">
        <w:rPr>
          <w:spacing w:val="-1"/>
        </w:rPr>
        <w:t xml:space="preserve">Самое главное, что должны понять учащиеся при изучении курса черчения, это то, чтобы овладеть техникой и творчески участвовать в ее развитии, стать </w:t>
      </w:r>
      <w:r w:rsidR="005B3300" w:rsidRPr="00246298">
        <w:t xml:space="preserve">квалифицированным рабочим, мастером, инженером, надо уметь точно и </w:t>
      </w:r>
      <w:r w:rsidR="005B3300" w:rsidRPr="00246298">
        <w:rPr>
          <w:spacing w:val="-1"/>
        </w:rPr>
        <w:t xml:space="preserve">ясно излагать мысли с помощью чертежа и по его плоским фигурам, знакам и </w:t>
      </w:r>
      <w:r w:rsidR="005B3300" w:rsidRPr="00246298">
        <w:t>цифрам представлять пространственный объект.</w:t>
      </w:r>
    </w:p>
    <w:p w:rsidR="005B3300" w:rsidRPr="00246298" w:rsidRDefault="005B3300" w:rsidP="005B3300">
      <w:pPr>
        <w:pStyle w:val="a8"/>
        <w:jc w:val="both"/>
      </w:pPr>
      <w:r>
        <w:lastRenderedPageBreak/>
        <w:t xml:space="preserve">           </w:t>
      </w:r>
      <w:r w:rsidRPr="00246298">
        <w:t>Черчение имеет огромное значение в развитии творческого мышления учащихся, работая в 3-х - мерном пространстве учащиеся начинают мыслить по-другому, объёмно, у них меняется представление о мире, это позволяет развивать творческие способности.</w:t>
      </w:r>
    </w:p>
    <w:p w:rsidR="00B81585" w:rsidRDefault="00B81585" w:rsidP="00512751">
      <w:pPr>
        <w:pStyle w:val="a8"/>
        <w:jc w:val="both"/>
      </w:pPr>
    </w:p>
    <w:p w:rsidR="00EB144A" w:rsidRDefault="005B3300" w:rsidP="00512751">
      <w:pPr>
        <w:pStyle w:val="a8"/>
        <w:jc w:val="both"/>
      </w:pPr>
      <w:r>
        <w:rPr>
          <w:spacing w:val="-1"/>
        </w:rPr>
        <w:t xml:space="preserve">           </w:t>
      </w:r>
      <w:r w:rsidR="00F36041" w:rsidRPr="0029552A">
        <w:t>Черчение как</w:t>
      </w:r>
      <w:r w:rsidR="00EB144A" w:rsidRPr="0029552A">
        <w:t xml:space="preserve"> учебный предмет</w:t>
      </w:r>
      <w:r w:rsidR="00EB144A">
        <w:t xml:space="preserve"> во многом специфичен и значительно отличается от других школьных предметов, поэтому </w:t>
      </w:r>
      <w:r w:rsidR="00F36041">
        <w:t>совокупность методов</w:t>
      </w:r>
      <w:r w:rsidR="00EB144A">
        <w:t xml:space="preserve"> обучения  будет отличаться.</w:t>
      </w:r>
    </w:p>
    <w:p w:rsidR="00EB144A" w:rsidRDefault="0081434E" w:rsidP="00512751">
      <w:pPr>
        <w:pStyle w:val="a8"/>
        <w:jc w:val="both"/>
      </w:pPr>
      <w:r>
        <w:t xml:space="preserve">         </w:t>
      </w:r>
      <w:r w:rsidR="00512751">
        <w:t xml:space="preserve"> </w:t>
      </w:r>
      <w:r w:rsidR="00A25F01">
        <w:t>Для решения поставленных задач</w:t>
      </w:r>
      <w:r w:rsidR="00EB144A">
        <w:t xml:space="preserve"> автором применялись следующие методы.</w:t>
      </w:r>
    </w:p>
    <w:p w:rsidR="00EB144A" w:rsidRDefault="00EB144A" w:rsidP="003E12B9">
      <w:pPr>
        <w:pStyle w:val="a8"/>
        <w:numPr>
          <w:ilvl w:val="0"/>
          <w:numId w:val="3"/>
        </w:numPr>
        <w:jc w:val="both"/>
      </w:pPr>
      <w:r w:rsidRPr="006967FA">
        <w:rPr>
          <w:i/>
        </w:rPr>
        <w:t>Рассказ</w:t>
      </w:r>
      <w:r>
        <w:t xml:space="preserve"> – это  повествовательная форма изложения учебного материала, используется при  изложении нового материала и сопровождается демонстрацией различных наглядных пособий.</w:t>
      </w:r>
    </w:p>
    <w:p w:rsidR="00EB144A" w:rsidRDefault="00EB144A" w:rsidP="003E12B9">
      <w:pPr>
        <w:pStyle w:val="a8"/>
        <w:numPr>
          <w:ilvl w:val="0"/>
          <w:numId w:val="3"/>
        </w:numPr>
        <w:jc w:val="both"/>
      </w:pPr>
      <w:r w:rsidRPr="006967FA">
        <w:rPr>
          <w:i/>
        </w:rPr>
        <w:t>Объяснение</w:t>
      </w:r>
      <w:r>
        <w:t xml:space="preserve"> – это последовательное разъяснение сущности и значения понятий. Применяется при ознакомлении учащихся с относительно сложными вопросами курса черчения</w:t>
      </w:r>
      <w:r w:rsidR="009C1CF8">
        <w:t>.</w:t>
      </w:r>
      <w:r>
        <w:t xml:space="preserve"> Метод объяснения активно выполняет функцию управления познавательной деятельностью учащихся.</w:t>
      </w:r>
    </w:p>
    <w:p w:rsidR="00310570" w:rsidRDefault="00310570" w:rsidP="003E12B9">
      <w:pPr>
        <w:pStyle w:val="a8"/>
        <w:numPr>
          <w:ilvl w:val="0"/>
          <w:numId w:val="3"/>
        </w:numPr>
        <w:jc w:val="both"/>
      </w:pPr>
      <w:r w:rsidRPr="006967FA">
        <w:rPr>
          <w:i/>
        </w:rPr>
        <w:t>Наблюдение</w:t>
      </w:r>
      <w:r>
        <w:t xml:space="preserve"> – это целенаправленное, непосредственное и организационное восприятие учащимися предметов и явлений. Наблюдение – один из наиболее важных способов образования представлений и понятий в процессе обучения черчению.</w:t>
      </w:r>
    </w:p>
    <w:p w:rsidR="00310570" w:rsidRDefault="00540F51" w:rsidP="003E12B9">
      <w:pPr>
        <w:pStyle w:val="a8"/>
        <w:numPr>
          <w:ilvl w:val="0"/>
          <w:numId w:val="3"/>
        </w:numPr>
        <w:jc w:val="both"/>
      </w:pPr>
      <w:r w:rsidRPr="006967FA">
        <w:rPr>
          <w:i/>
        </w:rPr>
        <w:t>Выполнение графических работ</w:t>
      </w:r>
      <w:r>
        <w:t xml:space="preserve"> </w:t>
      </w:r>
      <w:r w:rsidRPr="00F36041">
        <w:rPr>
          <w:b/>
        </w:rPr>
        <w:t xml:space="preserve">(приложение </w:t>
      </w:r>
      <w:r w:rsidR="006967FA" w:rsidRPr="00F36041">
        <w:rPr>
          <w:b/>
        </w:rPr>
        <w:t>4</w:t>
      </w:r>
      <w:r w:rsidRPr="00F36041">
        <w:rPr>
          <w:b/>
        </w:rPr>
        <w:t>)</w:t>
      </w:r>
      <w:r w:rsidR="006967FA" w:rsidRPr="00F36041">
        <w:rPr>
          <w:b/>
        </w:rPr>
        <w:t>.</w:t>
      </w:r>
      <w:r w:rsidR="006967FA">
        <w:t xml:space="preserve"> </w:t>
      </w:r>
      <w:r w:rsidR="00310570">
        <w:t xml:space="preserve"> Этот метод способствует выработке у учащихся необходимых навыков для выполнения эскизов, чертежей, аксонометрических изображений и технических рисунков. </w:t>
      </w:r>
    </w:p>
    <w:p w:rsidR="007825FB" w:rsidRDefault="00544922" w:rsidP="00544922">
      <w:pPr>
        <w:pStyle w:val="a8"/>
        <w:jc w:val="both"/>
      </w:pPr>
      <w:r>
        <w:t xml:space="preserve">        </w:t>
      </w:r>
    </w:p>
    <w:p w:rsidR="0049377F" w:rsidRDefault="007825FB" w:rsidP="00544922">
      <w:pPr>
        <w:pStyle w:val="a8"/>
        <w:jc w:val="both"/>
      </w:pPr>
      <w:r>
        <w:t xml:space="preserve">          </w:t>
      </w:r>
      <w:r w:rsidR="0049377F">
        <w:t>Учител</w:t>
      </w:r>
      <w:r w:rsidR="00544922">
        <w:t xml:space="preserve">ь </w:t>
      </w:r>
      <w:r w:rsidR="0049377F">
        <w:t>стрем</w:t>
      </w:r>
      <w:r w:rsidR="00544922">
        <w:t>и</w:t>
      </w:r>
      <w:r w:rsidR="0049377F">
        <w:t>тся организовать занятия таким образом, чтобы учащиеся активно воспринимали изучаемый материал, анализировали его и обобщали</w:t>
      </w:r>
      <w:r w:rsidR="00E62282">
        <w:t xml:space="preserve"> </w:t>
      </w:r>
      <w:r w:rsidR="00E62282" w:rsidRPr="00F36041">
        <w:rPr>
          <w:b/>
        </w:rPr>
        <w:t xml:space="preserve">(приложение </w:t>
      </w:r>
      <w:r w:rsidR="006967FA" w:rsidRPr="00F36041">
        <w:rPr>
          <w:b/>
        </w:rPr>
        <w:t>5</w:t>
      </w:r>
      <w:r w:rsidR="00E62282" w:rsidRPr="00F36041">
        <w:rPr>
          <w:b/>
        </w:rPr>
        <w:t>)</w:t>
      </w:r>
      <w:r w:rsidR="0049377F" w:rsidRPr="00F36041">
        <w:rPr>
          <w:b/>
        </w:rPr>
        <w:t>.</w:t>
      </w:r>
      <w:r w:rsidR="0049377F">
        <w:t xml:space="preserve"> Важнейшим принципом в обучении черчению является принцип наглядности, обеспечивающий лучшее усвоение материала</w:t>
      </w:r>
      <w:r w:rsidR="0058181D">
        <w:t xml:space="preserve"> и</w:t>
      </w:r>
      <w:r w:rsidR="0049377F">
        <w:t xml:space="preserve"> принцип прочности усвоения знаний, выражается в </w:t>
      </w:r>
      <w:r w:rsidR="0058181D">
        <w:t>воспроизведении знаний и сознательной работе над чертежом.</w:t>
      </w:r>
    </w:p>
    <w:p w:rsidR="0049762C" w:rsidRPr="00D65B58" w:rsidRDefault="007825FB" w:rsidP="006406AF">
      <w:pPr>
        <w:pStyle w:val="a8"/>
        <w:jc w:val="both"/>
        <w:rPr>
          <w:szCs w:val="19"/>
        </w:rPr>
      </w:pPr>
      <w:r>
        <w:t xml:space="preserve">          </w:t>
      </w:r>
    </w:p>
    <w:p w:rsidR="006525B1" w:rsidRPr="00030910" w:rsidRDefault="00030910" w:rsidP="00D65B58">
      <w:pPr>
        <w:pStyle w:val="a8"/>
        <w:jc w:val="both"/>
      </w:pPr>
      <w:r>
        <w:t xml:space="preserve">         </w:t>
      </w:r>
      <w:r w:rsidR="006525B1" w:rsidRPr="00030910">
        <w:t xml:space="preserve">Формирование графической культуры школьников неотделимо от развития </w:t>
      </w:r>
      <w:r w:rsidR="00D65B58" w:rsidRPr="00030910">
        <w:t xml:space="preserve">  пространственного</w:t>
      </w:r>
      <w:r w:rsidR="006525B1" w:rsidRPr="00030910">
        <w:t xml:space="preserve">, логического, абстрактного мышления средствами предмета, что реализуется при решении графических задач. </w:t>
      </w:r>
    </w:p>
    <w:p w:rsidR="00805154" w:rsidRDefault="00D65B58" w:rsidP="00D65B58">
      <w:pPr>
        <w:pStyle w:val="a8"/>
        <w:jc w:val="both"/>
        <w:rPr>
          <w:color w:val="000000"/>
        </w:rPr>
      </w:pPr>
      <w:r w:rsidRPr="00030910">
        <w:rPr>
          <w:rFonts w:ascii="Arial" w:hAnsi="Arial" w:cs="Arial"/>
          <w:color w:val="000000"/>
          <w:sz w:val="19"/>
          <w:szCs w:val="19"/>
        </w:rPr>
        <w:t xml:space="preserve">         </w:t>
      </w:r>
      <w:r w:rsidR="007825FB">
        <w:rPr>
          <w:rFonts w:ascii="Arial" w:hAnsi="Arial" w:cs="Arial"/>
          <w:color w:val="000000"/>
          <w:sz w:val="19"/>
          <w:szCs w:val="19"/>
        </w:rPr>
        <w:t xml:space="preserve">   </w:t>
      </w:r>
      <w:r w:rsidR="006525B1" w:rsidRPr="00030910">
        <w:rPr>
          <w:color w:val="000000"/>
        </w:rPr>
        <w:t xml:space="preserve">Творческий потенциал личности развивается посредством включения школьников в различные виды творческой деятельности, связанные с применением графических знаний и умений в процессе решения </w:t>
      </w:r>
      <w:r w:rsidR="00E62282">
        <w:rPr>
          <w:color w:val="000000"/>
        </w:rPr>
        <w:t xml:space="preserve">графических заданий </w:t>
      </w:r>
      <w:r w:rsidR="006525B1" w:rsidRPr="00030910">
        <w:rPr>
          <w:color w:val="000000"/>
        </w:rPr>
        <w:t xml:space="preserve"> и творческих задач.</w:t>
      </w:r>
    </w:p>
    <w:p w:rsidR="00805154" w:rsidRDefault="00805154" w:rsidP="00D65B58">
      <w:pPr>
        <w:pStyle w:val="a8"/>
        <w:jc w:val="both"/>
        <w:rPr>
          <w:color w:val="000000"/>
        </w:rPr>
      </w:pPr>
      <w:r>
        <w:rPr>
          <w:color w:val="000000"/>
        </w:rPr>
        <w:t xml:space="preserve">        </w:t>
      </w:r>
      <w:r w:rsidR="006525B1" w:rsidRPr="00030910">
        <w:rPr>
          <w:color w:val="000000"/>
        </w:rPr>
        <w:t xml:space="preserve"> </w:t>
      </w:r>
      <w:r w:rsidR="007825FB">
        <w:rPr>
          <w:color w:val="000000"/>
        </w:rPr>
        <w:t xml:space="preserve"> </w:t>
      </w:r>
      <w:r w:rsidR="006525B1" w:rsidRPr="00030910">
        <w:rPr>
          <w:color w:val="000000"/>
        </w:rPr>
        <w:t xml:space="preserve">Процесс усвоения знаний включает в себя четыре этапа: </w:t>
      </w:r>
    </w:p>
    <w:p w:rsidR="00805154" w:rsidRDefault="006525B1" w:rsidP="003E12B9">
      <w:pPr>
        <w:pStyle w:val="a8"/>
        <w:numPr>
          <w:ilvl w:val="0"/>
          <w:numId w:val="14"/>
        </w:numPr>
        <w:jc w:val="both"/>
        <w:rPr>
          <w:color w:val="000000"/>
        </w:rPr>
      </w:pPr>
      <w:r w:rsidRPr="00030910">
        <w:rPr>
          <w:color w:val="000000"/>
        </w:rPr>
        <w:t>понимание,</w:t>
      </w:r>
    </w:p>
    <w:p w:rsidR="00805154" w:rsidRDefault="006525B1" w:rsidP="003E12B9">
      <w:pPr>
        <w:pStyle w:val="a8"/>
        <w:numPr>
          <w:ilvl w:val="0"/>
          <w:numId w:val="14"/>
        </w:numPr>
        <w:jc w:val="both"/>
        <w:rPr>
          <w:color w:val="000000"/>
        </w:rPr>
      </w:pPr>
      <w:r w:rsidRPr="00030910">
        <w:rPr>
          <w:color w:val="000000"/>
        </w:rPr>
        <w:t xml:space="preserve">запоминание, </w:t>
      </w:r>
    </w:p>
    <w:p w:rsidR="00E62282" w:rsidRDefault="00805154" w:rsidP="003E12B9">
      <w:pPr>
        <w:pStyle w:val="a8"/>
        <w:numPr>
          <w:ilvl w:val="0"/>
          <w:numId w:val="14"/>
        </w:numPr>
        <w:jc w:val="both"/>
        <w:rPr>
          <w:color w:val="000000"/>
        </w:rPr>
      </w:pPr>
      <w:r>
        <w:rPr>
          <w:color w:val="000000"/>
        </w:rPr>
        <w:t>применение знаний по правилу,</w:t>
      </w:r>
    </w:p>
    <w:p w:rsidR="00805154" w:rsidRPr="00E62282" w:rsidRDefault="006525B1" w:rsidP="003E12B9">
      <w:pPr>
        <w:pStyle w:val="a8"/>
        <w:numPr>
          <w:ilvl w:val="0"/>
          <w:numId w:val="14"/>
        </w:numPr>
        <w:jc w:val="both"/>
        <w:rPr>
          <w:color w:val="000000"/>
        </w:rPr>
      </w:pPr>
      <w:r w:rsidRPr="00E62282">
        <w:rPr>
          <w:color w:val="000000"/>
        </w:rPr>
        <w:t xml:space="preserve">решение творческих задач. </w:t>
      </w:r>
    </w:p>
    <w:p w:rsidR="008C71BA" w:rsidRDefault="00EF3B6D" w:rsidP="008C71BA">
      <w:pPr>
        <w:pStyle w:val="a8"/>
        <w:jc w:val="both"/>
        <w:rPr>
          <w:color w:val="000000"/>
        </w:rPr>
      </w:pPr>
      <w:r>
        <w:rPr>
          <w:color w:val="000000"/>
        </w:rPr>
        <w:t xml:space="preserve">      </w:t>
      </w:r>
      <w:r w:rsidR="007825FB">
        <w:rPr>
          <w:color w:val="000000"/>
        </w:rPr>
        <w:t xml:space="preserve">    </w:t>
      </w:r>
      <w:r w:rsidR="006525B1" w:rsidRPr="00030910">
        <w:rPr>
          <w:color w:val="000000"/>
        </w:rPr>
        <w:t xml:space="preserve">Этапы связаны с деятельностью по распознаванию, воспроизведению, решению типовых и нетиповых задач, требующих применения знаний. Систематическое обращение к </w:t>
      </w:r>
      <w:r w:rsidR="00805154">
        <w:rPr>
          <w:color w:val="000000"/>
        </w:rPr>
        <w:t xml:space="preserve">графическим </w:t>
      </w:r>
      <w:r w:rsidR="006525B1" w:rsidRPr="00030910">
        <w:rPr>
          <w:color w:val="000000"/>
        </w:rPr>
        <w:t xml:space="preserve">задачам создает предпосылки для развития творческого потенциала учащихся, который в конце обучения реализуется при решении задач с элементами технического конструирования. </w:t>
      </w:r>
    </w:p>
    <w:p w:rsidR="007825FB" w:rsidRDefault="00F93B56" w:rsidP="00F93B56">
      <w:pPr>
        <w:pStyle w:val="a8"/>
        <w:jc w:val="both"/>
        <w:rPr>
          <w:color w:val="000000"/>
        </w:rPr>
      </w:pPr>
      <w:r>
        <w:rPr>
          <w:color w:val="000000"/>
        </w:rPr>
        <w:t xml:space="preserve">     </w:t>
      </w:r>
      <w:r w:rsidR="007825FB">
        <w:rPr>
          <w:color w:val="000000"/>
        </w:rPr>
        <w:t xml:space="preserve">     </w:t>
      </w:r>
    </w:p>
    <w:p w:rsidR="00F93B56" w:rsidRPr="007825FB" w:rsidRDefault="007825FB" w:rsidP="00F93B56">
      <w:pPr>
        <w:pStyle w:val="a8"/>
        <w:jc w:val="both"/>
        <w:rPr>
          <w:b/>
          <w:color w:val="000000"/>
        </w:rPr>
      </w:pPr>
      <w:r w:rsidRPr="007825FB">
        <w:rPr>
          <w:b/>
          <w:color w:val="000000"/>
        </w:rPr>
        <w:t xml:space="preserve">          </w:t>
      </w:r>
      <w:r w:rsidR="00F93B56" w:rsidRPr="007825FB">
        <w:rPr>
          <w:b/>
          <w:color w:val="000000"/>
        </w:rPr>
        <w:t>Усвоение учебного материала проводится последовательно:</w:t>
      </w:r>
    </w:p>
    <w:p w:rsidR="00F93B56" w:rsidRPr="00F93B56" w:rsidRDefault="00F93B56" w:rsidP="00F93B56">
      <w:pPr>
        <w:pStyle w:val="Default"/>
        <w:jc w:val="both"/>
      </w:pPr>
      <w:r>
        <w:t>1.</w:t>
      </w:r>
      <w:r w:rsidRPr="00F93B56">
        <w:t xml:space="preserve"> Изучить деталь в целом </w:t>
      </w:r>
      <w:r>
        <w:t xml:space="preserve">- </w:t>
      </w:r>
      <w:r w:rsidRPr="00F93B56">
        <w:t xml:space="preserve">формируется наблюдательность, способность анализировать. </w:t>
      </w:r>
    </w:p>
    <w:p w:rsidR="00F93B56" w:rsidRPr="00F93B56" w:rsidRDefault="00F93B56" w:rsidP="003E12B9">
      <w:pPr>
        <w:pStyle w:val="Default"/>
        <w:numPr>
          <w:ilvl w:val="0"/>
          <w:numId w:val="18"/>
        </w:numPr>
        <w:jc w:val="both"/>
      </w:pPr>
      <w:proofErr w:type="gramStart"/>
      <w:r w:rsidRPr="00F93B56">
        <w:t>в</w:t>
      </w:r>
      <w:proofErr w:type="gramEnd"/>
      <w:r w:rsidRPr="00F93B56">
        <w:t xml:space="preserve">нешний вид, т. е. форма </w:t>
      </w:r>
    </w:p>
    <w:p w:rsidR="00F93B56" w:rsidRPr="00F93B56" w:rsidRDefault="00F93B56" w:rsidP="003E12B9">
      <w:pPr>
        <w:pStyle w:val="Default"/>
        <w:numPr>
          <w:ilvl w:val="0"/>
          <w:numId w:val="16"/>
        </w:numPr>
        <w:jc w:val="both"/>
      </w:pPr>
      <w:r w:rsidRPr="00F93B56">
        <w:t xml:space="preserve">высота, толщина, длина детали, т.е. размер </w:t>
      </w:r>
    </w:p>
    <w:p w:rsidR="00F93B56" w:rsidRPr="00F93B56" w:rsidRDefault="00F93B56" w:rsidP="003E12B9">
      <w:pPr>
        <w:pStyle w:val="Default"/>
        <w:numPr>
          <w:ilvl w:val="0"/>
          <w:numId w:val="16"/>
        </w:numPr>
        <w:jc w:val="both"/>
      </w:pPr>
      <w:r w:rsidRPr="00F93B56">
        <w:t xml:space="preserve">форма и количество отверстий и других элементов </w:t>
      </w:r>
    </w:p>
    <w:p w:rsidR="00F93B56" w:rsidRPr="00F93B56" w:rsidRDefault="00F93B56" w:rsidP="00F93B56">
      <w:pPr>
        <w:pStyle w:val="Default"/>
        <w:jc w:val="both"/>
      </w:pPr>
      <w:r w:rsidRPr="00F93B56">
        <w:t xml:space="preserve">2. Определение видов детали </w:t>
      </w:r>
      <w:r>
        <w:t xml:space="preserve">- </w:t>
      </w:r>
      <w:r w:rsidRPr="00F93B56">
        <w:t>развивается техническое и</w:t>
      </w:r>
      <w:r>
        <w:t xml:space="preserve"> </w:t>
      </w:r>
      <w:r w:rsidRPr="00F93B56">
        <w:t xml:space="preserve">образное мышление. </w:t>
      </w:r>
    </w:p>
    <w:p w:rsidR="00F93B56" w:rsidRDefault="00F93B56" w:rsidP="003E12B9">
      <w:pPr>
        <w:pStyle w:val="Default"/>
        <w:numPr>
          <w:ilvl w:val="0"/>
          <w:numId w:val="17"/>
        </w:numPr>
        <w:jc w:val="both"/>
      </w:pPr>
      <w:r w:rsidRPr="00F93B56">
        <w:t xml:space="preserve">Выбор главного вида </w:t>
      </w:r>
    </w:p>
    <w:p w:rsidR="00F93B56" w:rsidRPr="00F93B56" w:rsidRDefault="00F93B56" w:rsidP="003E12B9">
      <w:pPr>
        <w:pStyle w:val="Default"/>
        <w:numPr>
          <w:ilvl w:val="0"/>
          <w:numId w:val="17"/>
        </w:numPr>
        <w:jc w:val="both"/>
      </w:pPr>
      <w:r w:rsidRPr="00F93B56">
        <w:lastRenderedPageBreak/>
        <w:t xml:space="preserve">Вида сверху </w:t>
      </w:r>
    </w:p>
    <w:p w:rsidR="00F93B56" w:rsidRPr="00F93B56" w:rsidRDefault="00F93B56" w:rsidP="003E12B9">
      <w:pPr>
        <w:pStyle w:val="Default"/>
        <w:numPr>
          <w:ilvl w:val="0"/>
          <w:numId w:val="17"/>
        </w:numPr>
        <w:jc w:val="both"/>
      </w:pPr>
      <w:r w:rsidRPr="00F93B56">
        <w:t xml:space="preserve">Вида слева </w:t>
      </w:r>
    </w:p>
    <w:p w:rsidR="00F93B56" w:rsidRPr="00F93B56" w:rsidRDefault="00F93B56" w:rsidP="00F93B56">
      <w:pPr>
        <w:pStyle w:val="Default"/>
        <w:jc w:val="both"/>
      </w:pPr>
      <w:r w:rsidRPr="00F93B56">
        <w:t xml:space="preserve">3. Выбор плоскостей проекций для каждого вида </w:t>
      </w:r>
      <w:r>
        <w:t xml:space="preserve">- </w:t>
      </w:r>
      <w:r w:rsidRPr="00F93B56">
        <w:t xml:space="preserve">формируется активность, </w:t>
      </w:r>
    </w:p>
    <w:p w:rsidR="00F93B56" w:rsidRPr="00F93B56" w:rsidRDefault="00F93B56" w:rsidP="00F93B56">
      <w:pPr>
        <w:pStyle w:val="Default"/>
        <w:jc w:val="both"/>
      </w:pPr>
      <w:r w:rsidRPr="00F93B56">
        <w:t>самостоятельность суждений</w:t>
      </w:r>
      <w:r>
        <w:t xml:space="preserve">, </w:t>
      </w:r>
      <w:r w:rsidRPr="00F93B56">
        <w:t>стремление к овладению знаний</w:t>
      </w:r>
      <w:r>
        <w:t xml:space="preserve"> </w:t>
      </w:r>
      <w:r w:rsidRPr="00F93B56">
        <w:t xml:space="preserve">и умений, планирование действий </w:t>
      </w:r>
    </w:p>
    <w:p w:rsidR="00F93B56" w:rsidRDefault="00F93B56" w:rsidP="003E12B9">
      <w:pPr>
        <w:pStyle w:val="Default"/>
        <w:numPr>
          <w:ilvl w:val="0"/>
          <w:numId w:val="19"/>
        </w:numPr>
        <w:jc w:val="both"/>
      </w:pPr>
      <w:r w:rsidRPr="00F93B56">
        <w:t>плоскости в пространстве</w:t>
      </w:r>
    </w:p>
    <w:p w:rsidR="00F93B56" w:rsidRDefault="00F93B56" w:rsidP="003E12B9">
      <w:pPr>
        <w:pStyle w:val="Default"/>
        <w:numPr>
          <w:ilvl w:val="0"/>
          <w:numId w:val="19"/>
        </w:numPr>
        <w:jc w:val="both"/>
      </w:pPr>
      <w:r w:rsidRPr="00F93B56">
        <w:t>поэтапное отражение трех измерений предмета</w:t>
      </w:r>
    </w:p>
    <w:p w:rsidR="00F93B56" w:rsidRPr="00F93B56" w:rsidRDefault="00F93B56" w:rsidP="003E12B9">
      <w:pPr>
        <w:pStyle w:val="Default"/>
        <w:numPr>
          <w:ilvl w:val="0"/>
          <w:numId w:val="19"/>
        </w:numPr>
        <w:jc w:val="both"/>
      </w:pPr>
      <w:r w:rsidRPr="00F93B56">
        <w:t xml:space="preserve">расположение видов по ГОСТу </w:t>
      </w:r>
    </w:p>
    <w:p w:rsidR="00F93B56" w:rsidRPr="00F93B56" w:rsidRDefault="00F93B56" w:rsidP="00F93B56">
      <w:pPr>
        <w:pStyle w:val="Default"/>
        <w:jc w:val="both"/>
      </w:pPr>
      <w:r w:rsidRPr="00F93B56">
        <w:t>4.</w:t>
      </w:r>
      <w:r w:rsidR="00B52437">
        <w:t xml:space="preserve"> Способы построения расположения</w:t>
      </w:r>
      <w:r w:rsidRPr="00F93B56">
        <w:t xml:space="preserve"> осей </w:t>
      </w:r>
      <w:r>
        <w:t xml:space="preserve">- </w:t>
      </w:r>
      <w:r w:rsidRPr="00F93B56">
        <w:t>развитие технического образного</w:t>
      </w:r>
      <w:r>
        <w:t xml:space="preserve"> </w:t>
      </w:r>
      <w:r w:rsidRPr="00F93B56">
        <w:t>мышления, развитие самостоятельной</w:t>
      </w:r>
      <w:r>
        <w:t xml:space="preserve"> </w:t>
      </w:r>
      <w:r w:rsidRPr="00F93B56">
        <w:t>активности и творческого отношения</w:t>
      </w:r>
      <w:r>
        <w:t xml:space="preserve"> </w:t>
      </w:r>
      <w:r w:rsidRPr="00F93B56">
        <w:t xml:space="preserve">к решению задач, эстетических ценностей </w:t>
      </w:r>
    </w:p>
    <w:p w:rsidR="00F93B56" w:rsidRPr="00F93B56" w:rsidRDefault="00F93B56" w:rsidP="003E12B9">
      <w:pPr>
        <w:pStyle w:val="Default"/>
        <w:numPr>
          <w:ilvl w:val="0"/>
          <w:numId w:val="20"/>
        </w:numPr>
        <w:jc w:val="both"/>
      </w:pPr>
      <w:r w:rsidRPr="00F93B56">
        <w:t>аксон</w:t>
      </w:r>
      <w:r w:rsidR="00B52437">
        <w:t>ометрических проекций построения</w:t>
      </w:r>
      <w:r w:rsidRPr="00F93B56">
        <w:t xml:space="preserve"> </w:t>
      </w:r>
      <w:proofErr w:type="spellStart"/>
      <w:r w:rsidRPr="00F93B56">
        <w:t>диаметрических</w:t>
      </w:r>
      <w:proofErr w:type="spellEnd"/>
      <w:r w:rsidRPr="00F93B56">
        <w:t xml:space="preserve"> осей </w:t>
      </w:r>
      <w:r>
        <w:t>плоских фигур</w:t>
      </w:r>
    </w:p>
    <w:p w:rsidR="00F93B56" w:rsidRPr="00F93B56" w:rsidRDefault="00F93B56" w:rsidP="003E12B9">
      <w:pPr>
        <w:pStyle w:val="Default"/>
        <w:numPr>
          <w:ilvl w:val="0"/>
          <w:numId w:val="20"/>
        </w:numPr>
        <w:jc w:val="both"/>
      </w:pPr>
      <w:r w:rsidRPr="00F93B56">
        <w:t xml:space="preserve">построение изометрических осей объемных фигур </w:t>
      </w:r>
    </w:p>
    <w:p w:rsidR="00F93B56" w:rsidRDefault="00F93B56" w:rsidP="00F93B56">
      <w:pPr>
        <w:pStyle w:val="a8"/>
        <w:jc w:val="both"/>
        <w:rPr>
          <w:b/>
          <w:bCs/>
          <w:color w:val="000000"/>
        </w:rPr>
      </w:pPr>
      <w:r w:rsidRPr="00F93B56">
        <w:t>После поэтапного усвоения материала проводится контроль, где учащимся предлагаются тесты, карточки на ознакомление, запоминание, поиск.</w:t>
      </w:r>
      <w:r>
        <w:rPr>
          <w:sz w:val="28"/>
          <w:szCs w:val="28"/>
        </w:rPr>
        <w:t xml:space="preserve"> </w:t>
      </w:r>
      <w:r w:rsidR="008C71BA">
        <w:rPr>
          <w:color w:val="000000"/>
        </w:rPr>
        <w:t xml:space="preserve">     </w:t>
      </w:r>
      <w:r w:rsidR="008C71BA" w:rsidRPr="00F93B56">
        <w:rPr>
          <w:b/>
          <w:bCs/>
          <w:color w:val="000000"/>
        </w:rPr>
        <w:t xml:space="preserve"> </w:t>
      </w:r>
    </w:p>
    <w:p w:rsidR="007825FB" w:rsidRDefault="0056234F" w:rsidP="00F93B56">
      <w:pPr>
        <w:pStyle w:val="Default"/>
        <w:jc w:val="both"/>
      </w:pPr>
      <w:r>
        <w:t xml:space="preserve">    </w:t>
      </w:r>
    </w:p>
    <w:p w:rsidR="0056234F" w:rsidRDefault="007825FB" w:rsidP="00F93B56">
      <w:pPr>
        <w:pStyle w:val="Default"/>
        <w:jc w:val="both"/>
      </w:pPr>
      <w:r>
        <w:t xml:space="preserve">           </w:t>
      </w:r>
      <w:r w:rsidR="0056234F">
        <w:t xml:space="preserve"> </w:t>
      </w:r>
      <w:r w:rsidR="0056234F" w:rsidRPr="005C2838">
        <w:rPr>
          <w:b/>
        </w:rPr>
        <w:t>Задания</w:t>
      </w:r>
      <w:r w:rsidR="00771597">
        <w:t xml:space="preserve"> </w:t>
      </w:r>
      <w:r w:rsidR="00771597" w:rsidRPr="00B52437">
        <w:rPr>
          <w:b/>
        </w:rPr>
        <w:t>(приложение 5)</w:t>
      </w:r>
      <w:r w:rsidR="0056234F" w:rsidRPr="00B52437">
        <w:rPr>
          <w:b/>
        </w:rPr>
        <w:t>,</w:t>
      </w:r>
      <w:r w:rsidR="0056234F">
        <w:t xml:space="preserve"> выполнение которых способствует развитию динамических пространственных представлений. Все преобразования, применяемые в </w:t>
      </w:r>
      <w:proofErr w:type="gramStart"/>
      <w:r w:rsidR="0056234F">
        <w:t>графической</w:t>
      </w:r>
      <w:proofErr w:type="gramEnd"/>
      <w:r w:rsidR="0056234F">
        <w:t xml:space="preserve"> деятельности, состоят из трёх видов:</w:t>
      </w:r>
    </w:p>
    <w:p w:rsidR="0056234F" w:rsidRDefault="0056234F" w:rsidP="003E12B9">
      <w:pPr>
        <w:pStyle w:val="Default"/>
        <w:numPr>
          <w:ilvl w:val="0"/>
          <w:numId w:val="21"/>
        </w:numPr>
        <w:jc w:val="both"/>
      </w:pPr>
      <w:r>
        <w:t>преобразование изображений (масштабные изменения изображений, изменение метода проецирования);</w:t>
      </w:r>
    </w:p>
    <w:p w:rsidR="0056234F" w:rsidRDefault="0056234F" w:rsidP="003E12B9">
      <w:pPr>
        <w:pStyle w:val="Default"/>
        <w:numPr>
          <w:ilvl w:val="0"/>
          <w:numId w:val="21"/>
        </w:numPr>
        <w:jc w:val="both"/>
      </w:pPr>
      <w:r>
        <w:t>преобраз</w:t>
      </w:r>
      <w:r w:rsidR="00771597">
        <w:t>ование прямоугольных проекций (</w:t>
      </w:r>
      <w:r>
        <w:t>вращение, параллельное перемещение, замена плоскостей проекций);</w:t>
      </w:r>
    </w:p>
    <w:p w:rsidR="0056234F" w:rsidRDefault="0056234F" w:rsidP="003E12B9">
      <w:pPr>
        <w:pStyle w:val="Default"/>
        <w:numPr>
          <w:ilvl w:val="0"/>
          <w:numId w:val="21"/>
        </w:numPr>
        <w:jc w:val="both"/>
      </w:pPr>
      <w:r>
        <w:t>преобразование пространственного положения предмета и его формы.</w:t>
      </w:r>
    </w:p>
    <w:p w:rsidR="0056234F" w:rsidRDefault="0056234F" w:rsidP="0056234F">
      <w:pPr>
        <w:pStyle w:val="Default"/>
        <w:jc w:val="both"/>
      </w:pPr>
      <w:r>
        <w:t xml:space="preserve">     </w:t>
      </w:r>
      <w:r w:rsidR="007825FB">
        <w:t xml:space="preserve">     </w:t>
      </w:r>
      <w:r>
        <w:t xml:space="preserve">Третий вид преобразований в наибольшей степени способствует развитию пространственных представлений. </w:t>
      </w:r>
    </w:p>
    <w:p w:rsidR="0056234F" w:rsidRDefault="0056234F" w:rsidP="003E12B9">
      <w:pPr>
        <w:pStyle w:val="Default"/>
        <w:numPr>
          <w:ilvl w:val="0"/>
          <w:numId w:val="22"/>
        </w:numPr>
        <w:jc w:val="both"/>
      </w:pPr>
      <w:r>
        <w:t>Задания на изменение пространствен</w:t>
      </w:r>
      <w:r w:rsidR="00771597">
        <w:t>ного положения предмета в целом.</w:t>
      </w:r>
    </w:p>
    <w:p w:rsidR="00771597" w:rsidRDefault="00771597" w:rsidP="00771597">
      <w:pPr>
        <w:pStyle w:val="Default"/>
        <w:ind w:left="720"/>
        <w:jc w:val="both"/>
      </w:pPr>
      <w:r>
        <w:t>Условия задач представлены наглядным изображением детали. В этих задачах изменение положения детали в пространстве осуществляется путем поворота на горизонтальной плоскости. Деталь надо мысленно повернуть так, чтобы</w:t>
      </w:r>
      <w:r w:rsidR="00B52437">
        <w:t xml:space="preserve"> </w:t>
      </w:r>
      <w:r>
        <w:t xml:space="preserve">за главный вид можно было </w:t>
      </w:r>
      <w:r w:rsidR="002C7B57">
        <w:t xml:space="preserve"> принять направление, указанное стрелкой. Чертёж детали должен содержать количество видов минимальное, но достаточное для полного представления её формы.</w:t>
      </w:r>
    </w:p>
    <w:p w:rsidR="0056234F" w:rsidRDefault="0056234F" w:rsidP="003E12B9">
      <w:pPr>
        <w:pStyle w:val="Default"/>
        <w:numPr>
          <w:ilvl w:val="0"/>
          <w:numId w:val="22"/>
        </w:numPr>
        <w:jc w:val="both"/>
      </w:pPr>
      <w:r>
        <w:t>Задания на изменение взаи</w:t>
      </w:r>
      <w:r w:rsidR="002C7B57">
        <w:t>много положения частей предмета.</w:t>
      </w:r>
    </w:p>
    <w:p w:rsidR="002C7B57" w:rsidRDefault="002C7B57" w:rsidP="002C7B57">
      <w:pPr>
        <w:pStyle w:val="Default"/>
        <w:ind w:left="720"/>
        <w:jc w:val="both"/>
      </w:pPr>
      <w:r>
        <w:t>Дано  наглядное изображение деталей, состоящих из двух элементов. Нужно один элемент мысленно переставить на другой. Место, куда должен переместиться элемент, в условии показано цветом. При этом надо иметь в виду, что ориентация элемента в пространстве относительно плоскостей проекций не должна изменяться.</w:t>
      </w:r>
    </w:p>
    <w:p w:rsidR="00A61A92" w:rsidRDefault="0056234F" w:rsidP="003E12B9">
      <w:pPr>
        <w:pStyle w:val="Default"/>
        <w:numPr>
          <w:ilvl w:val="0"/>
          <w:numId w:val="22"/>
        </w:numPr>
        <w:jc w:val="both"/>
      </w:pPr>
      <w:r>
        <w:t>Задания на изменение формы предмета путём</w:t>
      </w:r>
      <w:r w:rsidR="00A61A92">
        <w:t xml:space="preserve"> удаления частей предмета.</w:t>
      </w:r>
    </w:p>
    <w:p w:rsidR="002C7B57" w:rsidRDefault="002C7B57" w:rsidP="002C7B57">
      <w:pPr>
        <w:pStyle w:val="Default"/>
        <w:ind w:left="720"/>
        <w:jc w:val="both"/>
      </w:pPr>
      <w:r>
        <w:rPr>
          <w:color w:val="auto"/>
        </w:rPr>
        <w:t>Условия представлены наглядным изображением заготовки с линиями разметки на её поверхности. Необходимо удалить часть детали по нанесённой разметке. Эти задачи имеют практическое значение, поскольку разметка заготовок является одной их наиболее распространенных технологических операций при изготовлении различных деталей.</w:t>
      </w:r>
    </w:p>
    <w:p w:rsidR="00F93B56" w:rsidRPr="00F93B56" w:rsidRDefault="00A61A92" w:rsidP="00A61A92">
      <w:pPr>
        <w:pStyle w:val="Default"/>
        <w:jc w:val="both"/>
      </w:pPr>
      <w:r>
        <w:t xml:space="preserve">     </w:t>
      </w:r>
      <w:r w:rsidR="007825FB">
        <w:t xml:space="preserve">     </w:t>
      </w:r>
      <w:r>
        <w:t xml:space="preserve">Чертежи следует выполнять на отдельных </w:t>
      </w:r>
      <w:proofErr w:type="gramStart"/>
      <w:r>
        <w:t>листах</w:t>
      </w:r>
      <w:proofErr w:type="gramEnd"/>
      <w:r>
        <w:t xml:space="preserve"> чертёжной бумаги, эскизы и технические рисунки – в рабочей тетради.</w:t>
      </w:r>
      <w:r w:rsidR="0056234F">
        <w:t xml:space="preserve">    </w:t>
      </w:r>
    </w:p>
    <w:p w:rsidR="00F93B56" w:rsidRPr="00F93B56" w:rsidRDefault="0056234F" w:rsidP="00F93B56">
      <w:pPr>
        <w:pStyle w:val="Default"/>
        <w:jc w:val="both"/>
      </w:pPr>
      <w:r>
        <w:t xml:space="preserve">    </w:t>
      </w:r>
      <w:r w:rsidR="007825FB">
        <w:t xml:space="preserve">     </w:t>
      </w:r>
      <w:r>
        <w:t xml:space="preserve"> </w:t>
      </w:r>
      <w:r w:rsidR="00F93B56" w:rsidRPr="00F93B56">
        <w:t xml:space="preserve">Чтобы совместная деятельность стала увлекательной, развивающей, эффективной, </w:t>
      </w:r>
      <w:r>
        <w:t xml:space="preserve">автор применяет </w:t>
      </w:r>
      <w:r w:rsidR="00F93B56" w:rsidRPr="00F93B56">
        <w:t xml:space="preserve">на </w:t>
      </w:r>
      <w:proofErr w:type="gramStart"/>
      <w:r w:rsidR="00F93B56" w:rsidRPr="00F93B56">
        <w:t>уроках</w:t>
      </w:r>
      <w:proofErr w:type="gramEnd"/>
      <w:r w:rsidR="00F93B56" w:rsidRPr="00F93B56">
        <w:t xml:space="preserve"> следующие приемы: </w:t>
      </w:r>
    </w:p>
    <w:p w:rsidR="00F93B56" w:rsidRPr="00F93B56" w:rsidRDefault="00A61A92" w:rsidP="00F93B56">
      <w:pPr>
        <w:pStyle w:val="Default"/>
        <w:spacing w:after="41"/>
        <w:jc w:val="both"/>
      </w:pPr>
      <w:r>
        <w:t>• создание проблемных ситуаций</w:t>
      </w:r>
      <w:r w:rsidR="00F93B56" w:rsidRPr="00F93B56">
        <w:t xml:space="preserve">; </w:t>
      </w:r>
    </w:p>
    <w:p w:rsidR="00F93B56" w:rsidRPr="00F93B56" w:rsidRDefault="00F93B56" w:rsidP="00F93B56">
      <w:pPr>
        <w:pStyle w:val="Default"/>
        <w:spacing w:after="41"/>
        <w:jc w:val="both"/>
      </w:pPr>
      <w:r w:rsidRPr="00F93B56">
        <w:t xml:space="preserve">• ситуация успеха; </w:t>
      </w:r>
    </w:p>
    <w:p w:rsidR="00F93B56" w:rsidRPr="00F93B56" w:rsidRDefault="00F93B56" w:rsidP="00F93B56">
      <w:pPr>
        <w:pStyle w:val="Default"/>
        <w:spacing w:after="41"/>
        <w:jc w:val="both"/>
      </w:pPr>
      <w:r w:rsidRPr="00F93B56">
        <w:t xml:space="preserve">• совместное изучение текста; </w:t>
      </w:r>
    </w:p>
    <w:p w:rsidR="00F93B56" w:rsidRPr="00F93B56" w:rsidRDefault="00F93B56" w:rsidP="00F93B56">
      <w:pPr>
        <w:pStyle w:val="Default"/>
        <w:spacing w:after="41"/>
        <w:jc w:val="both"/>
      </w:pPr>
      <w:r w:rsidRPr="00F93B56">
        <w:lastRenderedPageBreak/>
        <w:t xml:space="preserve">• работа с понятиями; </w:t>
      </w:r>
    </w:p>
    <w:p w:rsidR="00F93B56" w:rsidRPr="00F93B56" w:rsidRDefault="00F93B56" w:rsidP="00F93B56">
      <w:pPr>
        <w:pStyle w:val="Default"/>
        <w:spacing w:after="41"/>
        <w:jc w:val="both"/>
      </w:pPr>
      <w:r w:rsidRPr="00F93B56">
        <w:t xml:space="preserve">• различные виды контроля /промежуточный, выборочный, итоговый/; </w:t>
      </w:r>
    </w:p>
    <w:p w:rsidR="00F93B56" w:rsidRPr="00F93B56" w:rsidRDefault="00F93B56" w:rsidP="00F93B56">
      <w:pPr>
        <w:pStyle w:val="Default"/>
        <w:spacing w:after="41"/>
        <w:jc w:val="both"/>
      </w:pPr>
      <w:r w:rsidRPr="00F93B56">
        <w:t xml:space="preserve">• система </w:t>
      </w:r>
      <w:proofErr w:type="spellStart"/>
      <w:r w:rsidRPr="00F93B56">
        <w:t>самоотслеживания</w:t>
      </w:r>
      <w:proofErr w:type="spellEnd"/>
      <w:r w:rsidRPr="00F93B56">
        <w:t xml:space="preserve"> результатов </w:t>
      </w:r>
      <w:proofErr w:type="gramStart"/>
      <w:r w:rsidRPr="00F93B56">
        <w:t>своей</w:t>
      </w:r>
      <w:proofErr w:type="gramEnd"/>
      <w:r w:rsidRPr="00F93B56">
        <w:t xml:space="preserve"> деятельности; </w:t>
      </w:r>
    </w:p>
    <w:p w:rsidR="00F93B56" w:rsidRPr="00F93B56" w:rsidRDefault="00F93B56" w:rsidP="00F93B56">
      <w:pPr>
        <w:pStyle w:val="Default"/>
        <w:jc w:val="both"/>
      </w:pPr>
      <w:r w:rsidRPr="00F93B56">
        <w:t xml:space="preserve">• дифференцированное обучение. </w:t>
      </w:r>
    </w:p>
    <w:p w:rsidR="00180CDD" w:rsidRDefault="00180CDD" w:rsidP="00F93B56">
      <w:pPr>
        <w:pStyle w:val="a8"/>
        <w:jc w:val="both"/>
      </w:pPr>
    </w:p>
    <w:p w:rsidR="008C71BA" w:rsidRPr="00180CDD" w:rsidRDefault="00180CDD" w:rsidP="00F93B56">
      <w:pPr>
        <w:pStyle w:val="a8"/>
        <w:jc w:val="both"/>
      </w:pPr>
      <w:r>
        <w:t xml:space="preserve">     </w:t>
      </w:r>
      <w:r w:rsidR="007825FB">
        <w:t xml:space="preserve">      </w:t>
      </w:r>
      <w:r>
        <w:t>Пример графического задания «</w:t>
      </w:r>
      <w:r w:rsidR="00EF3B6D" w:rsidRPr="008C71BA">
        <w:rPr>
          <w:b/>
          <w:bCs/>
          <w:color w:val="000000"/>
        </w:rPr>
        <w:t>Преобразование формы предмета по чертежу</w:t>
      </w:r>
      <w:r>
        <w:rPr>
          <w:b/>
          <w:bCs/>
          <w:color w:val="000000"/>
        </w:rPr>
        <w:t>»</w:t>
      </w:r>
      <w:r w:rsidR="00EF3B6D" w:rsidRPr="008C71BA">
        <w:rPr>
          <w:color w:val="000000"/>
        </w:rPr>
        <w:t>. В решении ряда практических и учебных задач часто возникает необходимость выполнить чертеж предмета, изменив, т. е. преобразовав его заданную форму. Такие задачи называют задачами на конструирование. Преобразование формы детали может осуществляться посредством удаления ее отдельных частей, изменения их положения, наращивания, поворота, движения и пр.</w:t>
      </w:r>
    </w:p>
    <w:p w:rsidR="00EF3B6D" w:rsidRPr="008C71BA" w:rsidRDefault="008C71BA" w:rsidP="00F93B56">
      <w:pPr>
        <w:pStyle w:val="a8"/>
        <w:jc w:val="both"/>
        <w:rPr>
          <w:color w:val="000000"/>
        </w:rPr>
      </w:pPr>
      <w:r>
        <w:rPr>
          <w:color w:val="000000"/>
        </w:rPr>
        <w:t xml:space="preserve">     </w:t>
      </w:r>
      <w:r w:rsidR="007825FB">
        <w:rPr>
          <w:color w:val="000000"/>
        </w:rPr>
        <w:t xml:space="preserve">     </w:t>
      </w:r>
      <w:r>
        <w:rPr>
          <w:color w:val="000000"/>
        </w:rPr>
        <w:t xml:space="preserve"> </w:t>
      </w:r>
      <w:r w:rsidR="00771597">
        <w:rPr>
          <w:color w:val="000000"/>
        </w:rPr>
        <w:t xml:space="preserve">Например </w:t>
      </w:r>
      <w:r w:rsidRPr="00B52437">
        <w:rPr>
          <w:b/>
          <w:color w:val="000000"/>
        </w:rPr>
        <w:t>(приложение</w:t>
      </w:r>
      <w:r w:rsidR="00771597" w:rsidRPr="00B52437">
        <w:rPr>
          <w:b/>
          <w:color w:val="000000"/>
        </w:rPr>
        <w:t xml:space="preserve"> 6</w:t>
      </w:r>
      <w:r w:rsidRPr="00B52437">
        <w:rPr>
          <w:b/>
          <w:color w:val="000000"/>
        </w:rPr>
        <w:t>)</w:t>
      </w:r>
      <w:r w:rsidR="00771597" w:rsidRPr="00B52437">
        <w:rPr>
          <w:b/>
          <w:color w:val="000000"/>
        </w:rPr>
        <w:t>,</w:t>
      </w:r>
      <w:r w:rsidR="00EF3B6D" w:rsidRPr="008C71BA">
        <w:rPr>
          <w:color w:val="000000"/>
        </w:rPr>
        <w:t xml:space="preserve"> изображена деталь - корпус. На изображении точками и тонкими линиями нанесена разметка, по которой преобразуют поверхность детали с целью придания ей необходимых в производстве формы и размеров. </w:t>
      </w:r>
      <w:r w:rsidR="00B52437">
        <w:rPr>
          <w:color w:val="000000"/>
        </w:rPr>
        <w:t>В приложении</w:t>
      </w:r>
      <w:r w:rsidR="00EF3B6D" w:rsidRPr="008C71BA">
        <w:rPr>
          <w:color w:val="000000"/>
        </w:rPr>
        <w:t xml:space="preserve"> приведено изображение детали после указанного на чертеже изменения ее формы.</w:t>
      </w:r>
    </w:p>
    <w:p w:rsidR="007825FB" w:rsidRDefault="008C71BA" w:rsidP="00F93B56">
      <w:pPr>
        <w:shd w:val="clear" w:color="auto" w:fill="FDFCFC"/>
        <w:jc w:val="both"/>
        <w:outlineLvl w:val="1"/>
        <w:rPr>
          <w:b/>
          <w:bCs/>
          <w:i/>
          <w:iCs/>
        </w:rPr>
      </w:pPr>
      <w:r>
        <w:rPr>
          <w:b/>
          <w:bCs/>
          <w:i/>
          <w:iCs/>
        </w:rPr>
        <w:t xml:space="preserve">      </w:t>
      </w:r>
    </w:p>
    <w:p w:rsidR="008C71BA" w:rsidRPr="00B52437" w:rsidRDefault="007825FB" w:rsidP="00F93B56">
      <w:pPr>
        <w:shd w:val="clear" w:color="auto" w:fill="FDFCFC"/>
        <w:jc w:val="both"/>
        <w:outlineLvl w:val="1"/>
        <w:rPr>
          <w:b/>
          <w:bCs/>
          <w:iCs/>
        </w:rPr>
      </w:pPr>
      <w:r>
        <w:rPr>
          <w:b/>
          <w:bCs/>
          <w:i/>
          <w:iCs/>
        </w:rPr>
        <w:t xml:space="preserve">          </w:t>
      </w:r>
      <w:r w:rsidR="006406AF">
        <w:rPr>
          <w:b/>
          <w:bCs/>
          <w:i/>
          <w:iCs/>
        </w:rPr>
        <w:t>Графическая работа</w:t>
      </w:r>
      <w:r w:rsidR="00180CDD">
        <w:rPr>
          <w:b/>
          <w:bCs/>
          <w:i/>
          <w:iCs/>
        </w:rPr>
        <w:t xml:space="preserve"> «</w:t>
      </w:r>
      <w:r w:rsidR="008C71BA" w:rsidRPr="008C71BA">
        <w:rPr>
          <w:b/>
          <w:bCs/>
          <w:i/>
          <w:iCs/>
        </w:rPr>
        <w:t>Выполнение чертежа предмета в трех видах с преобразованием его формы</w:t>
      </w:r>
      <w:r w:rsidR="00A12C41">
        <w:rPr>
          <w:b/>
          <w:bCs/>
          <w:i/>
          <w:iCs/>
        </w:rPr>
        <w:t>»</w:t>
      </w:r>
      <w:r w:rsidR="00592CE6">
        <w:rPr>
          <w:bCs/>
          <w:iCs/>
        </w:rPr>
        <w:t xml:space="preserve"> </w:t>
      </w:r>
      <w:r w:rsidR="00592CE6" w:rsidRPr="00B52437">
        <w:rPr>
          <w:b/>
          <w:bCs/>
          <w:iCs/>
        </w:rPr>
        <w:t xml:space="preserve">(приложение </w:t>
      </w:r>
      <w:r w:rsidR="00A12C41" w:rsidRPr="00B52437">
        <w:rPr>
          <w:b/>
          <w:bCs/>
          <w:iCs/>
        </w:rPr>
        <w:t>6</w:t>
      </w:r>
      <w:r w:rsidR="00592CE6" w:rsidRPr="00B52437">
        <w:rPr>
          <w:b/>
          <w:bCs/>
          <w:iCs/>
        </w:rPr>
        <w:t>)</w:t>
      </w:r>
      <w:r w:rsidR="00A12C41" w:rsidRPr="00B52437">
        <w:rPr>
          <w:b/>
          <w:bCs/>
          <w:iCs/>
        </w:rPr>
        <w:t>.</w:t>
      </w:r>
    </w:p>
    <w:p w:rsidR="008C71BA" w:rsidRPr="008C71BA" w:rsidRDefault="008C71BA" w:rsidP="00F93B56">
      <w:pPr>
        <w:shd w:val="clear" w:color="auto" w:fill="FDFCFC"/>
        <w:jc w:val="both"/>
      </w:pPr>
      <w:r w:rsidRPr="008C71BA">
        <w:rPr>
          <w:b/>
          <w:bCs/>
        </w:rPr>
        <w:t>Задание</w:t>
      </w:r>
      <w:r w:rsidR="00A12C41">
        <w:rPr>
          <w:b/>
          <w:bCs/>
        </w:rPr>
        <w:t xml:space="preserve"> </w:t>
      </w:r>
      <w:r w:rsidR="00A12C41" w:rsidRPr="00B52437">
        <w:rPr>
          <w:b/>
          <w:bCs/>
        </w:rPr>
        <w:t>(приложение 7)</w:t>
      </w:r>
      <w:r w:rsidRPr="00B52437">
        <w:rPr>
          <w:b/>
          <w:bCs/>
        </w:rPr>
        <w:t>:</w:t>
      </w:r>
    </w:p>
    <w:p w:rsidR="008C71BA" w:rsidRPr="008C71BA" w:rsidRDefault="008C71BA" w:rsidP="00F93B56">
      <w:pPr>
        <w:shd w:val="clear" w:color="auto" w:fill="FDFCFC"/>
        <w:jc w:val="both"/>
        <w:rPr>
          <w:color w:val="220710"/>
        </w:rPr>
      </w:pPr>
      <w:r w:rsidRPr="008C71BA">
        <w:rPr>
          <w:color w:val="220710"/>
        </w:rPr>
        <w:t>1. На листе чертежной бумаги формата А</w:t>
      </w:r>
      <w:proofErr w:type="gramStart"/>
      <w:r w:rsidRPr="008C71BA">
        <w:rPr>
          <w:color w:val="220710"/>
        </w:rPr>
        <w:t>4</w:t>
      </w:r>
      <w:proofErr w:type="gramEnd"/>
      <w:r w:rsidRPr="008C71BA">
        <w:rPr>
          <w:color w:val="220710"/>
        </w:rPr>
        <w:t xml:space="preserve"> вычертите рамку и графы основной надписи.</w:t>
      </w:r>
    </w:p>
    <w:p w:rsidR="008C71BA" w:rsidRPr="008C71BA" w:rsidRDefault="008C71BA" w:rsidP="00F93B56">
      <w:pPr>
        <w:shd w:val="clear" w:color="auto" w:fill="FDFCFC"/>
        <w:jc w:val="both"/>
        <w:rPr>
          <w:color w:val="220710"/>
        </w:rPr>
      </w:pPr>
      <w:r w:rsidRPr="008C71BA">
        <w:rPr>
          <w:color w:val="220710"/>
        </w:rPr>
        <w:t>2. Выполните чертеж детали, у которой удалены части по нанесенной разметке.</w:t>
      </w:r>
    </w:p>
    <w:p w:rsidR="008C71BA" w:rsidRPr="008C71BA" w:rsidRDefault="008C71BA" w:rsidP="00F93B56">
      <w:pPr>
        <w:shd w:val="clear" w:color="auto" w:fill="FDFCFC"/>
        <w:jc w:val="both"/>
        <w:rPr>
          <w:color w:val="220710"/>
        </w:rPr>
      </w:pPr>
      <w:r w:rsidRPr="008C71BA">
        <w:rPr>
          <w:color w:val="220710"/>
        </w:rPr>
        <w:t>3. Постройте изометрическую проекцию полученной детали.</w:t>
      </w:r>
    </w:p>
    <w:p w:rsidR="008C71BA" w:rsidRPr="008C71BA" w:rsidRDefault="008C71BA" w:rsidP="00F93B56">
      <w:pPr>
        <w:shd w:val="clear" w:color="auto" w:fill="FDFCFC"/>
        <w:jc w:val="both"/>
        <w:rPr>
          <w:color w:val="220710"/>
        </w:rPr>
      </w:pPr>
      <w:r w:rsidRPr="008C71BA">
        <w:rPr>
          <w:color w:val="220710"/>
        </w:rPr>
        <w:t>4. Нанесите размеры.</w:t>
      </w:r>
    </w:p>
    <w:p w:rsidR="008C71BA" w:rsidRPr="008C71BA" w:rsidRDefault="008C71BA" w:rsidP="00F93B56">
      <w:pPr>
        <w:shd w:val="clear" w:color="auto" w:fill="FDFCFC"/>
        <w:jc w:val="both"/>
        <w:rPr>
          <w:color w:val="220710"/>
        </w:rPr>
      </w:pPr>
      <w:r w:rsidRPr="008C71BA">
        <w:rPr>
          <w:color w:val="220710"/>
        </w:rPr>
        <w:t>5. Заполните основную надпись. Название работы – Корпус. Материал – Сталь.</w:t>
      </w:r>
    </w:p>
    <w:p w:rsidR="007825FB" w:rsidRDefault="007825FB" w:rsidP="00F93B56">
      <w:pPr>
        <w:shd w:val="clear" w:color="auto" w:fill="FDFCFC"/>
        <w:jc w:val="both"/>
        <w:rPr>
          <w:b/>
          <w:bCs/>
          <w:color w:val="220710"/>
        </w:rPr>
      </w:pPr>
    </w:p>
    <w:p w:rsidR="008C71BA" w:rsidRPr="008C71BA" w:rsidRDefault="007825FB" w:rsidP="00F93B56">
      <w:pPr>
        <w:shd w:val="clear" w:color="auto" w:fill="FDFCFC"/>
        <w:jc w:val="both"/>
        <w:rPr>
          <w:color w:val="220710"/>
        </w:rPr>
      </w:pPr>
      <w:r>
        <w:rPr>
          <w:b/>
          <w:bCs/>
          <w:color w:val="220710"/>
        </w:rPr>
        <w:t xml:space="preserve">           </w:t>
      </w:r>
      <w:r w:rsidR="008C71BA" w:rsidRPr="008C71BA">
        <w:rPr>
          <w:b/>
          <w:bCs/>
          <w:color w:val="220710"/>
        </w:rPr>
        <w:t>Рекомендации для выполнения работы</w:t>
      </w:r>
      <w:r w:rsidR="00180CDD">
        <w:rPr>
          <w:b/>
          <w:bCs/>
          <w:color w:val="220710"/>
        </w:rPr>
        <w:t>:</w:t>
      </w:r>
    </w:p>
    <w:p w:rsidR="008C71BA" w:rsidRPr="00180CDD" w:rsidRDefault="008C71BA" w:rsidP="003E12B9">
      <w:pPr>
        <w:pStyle w:val="ad"/>
        <w:numPr>
          <w:ilvl w:val="0"/>
          <w:numId w:val="23"/>
        </w:numPr>
        <w:shd w:val="clear" w:color="auto" w:fill="FDFCFC"/>
        <w:jc w:val="both"/>
        <w:rPr>
          <w:color w:val="220710"/>
        </w:rPr>
      </w:pPr>
      <w:r w:rsidRPr="00180CDD">
        <w:rPr>
          <w:color w:val="220710"/>
        </w:rPr>
        <w:t xml:space="preserve">По габаритным размерам определить положение чертежа на </w:t>
      </w:r>
      <w:proofErr w:type="gramStart"/>
      <w:r w:rsidRPr="00180CDD">
        <w:rPr>
          <w:color w:val="220710"/>
        </w:rPr>
        <w:t>листе</w:t>
      </w:r>
      <w:proofErr w:type="gramEnd"/>
      <w:r w:rsidRPr="00180CDD">
        <w:rPr>
          <w:color w:val="220710"/>
        </w:rPr>
        <w:t>.</w:t>
      </w:r>
    </w:p>
    <w:p w:rsidR="008C71BA" w:rsidRPr="00180CDD" w:rsidRDefault="008C71BA" w:rsidP="003E12B9">
      <w:pPr>
        <w:pStyle w:val="ad"/>
        <w:numPr>
          <w:ilvl w:val="0"/>
          <w:numId w:val="23"/>
        </w:numPr>
        <w:shd w:val="clear" w:color="auto" w:fill="FDFCFC"/>
        <w:jc w:val="both"/>
        <w:rPr>
          <w:color w:val="220710"/>
        </w:rPr>
      </w:pPr>
      <w:r w:rsidRPr="00180CDD">
        <w:rPr>
          <w:color w:val="220710"/>
        </w:rPr>
        <w:t>Построение необходимо начинать с вычерчивания осей и прямолинейных участков в тонких линиях.</w:t>
      </w:r>
    </w:p>
    <w:p w:rsidR="008C71BA" w:rsidRPr="00180CDD" w:rsidRDefault="008C71BA" w:rsidP="003E12B9">
      <w:pPr>
        <w:pStyle w:val="ad"/>
        <w:numPr>
          <w:ilvl w:val="0"/>
          <w:numId w:val="23"/>
        </w:numPr>
        <w:shd w:val="clear" w:color="auto" w:fill="FDFCFC"/>
        <w:jc w:val="both"/>
        <w:rPr>
          <w:color w:val="220710"/>
        </w:rPr>
      </w:pPr>
      <w:r w:rsidRPr="00180CDD">
        <w:rPr>
          <w:color w:val="220710"/>
        </w:rPr>
        <w:t>Нанести размеры.</w:t>
      </w:r>
    </w:p>
    <w:p w:rsidR="008C71BA" w:rsidRDefault="008C71BA" w:rsidP="00F93B56">
      <w:pPr>
        <w:shd w:val="clear" w:color="auto" w:fill="FDFCFC"/>
        <w:jc w:val="both"/>
        <w:rPr>
          <w:color w:val="220710"/>
        </w:rPr>
      </w:pPr>
      <w:r>
        <w:rPr>
          <w:color w:val="220710"/>
        </w:rPr>
        <w:t xml:space="preserve">      </w:t>
      </w:r>
      <w:r w:rsidRPr="008C71BA">
        <w:rPr>
          <w:color w:val="220710"/>
        </w:rPr>
        <w:t>Работа предусматривает выполнение заданий на геометрические построения по индивидуальным (для каждого учени</w:t>
      </w:r>
      <w:r w:rsidR="00A12C41">
        <w:rPr>
          <w:color w:val="220710"/>
        </w:rPr>
        <w:t>ка) исходным данным</w:t>
      </w:r>
      <w:r w:rsidR="00771597">
        <w:rPr>
          <w:color w:val="220710"/>
        </w:rPr>
        <w:t>.</w:t>
      </w:r>
    </w:p>
    <w:p w:rsidR="00EF3B6D" w:rsidRDefault="000A5EDF" w:rsidP="00F93B56">
      <w:pPr>
        <w:shd w:val="clear" w:color="auto" w:fill="FDFCFC"/>
        <w:jc w:val="both"/>
        <w:rPr>
          <w:color w:val="220710"/>
        </w:rPr>
      </w:pPr>
      <w:r>
        <w:rPr>
          <w:color w:val="220710"/>
        </w:rPr>
        <w:t xml:space="preserve">      </w:t>
      </w:r>
    </w:p>
    <w:p w:rsidR="006406AF" w:rsidRPr="00592CE6" w:rsidRDefault="006406AF" w:rsidP="00F93B56">
      <w:pPr>
        <w:shd w:val="clear" w:color="auto" w:fill="FDFCFC"/>
        <w:jc w:val="both"/>
        <w:rPr>
          <w:color w:val="220710"/>
        </w:rPr>
      </w:pPr>
      <w:r>
        <w:rPr>
          <w:b/>
          <w:i/>
          <w:color w:val="220710"/>
        </w:rPr>
        <w:t>Графическая работа «</w:t>
      </w:r>
      <w:r w:rsidR="00B05063">
        <w:rPr>
          <w:b/>
          <w:i/>
          <w:color w:val="220710"/>
        </w:rPr>
        <w:t>Построение третьего вида по двум данным»</w:t>
      </w:r>
      <w:r w:rsidR="00592CE6">
        <w:rPr>
          <w:b/>
          <w:i/>
          <w:color w:val="220710"/>
        </w:rPr>
        <w:t xml:space="preserve"> </w:t>
      </w:r>
      <w:r w:rsidR="00592CE6" w:rsidRPr="00B52437">
        <w:rPr>
          <w:b/>
          <w:color w:val="220710"/>
        </w:rPr>
        <w:t>(приложение</w:t>
      </w:r>
      <w:r w:rsidR="00A12C41" w:rsidRPr="00B52437">
        <w:rPr>
          <w:b/>
          <w:color w:val="220710"/>
        </w:rPr>
        <w:t xml:space="preserve"> 8</w:t>
      </w:r>
      <w:r w:rsidR="00592CE6" w:rsidRPr="00B52437">
        <w:rPr>
          <w:b/>
          <w:color w:val="220710"/>
        </w:rPr>
        <w:t>)</w:t>
      </w:r>
    </w:p>
    <w:p w:rsidR="000A5EDF" w:rsidRPr="00B05063" w:rsidRDefault="00B05063" w:rsidP="00F93B56">
      <w:pPr>
        <w:shd w:val="clear" w:color="auto" w:fill="FDFCFC"/>
        <w:jc w:val="both"/>
        <w:rPr>
          <w:color w:val="220710"/>
        </w:rPr>
      </w:pPr>
      <w:r w:rsidRPr="00B05063">
        <w:rPr>
          <w:b/>
          <w:color w:val="220710"/>
        </w:rPr>
        <w:t>Задание</w:t>
      </w:r>
      <w:r w:rsidR="00A12C41">
        <w:rPr>
          <w:b/>
          <w:color w:val="220710"/>
        </w:rPr>
        <w:t xml:space="preserve"> </w:t>
      </w:r>
      <w:r w:rsidR="00A12C41" w:rsidRPr="00B52437">
        <w:rPr>
          <w:b/>
          <w:bCs/>
        </w:rPr>
        <w:t>(приложение 9):</w:t>
      </w:r>
    </w:p>
    <w:p w:rsidR="00B05063" w:rsidRPr="00B05063" w:rsidRDefault="00B05063" w:rsidP="00B05063">
      <w:pPr>
        <w:shd w:val="clear" w:color="auto" w:fill="FDFCFC"/>
        <w:spacing w:before="65"/>
        <w:ind w:left="40" w:right="-20"/>
        <w:jc w:val="both"/>
        <w:rPr>
          <w:color w:val="220710"/>
        </w:rPr>
      </w:pPr>
      <w:r w:rsidRPr="00B05063">
        <w:rPr>
          <w:color w:val="000000"/>
        </w:rPr>
        <w:t>1. На листе чертежной бумаги формата А</w:t>
      </w:r>
      <w:proofErr w:type="gramStart"/>
      <w:r w:rsidRPr="00B05063">
        <w:rPr>
          <w:color w:val="000000"/>
        </w:rPr>
        <w:t>4</w:t>
      </w:r>
      <w:proofErr w:type="gramEnd"/>
      <w:r w:rsidRPr="00B05063">
        <w:rPr>
          <w:color w:val="000000"/>
        </w:rPr>
        <w:t xml:space="preserve"> вычертите рамку и графы основной надписи.</w:t>
      </w:r>
    </w:p>
    <w:p w:rsidR="00B05063" w:rsidRPr="00B05063" w:rsidRDefault="00B05063" w:rsidP="00B05063">
      <w:pPr>
        <w:shd w:val="clear" w:color="auto" w:fill="FDFCFC"/>
        <w:spacing w:before="65"/>
        <w:ind w:left="40" w:right="-20"/>
        <w:jc w:val="both"/>
        <w:rPr>
          <w:color w:val="220710"/>
        </w:rPr>
      </w:pPr>
      <w:r w:rsidRPr="00B05063">
        <w:rPr>
          <w:color w:val="000000"/>
        </w:rPr>
        <w:t>2. По двум заданным видам – спереди и сверху, постройте вид слева (линии построения третьего вида по желанию можно сохранить).</w:t>
      </w:r>
    </w:p>
    <w:p w:rsidR="00B05063" w:rsidRPr="00B05063" w:rsidRDefault="00B05063" w:rsidP="00B05063">
      <w:pPr>
        <w:shd w:val="clear" w:color="auto" w:fill="FDFCFC"/>
        <w:spacing w:before="65"/>
        <w:ind w:left="40" w:right="-20"/>
        <w:jc w:val="both"/>
        <w:rPr>
          <w:color w:val="220710"/>
        </w:rPr>
      </w:pPr>
      <w:r w:rsidRPr="00B05063">
        <w:rPr>
          <w:color w:val="000000"/>
        </w:rPr>
        <w:t>3. Выдержите требования к типам линий (ГОСТ 2.303-68).</w:t>
      </w:r>
    </w:p>
    <w:p w:rsidR="00B05063" w:rsidRPr="00B05063" w:rsidRDefault="00B05063" w:rsidP="00B05063">
      <w:pPr>
        <w:shd w:val="clear" w:color="auto" w:fill="FDFCFC"/>
        <w:spacing w:before="65"/>
        <w:ind w:left="40" w:right="-20"/>
        <w:jc w:val="both"/>
        <w:rPr>
          <w:color w:val="220710"/>
        </w:rPr>
      </w:pPr>
      <w:r w:rsidRPr="00B05063">
        <w:rPr>
          <w:color w:val="000000"/>
        </w:rPr>
        <w:t>4. Нанесите размеры в соответствии с ГОСТ 2.307-68.</w:t>
      </w:r>
    </w:p>
    <w:p w:rsidR="00B05063" w:rsidRPr="00B05063" w:rsidRDefault="00B05063" w:rsidP="00B05063">
      <w:pPr>
        <w:shd w:val="clear" w:color="auto" w:fill="FDFCFC"/>
        <w:spacing w:before="65"/>
        <w:ind w:left="40" w:right="-20"/>
        <w:jc w:val="both"/>
        <w:rPr>
          <w:color w:val="220710"/>
        </w:rPr>
      </w:pPr>
      <w:r w:rsidRPr="00B05063">
        <w:rPr>
          <w:color w:val="000000"/>
        </w:rPr>
        <w:t>5. Заполните основную надпись. Название работы – Угольник. Материал – Сталь.</w:t>
      </w:r>
    </w:p>
    <w:p w:rsidR="00B05063" w:rsidRPr="00B05063" w:rsidRDefault="00B05063" w:rsidP="00B05063">
      <w:pPr>
        <w:shd w:val="clear" w:color="auto" w:fill="FDFCFC"/>
        <w:jc w:val="both"/>
        <w:rPr>
          <w:rFonts w:ascii="Arial" w:hAnsi="Arial" w:cs="Arial"/>
          <w:color w:val="220710"/>
        </w:rPr>
      </w:pPr>
      <w:r w:rsidRPr="00B05063">
        <w:rPr>
          <w:color w:val="220710"/>
        </w:rPr>
        <w:t>   Работа предусматривает выполнение заданий на геометрические построения по индивидуальным (для каждого ученика) исходным данным</w:t>
      </w:r>
      <w:r>
        <w:rPr>
          <w:color w:val="220710"/>
        </w:rPr>
        <w:t xml:space="preserve"> </w:t>
      </w:r>
      <w:r w:rsidRPr="003C24B0">
        <w:rPr>
          <w:b/>
          <w:color w:val="220710"/>
        </w:rPr>
        <w:t xml:space="preserve">(приложение   </w:t>
      </w:r>
      <w:r w:rsidR="00F15F6B">
        <w:rPr>
          <w:b/>
          <w:color w:val="220710"/>
        </w:rPr>
        <w:t>9</w:t>
      </w:r>
      <w:bookmarkStart w:id="0" w:name="_GoBack"/>
      <w:bookmarkEnd w:id="0"/>
      <w:r w:rsidRPr="003C24B0">
        <w:rPr>
          <w:b/>
          <w:color w:val="220710"/>
        </w:rPr>
        <w:t>)</w:t>
      </w:r>
    </w:p>
    <w:p w:rsidR="00592CE6" w:rsidRDefault="00592CE6" w:rsidP="00F93B56">
      <w:pPr>
        <w:pStyle w:val="a8"/>
        <w:jc w:val="center"/>
      </w:pPr>
    </w:p>
    <w:p w:rsidR="00FC6A4E" w:rsidRPr="00FC6A4E" w:rsidRDefault="00FC6A4E" w:rsidP="00FC6A4E">
      <w:pPr>
        <w:pStyle w:val="a8"/>
        <w:rPr>
          <w:b/>
        </w:rPr>
      </w:pPr>
      <w:r w:rsidRPr="00FC6A4E">
        <w:rPr>
          <w:b/>
        </w:rPr>
        <w:t>Учащиеся должны знать:</w:t>
      </w:r>
    </w:p>
    <w:p w:rsidR="00FC6A4E" w:rsidRPr="00A30551" w:rsidRDefault="00FC6A4E" w:rsidP="00FC6A4E">
      <w:pPr>
        <w:pStyle w:val="a8"/>
      </w:pPr>
      <w:r w:rsidRPr="00A30551">
        <w:t>- правила оформления чертежей;</w:t>
      </w:r>
    </w:p>
    <w:p w:rsidR="00FC6A4E" w:rsidRPr="00A30551" w:rsidRDefault="00FC6A4E" w:rsidP="00FC6A4E">
      <w:pPr>
        <w:pStyle w:val="a8"/>
      </w:pPr>
      <w:r w:rsidRPr="00A30551">
        <w:t>- приемы работы чертежными инструментами;</w:t>
      </w:r>
    </w:p>
    <w:p w:rsidR="00FC6A4E" w:rsidRPr="00A30551" w:rsidRDefault="00FC6A4E" w:rsidP="00FC6A4E">
      <w:pPr>
        <w:pStyle w:val="a8"/>
      </w:pPr>
      <w:r w:rsidRPr="00A30551">
        <w:t>- приемы построения сопряжения;</w:t>
      </w:r>
    </w:p>
    <w:p w:rsidR="00FC6A4E" w:rsidRPr="00A30551" w:rsidRDefault="00FC6A4E" w:rsidP="00FC6A4E">
      <w:pPr>
        <w:pStyle w:val="a8"/>
      </w:pPr>
      <w:r w:rsidRPr="00A30551">
        <w:t>- основные сведения о, чертежном шрифте;</w:t>
      </w:r>
    </w:p>
    <w:p w:rsidR="00FC6A4E" w:rsidRPr="00A30551" w:rsidRDefault="00FC6A4E" w:rsidP="00FC6A4E">
      <w:pPr>
        <w:pStyle w:val="a8"/>
      </w:pPr>
      <w:r w:rsidRPr="00A30551">
        <w:lastRenderedPageBreak/>
        <w:t>- основы прямоугольного проецирования на одну, две и три перпендикулярные плоскости и иметь понятие о способах построения аксонометрических изображений.</w:t>
      </w:r>
    </w:p>
    <w:p w:rsidR="00FC6A4E" w:rsidRDefault="00FC6A4E" w:rsidP="00FC6A4E">
      <w:pPr>
        <w:pStyle w:val="a8"/>
        <w:rPr>
          <w:b/>
        </w:rPr>
      </w:pPr>
    </w:p>
    <w:p w:rsidR="00FC6A4E" w:rsidRPr="00FC6A4E" w:rsidRDefault="00FC6A4E" w:rsidP="00FC6A4E">
      <w:pPr>
        <w:pStyle w:val="a8"/>
        <w:rPr>
          <w:b/>
        </w:rPr>
      </w:pPr>
      <w:r w:rsidRPr="00FC6A4E">
        <w:rPr>
          <w:b/>
        </w:rPr>
        <w:t>Учащиеся должны уметь:</w:t>
      </w:r>
    </w:p>
    <w:p w:rsidR="00FC6A4E" w:rsidRPr="00A30551" w:rsidRDefault="00FC6A4E" w:rsidP="00FC6A4E">
      <w:pPr>
        <w:pStyle w:val="a8"/>
      </w:pPr>
      <w:r w:rsidRPr="00A30551">
        <w:t>- анализировать форму предмета по чертежу и с натуры, анализировать графический состав изображений;</w:t>
      </w:r>
    </w:p>
    <w:p w:rsidR="00FC6A4E" w:rsidRPr="00A30551" w:rsidRDefault="00FC6A4E" w:rsidP="00FC6A4E">
      <w:pPr>
        <w:pStyle w:val="a8"/>
      </w:pPr>
      <w:r w:rsidRPr="00A30551">
        <w:t>- читать и выполнять комплексные чертежи (эскиз) и наглядные изображения несложных предметов;</w:t>
      </w:r>
    </w:p>
    <w:p w:rsidR="00FC6A4E" w:rsidRPr="00A30551" w:rsidRDefault="00FC6A4E" w:rsidP="00FC6A4E">
      <w:pPr>
        <w:pStyle w:val="a8"/>
      </w:pPr>
      <w:r w:rsidRPr="00A30551">
        <w:t xml:space="preserve">- выбирать оптимальное количество видов на </w:t>
      </w:r>
      <w:proofErr w:type="gramStart"/>
      <w:r w:rsidRPr="00A30551">
        <w:t>чертеже</w:t>
      </w:r>
      <w:proofErr w:type="gramEnd"/>
      <w:r w:rsidRPr="00A30551">
        <w:t>, осуществлять некоторые преобразования формы и пространственного положения предметов и их частей.</w:t>
      </w:r>
    </w:p>
    <w:p w:rsidR="00FC6A4E" w:rsidRPr="00FC6A4E" w:rsidRDefault="00FC6A4E" w:rsidP="00F93B56">
      <w:pPr>
        <w:pStyle w:val="a8"/>
        <w:jc w:val="center"/>
      </w:pPr>
    </w:p>
    <w:p w:rsidR="00FC6A4E" w:rsidRDefault="00FC6A4E" w:rsidP="00F93B56">
      <w:pPr>
        <w:pStyle w:val="a8"/>
        <w:jc w:val="center"/>
        <w:rPr>
          <w:b/>
        </w:rPr>
      </w:pPr>
    </w:p>
    <w:p w:rsidR="002605DA" w:rsidRDefault="002605DA" w:rsidP="00F93B56">
      <w:pPr>
        <w:pStyle w:val="a8"/>
        <w:jc w:val="center"/>
        <w:rPr>
          <w:b/>
        </w:rPr>
      </w:pPr>
    </w:p>
    <w:p w:rsidR="000539CA" w:rsidRPr="007C382E" w:rsidRDefault="000539CA" w:rsidP="00F93B56">
      <w:pPr>
        <w:pStyle w:val="a8"/>
        <w:jc w:val="center"/>
        <w:rPr>
          <w:b/>
        </w:rPr>
      </w:pPr>
      <w:r w:rsidRPr="007C382E">
        <w:rPr>
          <w:b/>
        </w:rPr>
        <w:t xml:space="preserve">Раздел </w:t>
      </w:r>
      <w:r w:rsidRPr="007C382E">
        <w:rPr>
          <w:b/>
          <w:lang w:val="en-US"/>
        </w:rPr>
        <w:t>III</w:t>
      </w:r>
    </w:p>
    <w:p w:rsidR="000052A1" w:rsidRDefault="000539CA" w:rsidP="00F93B56">
      <w:pPr>
        <w:pStyle w:val="a8"/>
        <w:jc w:val="center"/>
        <w:rPr>
          <w:b/>
        </w:rPr>
      </w:pPr>
      <w:r w:rsidRPr="007C382E">
        <w:rPr>
          <w:b/>
        </w:rPr>
        <w:t>Результативность опыта</w:t>
      </w:r>
    </w:p>
    <w:p w:rsidR="002605DA" w:rsidRDefault="003153B3" w:rsidP="003153B3">
      <w:pPr>
        <w:pStyle w:val="a8"/>
        <w:jc w:val="both"/>
      </w:pPr>
      <w:r w:rsidRPr="009F65E1">
        <w:t>         </w:t>
      </w:r>
    </w:p>
    <w:p w:rsidR="003153B3" w:rsidRDefault="002605DA" w:rsidP="003153B3">
      <w:pPr>
        <w:pStyle w:val="a8"/>
        <w:jc w:val="both"/>
      </w:pPr>
      <w:r>
        <w:t xml:space="preserve">        </w:t>
      </w:r>
      <w:r w:rsidR="003153B3">
        <w:t> </w:t>
      </w:r>
      <w:r w:rsidR="003153B3" w:rsidRPr="009F65E1">
        <w:t xml:space="preserve">Результаты работы показывают, что можно добиваться успехов в развитии </w:t>
      </w:r>
      <w:r w:rsidR="003153B3">
        <w:t>пространственного мышления школьников</w:t>
      </w:r>
      <w:r w:rsidR="003153B3" w:rsidRPr="009F65E1">
        <w:t>, если осознанно ставить такую цель и подчинять ей свою деятельность.</w:t>
      </w:r>
    </w:p>
    <w:p w:rsidR="00734878" w:rsidRPr="003153B3" w:rsidRDefault="003153B3" w:rsidP="003153B3">
      <w:pPr>
        <w:pStyle w:val="a8"/>
        <w:jc w:val="both"/>
      </w:pPr>
      <w:r>
        <w:t xml:space="preserve">        </w:t>
      </w:r>
      <w:r w:rsidR="007825FB">
        <w:t xml:space="preserve"> </w:t>
      </w:r>
      <w:r w:rsidR="00C06536">
        <w:t>В качестве  объекта исследования были выбраны 8-е классы, т.к. курс черчения у них только начинается.</w:t>
      </w:r>
      <w:r w:rsidR="007825FB">
        <w:t xml:space="preserve"> </w:t>
      </w:r>
      <w:r w:rsidR="00734878">
        <w:rPr>
          <w:bdr w:val="none" w:sz="0" w:space="0" w:color="auto" w:frame="1"/>
        </w:rPr>
        <w:t xml:space="preserve">Динамику развития </w:t>
      </w:r>
      <w:proofErr w:type="gramStart"/>
      <w:r w:rsidR="00734878">
        <w:rPr>
          <w:bdr w:val="none" w:sz="0" w:space="0" w:color="auto" w:frame="1"/>
        </w:rPr>
        <w:t>познавательной</w:t>
      </w:r>
      <w:proofErr w:type="gramEnd"/>
      <w:r w:rsidR="00734878">
        <w:rPr>
          <w:bdr w:val="none" w:sz="0" w:space="0" w:color="auto" w:frame="1"/>
        </w:rPr>
        <w:t xml:space="preserve"> деятельности можно проследить по следующим критериям:</w:t>
      </w:r>
    </w:p>
    <w:p w:rsidR="00250ABF" w:rsidRDefault="00250ABF" w:rsidP="003E12B9">
      <w:pPr>
        <w:pStyle w:val="a8"/>
        <w:numPr>
          <w:ilvl w:val="0"/>
          <w:numId w:val="15"/>
        </w:numPr>
        <w:rPr>
          <w:bdr w:val="none" w:sz="0" w:space="0" w:color="auto" w:frame="1"/>
        </w:rPr>
      </w:pPr>
      <w:r>
        <w:rPr>
          <w:bdr w:val="none" w:sz="0" w:space="0" w:color="auto" w:frame="1"/>
        </w:rPr>
        <w:t xml:space="preserve">Уровень </w:t>
      </w:r>
      <w:proofErr w:type="spellStart"/>
      <w:r>
        <w:rPr>
          <w:bdr w:val="none" w:sz="0" w:space="0" w:color="auto" w:frame="1"/>
        </w:rPr>
        <w:t>обученности</w:t>
      </w:r>
      <w:proofErr w:type="spellEnd"/>
      <w:r w:rsidR="00340914">
        <w:rPr>
          <w:bdr w:val="none" w:sz="0" w:space="0" w:color="auto" w:frame="1"/>
        </w:rPr>
        <w:t xml:space="preserve"> </w:t>
      </w:r>
      <w:r w:rsidR="003153B3">
        <w:rPr>
          <w:bdr w:val="none" w:sz="0" w:space="0" w:color="auto" w:frame="1"/>
        </w:rPr>
        <w:t>учащихся</w:t>
      </w:r>
      <w:r w:rsidR="0079275D">
        <w:rPr>
          <w:bdr w:val="none" w:sz="0" w:space="0" w:color="auto" w:frame="1"/>
        </w:rPr>
        <w:t xml:space="preserve"> по годам.</w:t>
      </w:r>
    </w:p>
    <w:p w:rsidR="00340914" w:rsidRDefault="00340914" w:rsidP="00340914">
      <w:pPr>
        <w:pStyle w:val="a8"/>
        <w:jc w:val="center"/>
        <w:rPr>
          <w:bdr w:val="none" w:sz="0" w:space="0" w:color="auto" w:frame="1"/>
        </w:rPr>
      </w:pPr>
      <w:r>
        <w:rPr>
          <w:bdr w:val="none" w:sz="0" w:space="0" w:color="auto" w:frame="1"/>
        </w:rPr>
        <w:t xml:space="preserve">Таблица уровня </w:t>
      </w:r>
      <w:proofErr w:type="spellStart"/>
      <w:r>
        <w:rPr>
          <w:bdr w:val="none" w:sz="0" w:space="0" w:color="auto" w:frame="1"/>
        </w:rPr>
        <w:t>обученности</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7"/>
        <w:gridCol w:w="1567"/>
        <w:gridCol w:w="1597"/>
        <w:gridCol w:w="1570"/>
      </w:tblGrid>
      <w:tr w:rsidR="002A0418" w:rsidRPr="00340914" w:rsidTr="002A0418">
        <w:trPr>
          <w:jc w:val="center"/>
        </w:trPr>
        <w:tc>
          <w:tcPr>
            <w:tcW w:w="3164" w:type="dxa"/>
            <w:gridSpan w:val="2"/>
          </w:tcPr>
          <w:p w:rsidR="002A0418" w:rsidRPr="00340914" w:rsidRDefault="002A0418" w:rsidP="00734878">
            <w:pPr>
              <w:pStyle w:val="a8"/>
              <w:tabs>
                <w:tab w:val="center" w:pos="4677"/>
                <w:tab w:val="right" w:pos="9355"/>
              </w:tabs>
              <w:jc w:val="center"/>
            </w:pPr>
            <w:r>
              <w:t>2016-2017</w:t>
            </w:r>
          </w:p>
          <w:p w:rsidR="002A0418" w:rsidRPr="00340914" w:rsidRDefault="002A0418" w:rsidP="00734878">
            <w:pPr>
              <w:pStyle w:val="a8"/>
              <w:tabs>
                <w:tab w:val="center" w:pos="4677"/>
                <w:tab w:val="right" w:pos="9355"/>
              </w:tabs>
              <w:jc w:val="center"/>
            </w:pPr>
            <w:r w:rsidRPr="00340914">
              <w:t xml:space="preserve">учебный год </w:t>
            </w:r>
          </w:p>
        </w:tc>
        <w:tc>
          <w:tcPr>
            <w:tcW w:w="3167" w:type="dxa"/>
            <w:gridSpan w:val="2"/>
          </w:tcPr>
          <w:p w:rsidR="002A0418" w:rsidRPr="00340914" w:rsidRDefault="002A0418" w:rsidP="00734878">
            <w:pPr>
              <w:pStyle w:val="a8"/>
              <w:tabs>
                <w:tab w:val="center" w:pos="4677"/>
                <w:tab w:val="right" w:pos="9355"/>
              </w:tabs>
              <w:jc w:val="center"/>
            </w:pPr>
            <w:r w:rsidRPr="00340914">
              <w:t>201</w:t>
            </w:r>
            <w:r>
              <w:t>7</w:t>
            </w:r>
          </w:p>
          <w:p w:rsidR="002A0418" w:rsidRPr="00340914" w:rsidRDefault="002A0418" w:rsidP="00734878">
            <w:pPr>
              <w:pStyle w:val="a8"/>
              <w:tabs>
                <w:tab w:val="center" w:pos="4677"/>
                <w:tab w:val="right" w:pos="9355"/>
              </w:tabs>
              <w:jc w:val="center"/>
            </w:pPr>
            <w:r>
              <w:t>сентябрь-декабрь</w:t>
            </w:r>
          </w:p>
        </w:tc>
      </w:tr>
      <w:tr w:rsidR="002A0418" w:rsidRPr="00340914" w:rsidTr="002A0418">
        <w:trPr>
          <w:jc w:val="center"/>
        </w:trPr>
        <w:tc>
          <w:tcPr>
            <w:tcW w:w="1597" w:type="dxa"/>
          </w:tcPr>
          <w:p w:rsidR="002A0418" w:rsidRPr="00340914" w:rsidRDefault="002A0418" w:rsidP="00AE2CC9">
            <w:pPr>
              <w:pStyle w:val="a8"/>
              <w:tabs>
                <w:tab w:val="center" w:pos="4677"/>
                <w:tab w:val="right" w:pos="9355"/>
              </w:tabs>
              <w:jc w:val="center"/>
            </w:pPr>
            <w:r>
              <w:t>8</w:t>
            </w:r>
            <w:r w:rsidRPr="00340914">
              <w:t>а класс</w:t>
            </w:r>
          </w:p>
        </w:tc>
        <w:tc>
          <w:tcPr>
            <w:tcW w:w="1567" w:type="dxa"/>
          </w:tcPr>
          <w:p w:rsidR="002A0418" w:rsidRPr="00340914" w:rsidRDefault="002A0418" w:rsidP="002A0418">
            <w:pPr>
              <w:pStyle w:val="a8"/>
              <w:tabs>
                <w:tab w:val="center" w:pos="4677"/>
                <w:tab w:val="right" w:pos="9355"/>
              </w:tabs>
              <w:jc w:val="center"/>
            </w:pPr>
            <w:r w:rsidRPr="00340914">
              <w:t>6</w:t>
            </w:r>
            <w:r>
              <w:t>5</w:t>
            </w:r>
            <w:r w:rsidRPr="00340914">
              <w:t>%</w:t>
            </w:r>
          </w:p>
        </w:tc>
        <w:tc>
          <w:tcPr>
            <w:tcW w:w="1597" w:type="dxa"/>
          </w:tcPr>
          <w:p w:rsidR="002A0418" w:rsidRPr="00340914" w:rsidRDefault="002A0418" w:rsidP="00AE2CC9">
            <w:pPr>
              <w:pStyle w:val="a8"/>
              <w:tabs>
                <w:tab w:val="center" w:pos="4677"/>
                <w:tab w:val="right" w:pos="9355"/>
              </w:tabs>
              <w:jc w:val="center"/>
            </w:pPr>
            <w:r>
              <w:t>9</w:t>
            </w:r>
            <w:r w:rsidRPr="00340914">
              <w:t>а класс</w:t>
            </w:r>
          </w:p>
        </w:tc>
        <w:tc>
          <w:tcPr>
            <w:tcW w:w="1570" w:type="dxa"/>
          </w:tcPr>
          <w:p w:rsidR="002A0418" w:rsidRPr="00340914" w:rsidRDefault="002A0418" w:rsidP="005E3E23">
            <w:pPr>
              <w:pStyle w:val="a8"/>
              <w:tabs>
                <w:tab w:val="center" w:pos="4677"/>
                <w:tab w:val="right" w:pos="9355"/>
              </w:tabs>
              <w:jc w:val="center"/>
            </w:pPr>
            <w:r>
              <w:t>67</w:t>
            </w:r>
            <w:r w:rsidRPr="00340914">
              <w:t>%</w:t>
            </w:r>
          </w:p>
        </w:tc>
      </w:tr>
      <w:tr w:rsidR="002A0418" w:rsidRPr="00340914" w:rsidTr="002A0418">
        <w:trPr>
          <w:jc w:val="center"/>
        </w:trPr>
        <w:tc>
          <w:tcPr>
            <w:tcW w:w="1597" w:type="dxa"/>
          </w:tcPr>
          <w:p w:rsidR="002A0418" w:rsidRPr="00340914" w:rsidRDefault="002A0418" w:rsidP="00AE2CC9">
            <w:pPr>
              <w:pStyle w:val="a8"/>
              <w:tabs>
                <w:tab w:val="center" w:pos="4677"/>
                <w:tab w:val="right" w:pos="9355"/>
              </w:tabs>
              <w:jc w:val="center"/>
            </w:pPr>
            <w:r w:rsidRPr="00340914">
              <w:t>успеваемость</w:t>
            </w:r>
          </w:p>
        </w:tc>
        <w:tc>
          <w:tcPr>
            <w:tcW w:w="1567" w:type="dxa"/>
          </w:tcPr>
          <w:p w:rsidR="002A0418" w:rsidRPr="00340914" w:rsidRDefault="002A0418" w:rsidP="00734878">
            <w:pPr>
              <w:tabs>
                <w:tab w:val="center" w:pos="4677"/>
                <w:tab w:val="right" w:pos="9355"/>
              </w:tabs>
              <w:jc w:val="center"/>
            </w:pPr>
            <w:r w:rsidRPr="00340914">
              <w:t>100%</w:t>
            </w:r>
          </w:p>
        </w:tc>
        <w:tc>
          <w:tcPr>
            <w:tcW w:w="1597" w:type="dxa"/>
          </w:tcPr>
          <w:p w:rsidR="002A0418" w:rsidRPr="00340914" w:rsidRDefault="002A0418" w:rsidP="00AE2CC9">
            <w:pPr>
              <w:pStyle w:val="a8"/>
              <w:tabs>
                <w:tab w:val="center" w:pos="4677"/>
                <w:tab w:val="right" w:pos="9355"/>
              </w:tabs>
              <w:jc w:val="center"/>
            </w:pPr>
            <w:r w:rsidRPr="00340914">
              <w:t>успеваемость</w:t>
            </w:r>
          </w:p>
        </w:tc>
        <w:tc>
          <w:tcPr>
            <w:tcW w:w="1570" w:type="dxa"/>
          </w:tcPr>
          <w:p w:rsidR="002A0418" w:rsidRPr="00340914" w:rsidRDefault="002A0418" w:rsidP="00734878">
            <w:pPr>
              <w:tabs>
                <w:tab w:val="center" w:pos="4677"/>
                <w:tab w:val="right" w:pos="9355"/>
              </w:tabs>
              <w:jc w:val="center"/>
            </w:pPr>
            <w:r w:rsidRPr="00340914">
              <w:t>100%</w:t>
            </w:r>
          </w:p>
        </w:tc>
      </w:tr>
      <w:tr w:rsidR="002A0418" w:rsidRPr="00340914" w:rsidTr="002A0418">
        <w:trPr>
          <w:jc w:val="center"/>
        </w:trPr>
        <w:tc>
          <w:tcPr>
            <w:tcW w:w="1597" w:type="dxa"/>
          </w:tcPr>
          <w:p w:rsidR="002A0418" w:rsidRPr="00340914" w:rsidRDefault="002A0418" w:rsidP="00AE2CC9">
            <w:pPr>
              <w:pStyle w:val="a8"/>
              <w:tabs>
                <w:tab w:val="center" w:pos="4677"/>
                <w:tab w:val="right" w:pos="9355"/>
              </w:tabs>
              <w:jc w:val="center"/>
            </w:pPr>
            <w:r>
              <w:t>8б</w:t>
            </w:r>
            <w:r w:rsidRPr="00340914">
              <w:t xml:space="preserve"> класс</w:t>
            </w:r>
          </w:p>
        </w:tc>
        <w:tc>
          <w:tcPr>
            <w:tcW w:w="1567" w:type="dxa"/>
          </w:tcPr>
          <w:p w:rsidR="002A0418" w:rsidRPr="00340914" w:rsidRDefault="002A0418" w:rsidP="00734878">
            <w:pPr>
              <w:pStyle w:val="a8"/>
              <w:tabs>
                <w:tab w:val="center" w:pos="4677"/>
                <w:tab w:val="right" w:pos="9355"/>
              </w:tabs>
              <w:jc w:val="center"/>
            </w:pPr>
            <w:r>
              <w:t>51</w:t>
            </w:r>
            <w:r w:rsidRPr="00340914">
              <w:t>%</w:t>
            </w:r>
          </w:p>
        </w:tc>
        <w:tc>
          <w:tcPr>
            <w:tcW w:w="1597" w:type="dxa"/>
          </w:tcPr>
          <w:p w:rsidR="002A0418" w:rsidRPr="00340914" w:rsidRDefault="002A0418" w:rsidP="00AE2CC9">
            <w:pPr>
              <w:pStyle w:val="a8"/>
              <w:tabs>
                <w:tab w:val="center" w:pos="4677"/>
                <w:tab w:val="right" w:pos="9355"/>
              </w:tabs>
              <w:jc w:val="center"/>
            </w:pPr>
            <w:r>
              <w:t>9б</w:t>
            </w:r>
            <w:r w:rsidRPr="00340914">
              <w:t xml:space="preserve"> класс</w:t>
            </w:r>
          </w:p>
        </w:tc>
        <w:tc>
          <w:tcPr>
            <w:tcW w:w="1570" w:type="dxa"/>
          </w:tcPr>
          <w:p w:rsidR="002A0418" w:rsidRPr="00340914" w:rsidRDefault="002A0418" w:rsidP="00734878">
            <w:pPr>
              <w:pStyle w:val="a8"/>
              <w:tabs>
                <w:tab w:val="center" w:pos="4677"/>
                <w:tab w:val="right" w:pos="9355"/>
              </w:tabs>
              <w:jc w:val="center"/>
            </w:pPr>
            <w:r>
              <w:t>53</w:t>
            </w:r>
            <w:r w:rsidRPr="00340914">
              <w:t>%</w:t>
            </w:r>
          </w:p>
        </w:tc>
      </w:tr>
      <w:tr w:rsidR="002A0418" w:rsidRPr="00340914" w:rsidTr="002A0418">
        <w:trPr>
          <w:jc w:val="center"/>
        </w:trPr>
        <w:tc>
          <w:tcPr>
            <w:tcW w:w="1597" w:type="dxa"/>
          </w:tcPr>
          <w:p w:rsidR="002A0418" w:rsidRPr="00340914" w:rsidRDefault="002A0418" w:rsidP="00AE2CC9">
            <w:pPr>
              <w:pStyle w:val="a8"/>
              <w:tabs>
                <w:tab w:val="center" w:pos="4677"/>
                <w:tab w:val="right" w:pos="9355"/>
              </w:tabs>
              <w:jc w:val="center"/>
            </w:pPr>
            <w:r w:rsidRPr="00340914">
              <w:t>успеваемость</w:t>
            </w:r>
          </w:p>
        </w:tc>
        <w:tc>
          <w:tcPr>
            <w:tcW w:w="1567" w:type="dxa"/>
          </w:tcPr>
          <w:p w:rsidR="002A0418" w:rsidRPr="00340914" w:rsidRDefault="002A0418" w:rsidP="00734878">
            <w:pPr>
              <w:tabs>
                <w:tab w:val="center" w:pos="4677"/>
                <w:tab w:val="right" w:pos="9355"/>
              </w:tabs>
              <w:jc w:val="center"/>
            </w:pPr>
            <w:r w:rsidRPr="00340914">
              <w:t>100%</w:t>
            </w:r>
          </w:p>
        </w:tc>
        <w:tc>
          <w:tcPr>
            <w:tcW w:w="1597" w:type="dxa"/>
          </w:tcPr>
          <w:p w:rsidR="002A0418" w:rsidRPr="00340914" w:rsidRDefault="002A0418" w:rsidP="00AE2CC9">
            <w:pPr>
              <w:pStyle w:val="a8"/>
              <w:tabs>
                <w:tab w:val="center" w:pos="4677"/>
                <w:tab w:val="right" w:pos="9355"/>
              </w:tabs>
              <w:jc w:val="center"/>
            </w:pPr>
            <w:r w:rsidRPr="00340914">
              <w:t>успеваемость</w:t>
            </w:r>
          </w:p>
        </w:tc>
        <w:tc>
          <w:tcPr>
            <w:tcW w:w="1570" w:type="dxa"/>
          </w:tcPr>
          <w:p w:rsidR="002A0418" w:rsidRPr="00340914" w:rsidRDefault="002A0418" w:rsidP="00734878">
            <w:pPr>
              <w:tabs>
                <w:tab w:val="center" w:pos="4677"/>
                <w:tab w:val="right" w:pos="9355"/>
              </w:tabs>
              <w:jc w:val="center"/>
            </w:pPr>
            <w:r w:rsidRPr="00340914">
              <w:t>100%</w:t>
            </w:r>
          </w:p>
        </w:tc>
      </w:tr>
      <w:tr w:rsidR="002A0418" w:rsidRPr="00340914" w:rsidTr="002A0418">
        <w:trPr>
          <w:jc w:val="center"/>
        </w:trPr>
        <w:tc>
          <w:tcPr>
            <w:tcW w:w="1597" w:type="dxa"/>
          </w:tcPr>
          <w:p w:rsidR="002A0418" w:rsidRPr="00340914" w:rsidRDefault="002A0418" w:rsidP="00AE2CC9">
            <w:pPr>
              <w:pStyle w:val="a8"/>
              <w:tabs>
                <w:tab w:val="center" w:pos="4677"/>
                <w:tab w:val="right" w:pos="9355"/>
              </w:tabs>
              <w:jc w:val="center"/>
            </w:pPr>
            <w:r>
              <w:t>8в</w:t>
            </w:r>
            <w:r w:rsidRPr="00340914">
              <w:t xml:space="preserve"> класс</w:t>
            </w:r>
          </w:p>
        </w:tc>
        <w:tc>
          <w:tcPr>
            <w:tcW w:w="1567" w:type="dxa"/>
          </w:tcPr>
          <w:p w:rsidR="002A0418" w:rsidRPr="00340914" w:rsidRDefault="002A0418" w:rsidP="002A0418">
            <w:pPr>
              <w:pStyle w:val="a8"/>
              <w:tabs>
                <w:tab w:val="center" w:pos="4677"/>
                <w:tab w:val="right" w:pos="9355"/>
              </w:tabs>
              <w:jc w:val="center"/>
            </w:pPr>
            <w:r w:rsidRPr="00340914">
              <w:t>6</w:t>
            </w:r>
            <w:r>
              <w:t>1</w:t>
            </w:r>
            <w:r w:rsidRPr="00340914">
              <w:t>%</w:t>
            </w:r>
          </w:p>
        </w:tc>
        <w:tc>
          <w:tcPr>
            <w:tcW w:w="1597" w:type="dxa"/>
          </w:tcPr>
          <w:p w:rsidR="002A0418" w:rsidRPr="00340914" w:rsidRDefault="002A0418" w:rsidP="00AE2CC9">
            <w:pPr>
              <w:pStyle w:val="a8"/>
              <w:tabs>
                <w:tab w:val="center" w:pos="4677"/>
                <w:tab w:val="right" w:pos="9355"/>
              </w:tabs>
              <w:jc w:val="center"/>
            </w:pPr>
            <w:r>
              <w:t>9в</w:t>
            </w:r>
            <w:r w:rsidRPr="00340914">
              <w:t xml:space="preserve"> класс</w:t>
            </w:r>
          </w:p>
        </w:tc>
        <w:tc>
          <w:tcPr>
            <w:tcW w:w="1570" w:type="dxa"/>
          </w:tcPr>
          <w:p w:rsidR="002A0418" w:rsidRPr="00340914" w:rsidRDefault="002A0418" w:rsidP="002A0418">
            <w:pPr>
              <w:pStyle w:val="a8"/>
              <w:tabs>
                <w:tab w:val="center" w:pos="4677"/>
                <w:tab w:val="right" w:pos="9355"/>
              </w:tabs>
              <w:jc w:val="center"/>
            </w:pPr>
            <w:r>
              <w:t>64</w:t>
            </w:r>
            <w:r w:rsidRPr="00340914">
              <w:t>%</w:t>
            </w:r>
          </w:p>
        </w:tc>
      </w:tr>
      <w:tr w:rsidR="002A0418" w:rsidRPr="00340914" w:rsidTr="002A0418">
        <w:trPr>
          <w:jc w:val="center"/>
        </w:trPr>
        <w:tc>
          <w:tcPr>
            <w:tcW w:w="1597" w:type="dxa"/>
          </w:tcPr>
          <w:p w:rsidR="002A0418" w:rsidRPr="00340914" w:rsidRDefault="002A0418" w:rsidP="00AE2CC9">
            <w:pPr>
              <w:pStyle w:val="a8"/>
              <w:tabs>
                <w:tab w:val="center" w:pos="4677"/>
                <w:tab w:val="right" w:pos="9355"/>
              </w:tabs>
              <w:jc w:val="center"/>
            </w:pPr>
            <w:r w:rsidRPr="00340914">
              <w:t>успеваемость</w:t>
            </w:r>
          </w:p>
        </w:tc>
        <w:tc>
          <w:tcPr>
            <w:tcW w:w="1567" w:type="dxa"/>
          </w:tcPr>
          <w:p w:rsidR="002A0418" w:rsidRPr="00340914" w:rsidRDefault="002A0418" w:rsidP="00734878">
            <w:pPr>
              <w:tabs>
                <w:tab w:val="center" w:pos="4677"/>
                <w:tab w:val="right" w:pos="9355"/>
              </w:tabs>
              <w:jc w:val="center"/>
            </w:pPr>
            <w:r w:rsidRPr="00340914">
              <w:t>100%</w:t>
            </w:r>
          </w:p>
        </w:tc>
        <w:tc>
          <w:tcPr>
            <w:tcW w:w="1597" w:type="dxa"/>
          </w:tcPr>
          <w:p w:rsidR="002A0418" w:rsidRPr="00340914" w:rsidRDefault="002A0418" w:rsidP="00AE2CC9">
            <w:pPr>
              <w:pStyle w:val="a8"/>
              <w:tabs>
                <w:tab w:val="center" w:pos="4677"/>
                <w:tab w:val="right" w:pos="9355"/>
              </w:tabs>
              <w:jc w:val="center"/>
            </w:pPr>
            <w:r w:rsidRPr="00340914">
              <w:t>успеваемость</w:t>
            </w:r>
          </w:p>
        </w:tc>
        <w:tc>
          <w:tcPr>
            <w:tcW w:w="1570" w:type="dxa"/>
          </w:tcPr>
          <w:p w:rsidR="002A0418" w:rsidRPr="00340914" w:rsidRDefault="002A0418" w:rsidP="00734878">
            <w:pPr>
              <w:tabs>
                <w:tab w:val="center" w:pos="4677"/>
                <w:tab w:val="right" w:pos="9355"/>
              </w:tabs>
              <w:jc w:val="center"/>
            </w:pPr>
            <w:r w:rsidRPr="00340914">
              <w:t>100%</w:t>
            </w:r>
          </w:p>
        </w:tc>
      </w:tr>
    </w:tbl>
    <w:p w:rsidR="00340914" w:rsidRDefault="00340914" w:rsidP="00340914">
      <w:pPr>
        <w:pStyle w:val="a8"/>
        <w:jc w:val="center"/>
      </w:pPr>
    </w:p>
    <w:p w:rsidR="00C06536" w:rsidRDefault="00C06536" w:rsidP="00340914">
      <w:pPr>
        <w:pStyle w:val="a8"/>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tblGrid>
      <w:tr w:rsidR="002605DA" w:rsidRPr="00340914" w:rsidTr="00C2042E">
        <w:trPr>
          <w:trHeight w:val="276"/>
          <w:jc w:val="center"/>
        </w:trPr>
        <w:tc>
          <w:tcPr>
            <w:tcW w:w="8222" w:type="dxa"/>
            <w:vMerge w:val="restart"/>
          </w:tcPr>
          <w:p w:rsidR="002605DA" w:rsidRDefault="002605DA" w:rsidP="00C2042E">
            <w:pPr>
              <w:pStyle w:val="a8"/>
              <w:tabs>
                <w:tab w:val="center" w:pos="4677"/>
                <w:tab w:val="right" w:pos="9355"/>
              </w:tabs>
              <w:jc w:val="center"/>
            </w:pPr>
            <w:r>
              <w:rPr>
                <w:noProof/>
              </w:rPr>
              <w:drawing>
                <wp:inline distT="0" distB="0" distL="0" distR="0">
                  <wp:extent cx="4167302" cy="1871932"/>
                  <wp:effectExtent l="19050" t="0" r="23698"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2605DA" w:rsidRPr="00340914" w:rsidTr="00C2042E">
        <w:trPr>
          <w:trHeight w:val="276"/>
          <w:jc w:val="center"/>
        </w:trPr>
        <w:tc>
          <w:tcPr>
            <w:tcW w:w="8222" w:type="dxa"/>
            <w:vMerge/>
          </w:tcPr>
          <w:p w:rsidR="002605DA" w:rsidRDefault="002605DA" w:rsidP="00C2042E">
            <w:pPr>
              <w:pStyle w:val="a8"/>
              <w:tabs>
                <w:tab w:val="center" w:pos="4677"/>
                <w:tab w:val="right" w:pos="9355"/>
              </w:tabs>
              <w:jc w:val="center"/>
            </w:pPr>
          </w:p>
        </w:tc>
      </w:tr>
      <w:tr w:rsidR="002605DA" w:rsidRPr="00340914" w:rsidTr="00C2042E">
        <w:trPr>
          <w:trHeight w:val="276"/>
          <w:jc w:val="center"/>
        </w:trPr>
        <w:tc>
          <w:tcPr>
            <w:tcW w:w="8222" w:type="dxa"/>
            <w:vMerge/>
          </w:tcPr>
          <w:p w:rsidR="002605DA" w:rsidRDefault="002605DA" w:rsidP="00C2042E">
            <w:pPr>
              <w:pStyle w:val="a8"/>
              <w:tabs>
                <w:tab w:val="center" w:pos="4677"/>
                <w:tab w:val="right" w:pos="9355"/>
              </w:tabs>
              <w:jc w:val="center"/>
            </w:pPr>
          </w:p>
        </w:tc>
      </w:tr>
    </w:tbl>
    <w:p w:rsidR="002605DA" w:rsidRPr="00340914" w:rsidRDefault="002605DA" w:rsidP="00340914">
      <w:pPr>
        <w:pStyle w:val="a8"/>
        <w:jc w:val="center"/>
      </w:pPr>
    </w:p>
    <w:p w:rsidR="00340914" w:rsidRDefault="00340914" w:rsidP="00734878">
      <w:pPr>
        <w:pStyle w:val="a8"/>
      </w:pPr>
      <w:r w:rsidRPr="00340914">
        <w:t xml:space="preserve">Проведённый анализ уровня </w:t>
      </w:r>
      <w:proofErr w:type="spellStart"/>
      <w:r w:rsidRPr="00340914">
        <w:t>обученности</w:t>
      </w:r>
      <w:proofErr w:type="spellEnd"/>
      <w:r w:rsidRPr="00340914">
        <w:t xml:space="preserve"> позволяет заключить, что при стабильной 100% успеваемости уровень качества знаний повысился.</w:t>
      </w:r>
    </w:p>
    <w:p w:rsidR="00734878" w:rsidRDefault="00734878" w:rsidP="00734878">
      <w:pPr>
        <w:pStyle w:val="a8"/>
      </w:pPr>
    </w:p>
    <w:p w:rsidR="00672A44" w:rsidRPr="00C06536" w:rsidRDefault="00AE2CC9" w:rsidP="003E12B9">
      <w:pPr>
        <w:pStyle w:val="a8"/>
        <w:numPr>
          <w:ilvl w:val="0"/>
          <w:numId w:val="15"/>
        </w:numPr>
      </w:pPr>
      <w:r w:rsidRPr="00C06536">
        <w:rPr>
          <w:color w:val="000000"/>
          <w:bdr w:val="none" w:sz="0" w:space="0" w:color="auto" w:frame="1"/>
        </w:rPr>
        <w:t xml:space="preserve">В начале учебного года была проведена </w:t>
      </w:r>
      <w:r w:rsidRPr="00C06536">
        <w:rPr>
          <w:bdr w:val="none" w:sz="0" w:space="0" w:color="auto" w:frame="1"/>
        </w:rPr>
        <w:t>несложная </w:t>
      </w:r>
      <w:hyperlink r:id="rId10" w:tooltip="Практические работы" w:history="1">
        <w:r w:rsidR="00180CDD">
          <w:t xml:space="preserve">графическая </w:t>
        </w:r>
        <w:r w:rsidRPr="00672A44">
          <w:t xml:space="preserve"> работа</w:t>
        </w:r>
      </w:hyperlink>
      <w:r w:rsidRPr="00C06536">
        <w:rPr>
          <w:color w:val="000000"/>
          <w:bdr w:val="none" w:sz="0" w:space="0" w:color="auto" w:frame="1"/>
        </w:rPr>
        <w:t> на выявление уровня</w:t>
      </w:r>
      <w:r w:rsidR="00771597" w:rsidRPr="00C06536">
        <w:rPr>
          <w:color w:val="000000"/>
          <w:bdr w:val="none" w:sz="0" w:space="0" w:color="auto" w:frame="1"/>
        </w:rPr>
        <w:t xml:space="preserve"> пространственного воображения</w:t>
      </w:r>
      <w:r w:rsidRPr="00C06536">
        <w:rPr>
          <w:color w:val="000000"/>
          <w:bdr w:val="none" w:sz="0" w:space="0" w:color="auto" w:frame="1"/>
        </w:rPr>
        <w:t xml:space="preserve">. </w:t>
      </w:r>
    </w:p>
    <w:p w:rsidR="00C06536" w:rsidRPr="00C06536" w:rsidRDefault="00C06536" w:rsidP="0080146A">
      <w:pPr>
        <w:pStyle w:val="a8"/>
        <w:ind w:left="360"/>
      </w:pPr>
    </w:p>
    <w:p w:rsidR="00AE2CC9" w:rsidRPr="00672A44" w:rsidRDefault="0079275D" w:rsidP="00C06536">
      <w:pPr>
        <w:jc w:val="center"/>
        <w:textAlignment w:val="baseline"/>
      </w:pPr>
      <w:r>
        <w:rPr>
          <w:color w:val="000000"/>
          <w:bdr w:val="none" w:sz="0" w:space="0" w:color="auto" w:frame="1"/>
        </w:rPr>
        <w:lastRenderedPageBreak/>
        <w:t>Результаты входного мониторинга.</w:t>
      </w:r>
    </w:p>
    <w:tbl>
      <w:tblPr>
        <w:tblW w:w="0" w:type="auto"/>
        <w:jc w:val="center"/>
        <w:shd w:val="clear" w:color="auto" w:fill="FFFFFF"/>
        <w:tblCellMar>
          <w:left w:w="0" w:type="dxa"/>
          <w:right w:w="0" w:type="dxa"/>
        </w:tblCellMar>
        <w:tblLook w:val="04A0" w:firstRow="1" w:lastRow="0" w:firstColumn="1" w:lastColumn="0" w:noHBand="0" w:noVBand="1"/>
      </w:tblPr>
      <w:tblGrid>
        <w:gridCol w:w="1134"/>
        <w:gridCol w:w="2127"/>
        <w:gridCol w:w="2126"/>
        <w:gridCol w:w="1843"/>
        <w:gridCol w:w="2126"/>
      </w:tblGrid>
      <w:tr w:rsidR="00AE2CC9" w:rsidRPr="00672A44" w:rsidTr="00672A44">
        <w:trPr>
          <w:jc w:val="center"/>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672A44">
            <w:pPr>
              <w:pStyle w:val="a8"/>
              <w:jc w:val="center"/>
            </w:pPr>
            <w:r w:rsidRPr="00672A44">
              <w:t>Класс</w:t>
            </w:r>
          </w:p>
        </w:tc>
        <w:tc>
          <w:tcPr>
            <w:tcW w:w="212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672A44">
            <w:pPr>
              <w:pStyle w:val="a8"/>
              <w:jc w:val="center"/>
            </w:pPr>
            <w:r w:rsidRPr="00672A44">
              <w:t>Количество учащихся</w:t>
            </w:r>
          </w:p>
        </w:tc>
        <w:tc>
          <w:tcPr>
            <w:tcW w:w="212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672A44">
            <w:pPr>
              <w:pStyle w:val="a8"/>
              <w:jc w:val="center"/>
            </w:pPr>
            <w:r w:rsidRPr="00672A44">
              <w:t>Были ошибки</w:t>
            </w:r>
          </w:p>
          <w:p w:rsidR="00AE2CC9" w:rsidRPr="00672A44" w:rsidRDefault="00AE2CC9" w:rsidP="00672A44">
            <w:pPr>
              <w:pStyle w:val="a8"/>
              <w:jc w:val="center"/>
            </w:pPr>
            <w:r w:rsidRPr="00672A44">
              <w:t>в работе</w:t>
            </w:r>
          </w:p>
        </w:tc>
        <w:tc>
          <w:tcPr>
            <w:tcW w:w="184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672A44">
            <w:pPr>
              <w:pStyle w:val="a8"/>
              <w:jc w:val="center"/>
            </w:pPr>
            <w:r w:rsidRPr="00672A44">
              <w:t>Трудности в понимании</w:t>
            </w:r>
          </w:p>
        </w:tc>
        <w:tc>
          <w:tcPr>
            <w:tcW w:w="212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672A44">
            <w:pPr>
              <w:pStyle w:val="a8"/>
              <w:jc w:val="center"/>
            </w:pPr>
            <w:r w:rsidRPr="00672A44">
              <w:t xml:space="preserve">Проблемы </w:t>
            </w:r>
            <w:proofErr w:type="gramStart"/>
            <w:r w:rsidRPr="00672A44">
              <w:t>с</w:t>
            </w:r>
            <w:proofErr w:type="gramEnd"/>
          </w:p>
          <w:p w:rsidR="00AE2CC9" w:rsidRPr="00672A44" w:rsidRDefault="00AE2CC9" w:rsidP="00672A44">
            <w:pPr>
              <w:pStyle w:val="a8"/>
              <w:jc w:val="center"/>
            </w:pPr>
            <w:r w:rsidRPr="00672A44">
              <w:t>воображением.</w:t>
            </w:r>
          </w:p>
        </w:tc>
      </w:tr>
      <w:tr w:rsidR="00AE2CC9" w:rsidRPr="00672A44" w:rsidTr="00672A44">
        <w:trPr>
          <w:jc w:val="center"/>
        </w:trPr>
        <w:tc>
          <w:tcPr>
            <w:tcW w:w="113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672A44">
            <w:pPr>
              <w:pStyle w:val="a8"/>
              <w:jc w:val="center"/>
            </w:pPr>
            <w:r w:rsidRPr="00672A44">
              <w:t>8- А</w:t>
            </w:r>
          </w:p>
        </w:tc>
        <w:tc>
          <w:tcPr>
            <w:tcW w:w="21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2A0418">
            <w:pPr>
              <w:pStyle w:val="a8"/>
              <w:jc w:val="center"/>
            </w:pPr>
            <w:r w:rsidRPr="00672A44">
              <w:t>2</w:t>
            </w:r>
            <w:r w:rsidR="002A0418">
              <w:t>2</w:t>
            </w:r>
          </w:p>
        </w:tc>
        <w:tc>
          <w:tcPr>
            <w:tcW w:w="21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672A44">
            <w:pPr>
              <w:pStyle w:val="a8"/>
              <w:jc w:val="center"/>
            </w:pPr>
            <w:r w:rsidRPr="00672A44">
              <w:t>11</w:t>
            </w:r>
          </w:p>
        </w:tc>
        <w:tc>
          <w:tcPr>
            <w:tcW w:w="1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672A44">
            <w:pPr>
              <w:pStyle w:val="a8"/>
              <w:jc w:val="center"/>
            </w:pPr>
            <w:r w:rsidRPr="00672A44">
              <w:t>19</w:t>
            </w:r>
          </w:p>
        </w:tc>
        <w:tc>
          <w:tcPr>
            <w:tcW w:w="21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180CDD">
            <w:pPr>
              <w:pStyle w:val="a8"/>
              <w:jc w:val="center"/>
            </w:pPr>
            <w:r w:rsidRPr="00672A44">
              <w:t>16 (7</w:t>
            </w:r>
            <w:r w:rsidR="00180CDD">
              <w:t>2</w:t>
            </w:r>
            <w:r w:rsidRPr="00672A44">
              <w:t>%)</w:t>
            </w:r>
          </w:p>
        </w:tc>
      </w:tr>
      <w:tr w:rsidR="00AE2CC9" w:rsidRPr="00672A44" w:rsidTr="00672A44">
        <w:trPr>
          <w:jc w:val="center"/>
        </w:trPr>
        <w:tc>
          <w:tcPr>
            <w:tcW w:w="113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672A44">
            <w:pPr>
              <w:pStyle w:val="a8"/>
              <w:jc w:val="center"/>
            </w:pPr>
            <w:r w:rsidRPr="00672A44">
              <w:t>8- Б</w:t>
            </w:r>
          </w:p>
        </w:tc>
        <w:tc>
          <w:tcPr>
            <w:tcW w:w="21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2A0418" w:rsidP="00672A44">
            <w:pPr>
              <w:pStyle w:val="a8"/>
              <w:jc w:val="center"/>
            </w:pPr>
            <w:r>
              <w:t>16</w:t>
            </w:r>
          </w:p>
        </w:tc>
        <w:tc>
          <w:tcPr>
            <w:tcW w:w="21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672A44">
            <w:pPr>
              <w:pStyle w:val="a8"/>
              <w:jc w:val="center"/>
            </w:pPr>
            <w:r w:rsidRPr="00672A44">
              <w:t>8</w:t>
            </w:r>
          </w:p>
        </w:tc>
        <w:tc>
          <w:tcPr>
            <w:tcW w:w="1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672A44">
            <w:pPr>
              <w:pStyle w:val="a8"/>
              <w:jc w:val="center"/>
            </w:pPr>
            <w:r w:rsidRPr="00672A44">
              <w:t>12</w:t>
            </w:r>
          </w:p>
        </w:tc>
        <w:tc>
          <w:tcPr>
            <w:tcW w:w="21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FC2517">
            <w:pPr>
              <w:pStyle w:val="a8"/>
              <w:jc w:val="center"/>
            </w:pPr>
            <w:r w:rsidRPr="00672A44">
              <w:t>8 (</w:t>
            </w:r>
            <w:r w:rsidR="00FC2517">
              <w:t>50</w:t>
            </w:r>
            <w:r w:rsidRPr="00672A44">
              <w:t>%)</w:t>
            </w:r>
          </w:p>
        </w:tc>
      </w:tr>
      <w:tr w:rsidR="00AE2CC9" w:rsidRPr="00672A44" w:rsidTr="00672A44">
        <w:trPr>
          <w:jc w:val="center"/>
        </w:trPr>
        <w:tc>
          <w:tcPr>
            <w:tcW w:w="113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672A44">
            <w:pPr>
              <w:pStyle w:val="a8"/>
              <w:jc w:val="center"/>
            </w:pPr>
            <w:r w:rsidRPr="00672A44">
              <w:t>8- В</w:t>
            </w:r>
          </w:p>
        </w:tc>
        <w:tc>
          <w:tcPr>
            <w:tcW w:w="21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2A0418" w:rsidP="00672A44">
            <w:pPr>
              <w:pStyle w:val="a8"/>
              <w:jc w:val="center"/>
            </w:pPr>
            <w:r>
              <w:t>20</w:t>
            </w:r>
          </w:p>
        </w:tc>
        <w:tc>
          <w:tcPr>
            <w:tcW w:w="21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672A44">
            <w:pPr>
              <w:pStyle w:val="a8"/>
              <w:jc w:val="center"/>
            </w:pPr>
            <w:r w:rsidRPr="00672A44">
              <w:t>6</w:t>
            </w:r>
          </w:p>
        </w:tc>
        <w:tc>
          <w:tcPr>
            <w:tcW w:w="1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672A44">
            <w:pPr>
              <w:pStyle w:val="a8"/>
              <w:jc w:val="center"/>
            </w:pPr>
            <w:r w:rsidRPr="00672A44">
              <w:t>14</w:t>
            </w:r>
          </w:p>
        </w:tc>
        <w:tc>
          <w:tcPr>
            <w:tcW w:w="21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FC2517">
            <w:pPr>
              <w:pStyle w:val="a8"/>
              <w:jc w:val="center"/>
            </w:pPr>
            <w:r w:rsidRPr="00672A44">
              <w:t>8 (</w:t>
            </w:r>
            <w:r w:rsidR="00FC2517">
              <w:t>4</w:t>
            </w:r>
            <w:r w:rsidR="00180CDD">
              <w:t>0</w:t>
            </w:r>
            <w:r w:rsidRPr="00672A44">
              <w:t>%)</w:t>
            </w:r>
          </w:p>
        </w:tc>
      </w:tr>
    </w:tbl>
    <w:p w:rsidR="002A0418" w:rsidRDefault="0079275D" w:rsidP="00B921E9">
      <w:pPr>
        <w:pStyle w:val="a8"/>
        <w:jc w:val="both"/>
        <w:rPr>
          <w:bdr w:val="none" w:sz="0" w:space="0" w:color="auto" w:frame="1"/>
        </w:rPr>
      </w:pPr>
      <w:r>
        <w:rPr>
          <w:bdr w:val="none" w:sz="0" w:space="0" w:color="auto" w:frame="1"/>
        </w:rPr>
        <w:t xml:space="preserve">     </w:t>
      </w:r>
      <w:r w:rsidR="007825FB">
        <w:rPr>
          <w:bdr w:val="none" w:sz="0" w:space="0" w:color="auto" w:frame="1"/>
        </w:rPr>
        <w:t xml:space="preserve">    </w:t>
      </w:r>
      <w:r>
        <w:rPr>
          <w:bdr w:val="none" w:sz="0" w:space="0" w:color="auto" w:frame="1"/>
        </w:rPr>
        <w:t xml:space="preserve"> </w:t>
      </w:r>
      <w:r w:rsidR="00AE2CC9" w:rsidRPr="00672A44">
        <w:rPr>
          <w:bdr w:val="none" w:sz="0" w:space="0" w:color="auto" w:frame="1"/>
        </w:rPr>
        <w:t xml:space="preserve">В дальнейшей работе </w:t>
      </w:r>
      <w:r w:rsidR="000A5EDF">
        <w:rPr>
          <w:bdr w:val="none" w:sz="0" w:space="0" w:color="auto" w:frame="1"/>
        </w:rPr>
        <w:t xml:space="preserve">автор </w:t>
      </w:r>
      <w:r w:rsidR="00AE2CC9" w:rsidRPr="00672A44">
        <w:rPr>
          <w:bdr w:val="none" w:sz="0" w:space="0" w:color="auto" w:frame="1"/>
        </w:rPr>
        <w:t xml:space="preserve"> всё внимание сосредоточил</w:t>
      </w:r>
      <w:r w:rsidR="003809B0">
        <w:rPr>
          <w:bdr w:val="none" w:sz="0" w:space="0" w:color="auto" w:frame="1"/>
        </w:rPr>
        <w:t xml:space="preserve"> </w:t>
      </w:r>
      <w:r w:rsidR="00AE2CC9" w:rsidRPr="00672A44">
        <w:rPr>
          <w:bdr w:val="none" w:sz="0" w:space="0" w:color="auto" w:frame="1"/>
        </w:rPr>
        <w:t xml:space="preserve"> на проблеме пространственного воображения. Регулярно, практическ</w:t>
      </w:r>
      <w:r>
        <w:rPr>
          <w:bdr w:val="none" w:sz="0" w:space="0" w:color="auto" w:frame="1"/>
        </w:rPr>
        <w:t xml:space="preserve">и на каждой графической работе </w:t>
      </w:r>
      <w:r w:rsidR="00AE2CC9" w:rsidRPr="00672A44">
        <w:rPr>
          <w:bdr w:val="none" w:sz="0" w:space="0" w:color="auto" w:frame="1"/>
        </w:rPr>
        <w:t>фиксировались те ошибки и недочёты, которые были связаны с этой проблемой.</w:t>
      </w:r>
    </w:p>
    <w:p w:rsidR="003809B0" w:rsidRDefault="003809B0" w:rsidP="00B921E9">
      <w:pPr>
        <w:pStyle w:val="a8"/>
        <w:jc w:val="both"/>
        <w:rPr>
          <w:bdr w:val="none" w:sz="0" w:space="0" w:color="auto" w:frame="1"/>
        </w:rPr>
      </w:pPr>
    </w:p>
    <w:p w:rsidR="00AE2CC9" w:rsidRPr="00672A44" w:rsidRDefault="0079275D" w:rsidP="00B921E9">
      <w:pPr>
        <w:pStyle w:val="a8"/>
        <w:jc w:val="both"/>
        <w:rPr>
          <w:bdr w:val="none" w:sz="0" w:space="0" w:color="auto" w:frame="1"/>
        </w:rPr>
      </w:pPr>
      <w:r>
        <w:rPr>
          <w:bdr w:val="none" w:sz="0" w:space="0" w:color="auto" w:frame="1"/>
        </w:rPr>
        <w:t xml:space="preserve">     </w:t>
      </w:r>
      <w:r w:rsidR="007825FB">
        <w:rPr>
          <w:bdr w:val="none" w:sz="0" w:space="0" w:color="auto" w:frame="1"/>
        </w:rPr>
        <w:t xml:space="preserve">      </w:t>
      </w:r>
      <w:r w:rsidR="00AE2CC9" w:rsidRPr="00672A44">
        <w:rPr>
          <w:bdr w:val="none" w:sz="0" w:space="0" w:color="auto" w:frame="1"/>
        </w:rPr>
        <w:t xml:space="preserve">Задания по вариантам для итоговой контрольной работы </w:t>
      </w:r>
      <w:r>
        <w:rPr>
          <w:bdr w:val="none" w:sz="0" w:space="0" w:color="auto" w:frame="1"/>
        </w:rPr>
        <w:t xml:space="preserve"> </w:t>
      </w:r>
      <w:r w:rsidR="00AE2CC9" w:rsidRPr="00672A44">
        <w:rPr>
          <w:bdr w:val="none" w:sz="0" w:space="0" w:color="auto" w:frame="1"/>
        </w:rPr>
        <w:t xml:space="preserve"> предусматривали творческий уровень развития пространственного мышления. В них предполагалось мысленное изменение формы и построение объёмного изометрического из</w:t>
      </w:r>
      <w:r w:rsidR="00B921E9">
        <w:rPr>
          <w:bdr w:val="none" w:sz="0" w:space="0" w:color="auto" w:frame="1"/>
        </w:rPr>
        <w:t xml:space="preserve">ображения уже изменённой детали </w:t>
      </w:r>
      <w:r w:rsidR="00AE2CC9" w:rsidRPr="003C24B0">
        <w:rPr>
          <w:b/>
          <w:bdr w:val="none" w:sz="0" w:space="0" w:color="auto" w:frame="1"/>
        </w:rPr>
        <w:t>(</w:t>
      </w:r>
      <w:r w:rsidR="00B921E9" w:rsidRPr="003C24B0">
        <w:rPr>
          <w:b/>
          <w:bdr w:val="none" w:sz="0" w:space="0" w:color="auto" w:frame="1"/>
        </w:rPr>
        <w:t>п</w:t>
      </w:r>
      <w:r w:rsidR="00AE2CC9" w:rsidRPr="003C24B0">
        <w:rPr>
          <w:b/>
          <w:bdr w:val="none" w:sz="0" w:space="0" w:color="auto" w:frame="1"/>
        </w:rPr>
        <w:t xml:space="preserve">риложение </w:t>
      </w:r>
      <w:r w:rsidR="00771597" w:rsidRPr="003C24B0">
        <w:rPr>
          <w:b/>
          <w:bdr w:val="none" w:sz="0" w:space="0" w:color="auto" w:frame="1"/>
        </w:rPr>
        <w:t>7</w:t>
      </w:r>
      <w:r w:rsidR="00AE2CC9" w:rsidRPr="003C24B0">
        <w:rPr>
          <w:b/>
          <w:bdr w:val="none" w:sz="0" w:space="0" w:color="auto" w:frame="1"/>
        </w:rPr>
        <w:t>)</w:t>
      </w:r>
      <w:r w:rsidR="00B921E9" w:rsidRPr="003C24B0">
        <w:rPr>
          <w:b/>
          <w:bdr w:val="none" w:sz="0" w:space="0" w:color="auto" w:frame="1"/>
        </w:rPr>
        <w:t>.</w:t>
      </w:r>
      <w:r w:rsidR="00AE2CC9" w:rsidRPr="00672A44">
        <w:rPr>
          <w:bdr w:val="none" w:sz="0" w:space="0" w:color="auto" w:frame="1"/>
        </w:rPr>
        <w:t xml:space="preserve"> </w:t>
      </w:r>
    </w:p>
    <w:p w:rsidR="007825FB" w:rsidRDefault="0079275D" w:rsidP="0079275D">
      <w:pPr>
        <w:pStyle w:val="a8"/>
        <w:rPr>
          <w:bdr w:val="none" w:sz="0" w:space="0" w:color="auto" w:frame="1"/>
        </w:rPr>
      </w:pPr>
      <w:r>
        <w:rPr>
          <w:bdr w:val="none" w:sz="0" w:space="0" w:color="auto" w:frame="1"/>
        </w:rPr>
        <w:t xml:space="preserve">                         </w:t>
      </w:r>
    </w:p>
    <w:p w:rsidR="0079275D" w:rsidRPr="00672A44" w:rsidRDefault="001F06B6" w:rsidP="001F06B6">
      <w:pPr>
        <w:pStyle w:val="a8"/>
        <w:jc w:val="center"/>
        <w:rPr>
          <w:bdr w:val="none" w:sz="0" w:space="0" w:color="auto" w:frame="1"/>
        </w:rPr>
      </w:pPr>
      <w:r>
        <w:rPr>
          <w:bdr w:val="none" w:sz="0" w:space="0" w:color="auto" w:frame="1"/>
        </w:rPr>
        <w:t xml:space="preserve">Результаты </w:t>
      </w:r>
      <w:r w:rsidR="0079275D">
        <w:rPr>
          <w:bdr w:val="none" w:sz="0" w:space="0" w:color="auto" w:frame="1"/>
        </w:rPr>
        <w:t xml:space="preserve"> </w:t>
      </w:r>
      <w:proofErr w:type="gramStart"/>
      <w:r w:rsidR="0079275D">
        <w:rPr>
          <w:bdr w:val="none" w:sz="0" w:space="0" w:color="auto" w:frame="1"/>
        </w:rPr>
        <w:t>итоговой</w:t>
      </w:r>
      <w:proofErr w:type="gramEnd"/>
      <w:r w:rsidR="0079275D">
        <w:rPr>
          <w:bdr w:val="none" w:sz="0" w:space="0" w:color="auto" w:frame="1"/>
        </w:rPr>
        <w:t xml:space="preserve"> контрольной работы</w:t>
      </w:r>
    </w:p>
    <w:tbl>
      <w:tblPr>
        <w:tblW w:w="0" w:type="auto"/>
        <w:tblInd w:w="108" w:type="dxa"/>
        <w:shd w:val="clear" w:color="auto" w:fill="FFFFFF"/>
        <w:tblCellMar>
          <w:left w:w="0" w:type="dxa"/>
          <w:right w:w="0" w:type="dxa"/>
        </w:tblCellMar>
        <w:tblLook w:val="04A0" w:firstRow="1" w:lastRow="0" w:firstColumn="1" w:lastColumn="0" w:noHBand="0" w:noVBand="1"/>
      </w:tblPr>
      <w:tblGrid>
        <w:gridCol w:w="993"/>
        <w:gridCol w:w="1701"/>
        <w:gridCol w:w="1701"/>
        <w:gridCol w:w="1842"/>
        <w:gridCol w:w="1560"/>
        <w:gridCol w:w="1706"/>
      </w:tblGrid>
      <w:tr w:rsidR="00AE2CC9" w:rsidRPr="00672A44" w:rsidTr="001F06B6">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79275D">
            <w:pPr>
              <w:pStyle w:val="a8"/>
            </w:pPr>
            <w:r w:rsidRPr="00672A44">
              <w:t>Класс</w:t>
            </w:r>
          </w:p>
        </w:tc>
        <w:tc>
          <w:tcPr>
            <w:tcW w:w="1701"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79275D" w:rsidP="0079275D">
            <w:pPr>
              <w:pStyle w:val="a8"/>
            </w:pPr>
            <w:r>
              <w:t>Количест</w:t>
            </w:r>
            <w:r w:rsidR="00AE2CC9" w:rsidRPr="00672A44">
              <w:t>во учащихся</w:t>
            </w:r>
          </w:p>
        </w:tc>
        <w:tc>
          <w:tcPr>
            <w:tcW w:w="1701"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79275D">
            <w:pPr>
              <w:pStyle w:val="a8"/>
            </w:pPr>
            <w:r w:rsidRPr="00672A44">
              <w:t>Трудности в понимании задачи</w:t>
            </w:r>
          </w:p>
        </w:tc>
        <w:tc>
          <w:tcPr>
            <w:tcW w:w="1842"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79275D">
            <w:pPr>
              <w:pStyle w:val="a8"/>
            </w:pPr>
            <w:r w:rsidRPr="00672A44">
              <w:t>Ошибки в оформлении чертежей</w:t>
            </w:r>
          </w:p>
        </w:tc>
        <w:tc>
          <w:tcPr>
            <w:tcW w:w="156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79275D">
            <w:pPr>
              <w:pStyle w:val="a8"/>
            </w:pPr>
            <w:r w:rsidRPr="00672A44">
              <w:t>Ошибки по другим темам</w:t>
            </w:r>
          </w:p>
        </w:tc>
        <w:tc>
          <w:tcPr>
            <w:tcW w:w="170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79275D">
            <w:pPr>
              <w:pStyle w:val="a8"/>
            </w:pPr>
            <w:r w:rsidRPr="00672A44">
              <w:t>Проблемы</w:t>
            </w:r>
            <w:r w:rsidR="00FC2517">
              <w:t xml:space="preserve"> </w:t>
            </w:r>
            <w:proofErr w:type="gramStart"/>
            <w:r w:rsidR="00FC2517">
              <w:t>с</w:t>
            </w:r>
            <w:proofErr w:type="gramEnd"/>
          </w:p>
          <w:p w:rsidR="00AE2CC9" w:rsidRPr="00672A44" w:rsidRDefault="00FC2517" w:rsidP="00FC2517">
            <w:pPr>
              <w:pStyle w:val="a8"/>
            </w:pPr>
            <w:r>
              <w:t>воображе</w:t>
            </w:r>
            <w:r w:rsidR="00AE2CC9" w:rsidRPr="00672A44">
              <w:t>ни</w:t>
            </w:r>
            <w:r>
              <w:t>ем</w:t>
            </w:r>
          </w:p>
        </w:tc>
      </w:tr>
      <w:tr w:rsidR="00AE2CC9" w:rsidRPr="00672A44" w:rsidTr="001F06B6">
        <w:tc>
          <w:tcPr>
            <w:tcW w:w="99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79275D">
            <w:pPr>
              <w:pStyle w:val="a8"/>
              <w:jc w:val="center"/>
            </w:pPr>
            <w:r w:rsidRPr="00672A44">
              <w:t>8- А</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2A0418">
            <w:pPr>
              <w:pStyle w:val="a8"/>
              <w:jc w:val="center"/>
            </w:pPr>
            <w:r w:rsidRPr="00672A44">
              <w:t>2</w:t>
            </w:r>
            <w:r w:rsidR="002A0418">
              <w:t>2</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79275D">
            <w:pPr>
              <w:pStyle w:val="a8"/>
              <w:jc w:val="center"/>
            </w:pPr>
            <w:r w:rsidRPr="00672A44">
              <w:t>10</w:t>
            </w:r>
          </w:p>
        </w:tc>
        <w:tc>
          <w:tcPr>
            <w:tcW w:w="184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79275D">
            <w:pPr>
              <w:pStyle w:val="a8"/>
              <w:jc w:val="center"/>
            </w:pPr>
            <w:r w:rsidRPr="00672A44">
              <w:t>8</w:t>
            </w:r>
          </w:p>
        </w:tc>
        <w:tc>
          <w:tcPr>
            <w:tcW w:w="15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79275D">
            <w:pPr>
              <w:pStyle w:val="a8"/>
              <w:jc w:val="center"/>
            </w:pPr>
            <w:r w:rsidRPr="00672A44">
              <w:t>10</w:t>
            </w:r>
          </w:p>
        </w:tc>
        <w:tc>
          <w:tcPr>
            <w:tcW w:w="170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FC2517">
            <w:pPr>
              <w:pStyle w:val="a8"/>
              <w:jc w:val="center"/>
            </w:pPr>
            <w:r w:rsidRPr="00672A44">
              <w:t>13 (5</w:t>
            </w:r>
            <w:r w:rsidR="00FC2517">
              <w:t>9</w:t>
            </w:r>
            <w:r w:rsidRPr="00672A44">
              <w:t>%)</w:t>
            </w:r>
          </w:p>
        </w:tc>
      </w:tr>
      <w:tr w:rsidR="00AE2CC9" w:rsidRPr="00672A44" w:rsidTr="001F06B6">
        <w:tc>
          <w:tcPr>
            <w:tcW w:w="99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79275D">
            <w:pPr>
              <w:pStyle w:val="a8"/>
              <w:jc w:val="center"/>
            </w:pPr>
            <w:r w:rsidRPr="00672A44">
              <w:t>8- Б</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2A0418" w:rsidP="0079275D">
            <w:pPr>
              <w:pStyle w:val="a8"/>
              <w:jc w:val="center"/>
            </w:pPr>
            <w:r>
              <w:t>16</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79275D">
            <w:pPr>
              <w:pStyle w:val="a8"/>
              <w:jc w:val="center"/>
            </w:pPr>
            <w:r w:rsidRPr="00672A44">
              <w:t>4</w:t>
            </w:r>
          </w:p>
        </w:tc>
        <w:tc>
          <w:tcPr>
            <w:tcW w:w="184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79275D">
            <w:pPr>
              <w:pStyle w:val="a8"/>
              <w:jc w:val="center"/>
            </w:pPr>
            <w:r w:rsidRPr="00672A44">
              <w:t>5</w:t>
            </w:r>
          </w:p>
        </w:tc>
        <w:tc>
          <w:tcPr>
            <w:tcW w:w="15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79275D">
            <w:pPr>
              <w:pStyle w:val="a8"/>
              <w:jc w:val="center"/>
            </w:pPr>
            <w:r w:rsidRPr="00672A44">
              <w:t>4</w:t>
            </w:r>
          </w:p>
        </w:tc>
        <w:tc>
          <w:tcPr>
            <w:tcW w:w="170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AE2CC9" w:rsidRPr="00672A44" w:rsidRDefault="00AE2CC9" w:rsidP="00FC2517">
            <w:pPr>
              <w:pStyle w:val="a8"/>
              <w:jc w:val="center"/>
            </w:pPr>
            <w:r w:rsidRPr="00672A44">
              <w:t>2 (</w:t>
            </w:r>
            <w:r w:rsidR="00FC2517">
              <w:t>25</w:t>
            </w:r>
            <w:r w:rsidRPr="00672A44">
              <w:t>%)</w:t>
            </w:r>
          </w:p>
        </w:tc>
      </w:tr>
      <w:tr w:rsidR="00AE2CC9" w:rsidRPr="00672A44" w:rsidTr="001F06B6">
        <w:tc>
          <w:tcPr>
            <w:tcW w:w="993" w:type="dxa"/>
            <w:tcBorders>
              <w:top w:val="nil"/>
              <w:left w:val="single" w:sz="8" w:space="0" w:color="000000"/>
              <w:bottom w:val="nil"/>
              <w:right w:val="single" w:sz="8" w:space="0" w:color="000000"/>
            </w:tcBorders>
            <w:shd w:val="clear" w:color="auto" w:fill="auto"/>
            <w:tcMar>
              <w:top w:w="0" w:type="dxa"/>
              <w:left w:w="108" w:type="dxa"/>
              <w:bottom w:w="0" w:type="dxa"/>
              <w:right w:w="108" w:type="dxa"/>
            </w:tcMar>
            <w:hideMark/>
          </w:tcPr>
          <w:p w:rsidR="00AE2CC9" w:rsidRPr="00672A44" w:rsidRDefault="00AE2CC9" w:rsidP="0079275D">
            <w:pPr>
              <w:pStyle w:val="a8"/>
              <w:jc w:val="center"/>
            </w:pPr>
            <w:r w:rsidRPr="00672A44">
              <w:t>8- В</w:t>
            </w:r>
          </w:p>
        </w:tc>
        <w:tc>
          <w:tcPr>
            <w:tcW w:w="1701" w:type="dxa"/>
            <w:tcBorders>
              <w:top w:val="nil"/>
              <w:left w:val="nil"/>
              <w:bottom w:val="nil"/>
              <w:right w:val="single" w:sz="8" w:space="0" w:color="000000"/>
            </w:tcBorders>
            <w:shd w:val="clear" w:color="auto" w:fill="auto"/>
            <w:tcMar>
              <w:top w:w="0" w:type="dxa"/>
              <w:left w:w="108" w:type="dxa"/>
              <w:bottom w:w="0" w:type="dxa"/>
              <w:right w:w="108" w:type="dxa"/>
            </w:tcMar>
            <w:hideMark/>
          </w:tcPr>
          <w:p w:rsidR="00AE2CC9" w:rsidRPr="00672A44" w:rsidRDefault="002A0418" w:rsidP="0079275D">
            <w:pPr>
              <w:pStyle w:val="a8"/>
              <w:jc w:val="center"/>
            </w:pPr>
            <w:r>
              <w:t>20</w:t>
            </w:r>
          </w:p>
        </w:tc>
        <w:tc>
          <w:tcPr>
            <w:tcW w:w="1701" w:type="dxa"/>
            <w:tcBorders>
              <w:top w:val="nil"/>
              <w:left w:val="nil"/>
              <w:bottom w:val="nil"/>
              <w:right w:val="single" w:sz="8" w:space="0" w:color="000000"/>
            </w:tcBorders>
            <w:shd w:val="clear" w:color="auto" w:fill="auto"/>
            <w:tcMar>
              <w:top w:w="0" w:type="dxa"/>
              <w:left w:w="108" w:type="dxa"/>
              <w:bottom w:w="0" w:type="dxa"/>
              <w:right w:w="108" w:type="dxa"/>
            </w:tcMar>
            <w:hideMark/>
          </w:tcPr>
          <w:p w:rsidR="00AE2CC9" w:rsidRPr="00672A44" w:rsidRDefault="00AE2CC9" w:rsidP="0079275D">
            <w:pPr>
              <w:pStyle w:val="a8"/>
              <w:jc w:val="center"/>
            </w:pPr>
            <w:r w:rsidRPr="00672A44">
              <w:t>10</w:t>
            </w:r>
          </w:p>
        </w:tc>
        <w:tc>
          <w:tcPr>
            <w:tcW w:w="1842" w:type="dxa"/>
            <w:tcBorders>
              <w:top w:val="nil"/>
              <w:left w:val="nil"/>
              <w:bottom w:val="nil"/>
              <w:right w:val="single" w:sz="8" w:space="0" w:color="000000"/>
            </w:tcBorders>
            <w:shd w:val="clear" w:color="auto" w:fill="auto"/>
            <w:tcMar>
              <w:top w:w="0" w:type="dxa"/>
              <w:left w:w="108" w:type="dxa"/>
              <w:bottom w:w="0" w:type="dxa"/>
              <w:right w:w="108" w:type="dxa"/>
            </w:tcMar>
            <w:hideMark/>
          </w:tcPr>
          <w:p w:rsidR="00AE2CC9" w:rsidRPr="00672A44" w:rsidRDefault="00AE2CC9" w:rsidP="0079275D">
            <w:pPr>
              <w:pStyle w:val="a8"/>
              <w:jc w:val="center"/>
            </w:pPr>
            <w:r w:rsidRPr="00672A44">
              <w:t>6</w:t>
            </w:r>
          </w:p>
        </w:tc>
        <w:tc>
          <w:tcPr>
            <w:tcW w:w="1560" w:type="dxa"/>
            <w:tcBorders>
              <w:top w:val="nil"/>
              <w:left w:val="nil"/>
              <w:bottom w:val="nil"/>
              <w:right w:val="single" w:sz="8" w:space="0" w:color="000000"/>
            </w:tcBorders>
            <w:shd w:val="clear" w:color="auto" w:fill="auto"/>
            <w:tcMar>
              <w:top w:w="0" w:type="dxa"/>
              <w:left w:w="108" w:type="dxa"/>
              <w:bottom w:w="0" w:type="dxa"/>
              <w:right w:w="108" w:type="dxa"/>
            </w:tcMar>
            <w:hideMark/>
          </w:tcPr>
          <w:p w:rsidR="00AE2CC9" w:rsidRPr="00672A44" w:rsidRDefault="00AE2CC9" w:rsidP="0079275D">
            <w:pPr>
              <w:pStyle w:val="a8"/>
              <w:jc w:val="center"/>
            </w:pPr>
            <w:r w:rsidRPr="00672A44">
              <w:t>10</w:t>
            </w:r>
          </w:p>
        </w:tc>
        <w:tc>
          <w:tcPr>
            <w:tcW w:w="1706" w:type="dxa"/>
            <w:tcBorders>
              <w:top w:val="nil"/>
              <w:left w:val="nil"/>
              <w:bottom w:val="nil"/>
              <w:right w:val="single" w:sz="8" w:space="0" w:color="000000"/>
            </w:tcBorders>
            <w:shd w:val="clear" w:color="auto" w:fill="auto"/>
            <w:tcMar>
              <w:top w:w="0" w:type="dxa"/>
              <w:left w:w="108" w:type="dxa"/>
              <w:bottom w:w="0" w:type="dxa"/>
              <w:right w:w="108" w:type="dxa"/>
            </w:tcMar>
            <w:hideMark/>
          </w:tcPr>
          <w:p w:rsidR="00AE2CC9" w:rsidRPr="00672A44" w:rsidRDefault="00AE2CC9" w:rsidP="00FC2517">
            <w:pPr>
              <w:pStyle w:val="a8"/>
              <w:jc w:val="center"/>
            </w:pPr>
            <w:r w:rsidRPr="00672A44">
              <w:t>4 (2</w:t>
            </w:r>
            <w:r w:rsidR="00FC2517">
              <w:t>0</w:t>
            </w:r>
            <w:r w:rsidRPr="00672A44">
              <w:t>%)</w:t>
            </w:r>
          </w:p>
        </w:tc>
      </w:tr>
      <w:tr w:rsidR="001F06B6" w:rsidRPr="00672A44" w:rsidTr="001F06B6">
        <w:tc>
          <w:tcPr>
            <w:tcW w:w="99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1F06B6" w:rsidRPr="00672A44" w:rsidRDefault="001F06B6" w:rsidP="0079275D">
            <w:pPr>
              <w:pStyle w:val="a8"/>
              <w:jc w:val="center"/>
            </w:pP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1F06B6" w:rsidRDefault="001F06B6" w:rsidP="0079275D">
            <w:pPr>
              <w:pStyle w:val="a8"/>
              <w:jc w:val="center"/>
            </w:pP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1F06B6" w:rsidRPr="00672A44" w:rsidRDefault="001F06B6" w:rsidP="0079275D">
            <w:pPr>
              <w:pStyle w:val="a8"/>
              <w:jc w:val="center"/>
            </w:pPr>
          </w:p>
        </w:tc>
        <w:tc>
          <w:tcPr>
            <w:tcW w:w="184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1F06B6" w:rsidRPr="00672A44" w:rsidRDefault="001F06B6" w:rsidP="0079275D">
            <w:pPr>
              <w:pStyle w:val="a8"/>
              <w:jc w:val="center"/>
            </w:pPr>
          </w:p>
        </w:tc>
        <w:tc>
          <w:tcPr>
            <w:tcW w:w="15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1F06B6" w:rsidRPr="00672A44" w:rsidRDefault="001F06B6" w:rsidP="0079275D">
            <w:pPr>
              <w:pStyle w:val="a8"/>
              <w:jc w:val="center"/>
            </w:pPr>
          </w:p>
        </w:tc>
        <w:tc>
          <w:tcPr>
            <w:tcW w:w="170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1F06B6" w:rsidRPr="00672A44" w:rsidRDefault="001F06B6" w:rsidP="00FC2517">
            <w:pPr>
              <w:pStyle w:val="a8"/>
              <w:jc w:val="center"/>
            </w:pPr>
          </w:p>
        </w:tc>
      </w:tr>
    </w:tbl>
    <w:p w:rsidR="001F06B6" w:rsidRDefault="001F06B6" w:rsidP="001F06B6">
      <w:pPr>
        <w:pStyle w:val="a8"/>
        <w:jc w:val="both"/>
      </w:pPr>
    </w:p>
    <w:p w:rsidR="001F06B6" w:rsidRDefault="001F06B6" w:rsidP="0080146A">
      <w:pPr>
        <w:pStyle w:val="a8"/>
        <w:jc w:val="center"/>
      </w:pPr>
      <w:r>
        <w:t>Проблемы с воображением по итогам тестирования.</w:t>
      </w:r>
    </w:p>
    <w:p w:rsidR="0080146A" w:rsidRDefault="0080146A" w:rsidP="0080146A">
      <w:pPr>
        <w:pStyle w:val="a8"/>
        <w:jc w:val="center"/>
      </w:pPr>
    </w:p>
    <w:p w:rsidR="001F06B6" w:rsidRDefault="001F06B6" w:rsidP="0080146A">
      <w:pPr>
        <w:pStyle w:val="a8"/>
        <w:jc w:val="center"/>
      </w:pPr>
      <w:r>
        <w:rPr>
          <w:noProof/>
        </w:rPr>
        <w:drawing>
          <wp:inline distT="0" distB="0" distL="0" distR="0">
            <wp:extent cx="4810125" cy="2762250"/>
            <wp:effectExtent l="19050" t="0" r="9525" b="0"/>
            <wp:docPr id="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D7E1C" w:rsidRPr="00672A44" w:rsidRDefault="002D7E1C" w:rsidP="0080146A">
      <w:pPr>
        <w:pStyle w:val="a8"/>
        <w:jc w:val="center"/>
      </w:pPr>
    </w:p>
    <w:p w:rsidR="002D7E1C" w:rsidRPr="007C382E" w:rsidRDefault="002D7E1C" w:rsidP="002D7E1C">
      <w:pPr>
        <w:pStyle w:val="a8"/>
        <w:numPr>
          <w:ilvl w:val="0"/>
          <w:numId w:val="15"/>
        </w:numPr>
        <w:jc w:val="both"/>
      </w:pPr>
      <w:r w:rsidRPr="007C382E">
        <w:t xml:space="preserve">В качестве </w:t>
      </w:r>
      <w:r>
        <w:t xml:space="preserve">итоговой </w:t>
      </w:r>
      <w:r w:rsidRPr="007C382E">
        <w:t xml:space="preserve"> диагностики  была использована карта успеха - предмет «Черчение» </w:t>
      </w:r>
      <w:r w:rsidRPr="003C24B0">
        <w:rPr>
          <w:b/>
        </w:rPr>
        <w:t>(приложение 1),</w:t>
      </w:r>
      <w:r w:rsidRPr="007C382E">
        <w:t xml:space="preserve"> проведённая в 8-9 классах. Данная  диагностика позволила  выявить следующие результаты:</w:t>
      </w:r>
    </w:p>
    <w:p w:rsidR="002D7E1C" w:rsidRPr="005D3C41" w:rsidRDefault="00321173" w:rsidP="00321173">
      <w:pPr>
        <w:pStyle w:val="a8"/>
        <w:jc w:val="both"/>
      </w:pPr>
      <w:r>
        <w:t xml:space="preserve">1/. </w:t>
      </w:r>
      <w:r w:rsidR="002D7E1C" w:rsidRPr="005D3C41">
        <w:t xml:space="preserve">Положительно относятся к </w:t>
      </w:r>
      <w:r w:rsidR="002D7E1C">
        <w:t xml:space="preserve">выполнению </w:t>
      </w:r>
      <w:proofErr w:type="gramStart"/>
      <w:r w:rsidR="002D7E1C" w:rsidRPr="005D3C41">
        <w:t>графической</w:t>
      </w:r>
      <w:proofErr w:type="gramEnd"/>
      <w:r w:rsidR="002D7E1C" w:rsidRPr="005D3C41">
        <w:t xml:space="preserve">  работ</w:t>
      </w:r>
      <w:r w:rsidR="002D7E1C">
        <w:t>ы</w:t>
      </w:r>
      <w:r w:rsidR="002D7E1C" w:rsidRPr="005D3C41">
        <w:t xml:space="preserve">  </w:t>
      </w:r>
      <w:r w:rsidR="002D7E1C">
        <w:t>5</w:t>
      </w:r>
      <w:r w:rsidR="002D7E1C" w:rsidRPr="005D3C41">
        <w:t>0%, безразлично – 1</w:t>
      </w:r>
      <w:r w:rsidR="002D7E1C">
        <w:t>3</w:t>
      </w:r>
      <w:r w:rsidR="002D7E1C" w:rsidRPr="005D3C41">
        <w:t>%.</w:t>
      </w:r>
    </w:p>
    <w:p w:rsidR="002D7E1C" w:rsidRPr="005D3C41" w:rsidRDefault="00321173" w:rsidP="00321173">
      <w:pPr>
        <w:pStyle w:val="a8"/>
        <w:jc w:val="both"/>
      </w:pPr>
      <w:r>
        <w:t xml:space="preserve">2/. </w:t>
      </w:r>
      <w:r w:rsidR="002D7E1C" w:rsidRPr="005D3C41">
        <w:t xml:space="preserve">В </w:t>
      </w:r>
      <w:proofErr w:type="gramStart"/>
      <w:r w:rsidR="002D7E1C" w:rsidRPr="005D3C41">
        <w:t>графической</w:t>
      </w:r>
      <w:proofErr w:type="gramEnd"/>
      <w:r w:rsidR="002D7E1C" w:rsidRPr="005D3C41">
        <w:t xml:space="preserve"> работе  привлекает желание получить оценку – </w:t>
      </w:r>
      <w:r>
        <w:t>40</w:t>
      </w:r>
      <w:r w:rsidR="002D7E1C" w:rsidRPr="005D3C41">
        <w:t>%, получить знания – 3</w:t>
      </w:r>
      <w:r>
        <w:t>5</w:t>
      </w:r>
      <w:r w:rsidR="002D7E1C" w:rsidRPr="005D3C41">
        <w:t xml:space="preserve">%, проявить самостоятельность – </w:t>
      </w:r>
      <w:r>
        <w:t>25</w:t>
      </w:r>
      <w:r w:rsidR="002D7E1C" w:rsidRPr="005D3C41">
        <w:t>%.</w:t>
      </w:r>
    </w:p>
    <w:p w:rsidR="002D7E1C" w:rsidRPr="005D3C41" w:rsidRDefault="00321173" w:rsidP="00321173">
      <w:pPr>
        <w:pStyle w:val="a8"/>
        <w:jc w:val="both"/>
      </w:pPr>
      <w:r>
        <w:t xml:space="preserve">3/. </w:t>
      </w:r>
      <w:r w:rsidR="002D7E1C" w:rsidRPr="005D3C41">
        <w:t xml:space="preserve">С интересом выполняют графическую  работу  </w:t>
      </w:r>
      <w:r>
        <w:t>51</w:t>
      </w:r>
      <w:r w:rsidR="002D7E1C" w:rsidRPr="005D3C41">
        <w:t xml:space="preserve">%, из них – фронтальную с учителем– </w:t>
      </w:r>
      <w:r>
        <w:t>39</w:t>
      </w:r>
      <w:r w:rsidR="002D7E1C" w:rsidRPr="005D3C41">
        <w:t>%, работу с учебником – 1</w:t>
      </w:r>
      <w:r>
        <w:t>0</w:t>
      </w:r>
      <w:r w:rsidR="002D7E1C" w:rsidRPr="005D3C41">
        <w:t xml:space="preserve">%, </w:t>
      </w:r>
    </w:p>
    <w:p w:rsidR="0079275D" w:rsidRPr="002D7E1C" w:rsidRDefault="0079275D" w:rsidP="002D7E1C">
      <w:pPr>
        <w:pStyle w:val="ad"/>
        <w:jc w:val="both"/>
        <w:textAlignment w:val="baseline"/>
        <w:rPr>
          <w:bCs/>
          <w:color w:val="000000"/>
          <w:bdr w:val="none" w:sz="0" w:space="0" w:color="auto" w:frame="1"/>
        </w:rPr>
      </w:pPr>
    </w:p>
    <w:p w:rsidR="00C06536" w:rsidRDefault="00C06536" w:rsidP="00672A44">
      <w:pPr>
        <w:jc w:val="both"/>
        <w:textAlignment w:val="baseline"/>
        <w:rPr>
          <w:b/>
          <w:bCs/>
          <w:color w:val="000000"/>
          <w:bdr w:val="none" w:sz="0" w:space="0" w:color="auto" w:frame="1"/>
        </w:rPr>
      </w:pPr>
    </w:p>
    <w:p w:rsidR="00AE2CC9" w:rsidRPr="00B921E9" w:rsidRDefault="0079275D" w:rsidP="00B921E9">
      <w:pPr>
        <w:pStyle w:val="a8"/>
        <w:jc w:val="both"/>
        <w:rPr>
          <w:bdr w:val="none" w:sz="0" w:space="0" w:color="auto" w:frame="1"/>
        </w:rPr>
      </w:pPr>
      <w:r w:rsidRPr="00B921E9">
        <w:rPr>
          <w:bdr w:val="none" w:sz="0" w:space="0" w:color="auto" w:frame="1"/>
        </w:rPr>
        <w:t xml:space="preserve">       </w:t>
      </w:r>
      <w:r w:rsidR="007825FB">
        <w:rPr>
          <w:bdr w:val="none" w:sz="0" w:space="0" w:color="auto" w:frame="1"/>
        </w:rPr>
        <w:t xml:space="preserve">    </w:t>
      </w:r>
      <w:r w:rsidRPr="00B921E9">
        <w:rPr>
          <w:bdr w:val="none" w:sz="0" w:space="0" w:color="auto" w:frame="1"/>
        </w:rPr>
        <w:t xml:space="preserve"> </w:t>
      </w:r>
      <w:r w:rsidR="00AE2CC9" w:rsidRPr="00B921E9">
        <w:rPr>
          <w:bdr w:val="none" w:sz="0" w:space="0" w:color="auto" w:frame="1"/>
        </w:rPr>
        <w:t>Пространственное воображение сопровождает нас в течение всей жизни. Мы живём и двигаемся в трёхмерном пространстве, предметы в повседневной жизни занимают пространство. Пространственное воображение может служить для различных целей. Оно является способом приобретения информации, вспомогательным способом мышления, формулировки задач, полезным помощником или средством при решении определённой проблемы. Оно является необходимым во многих профессиях.</w:t>
      </w:r>
    </w:p>
    <w:p w:rsidR="00C06536" w:rsidRDefault="00B921E9" w:rsidP="00B921E9">
      <w:pPr>
        <w:pStyle w:val="a8"/>
        <w:jc w:val="both"/>
        <w:rPr>
          <w:bdr w:val="none" w:sz="0" w:space="0" w:color="auto" w:frame="1"/>
        </w:rPr>
      </w:pPr>
      <w:r>
        <w:rPr>
          <w:bdr w:val="none" w:sz="0" w:space="0" w:color="auto" w:frame="1"/>
        </w:rPr>
        <w:t xml:space="preserve">     </w:t>
      </w:r>
      <w:r w:rsidR="007825FB">
        <w:rPr>
          <w:bdr w:val="none" w:sz="0" w:space="0" w:color="auto" w:frame="1"/>
        </w:rPr>
        <w:t xml:space="preserve">    </w:t>
      </w:r>
    </w:p>
    <w:p w:rsidR="008F5248" w:rsidRPr="00B921E9" w:rsidRDefault="00C06536" w:rsidP="00B921E9">
      <w:pPr>
        <w:pStyle w:val="a8"/>
        <w:jc w:val="both"/>
      </w:pPr>
      <w:r>
        <w:rPr>
          <w:bdr w:val="none" w:sz="0" w:space="0" w:color="auto" w:frame="1"/>
        </w:rPr>
        <w:t xml:space="preserve">           </w:t>
      </w:r>
      <w:r w:rsidR="002D7E1C">
        <w:rPr>
          <w:bdr w:val="none" w:sz="0" w:space="0" w:color="auto" w:frame="1"/>
        </w:rPr>
        <w:t>По результатам</w:t>
      </w:r>
      <w:r w:rsidR="00AE2CC9" w:rsidRPr="00B921E9">
        <w:rPr>
          <w:bdr w:val="none" w:sz="0" w:space="0" w:color="auto" w:frame="1"/>
        </w:rPr>
        <w:t xml:space="preserve"> работы можно сделать вывод о положительном влиянии применяемых методов на формирование пространственных представлений учащихся. Систематизация результатов позволила выявить условия формирования пространственных представлений обучаемых: использование различных видов деятельности, в первую очередь деятельности по решению специально подобранных упражнений, ориентированных на развитие пространственных представлений обучаемых; взаимосвязь формирования пространственных представлений с развитием логического мышления и речи учащихся; использование рациональной системы средств наглядности. Как показала практика преподавания, учет и использование этих условий и приемов успешно способствует работе по развитию пространственных представлений обучаемых. </w:t>
      </w:r>
    </w:p>
    <w:p w:rsidR="00F700B1" w:rsidRPr="00B921E9" w:rsidRDefault="00F700B1" w:rsidP="00B921E9">
      <w:pPr>
        <w:pStyle w:val="a8"/>
        <w:jc w:val="both"/>
      </w:pPr>
    </w:p>
    <w:p w:rsidR="00C06536" w:rsidRDefault="00C06536" w:rsidP="003809B0">
      <w:pPr>
        <w:spacing w:before="136"/>
        <w:jc w:val="center"/>
        <w:textAlignment w:val="top"/>
        <w:rPr>
          <w:b/>
          <w:color w:val="000000"/>
          <w:bdr w:val="none" w:sz="0" w:space="0" w:color="auto" w:frame="1"/>
        </w:rPr>
      </w:pPr>
    </w:p>
    <w:p w:rsidR="00C06536" w:rsidRDefault="00C06536" w:rsidP="003809B0">
      <w:pPr>
        <w:spacing w:before="136"/>
        <w:jc w:val="center"/>
        <w:textAlignment w:val="top"/>
        <w:rPr>
          <w:b/>
          <w:color w:val="000000"/>
          <w:bdr w:val="none" w:sz="0" w:space="0" w:color="auto" w:frame="1"/>
        </w:rPr>
      </w:pPr>
    </w:p>
    <w:p w:rsidR="00C06536" w:rsidRDefault="00C06536" w:rsidP="003809B0">
      <w:pPr>
        <w:spacing w:before="136"/>
        <w:jc w:val="center"/>
        <w:textAlignment w:val="top"/>
        <w:rPr>
          <w:b/>
          <w:color w:val="000000"/>
          <w:bdr w:val="none" w:sz="0" w:space="0" w:color="auto" w:frame="1"/>
        </w:rPr>
      </w:pPr>
    </w:p>
    <w:p w:rsidR="00C06536" w:rsidRDefault="00C06536" w:rsidP="003809B0">
      <w:pPr>
        <w:spacing w:before="136"/>
        <w:jc w:val="center"/>
        <w:textAlignment w:val="top"/>
        <w:rPr>
          <w:b/>
          <w:color w:val="000000"/>
          <w:bdr w:val="none" w:sz="0" w:space="0" w:color="auto" w:frame="1"/>
        </w:rPr>
      </w:pPr>
    </w:p>
    <w:p w:rsidR="00C06536" w:rsidRDefault="00C06536" w:rsidP="003809B0">
      <w:pPr>
        <w:spacing w:before="136"/>
        <w:jc w:val="center"/>
        <w:textAlignment w:val="top"/>
        <w:rPr>
          <w:b/>
          <w:color w:val="000000"/>
          <w:bdr w:val="none" w:sz="0" w:space="0" w:color="auto" w:frame="1"/>
        </w:rPr>
      </w:pPr>
    </w:p>
    <w:p w:rsidR="002605DA" w:rsidRDefault="002605DA" w:rsidP="005C2838">
      <w:pPr>
        <w:spacing w:before="136"/>
        <w:jc w:val="center"/>
        <w:textAlignment w:val="top"/>
        <w:rPr>
          <w:b/>
          <w:color w:val="000000"/>
          <w:bdr w:val="none" w:sz="0" w:space="0" w:color="auto" w:frame="1"/>
        </w:rPr>
      </w:pPr>
    </w:p>
    <w:p w:rsidR="002605DA" w:rsidRDefault="002605DA" w:rsidP="005C2838">
      <w:pPr>
        <w:spacing w:before="136"/>
        <w:jc w:val="center"/>
        <w:textAlignment w:val="top"/>
        <w:rPr>
          <w:b/>
          <w:color w:val="000000"/>
          <w:bdr w:val="none" w:sz="0" w:space="0" w:color="auto" w:frame="1"/>
        </w:rPr>
      </w:pPr>
    </w:p>
    <w:p w:rsidR="002605DA" w:rsidRDefault="002605DA" w:rsidP="005C2838">
      <w:pPr>
        <w:spacing w:before="136"/>
        <w:jc w:val="center"/>
        <w:textAlignment w:val="top"/>
        <w:rPr>
          <w:b/>
          <w:color w:val="000000"/>
          <w:bdr w:val="none" w:sz="0" w:space="0" w:color="auto" w:frame="1"/>
        </w:rPr>
      </w:pPr>
    </w:p>
    <w:p w:rsidR="002605DA" w:rsidRDefault="002605DA" w:rsidP="005C2838">
      <w:pPr>
        <w:spacing w:before="136"/>
        <w:jc w:val="center"/>
        <w:textAlignment w:val="top"/>
        <w:rPr>
          <w:b/>
          <w:color w:val="000000"/>
          <w:bdr w:val="none" w:sz="0" w:space="0" w:color="auto" w:frame="1"/>
        </w:rPr>
      </w:pPr>
    </w:p>
    <w:p w:rsidR="002605DA" w:rsidRDefault="002605DA" w:rsidP="005C2838">
      <w:pPr>
        <w:spacing w:before="136"/>
        <w:jc w:val="center"/>
        <w:textAlignment w:val="top"/>
        <w:rPr>
          <w:b/>
          <w:color w:val="000000"/>
          <w:bdr w:val="none" w:sz="0" w:space="0" w:color="auto" w:frame="1"/>
        </w:rPr>
      </w:pPr>
    </w:p>
    <w:p w:rsidR="002605DA" w:rsidRDefault="002605DA" w:rsidP="005C2838">
      <w:pPr>
        <w:spacing w:before="136"/>
        <w:jc w:val="center"/>
        <w:textAlignment w:val="top"/>
        <w:rPr>
          <w:b/>
          <w:color w:val="000000"/>
          <w:bdr w:val="none" w:sz="0" w:space="0" w:color="auto" w:frame="1"/>
        </w:rPr>
      </w:pPr>
    </w:p>
    <w:p w:rsidR="002605DA" w:rsidRDefault="002605DA" w:rsidP="005C2838">
      <w:pPr>
        <w:spacing w:before="136"/>
        <w:jc w:val="center"/>
        <w:textAlignment w:val="top"/>
        <w:rPr>
          <w:b/>
          <w:color w:val="000000"/>
          <w:bdr w:val="none" w:sz="0" w:space="0" w:color="auto" w:frame="1"/>
        </w:rPr>
      </w:pPr>
    </w:p>
    <w:p w:rsidR="002605DA" w:rsidRDefault="002605DA" w:rsidP="005C2838">
      <w:pPr>
        <w:spacing w:before="136"/>
        <w:jc w:val="center"/>
        <w:textAlignment w:val="top"/>
        <w:rPr>
          <w:b/>
          <w:color w:val="000000"/>
          <w:bdr w:val="none" w:sz="0" w:space="0" w:color="auto" w:frame="1"/>
        </w:rPr>
      </w:pPr>
    </w:p>
    <w:p w:rsidR="002605DA" w:rsidRDefault="002605DA" w:rsidP="005C2838">
      <w:pPr>
        <w:spacing w:before="136"/>
        <w:jc w:val="center"/>
        <w:textAlignment w:val="top"/>
        <w:rPr>
          <w:b/>
          <w:color w:val="000000"/>
          <w:bdr w:val="none" w:sz="0" w:space="0" w:color="auto" w:frame="1"/>
        </w:rPr>
      </w:pPr>
    </w:p>
    <w:p w:rsidR="002605DA" w:rsidRDefault="002605DA" w:rsidP="005C2838">
      <w:pPr>
        <w:spacing w:before="136"/>
        <w:jc w:val="center"/>
        <w:textAlignment w:val="top"/>
        <w:rPr>
          <w:b/>
          <w:color w:val="000000"/>
          <w:bdr w:val="none" w:sz="0" w:space="0" w:color="auto" w:frame="1"/>
        </w:rPr>
      </w:pPr>
    </w:p>
    <w:p w:rsidR="002605DA" w:rsidRDefault="002605DA" w:rsidP="005C2838">
      <w:pPr>
        <w:spacing w:before="136"/>
        <w:jc w:val="center"/>
        <w:textAlignment w:val="top"/>
        <w:rPr>
          <w:b/>
          <w:color w:val="000000"/>
          <w:bdr w:val="none" w:sz="0" w:space="0" w:color="auto" w:frame="1"/>
        </w:rPr>
      </w:pPr>
    </w:p>
    <w:p w:rsidR="002605DA" w:rsidRDefault="002605DA" w:rsidP="005C2838">
      <w:pPr>
        <w:spacing w:before="136"/>
        <w:jc w:val="center"/>
        <w:textAlignment w:val="top"/>
        <w:rPr>
          <w:b/>
          <w:color w:val="000000"/>
          <w:bdr w:val="none" w:sz="0" w:space="0" w:color="auto" w:frame="1"/>
        </w:rPr>
      </w:pPr>
    </w:p>
    <w:p w:rsidR="002605DA" w:rsidRDefault="002605DA" w:rsidP="005C2838">
      <w:pPr>
        <w:spacing w:before="136"/>
        <w:jc w:val="center"/>
        <w:textAlignment w:val="top"/>
        <w:rPr>
          <w:b/>
          <w:color w:val="000000"/>
          <w:bdr w:val="none" w:sz="0" w:space="0" w:color="auto" w:frame="1"/>
        </w:rPr>
      </w:pPr>
    </w:p>
    <w:p w:rsidR="002605DA" w:rsidRDefault="002605DA" w:rsidP="005C2838">
      <w:pPr>
        <w:spacing w:before="136"/>
        <w:jc w:val="center"/>
        <w:textAlignment w:val="top"/>
        <w:rPr>
          <w:b/>
          <w:color w:val="000000"/>
          <w:bdr w:val="none" w:sz="0" w:space="0" w:color="auto" w:frame="1"/>
        </w:rPr>
      </w:pPr>
    </w:p>
    <w:p w:rsidR="002605DA" w:rsidRDefault="002605DA" w:rsidP="005C2838">
      <w:pPr>
        <w:spacing w:before="136"/>
        <w:jc w:val="center"/>
        <w:textAlignment w:val="top"/>
        <w:rPr>
          <w:b/>
          <w:color w:val="000000"/>
          <w:bdr w:val="none" w:sz="0" w:space="0" w:color="auto" w:frame="1"/>
        </w:rPr>
      </w:pPr>
    </w:p>
    <w:p w:rsidR="002605DA" w:rsidRDefault="002605DA" w:rsidP="005C2838">
      <w:pPr>
        <w:spacing w:before="136"/>
        <w:jc w:val="center"/>
        <w:textAlignment w:val="top"/>
        <w:rPr>
          <w:b/>
          <w:color w:val="000000"/>
          <w:bdr w:val="none" w:sz="0" w:space="0" w:color="auto" w:frame="1"/>
        </w:rPr>
      </w:pPr>
    </w:p>
    <w:p w:rsidR="002605DA" w:rsidRDefault="002605DA" w:rsidP="005C2838">
      <w:pPr>
        <w:spacing w:before="136"/>
        <w:jc w:val="center"/>
        <w:textAlignment w:val="top"/>
        <w:rPr>
          <w:b/>
          <w:color w:val="000000"/>
          <w:bdr w:val="none" w:sz="0" w:space="0" w:color="auto" w:frame="1"/>
        </w:rPr>
      </w:pPr>
    </w:p>
    <w:p w:rsidR="003809B0" w:rsidRDefault="003809B0" w:rsidP="005C2838">
      <w:pPr>
        <w:spacing w:before="136"/>
        <w:jc w:val="center"/>
        <w:textAlignment w:val="top"/>
        <w:rPr>
          <w:b/>
          <w:color w:val="000000"/>
          <w:bdr w:val="none" w:sz="0" w:space="0" w:color="auto" w:frame="1"/>
        </w:rPr>
      </w:pPr>
      <w:r>
        <w:rPr>
          <w:b/>
          <w:color w:val="000000"/>
          <w:bdr w:val="none" w:sz="0" w:space="0" w:color="auto" w:frame="1"/>
        </w:rPr>
        <w:lastRenderedPageBreak/>
        <w:t>Библиографический список:</w:t>
      </w:r>
    </w:p>
    <w:p w:rsidR="001B7AEE" w:rsidRPr="003910CD" w:rsidRDefault="001B7AEE" w:rsidP="003910CD">
      <w:pPr>
        <w:pStyle w:val="ad"/>
        <w:spacing w:before="136"/>
        <w:jc w:val="both"/>
        <w:textAlignment w:val="top"/>
        <w:rPr>
          <w:color w:val="000000"/>
          <w:bdr w:val="none" w:sz="0" w:space="0" w:color="auto" w:frame="1"/>
        </w:rPr>
      </w:pPr>
    </w:p>
    <w:p w:rsidR="00583938" w:rsidRDefault="00583938" w:rsidP="00583938">
      <w:pPr>
        <w:pStyle w:val="ad"/>
        <w:numPr>
          <w:ilvl w:val="0"/>
          <w:numId w:val="24"/>
        </w:numPr>
        <w:spacing w:before="136"/>
        <w:jc w:val="both"/>
        <w:textAlignment w:val="top"/>
        <w:rPr>
          <w:color w:val="000000"/>
          <w:bdr w:val="none" w:sz="0" w:space="0" w:color="auto" w:frame="1"/>
        </w:rPr>
      </w:pPr>
      <w:r w:rsidRPr="001B7AEE">
        <w:rPr>
          <w:color w:val="000000"/>
          <w:bdr w:val="none" w:sz="0" w:space="0" w:color="auto" w:frame="1"/>
        </w:rPr>
        <w:t>Ботвинников А.Д.</w:t>
      </w:r>
      <w:r>
        <w:rPr>
          <w:color w:val="000000"/>
          <w:bdr w:val="none" w:sz="0" w:space="0" w:color="auto" w:frame="1"/>
        </w:rPr>
        <w:t xml:space="preserve"> </w:t>
      </w:r>
      <w:r w:rsidRPr="001B7AEE">
        <w:rPr>
          <w:color w:val="000000"/>
          <w:bdr w:val="none" w:sz="0" w:space="0" w:color="auto" w:frame="1"/>
        </w:rPr>
        <w:t>Черчение:</w:t>
      </w:r>
      <w:r>
        <w:rPr>
          <w:color w:val="000000"/>
          <w:bdr w:val="none" w:sz="0" w:space="0" w:color="auto" w:frame="1"/>
        </w:rPr>
        <w:t xml:space="preserve"> </w:t>
      </w:r>
      <w:r w:rsidRPr="001B7AEE">
        <w:rPr>
          <w:color w:val="000000"/>
          <w:bdr w:val="none" w:sz="0" w:space="0" w:color="auto" w:frame="1"/>
        </w:rPr>
        <w:t>учеб</w:t>
      </w:r>
      <w:proofErr w:type="gramStart"/>
      <w:r w:rsidRPr="001B7AEE">
        <w:rPr>
          <w:color w:val="000000"/>
          <w:bdr w:val="none" w:sz="0" w:space="0" w:color="auto" w:frame="1"/>
        </w:rPr>
        <w:t>.</w:t>
      </w:r>
      <w:proofErr w:type="gramEnd"/>
      <w:r>
        <w:rPr>
          <w:color w:val="000000"/>
          <w:bdr w:val="none" w:sz="0" w:space="0" w:color="auto" w:frame="1"/>
        </w:rPr>
        <w:t xml:space="preserve"> </w:t>
      </w:r>
      <w:proofErr w:type="gramStart"/>
      <w:r w:rsidRPr="001B7AEE">
        <w:rPr>
          <w:color w:val="000000"/>
          <w:bdr w:val="none" w:sz="0" w:space="0" w:color="auto" w:frame="1"/>
        </w:rPr>
        <w:t>д</w:t>
      </w:r>
      <w:proofErr w:type="gramEnd"/>
      <w:r w:rsidRPr="001B7AEE">
        <w:rPr>
          <w:color w:val="000000"/>
          <w:bdr w:val="none" w:sz="0" w:space="0" w:color="auto" w:frame="1"/>
        </w:rPr>
        <w:t xml:space="preserve">ля </w:t>
      </w:r>
      <w:proofErr w:type="spellStart"/>
      <w:r w:rsidRPr="001B7AEE">
        <w:rPr>
          <w:color w:val="000000"/>
          <w:bdr w:val="none" w:sz="0" w:space="0" w:color="auto" w:frame="1"/>
        </w:rPr>
        <w:t>обще</w:t>
      </w:r>
      <w:r>
        <w:rPr>
          <w:color w:val="000000"/>
          <w:bdr w:val="none" w:sz="0" w:space="0" w:color="auto" w:frame="1"/>
        </w:rPr>
        <w:t>образоват</w:t>
      </w:r>
      <w:proofErr w:type="spellEnd"/>
      <w:r>
        <w:rPr>
          <w:color w:val="000000"/>
          <w:bdr w:val="none" w:sz="0" w:space="0" w:color="auto" w:frame="1"/>
        </w:rPr>
        <w:t>. учреж</w:t>
      </w:r>
      <w:r w:rsidRPr="001B7AEE">
        <w:rPr>
          <w:color w:val="000000"/>
          <w:bdr w:val="none" w:sz="0" w:space="0" w:color="auto" w:frame="1"/>
        </w:rPr>
        <w:t>дений / А.Д.</w:t>
      </w:r>
      <w:r>
        <w:rPr>
          <w:color w:val="000000"/>
          <w:bdr w:val="none" w:sz="0" w:space="0" w:color="auto" w:frame="1"/>
        </w:rPr>
        <w:t xml:space="preserve"> </w:t>
      </w:r>
      <w:r w:rsidRPr="001B7AEE">
        <w:rPr>
          <w:color w:val="000000"/>
          <w:bdr w:val="none" w:sz="0" w:space="0" w:color="auto" w:frame="1"/>
        </w:rPr>
        <w:t>Ботвинников, В.Н.</w:t>
      </w:r>
      <w:r>
        <w:rPr>
          <w:color w:val="000000"/>
          <w:bdr w:val="none" w:sz="0" w:space="0" w:color="auto" w:frame="1"/>
        </w:rPr>
        <w:t xml:space="preserve"> </w:t>
      </w:r>
      <w:r w:rsidRPr="001B7AEE">
        <w:rPr>
          <w:color w:val="000000"/>
          <w:bdr w:val="none" w:sz="0" w:space="0" w:color="auto" w:frame="1"/>
        </w:rPr>
        <w:t xml:space="preserve">Виноградов, И.С. </w:t>
      </w:r>
      <w:proofErr w:type="spellStart"/>
      <w:r w:rsidRPr="001B7AEE">
        <w:rPr>
          <w:color w:val="000000"/>
          <w:bdr w:val="none" w:sz="0" w:space="0" w:color="auto" w:frame="1"/>
        </w:rPr>
        <w:t>Вышнепольский</w:t>
      </w:r>
      <w:proofErr w:type="spellEnd"/>
      <w:r>
        <w:rPr>
          <w:color w:val="000000"/>
          <w:bdr w:val="none" w:sz="0" w:space="0" w:color="auto" w:frame="1"/>
        </w:rPr>
        <w:t xml:space="preserve"> </w:t>
      </w:r>
      <w:r w:rsidRPr="001B7AEE">
        <w:rPr>
          <w:color w:val="000000"/>
          <w:bdr w:val="none" w:sz="0" w:space="0" w:color="auto" w:frame="1"/>
        </w:rPr>
        <w:t>.</w:t>
      </w:r>
      <w:r>
        <w:rPr>
          <w:color w:val="000000"/>
          <w:bdr w:val="none" w:sz="0" w:space="0" w:color="auto" w:frame="1"/>
        </w:rPr>
        <w:t xml:space="preserve"> </w:t>
      </w:r>
      <w:r w:rsidRPr="001B7AEE">
        <w:rPr>
          <w:color w:val="000000"/>
          <w:bdr w:val="none" w:sz="0" w:space="0" w:color="auto" w:frame="1"/>
        </w:rPr>
        <w:t>-</w:t>
      </w:r>
      <w:r>
        <w:rPr>
          <w:color w:val="000000"/>
          <w:bdr w:val="none" w:sz="0" w:space="0" w:color="auto" w:frame="1"/>
        </w:rPr>
        <w:t xml:space="preserve">  </w:t>
      </w:r>
      <w:r w:rsidRPr="001B7AEE">
        <w:rPr>
          <w:color w:val="000000"/>
          <w:bdr w:val="none" w:sz="0" w:space="0" w:color="auto" w:frame="1"/>
        </w:rPr>
        <w:t>4</w:t>
      </w:r>
      <w:r>
        <w:rPr>
          <w:color w:val="000000"/>
          <w:bdr w:val="none" w:sz="0" w:space="0" w:color="auto" w:frame="1"/>
        </w:rPr>
        <w:t xml:space="preserve"> </w:t>
      </w:r>
      <w:r w:rsidRPr="001B7AEE">
        <w:rPr>
          <w:color w:val="000000"/>
          <w:bdr w:val="none" w:sz="0" w:space="0" w:color="auto" w:frame="1"/>
        </w:rPr>
        <w:t>-</w:t>
      </w:r>
      <w:r>
        <w:rPr>
          <w:color w:val="000000"/>
          <w:bdr w:val="none" w:sz="0" w:space="0" w:color="auto" w:frame="1"/>
        </w:rPr>
        <w:t xml:space="preserve"> </w:t>
      </w:r>
      <w:r w:rsidRPr="001B7AEE">
        <w:rPr>
          <w:color w:val="000000"/>
          <w:bdr w:val="none" w:sz="0" w:space="0" w:color="auto" w:frame="1"/>
        </w:rPr>
        <w:t>е изд.</w:t>
      </w:r>
      <w:r>
        <w:rPr>
          <w:color w:val="000000"/>
          <w:bdr w:val="none" w:sz="0" w:space="0" w:color="auto" w:frame="1"/>
        </w:rPr>
        <w:t xml:space="preserve"> </w:t>
      </w:r>
      <w:proofErr w:type="spellStart"/>
      <w:r w:rsidRPr="001B7AEE">
        <w:rPr>
          <w:color w:val="000000"/>
          <w:bdr w:val="none" w:sz="0" w:space="0" w:color="auto" w:frame="1"/>
        </w:rPr>
        <w:t>дораб</w:t>
      </w:r>
      <w:proofErr w:type="spellEnd"/>
      <w:r w:rsidRPr="001B7AEE">
        <w:rPr>
          <w:color w:val="000000"/>
          <w:bdr w:val="none" w:sz="0" w:space="0" w:color="auto" w:frame="1"/>
        </w:rPr>
        <w:t>.</w:t>
      </w:r>
      <w:r>
        <w:rPr>
          <w:color w:val="000000"/>
          <w:bdr w:val="none" w:sz="0" w:space="0" w:color="auto" w:frame="1"/>
        </w:rPr>
        <w:t xml:space="preserve"> </w:t>
      </w:r>
      <w:r w:rsidRPr="001B7AEE">
        <w:rPr>
          <w:color w:val="000000"/>
          <w:bdr w:val="none" w:sz="0" w:space="0" w:color="auto" w:frame="1"/>
        </w:rPr>
        <w:t>-</w:t>
      </w:r>
      <w:r>
        <w:rPr>
          <w:color w:val="000000"/>
          <w:bdr w:val="none" w:sz="0" w:space="0" w:color="auto" w:frame="1"/>
        </w:rPr>
        <w:t xml:space="preserve"> </w:t>
      </w:r>
      <w:r w:rsidRPr="001B7AEE">
        <w:rPr>
          <w:color w:val="000000"/>
          <w:bdr w:val="none" w:sz="0" w:space="0" w:color="auto" w:frame="1"/>
        </w:rPr>
        <w:t>М.</w:t>
      </w:r>
      <w:r>
        <w:rPr>
          <w:color w:val="000000"/>
          <w:bdr w:val="none" w:sz="0" w:space="0" w:color="auto" w:frame="1"/>
        </w:rPr>
        <w:t>:</w:t>
      </w:r>
      <w:r w:rsidRPr="001B7AEE">
        <w:rPr>
          <w:color w:val="000000"/>
          <w:bdr w:val="none" w:sz="0" w:space="0" w:color="auto" w:frame="1"/>
        </w:rPr>
        <w:t xml:space="preserve"> АСТ:</w:t>
      </w:r>
      <w:r>
        <w:rPr>
          <w:color w:val="000000"/>
          <w:bdr w:val="none" w:sz="0" w:space="0" w:color="auto" w:frame="1"/>
        </w:rPr>
        <w:t xml:space="preserve"> </w:t>
      </w:r>
      <w:proofErr w:type="spellStart"/>
      <w:r w:rsidRPr="001B7AEE">
        <w:rPr>
          <w:color w:val="000000"/>
          <w:bdr w:val="none" w:sz="0" w:space="0" w:color="auto" w:frame="1"/>
        </w:rPr>
        <w:t>Аст</w:t>
      </w:r>
      <w:r>
        <w:rPr>
          <w:color w:val="000000"/>
          <w:bdr w:val="none" w:sz="0" w:space="0" w:color="auto" w:frame="1"/>
        </w:rPr>
        <w:t>р</w:t>
      </w:r>
      <w:r w:rsidRPr="001B7AEE">
        <w:rPr>
          <w:color w:val="000000"/>
          <w:bdr w:val="none" w:sz="0" w:space="0" w:color="auto" w:frame="1"/>
        </w:rPr>
        <w:t>ель</w:t>
      </w:r>
      <w:proofErr w:type="spellEnd"/>
      <w:r w:rsidRPr="001B7AEE">
        <w:rPr>
          <w:color w:val="000000"/>
          <w:bdr w:val="none" w:sz="0" w:space="0" w:color="auto" w:frame="1"/>
        </w:rPr>
        <w:t>,</w:t>
      </w:r>
      <w:r>
        <w:rPr>
          <w:color w:val="000000"/>
          <w:bdr w:val="none" w:sz="0" w:space="0" w:color="auto" w:frame="1"/>
        </w:rPr>
        <w:t xml:space="preserve"> </w:t>
      </w:r>
      <w:r w:rsidRPr="001B7AEE">
        <w:rPr>
          <w:color w:val="000000"/>
          <w:bdr w:val="none" w:sz="0" w:space="0" w:color="auto" w:frame="1"/>
        </w:rPr>
        <w:t>2012.</w:t>
      </w:r>
      <w:r>
        <w:rPr>
          <w:color w:val="000000"/>
          <w:bdr w:val="none" w:sz="0" w:space="0" w:color="auto" w:frame="1"/>
        </w:rPr>
        <w:t xml:space="preserve"> </w:t>
      </w:r>
      <w:r w:rsidRPr="001B7AEE">
        <w:rPr>
          <w:color w:val="000000"/>
          <w:bdr w:val="none" w:sz="0" w:space="0" w:color="auto" w:frame="1"/>
        </w:rPr>
        <w:t>-</w:t>
      </w:r>
      <w:r>
        <w:rPr>
          <w:color w:val="000000"/>
          <w:bdr w:val="none" w:sz="0" w:space="0" w:color="auto" w:frame="1"/>
        </w:rPr>
        <w:t xml:space="preserve"> </w:t>
      </w:r>
      <w:r w:rsidRPr="001B7AEE">
        <w:rPr>
          <w:color w:val="000000"/>
          <w:bdr w:val="none" w:sz="0" w:space="0" w:color="auto" w:frame="1"/>
        </w:rPr>
        <w:t>221 с.</w:t>
      </w:r>
      <w:r>
        <w:rPr>
          <w:color w:val="000000"/>
          <w:bdr w:val="none" w:sz="0" w:space="0" w:color="auto" w:frame="1"/>
        </w:rPr>
        <w:t xml:space="preserve">, </w:t>
      </w:r>
      <w:r w:rsidRPr="001B7AEE">
        <w:rPr>
          <w:color w:val="000000"/>
          <w:bdr w:val="none" w:sz="0" w:space="0" w:color="auto" w:frame="1"/>
        </w:rPr>
        <w:t>ил.</w:t>
      </w:r>
    </w:p>
    <w:p w:rsidR="00583938" w:rsidRDefault="00583938" w:rsidP="00583938">
      <w:pPr>
        <w:pStyle w:val="ad"/>
        <w:spacing w:before="136"/>
        <w:jc w:val="both"/>
        <w:textAlignment w:val="top"/>
        <w:rPr>
          <w:color w:val="000000"/>
          <w:bdr w:val="none" w:sz="0" w:space="0" w:color="auto" w:frame="1"/>
        </w:rPr>
      </w:pPr>
    </w:p>
    <w:p w:rsidR="00583938" w:rsidRDefault="00583938" w:rsidP="00583938">
      <w:pPr>
        <w:numPr>
          <w:ilvl w:val="0"/>
          <w:numId w:val="24"/>
        </w:numPr>
        <w:jc w:val="both"/>
        <w:rPr>
          <w:color w:val="000000"/>
          <w:shd w:val="clear" w:color="auto" w:fill="FFFFFF"/>
        </w:rPr>
      </w:pPr>
      <w:r w:rsidRPr="0038765D">
        <w:rPr>
          <w:color w:val="000000"/>
          <w:shd w:val="clear" w:color="auto" w:fill="FFFFFF"/>
        </w:rPr>
        <w:t>Василенко Е.А. Карточки-задания по черчению для 8 класса: пособие для учителя / Е.А.</w:t>
      </w:r>
      <w:r>
        <w:rPr>
          <w:color w:val="000000"/>
          <w:shd w:val="clear" w:color="auto" w:fill="FFFFFF"/>
        </w:rPr>
        <w:t xml:space="preserve"> </w:t>
      </w:r>
      <w:r w:rsidRPr="0038765D">
        <w:rPr>
          <w:color w:val="000000"/>
          <w:shd w:val="clear" w:color="auto" w:fill="FFFFFF"/>
        </w:rPr>
        <w:t>Василенко, Е.Т.</w:t>
      </w:r>
      <w:r>
        <w:rPr>
          <w:color w:val="000000"/>
          <w:shd w:val="clear" w:color="auto" w:fill="FFFFFF"/>
        </w:rPr>
        <w:t xml:space="preserve"> </w:t>
      </w:r>
      <w:r w:rsidRPr="0038765D">
        <w:rPr>
          <w:color w:val="000000"/>
          <w:shd w:val="clear" w:color="auto" w:fill="FFFFFF"/>
        </w:rPr>
        <w:t xml:space="preserve">Жукова. – М.: Просвещение, 2004. – 208 с. </w:t>
      </w:r>
      <w:r>
        <w:rPr>
          <w:color w:val="000000"/>
          <w:shd w:val="clear" w:color="auto" w:fill="FFFFFF"/>
        </w:rPr>
        <w:t xml:space="preserve"> </w:t>
      </w:r>
    </w:p>
    <w:p w:rsidR="00583938" w:rsidRDefault="00583938" w:rsidP="00583938">
      <w:pPr>
        <w:pStyle w:val="ad"/>
        <w:rPr>
          <w:color w:val="000000"/>
          <w:shd w:val="clear" w:color="auto" w:fill="FFFFFF"/>
        </w:rPr>
      </w:pPr>
    </w:p>
    <w:p w:rsidR="00583938" w:rsidRPr="0038765D" w:rsidRDefault="00583938" w:rsidP="00583938">
      <w:pPr>
        <w:ind w:left="720"/>
        <w:jc w:val="both"/>
        <w:rPr>
          <w:color w:val="000000"/>
          <w:shd w:val="clear" w:color="auto" w:fill="FFFFFF"/>
        </w:rPr>
      </w:pPr>
    </w:p>
    <w:p w:rsidR="00583938" w:rsidRPr="001B7AEE" w:rsidRDefault="00583938" w:rsidP="00583938">
      <w:pPr>
        <w:numPr>
          <w:ilvl w:val="0"/>
          <w:numId w:val="24"/>
        </w:numPr>
        <w:jc w:val="both"/>
        <w:rPr>
          <w:color w:val="000000"/>
          <w:shd w:val="clear" w:color="auto" w:fill="FFFFFF"/>
        </w:rPr>
      </w:pPr>
      <w:proofErr w:type="spellStart"/>
      <w:r w:rsidRPr="001B7AEE">
        <w:rPr>
          <w:color w:val="000000"/>
          <w:bdr w:val="none" w:sz="0" w:space="0" w:color="auto" w:frame="1"/>
        </w:rPr>
        <w:t>Верченко</w:t>
      </w:r>
      <w:proofErr w:type="spellEnd"/>
      <w:r w:rsidRPr="001B7AEE">
        <w:rPr>
          <w:color w:val="000000"/>
          <w:bdr w:val="none" w:sz="0" w:space="0" w:color="auto" w:frame="1"/>
        </w:rPr>
        <w:t xml:space="preserve"> С. Б.</w:t>
      </w:r>
      <w:r>
        <w:rPr>
          <w:color w:val="000000"/>
          <w:bdr w:val="none" w:sz="0" w:space="0" w:color="auto" w:frame="1"/>
        </w:rPr>
        <w:t xml:space="preserve">  </w:t>
      </w:r>
      <w:r w:rsidRPr="001B7AEE">
        <w:rPr>
          <w:color w:val="000000"/>
          <w:bdr w:val="none" w:sz="0" w:space="0" w:color="auto" w:frame="1"/>
        </w:rPr>
        <w:t xml:space="preserve"> Роль зрительных восприятий в усвоении геометрического материала младшими </w:t>
      </w:r>
      <w:r>
        <w:rPr>
          <w:color w:val="000000"/>
          <w:bdr w:val="none" w:sz="0" w:space="0" w:color="auto" w:frame="1"/>
        </w:rPr>
        <w:t xml:space="preserve">школьниками / С.Б. </w:t>
      </w:r>
      <w:proofErr w:type="spellStart"/>
      <w:r>
        <w:rPr>
          <w:color w:val="000000"/>
          <w:bdr w:val="none" w:sz="0" w:space="0" w:color="auto" w:frame="1"/>
        </w:rPr>
        <w:t>Верченко</w:t>
      </w:r>
      <w:proofErr w:type="spellEnd"/>
      <w:r>
        <w:rPr>
          <w:color w:val="000000"/>
          <w:bdr w:val="none" w:sz="0" w:space="0" w:color="auto" w:frame="1"/>
        </w:rPr>
        <w:t xml:space="preserve"> // </w:t>
      </w:r>
      <w:r w:rsidRPr="001B7AEE">
        <w:rPr>
          <w:color w:val="000000"/>
          <w:bdr w:val="none" w:sz="0" w:space="0" w:color="auto" w:frame="1"/>
        </w:rPr>
        <w:t>Проблемы совершенствования преподав</w:t>
      </w:r>
      <w:r>
        <w:rPr>
          <w:color w:val="000000"/>
          <w:bdr w:val="none" w:sz="0" w:space="0" w:color="auto" w:frame="1"/>
        </w:rPr>
        <w:t>ания  математики  в средней школе</w:t>
      </w:r>
      <w:proofErr w:type="gramStart"/>
      <w:r>
        <w:rPr>
          <w:color w:val="000000"/>
          <w:bdr w:val="none" w:sz="0" w:space="0" w:color="auto" w:frame="1"/>
        </w:rPr>
        <w:t xml:space="preserve"> .</w:t>
      </w:r>
      <w:proofErr w:type="gramEnd"/>
      <w:r>
        <w:rPr>
          <w:color w:val="000000"/>
          <w:bdr w:val="none" w:sz="0" w:space="0" w:color="auto" w:frame="1"/>
        </w:rPr>
        <w:t xml:space="preserve"> - </w:t>
      </w:r>
      <w:r w:rsidRPr="001B7AEE">
        <w:rPr>
          <w:color w:val="000000"/>
          <w:bdr w:val="none" w:sz="0" w:space="0" w:color="auto" w:frame="1"/>
        </w:rPr>
        <w:t xml:space="preserve"> М.: Просвещение, 1986.</w:t>
      </w:r>
      <w:r>
        <w:rPr>
          <w:color w:val="000000"/>
          <w:bdr w:val="none" w:sz="0" w:space="0" w:color="auto" w:frame="1"/>
        </w:rPr>
        <w:t xml:space="preserve"> – С. 207 - 212.</w:t>
      </w:r>
    </w:p>
    <w:p w:rsidR="00583938" w:rsidRPr="002605DA" w:rsidRDefault="00583938" w:rsidP="00583938">
      <w:pPr>
        <w:ind w:left="720"/>
        <w:jc w:val="both"/>
        <w:rPr>
          <w:color w:val="000000"/>
          <w:shd w:val="clear" w:color="auto" w:fill="FFFFFF"/>
        </w:rPr>
      </w:pPr>
    </w:p>
    <w:p w:rsidR="00583938" w:rsidRPr="00B312C1" w:rsidRDefault="00583938" w:rsidP="00583938">
      <w:pPr>
        <w:numPr>
          <w:ilvl w:val="0"/>
          <w:numId w:val="24"/>
        </w:numPr>
        <w:jc w:val="both"/>
        <w:rPr>
          <w:color w:val="000000"/>
          <w:shd w:val="clear" w:color="auto" w:fill="FFFFFF"/>
        </w:rPr>
      </w:pPr>
      <w:r>
        <w:rPr>
          <w:color w:val="000000"/>
          <w:bdr w:val="none" w:sz="0" w:space="0" w:color="auto" w:frame="1"/>
        </w:rPr>
        <w:t xml:space="preserve">Воротников И.А. Занимательное черчение: книга для учащихся средней школы </w:t>
      </w:r>
      <w:r w:rsidRPr="00B312C1">
        <w:rPr>
          <w:color w:val="000000"/>
          <w:bdr w:val="none" w:sz="0" w:space="0" w:color="auto" w:frame="1"/>
        </w:rPr>
        <w:t xml:space="preserve">/ </w:t>
      </w:r>
      <w:r>
        <w:rPr>
          <w:color w:val="000000"/>
          <w:bdr w:val="none" w:sz="0" w:space="0" w:color="auto" w:frame="1"/>
        </w:rPr>
        <w:t xml:space="preserve">И.А. Воротников. -  4-е издание, </w:t>
      </w:r>
      <w:proofErr w:type="spellStart"/>
      <w:r>
        <w:rPr>
          <w:color w:val="000000"/>
          <w:bdr w:val="none" w:sz="0" w:space="0" w:color="auto" w:frame="1"/>
        </w:rPr>
        <w:t>перераб</w:t>
      </w:r>
      <w:proofErr w:type="spellEnd"/>
      <w:r>
        <w:rPr>
          <w:color w:val="000000"/>
          <w:bdr w:val="none" w:sz="0" w:space="0" w:color="auto" w:frame="1"/>
        </w:rPr>
        <w:t>. и доп</w:t>
      </w:r>
      <w:r w:rsidRPr="00B312C1">
        <w:rPr>
          <w:color w:val="000000"/>
          <w:bdr w:val="none" w:sz="0" w:space="0" w:color="auto" w:frame="1"/>
        </w:rPr>
        <w:t xml:space="preserve">. – </w:t>
      </w:r>
      <w:r>
        <w:rPr>
          <w:color w:val="000000"/>
          <w:bdr w:val="none" w:sz="0" w:space="0" w:color="auto" w:frame="1"/>
        </w:rPr>
        <w:t>М.</w:t>
      </w:r>
      <w:r w:rsidRPr="00B312C1">
        <w:rPr>
          <w:color w:val="000000"/>
          <w:bdr w:val="none" w:sz="0" w:space="0" w:color="auto" w:frame="1"/>
        </w:rPr>
        <w:t xml:space="preserve">: </w:t>
      </w:r>
      <w:r>
        <w:rPr>
          <w:color w:val="000000"/>
          <w:bdr w:val="none" w:sz="0" w:space="0" w:color="auto" w:frame="1"/>
        </w:rPr>
        <w:t>Просвещение</w:t>
      </w:r>
      <w:r w:rsidRPr="00B312C1">
        <w:rPr>
          <w:color w:val="000000"/>
          <w:bdr w:val="none" w:sz="0" w:space="0" w:color="auto" w:frame="1"/>
        </w:rPr>
        <w:t>, 2009. – 2</w:t>
      </w:r>
      <w:r>
        <w:rPr>
          <w:color w:val="000000"/>
          <w:bdr w:val="none" w:sz="0" w:space="0" w:color="auto" w:frame="1"/>
        </w:rPr>
        <w:t xml:space="preserve">23 </w:t>
      </w:r>
      <w:r w:rsidRPr="00B312C1">
        <w:rPr>
          <w:color w:val="000000"/>
          <w:bdr w:val="none" w:sz="0" w:space="0" w:color="auto" w:frame="1"/>
        </w:rPr>
        <w:t>с.</w:t>
      </w:r>
    </w:p>
    <w:p w:rsidR="00583938" w:rsidRDefault="00583938" w:rsidP="00583938">
      <w:pPr>
        <w:ind w:left="720"/>
        <w:jc w:val="both"/>
        <w:rPr>
          <w:color w:val="000000"/>
          <w:shd w:val="clear" w:color="auto" w:fill="FFFFFF"/>
        </w:rPr>
      </w:pPr>
    </w:p>
    <w:p w:rsidR="00583938" w:rsidRDefault="00583938" w:rsidP="00583938">
      <w:pPr>
        <w:numPr>
          <w:ilvl w:val="0"/>
          <w:numId w:val="24"/>
        </w:numPr>
        <w:jc w:val="both"/>
        <w:rPr>
          <w:color w:val="000000"/>
          <w:shd w:val="clear" w:color="auto" w:fill="FFFFFF"/>
        </w:rPr>
      </w:pPr>
      <w:proofErr w:type="spellStart"/>
      <w:r>
        <w:rPr>
          <w:color w:val="000000"/>
          <w:shd w:val="clear" w:color="auto" w:fill="FFFFFF"/>
        </w:rPr>
        <w:t>Вышнепольский</w:t>
      </w:r>
      <w:proofErr w:type="spellEnd"/>
      <w:r>
        <w:rPr>
          <w:color w:val="000000"/>
          <w:shd w:val="clear" w:color="auto" w:fill="FFFFFF"/>
        </w:rPr>
        <w:t xml:space="preserve"> В.И. Рабочая тетрадь: к учебнику «Черчение»</w:t>
      </w:r>
      <w:r w:rsidRPr="008A61F4">
        <w:rPr>
          <w:color w:val="000000"/>
          <w:shd w:val="clear" w:color="auto" w:fill="FFFFFF"/>
        </w:rPr>
        <w:t xml:space="preserve"> </w:t>
      </w:r>
      <w:r w:rsidRPr="0018229F">
        <w:rPr>
          <w:color w:val="000000"/>
          <w:shd w:val="clear" w:color="auto" w:fill="FFFFFF"/>
        </w:rPr>
        <w:t>А.Д.</w:t>
      </w:r>
      <w:r>
        <w:rPr>
          <w:color w:val="000000"/>
          <w:shd w:val="clear" w:color="auto" w:fill="FFFFFF"/>
        </w:rPr>
        <w:t xml:space="preserve"> </w:t>
      </w:r>
      <w:proofErr w:type="spellStart"/>
      <w:r>
        <w:rPr>
          <w:color w:val="000000"/>
          <w:shd w:val="clear" w:color="auto" w:fill="FFFFFF"/>
        </w:rPr>
        <w:t>Ботвинникова</w:t>
      </w:r>
      <w:proofErr w:type="spellEnd"/>
      <w:r w:rsidRPr="0018229F">
        <w:rPr>
          <w:color w:val="000000"/>
          <w:shd w:val="clear" w:color="auto" w:fill="FFFFFF"/>
        </w:rPr>
        <w:t>, В.Н.</w:t>
      </w:r>
      <w:r>
        <w:rPr>
          <w:color w:val="000000"/>
          <w:shd w:val="clear" w:color="auto" w:fill="FFFFFF"/>
        </w:rPr>
        <w:t xml:space="preserve"> Виноградова,</w:t>
      </w:r>
      <w:r w:rsidRPr="0018229F">
        <w:rPr>
          <w:color w:val="000000"/>
          <w:shd w:val="clear" w:color="auto" w:fill="FFFFFF"/>
        </w:rPr>
        <w:t xml:space="preserve"> И.С.</w:t>
      </w:r>
      <w:r>
        <w:rPr>
          <w:color w:val="000000"/>
          <w:shd w:val="clear" w:color="auto" w:fill="FFFFFF"/>
        </w:rPr>
        <w:t xml:space="preserve"> </w:t>
      </w:r>
      <w:proofErr w:type="spellStart"/>
      <w:r>
        <w:rPr>
          <w:color w:val="000000"/>
          <w:shd w:val="clear" w:color="auto" w:fill="FFFFFF"/>
        </w:rPr>
        <w:t>Вышнепольского</w:t>
      </w:r>
      <w:proofErr w:type="spellEnd"/>
      <w:r>
        <w:rPr>
          <w:color w:val="000000"/>
          <w:shd w:val="clear" w:color="auto" w:fill="FFFFFF"/>
        </w:rPr>
        <w:t xml:space="preserve">  / В.И. </w:t>
      </w:r>
      <w:proofErr w:type="spellStart"/>
      <w:r>
        <w:rPr>
          <w:color w:val="000000"/>
          <w:shd w:val="clear" w:color="auto" w:fill="FFFFFF"/>
        </w:rPr>
        <w:t>Вышнепольский</w:t>
      </w:r>
      <w:proofErr w:type="spellEnd"/>
      <w:r>
        <w:rPr>
          <w:color w:val="000000"/>
          <w:shd w:val="clear" w:color="auto" w:fill="FFFFFF"/>
        </w:rPr>
        <w:t xml:space="preserve">. - М.: АСТ: </w:t>
      </w:r>
      <w:proofErr w:type="spellStart"/>
      <w:r>
        <w:rPr>
          <w:color w:val="000000"/>
          <w:shd w:val="clear" w:color="auto" w:fill="FFFFFF"/>
        </w:rPr>
        <w:t>Астрель</w:t>
      </w:r>
      <w:proofErr w:type="spellEnd"/>
      <w:r>
        <w:rPr>
          <w:color w:val="000000"/>
          <w:shd w:val="clear" w:color="auto" w:fill="FFFFFF"/>
        </w:rPr>
        <w:t xml:space="preserve">, 2013. – 79 с. </w:t>
      </w:r>
    </w:p>
    <w:p w:rsidR="00583938" w:rsidRDefault="00583938" w:rsidP="00583938">
      <w:pPr>
        <w:pStyle w:val="ad"/>
        <w:rPr>
          <w:color w:val="000000"/>
          <w:shd w:val="clear" w:color="auto" w:fill="FFFFFF"/>
        </w:rPr>
      </w:pPr>
    </w:p>
    <w:p w:rsidR="00583938" w:rsidRDefault="00583938" w:rsidP="00583938">
      <w:pPr>
        <w:numPr>
          <w:ilvl w:val="0"/>
          <w:numId w:val="24"/>
        </w:numPr>
        <w:jc w:val="both"/>
        <w:rPr>
          <w:color w:val="000000"/>
          <w:shd w:val="clear" w:color="auto" w:fill="FFFFFF"/>
        </w:rPr>
      </w:pPr>
      <w:r>
        <w:rPr>
          <w:color w:val="000000"/>
          <w:shd w:val="clear" w:color="auto" w:fill="FFFFFF"/>
        </w:rPr>
        <w:t xml:space="preserve">Коваленко Л.Н. Задания по черчению на преобразования: пособие для учащихся / Л.Н. Коваленко, Е.А. Василенко. – Мн.: Нар. </w:t>
      </w:r>
      <w:proofErr w:type="spellStart"/>
      <w:r>
        <w:rPr>
          <w:color w:val="000000"/>
          <w:shd w:val="clear" w:color="auto" w:fill="FFFFFF"/>
        </w:rPr>
        <w:t>Асвета</w:t>
      </w:r>
      <w:proofErr w:type="spellEnd"/>
      <w:r>
        <w:rPr>
          <w:color w:val="000000"/>
          <w:shd w:val="clear" w:color="auto" w:fill="FFFFFF"/>
        </w:rPr>
        <w:t>, 1989. – 112 с., ил.</w:t>
      </w:r>
    </w:p>
    <w:p w:rsidR="00583938" w:rsidRPr="002605DA" w:rsidRDefault="00583938" w:rsidP="00583938">
      <w:pPr>
        <w:jc w:val="both"/>
        <w:rPr>
          <w:color w:val="000000"/>
          <w:shd w:val="clear" w:color="auto" w:fill="FFFFFF"/>
        </w:rPr>
      </w:pPr>
    </w:p>
    <w:p w:rsidR="00583938" w:rsidRPr="001B7AEE" w:rsidRDefault="00583938" w:rsidP="00583938">
      <w:pPr>
        <w:numPr>
          <w:ilvl w:val="0"/>
          <w:numId w:val="24"/>
        </w:numPr>
        <w:jc w:val="both"/>
        <w:rPr>
          <w:color w:val="000000"/>
          <w:shd w:val="clear" w:color="auto" w:fill="FFFFFF"/>
        </w:rPr>
      </w:pPr>
      <w:r>
        <w:rPr>
          <w:color w:val="000000"/>
          <w:bdr w:val="none" w:sz="0" w:space="0" w:color="auto" w:frame="1"/>
        </w:rPr>
        <w:t xml:space="preserve">Ломов Б.Ф. </w:t>
      </w:r>
      <w:r w:rsidRPr="001B7AEE">
        <w:rPr>
          <w:color w:val="000000"/>
          <w:bdr w:val="none" w:sz="0" w:space="0" w:color="auto" w:frame="1"/>
        </w:rPr>
        <w:t>Опыт экспериментального исследования пространственного воображения</w:t>
      </w:r>
      <w:r>
        <w:rPr>
          <w:color w:val="000000"/>
          <w:bdr w:val="none" w:sz="0" w:space="0" w:color="auto" w:frame="1"/>
        </w:rPr>
        <w:t>. / Б.Ф. Ломов //</w:t>
      </w:r>
      <w:r w:rsidRPr="001B7AEE">
        <w:rPr>
          <w:color w:val="000000"/>
          <w:bdr w:val="none" w:sz="0" w:space="0" w:color="auto" w:frame="1"/>
        </w:rPr>
        <w:t xml:space="preserve"> Проблемы восприятия пространства и п</w:t>
      </w:r>
      <w:r>
        <w:rPr>
          <w:color w:val="000000"/>
          <w:bdr w:val="none" w:sz="0" w:space="0" w:color="auto" w:frame="1"/>
        </w:rPr>
        <w:t>ространственных представлений</w:t>
      </w:r>
      <w:r w:rsidRPr="001B7AEE">
        <w:rPr>
          <w:color w:val="000000"/>
          <w:bdr w:val="none" w:sz="0" w:space="0" w:color="auto" w:frame="1"/>
        </w:rPr>
        <w:t>.</w:t>
      </w:r>
      <w:r>
        <w:rPr>
          <w:color w:val="000000"/>
          <w:bdr w:val="none" w:sz="0" w:space="0" w:color="auto" w:frame="1"/>
        </w:rPr>
        <w:t xml:space="preserve"> - </w:t>
      </w:r>
      <w:r w:rsidRPr="001B7AEE">
        <w:rPr>
          <w:color w:val="000000"/>
          <w:bdr w:val="none" w:sz="0" w:space="0" w:color="auto" w:frame="1"/>
        </w:rPr>
        <w:t xml:space="preserve"> М.: Изд-во АПН РСФСР, 1961. </w:t>
      </w:r>
      <w:r>
        <w:rPr>
          <w:color w:val="000000"/>
          <w:bdr w:val="none" w:sz="0" w:space="0" w:color="auto" w:frame="1"/>
        </w:rPr>
        <w:t xml:space="preserve">– С. </w:t>
      </w:r>
      <w:r w:rsidRPr="001B7AEE">
        <w:rPr>
          <w:color w:val="000000"/>
          <w:bdr w:val="none" w:sz="0" w:space="0" w:color="auto" w:frame="1"/>
        </w:rPr>
        <w:t>185-191</w:t>
      </w:r>
      <w:r>
        <w:rPr>
          <w:color w:val="000000"/>
          <w:bdr w:val="none" w:sz="0" w:space="0" w:color="auto" w:frame="1"/>
        </w:rPr>
        <w:t>.</w:t>
      </w:r>
    </w:p>
    <w:p w:rsidR="00583938" w:rsidRDefault="00583938" w:rsidP="00583938">
      <w:pPr>
        <w:ind w:left="720"/>
        <w:jc w:val="both"/>
        <w:rPr>
          <w:shd w:val="clear" w:color="auto" w:fill="FFFFFF"/>
        </w:rPr>
      </w:pPr>
    </w:p>
    <w:p w:rsidR="00583938" w:rsidRDefault="00583938" w:rsidP="00583938">
      <w:pPr>
        <w:numPr>
          <w:ilvl w:val="0"/>
          <w:numId w:val="24"/>
        </w:numPr>
        <w:jc w:val="both"/>
        <w:rPr>
          <w:shd w:val="clear" w:color="auto" w:fill="FFFFFF"/>
        </w:rPr>
      </w:pPr>
      <w:r>
        <w:rPr>
          <w:shd w:val="clear" w:color="auto" w:fill="FFFFFF"/>
        </w:rPr>
        <w:t>Преображенская Г.П</w:t>
      </w:r>
      <w:r w:rsidRPr="001B7AEE">
        <w:rPr>
          <w:shd w:val="clear" w:color="auto" w:fill="FFFFFF"/>
        </w:rPr>
        <w:t>. Черчение</w:t>
      </w:r>
      <w:r>
        <w:rPr>
          <w:shd w:val="clear" w:color="auto" w:fill="FFFFFF"/>
        </w:rPr>
        <w:t xml:space="preserve">: </w:t>
      </w:r>
      <w:r w:rsidRPr="001B7AEE">
        <w:rPr>
          <w:shd w:val="clear" w:color="auto" w:fill="FFFFFF"/>
        </w:rPr>
        <w:t>основные правила оформления чертежей. Построение че</w:t>
      </w:r>
      <w:r>
        <w:rPr>
          <w:shd w:val="clear" w:color="auto" w:fill="FFFFFF"/>
        </w:rPr>
        <w:t>ртежа “плоской” детали. 8 класс:</w:t>
      </w:r>
      <w:r w:rsidRPr="00153B17">
        <w:rPr>
          <w:shd w:val="clear" w:color="auto" w:fill="FFFFFF"/>
        </w:rPr>
        <w:t xml:space="preserve"> </w:t>
      </w:r>
      <w:r>
        <w:rPr>
          <w:shd w:val="clear" w:color="auto" w:fill="FFFFFF"/>
        </w:rPr>
        <w:t>рабочая тетрадь №1 /</w:t>
      </w:r>
      <w:r w:rsidRPr="001B7AEE">
        <w:rPr>
          <w:shd w:val="clear" w:color="auto" w:fill="FFFFFF"/>
        </w:rPr>
        <w:t xml:space="preserve"> </w:t>
      </w:r>
      <w:r w:rsidRPr="007D6E4C">
        <w:rPr>
          <w:shd w:val="clear" w:color="auto" w:fill="FFFFFF"/>
        </w:rPr>
        <w:t xml:space="preserve"> </w:t>
      </w:r>
      <w:r>
        <w:rPr>
          <w:shd w:val="clear" w:color="auto" w:fill="FFFFFF"/>
        </w:rPr>
        <w:t>Г.П. Преображенская</w:t>
      </w:r>
      <w:r w:rsidRPr="001B7AEE">
        <w:rPr>
          <w:shd w:val="clear" w:color="auto" w:fill="FFFFFF"/>
        </w:rPr>
        <w:t>,</w:t>
      </w:r>
      <w:r>
        <w:rPr>
          <w:shd w:val="clear" w:color="auto" w:fill="FFFFFF"/>
        </w:rPr>
        <w:t xml:space="preserve"> Т.В.  </w:t>
      </w:r>
      <w:proofErr w:type="spellStart"/>
      <w:r>
        <w:rPr>
          <w:shd w:val="clear" w:color="auto" w:fill="FFFFFF"/>
        </w:rPr>
        <w:t>Кучукова</w:t>
      </w:r>
      <w:proofErr w:type="spellEnd"/>
      <w:r>
        <w:rPr>
          <w:shd w:val="clear" w:color="auto" w:fill="FFFFFF"/>
        </w:rPr>
        <w:t>, И.А. Беляева</w:t>
      </w:r>
      <w:r w:rsidRPr="001B7AEE">
        <w:rPr>
          <w:shd w:val="clear" w:color="auto" w:fill="FFFFFF"/>
        </w:rPr>
        <w:t>.  - М.: Вентана</w:t>
      </w:r>
      <w:r>
        <w:rPr>
          <w:shd w:val="clear" w:color="auto" w:fill="FFFFFF"/>
        </w:rPr>
        <w:t xml:space="preserve"> </w:t>
      </w:r>
      <w:r w:rsidRPr="001B7AEE">
        <w:rPr>
          <w:shd w:val="clear" w:color="auto" w:fill="FFFFFF"/>
        </w:rPr>
        <w:t>-</w:t>
      </w:r>
      <w:r>
        <w:rPr>
          <w:shd w:val="clear" w:color="auto" w:fill="FFFFFF"/>
        </w:rPr>
        <w:t xml:space="preserve"> </w:t>
      </w:r>
      <w:r w:rsidRPr="001B7AEE">
        <w:rPr>
          <w:shd w:val="clear" w:color="auto" w:fill="FFFFFF"/>
        </w:rPr>
        <w:t xml:space="preserve">Граф, 2004. -  </w:t>
      </w:r>
      <w:r>
        <w:rPr>
          <w:shd w:val="clear" w:color="auto" w:fill="FFFFFF"/>
        </w:rPr>
        <w:t>50 с.</w:t>
      </w:r>
      <w:r w:rsidRPr="001B7AEE">
        <w:rPr>
          <w:shd w:val="clear" w:color="auto" w:fill="FFFFFF"/>
        </w:rPr>
        <w:t xml:space="preserve"> </w:t>
      </w:r>
    </w:p>
    <w:p w:rsidR="00583938" w:rsidRDefault="00583938" w:rsidP="00583938">
      <w:pPr>
        <w:pStyle w:val="ad"/>
        <w:rPr>
          <w:bdr w:val="none" w:sz="0" w:space="0" w:color="auto" w:frame="1"/>
        </w:rPr>
      </w:pPr>
    </w:p>
    <w:p w:rsidR="00583938" w:rsidRPr="002605DA" w:rsidRDefault="00583938" w:rsidP="00583938">
      <w:pPr>
        <w:numPr>
          <w:ilvl w:val="0"/>
          <w:numId w:val="24"/>
        </w:numPr>
        <w:jc w:val="both"/>
        <w:rPr>
          <w:shd w:val="clear" w:color="auto" w:fill="FFFFFF"/>
        </w:rPr>
      </w:pPr>
      <w:r w:rsidRPr="002605DA">
        <w:rPr>
          <w:bdr w:val="none" w:sz="0" w:space="0" w:color="auto" w:frame="1"/>
        </w:rPr>
        <w:t xml:space="preserve"> Фетисова Л. М. К вопросу о развитии пространственного воображения учащихся 4-5 классов в процессе </w:t>
      </w:r>
      <w:r>
        <w:rPr>
          <w:bdr w:val="none" w:sz="0" w:space="0" w:color="auto" w:frame="1"/>
        </w:rPr>
        <w:t xml:space="preserve">изучения элементов геометрии / Л.М. Фетисова. -  </w:t>
      </w:r>
      <w:r w:rsidRPr="002605DA">
        <w:rPr>
          <w:bdr w:val="none" w:sz="0" w:space="0" w:color="auto" w:frame="1"/>
        </w:rPr>
        <w:t>М.: Издательство МГПИ им. В. И. Ленина, 1972.</w:t>
      </w:r>
      <w:r>
        <w:rPr>
          <w:bdr w:val="none" w:sz="0" w:space="0" w:color="auto" w:frame="1"/>
        </w:rPr>
        <w:t xml:space="preserve"> – </w:t>
      </w:r>
      <w:r w:rsidRPr="002605DA">
        <w:rPr>
          <w:bdr w:val="none" w:sz="0" w:space="0" w:color="auto" w:frame="1"/>
        </w:rPr>
        <w:t>112</w:t>
      </w:r>
      <w:r>
        <w:rPr>
          <w:bdr w:val="none" w:sz="0" w:space="0" w:color="auto" w:frame="1"/>
        </w:rPr>
        <w:t xml:space="preserve"> </w:t>
      </w:r>
      <w:r w:rsidRPr="002605DA">
        <w:rPr>
          <w:bdr w:val="none" w:sz="0" w:space="0" w:color="auto" w:frame="1"/>
        </w:rPr>
        <w:t>с.</w:t>
      </w:r>
    </w:p>
    <w:p w:rsidR="00583938" w:rsidRPr="002605DA" w:rsidRDefault="00583938" w:rsidP="00583938">
      <w:pPr>
        <w:ind w:left="720"/>
        <w:jc w:val="both"/>
        <w:rPr>
          <w:shd w:val="clear" w:color="auto" w:fill="FFFFFF"/>
        </w:rPr>
      </w:pPr>
    </w:p>
    <w:p w:rsidR="00583938" w:rsidRDefault="00583938" w:rsidP="00583938">
      <w:pPr>
        <w:numPr>
          <w:ilvl w:val="0"/>
          <w:numId w:val="24"/>
        </w:numPr>
        <w:jc w:val="both"/>
        <w:rPr>
          <w:shd w:val="clear" w:color="auto" w:fill="FFFFFF"/>
        </w:rPr>
      </w:pPr>
      <w:proofErr w:type="spellStart"/>
      <w:r>
        <w:rPr>
          <w:bdr w:val="none" w:sz="0" w:space="0" w:color="auto" w:frame="1"/>
        </w:rPr>
        <w:t>Якиманская</w:t>
      </w:r>
      <w:proofErr w:type="spellEnd"/>
      <w:r>
        <w:rPr>
          <w:bdr w:val="none" w:sz="0" w:space="0" w:color="auto" w:frame="1"/>
        </w:rPr>
        <w:t xml:space="preserve"> И.</w:t>
      </w:r>
      <w:r w:rsidRPr="001B7AEE">
        <w:rPr>
          <w:bdr w:val="none" w:sz="0" w:space="0" w:color="auto" w:frame="1"/>
        </w:rPr>
        <w:t>С. Развитие простр</w:t>
      </w:r>
      <w:r>
        <w:rPr>
          <w:bdr w:val="none" w:sz="0" w:space="0" w:color="auto" w:frame="1"/>
        </w:rPr>
        <w:t xml:space="preserve">анственного мышления школьников / И.С. </w:t>
      </w:r>
      <w:proofErr w:type="spellStart"/>
      <w:r>
        <w:rPr>
          <w:bdr w:val="none" w:sz="0" w:space="0" w:color="auto" w:frame="1"/>
        </w:rPr>
        <w:t>Якиманская</w:t>
      </w:r>
      <w:proofErr w:type="spellEnd"/>
      <w:r>
        <w:rPr>
          <w:bdr w:val="none" w:sz="0" w:space="0" w:color="auto" w:frame="1"/>
        </w:rPr>
        <w:t>. -</w:t>
      </w:r>
      <w:r w:rsidRPr="001B7AEE">
        <w:rPr>
          <w:bdr w:val="none" w:sz="0" w:space="0" w:color="auto" w:frame="1"/>
        </w:rPr>
        <w:t xml:space="preserve"> М.</w:t>
      </w:r>
      <w:proofErr w:type="gramStart"/>
      <w:r>
        <w:rPr>
          <w:bdr w:val="none" w:sz="0" w:space="0" w:color="auto" w:frame="1"/>
        </w:rPr>
        <w:t xml:space="preserve"> </w:t>
      </w:r>
      <w:r w:rsidRPr="001B7AEE">
        <w:rPr>
          <w:bdr w:val="none" w:sz="0" w:space="0" w:color="auto" w:frame="1"/>
        </w:rPr>
        <w:t>:</w:t>
      </w:r>
      <w:proofErr w:type="gramEnd"/>
      <w:r w:rsidRPr="001B7AEE">
        <w:rPr>
          <w:bdr w:val="none" w:sz="0" w:space="0" w:color="auto" w:frame="1"/>
        </w:rPr>
        <w:t xml:space="preserve"> Педагогика, 1980.</w:t>
      </w:r>
      <w:r>
        <w:rPr>
          <w:bdr w:val="none" w:sz="0" w:space="0" w:color="auto" w:frame="1"/>
        </w:rPr>
        <w:t xml:space="preserve"> – 102 с.</w:t>
      </w:r>
    </w:p>
    <w:p w:rsidR="00583938" w:rsidRDefault="00583938" w:rsidP="00583938">
      <w:pPr>
        <w:pStyle w:val="ad"/>
        <w:rPr>
          <w:shd w:val="clear" w:color="auto" w:fill="FFFFFF"/>
        </w:rPr>
      </w:pPr>
    </w:p>
    <w:p w:rsidR="00583938" w:rsidRPr="002605DA" w:rsidRDefault="00583938" w:rsidP="00583938">
      <w:pPr>
        <w:numPr>
          <w:ilvl w:val="0"/>
          <w:numId w:val="24"/>
        </w:numPr>
        <w:jc w:val="both"/>
        <w:rPr>
          <w:shd w:val="clear" w:color="auto" w:fill="FFFFFF"/>
        </w:rPr>
      </w:pPr>
      <w:proofErr w:type="spellStart"/>
      <w:r w:rsidRPr="002605DA">
        <w:rPr>
          <w:shd w:val="clear" w:color="auto" w:fill="FFFFFF"/>
        </w:rPr>
        <w:t>Якиманская</w:t>
      </w:r>
      <w:proofErr w:type="spellEnd"/>
      <w:r w:rsidRPr="002605DA">
        <w:rPr>
          <w:shd w:val="clear" w:color="auto" w:fill="FFFFFF"/>
        </w:rPr>
        <w:t xml:space="preserve"> И.С. Возрастные и индивидуальные особенности образного мышления учащихся /  И. С. </w:t>
      </w:r>
      <w:proofErr w:type="spellStart"/>
      <w:r w:rsidRPr="002605DA">
        <w:rPr>
          <w:shd w:val="clear" w:color="auto" w:fill="FFFFFF"/>
        </w:rPr>
        <w:t>Якиманс</w:t>
      </w:r>
      <w:r>
        <w:rPr>
          <w:shd w:val="clear" w:color="auto" w:fill="FFFFFF"/>
        </w:rPr>
        <w:t>кая</w:t>
      </w:r>
      <w:proofErr w:type="spellEnd"/>
      <w:r>
        <w:rPr>
          <w:shd w:val="clear" w:color="auto" w:fill="FFFFFF"/>
        </w:rPr>
        <w:t>. – М.</w:t>
      </w:r>
      <w:proofErr w:type="gramStart"/>
      <w:r>
        <w:rPr>
          <w:shd w:val="clear" w:color="auto" w:fill="FFFFFF"/>
        </w:rPr>
        <w:t xml:space="preserve"> :</w:t>
      </w:r>
      <w:proofErr w:type="gramEnd"/>
      <w:r>
        <w:rPr>
          <w:shd w:val="clear" w:color="auto" w:fill="FFFFFF"/>
        </w:rPr>
        <w:t xml:space="preserve"> Педагогика, 2004. – </w:t>
      </w:r>
      <w:r w:rsidRPr="002605DA">
        <w:rPr>
          <w:shd w:val="clear" w:color="auto" w:fill="FFFFFF"/>
        </w:rPr>
        <w:t xml:space="preserve"> 97</w:t>
      </w:r>
      <w:r>
        <w:rPr>
          <w:shd w:val="clear" w:color="auto" w:fill="FFFFFF"/>
        </w:rPr>
        <w:t xml:space="preserve"> </w:t>
      </w:r>
      <w:r w:rsidRPr="002605DA">
        <w:rPr>
          <w:shd w:val="clear" w:color="auto" w:fill="FFFFFF"/>
        </w:rPr>
        <w:t>с.</w:t>
      </w:r>
    </w:p>
    <w:p w:rsidR="007825FB" w:rsidRDefault="007825FB" w:rsidP="00B50148">
      <w:pPr>
        <w:pStyle w:val="a8"/>
        <w:jc w:val="right"/>
      </w:pPr>
    </w:p>
    <w:p w:rsidR="007825FB" w:rsidRDefault="007825FB" w:rsidP="00B50148">
      <w:pPr>
        <w:pStyle w:val="a8"/>
        <w:jc w:val="right"/>
      </w:pPr>
    </w:p>
    <w:p w:rsidR="007825FB" w:rsidRDefault="007825FB" w:rsidP="00B50148">
      <w:pPr>
        <w:pStyle w:val="a8"/>
        <w:jc w:val="right"/>
      </w:pPr>
    </w:p>
    <w:p w:rsidR="007825FB" w:rsidRDefault="007825FB" w:rsidP="00B50148">
      <w:pPr>
        <w:pStyle w:val="a8"/>
        <w:jc w:val="right"/>
      </w:pPr>
    </w:p>
    <w:p w:rsidR="007825FB" w:rsidRDefault="007825FB" w:rsidP="00B50148">
      <w:pPr>
        <w:pStyle w:val="a8"/>
        <w:jc w:val="right"/>
      </w:pPr>
    </w:p>
    <w:p w:rsidR="007825FB" w:rsidRDefault="007825FB" w:rsidP="00B50148">
      <w:pPr>
        <w:pStyle w:val="a8"/>
        <w:jc w:val="right"/>
      </w:pPr>
    </w:p>
    <w:p w:rsidR="007825FB" w:rsidRDefault="007825FB" w:rsidP="00B50148">
      <w:pPr>
        <w:pStyle w:val="a8"/>
        <w:jc w:val="right"/>
      </w:pPr>
    </w:p>
    <w:p w:rsidR="007825FB" w:rsidRDefault="007825FB" w:rsidP="00B50148">
      <w:pPr>
        <w:pStyle w:val="a8"/>
        <w:jc w:val="right"/>
      </w:pPr>
    </w:p>
    <w:p w:rsidR="007825FB" w:rsidRDefault="007825FB" w:rsidP="00B50148">
      <w:pPr>
        <w:pStyle w:val="a8"/>
        <w:jc w:val="right"/>
      </w:pPr>
    </w:p>
    <w:p w:rsidR="002605DA" w:rsidRDefault="002605DA" w:rsidP="00B50148">
      <w:pPr>
        <w:pStyle w:val="a8"/>
        <w:jc w:val="right"/>
      </w:pPr>
    </w:p>
    <w:p w:rsidR="00B33B34" w:rsidRPr="009D617A" w:rsidRDefault="00B33B34" w:rsidP="00B50148">
      <w:pPr>
        <w:pStyle w:val="a8"/>
        <w:jc w:val="right"/>
      </w:pPr>
      <w:r w:rsidRPr="009D617A">
        <w:lastRenderedPageBreak/>
        <w:t>Приложение 1</w:t>
      </w:r>
    </w:p>
    <w:p w:rsidR="00B33B34" w:rsidRPr="009D617A" w:rsidRDefault="00B33B34" w:rsidP="00B33B34">
      <w:pPr>
        <w:pStyle w:val="a8"/>
        <w:ind w:left="360"/>
        <w:jc w:val="center"/>
        <w:rPr>
          <w:b/>
        </w:rPr>
      </w:pPr>
      <w:r w:rsidRPr="009D617A">
        <w:rPr>
          <w:b/>
        </w:rPr>
        <w:t>Карта успеха – предмет «Черчение»</w:t>
      </w:r>
    </w:p>
    <w:p w:rsidR="00B33B34" w:rsidRPr="009D617A" w:rsidRDefault="00B33B34" w:rsidP="00B33B34">
      <w:pPr>
        <w:pStyle w:val="a8"/>
        <w:ind w:left="360"/>
        <w:jc w:val="center"/>
      </w:pPr>
    </w:p>
    <w:p w:rsidR="00B33B34" w:rsidRPr="009D617A" w:rsidRDefault="00B33B34" w:rsidP="00B33B34">
      <w:pPr>
        <w:pStyle w:val="a8"/>
        <w:jc w:val="both"/>
      </w:pPr>
      <w:r w:rsidRPr="009D617A">
        <w:t>Цель: выявить отношение обучающегося  к изучению черчения, предметную направленность его графических навыков; изучить некоторые особенности процесса деятельности учащихся.</w:t>
      </w:r>
    </w:p>
    <w:p w:rsidR="00B33B34" w:rsidRPr="009D617A" w:rsidRDefault="00B33B34" w:rsidP="00B33B34">
      <w:pPr>
        <w:pStyle w:val="a8"/>
        <w:jc w:val="both"/>
      </w:pPr>
    </w:p>
    <w:tbl>
      <w:tblPr>
        <w:tblStyle w:val="ab"/>
        <w:tblW w:w="0" w:type="auto"/>
        <w:tblLook w:val="04A0" w:firstRow="1" w:lastRow="0" w:firstColumn="1" w:lastColumn="0" w:noHBand="0" w:noVBand="1"/>
      </w:tblPr>
      <w:tblGrid>
        <w:gridCol w:w="4077"/>
        <w:gridCol w:w="708"/>
        <w:gridCol w:w="3970"/>
        <w:gridCol w:w="816"/>
      </w:tblGrid>
      <w:tr w:rsidR="00B33B34" w:rsidRPr="009D617A" w:rsidTr="00B33B34">
        <w:tc>
          <w:tcPr>
            <w:tcW w:w="4077" w:type="dxa"/>
          </w:tcPr>
          <w:p w:rsidR="00B33B34" w:rsidRPr="009D617A" w:rsidRDefault="00B33B34" w:rsidP="00B33B34">
            <w:pPr>
              <w:pStyle w:val="a8"/>
              <w:jc w:val="center"/>
            </w:pPr>
            <w:r w:rsidRPr="009D617A">
              <w:t>знаю</w:t>
            </w:r>
          </w:p>
        </w:tc>
        <w:tc>
          <w:tcPr>
            <w:tcW w:w="708" w:type="dxa"/>
          </w:tcPr>
          <w:p w:rsidR="00B33B34" w:rsidRPr="009D617A" w:rsidRDefault="00B33B34" w:rsidP="00B33B34">
            <w:pPr>
              <w:pStyle w:val="a8"/>
              <w:jc w:val="center"/>
            </w:pPr>
            <w:r w:rsidRPr="009D617A">
              <w:t>+/-</w:t>
            </w:r>
          </w:p>
        </w:tc>
        <w:tc>
          <w:tcPr>
            <w:tcW w:w="3970" w:type="dxa"/>
          </w:tcPr>
          <w:p w:rsidR="00B33B34" w:rsidRPr="009D617A" w:rsidRDefault="00B33B34" w:rsidP="00B33B34">
            <w:pPr>
              <w:pStyle w:val="a8"/>
              <w:jc w:val="center"/>
            </w:pPr>
            <w:r w:rsidRPr="009D617A">
              <w:t>умею</w:t>
            </w:r>
          </w:p>
        </w:tc>
        <w:tc>
          <w:tcPr>
            <w:tcW w:w="816" w:type="dxa"/>
          </w:tcPr>
          <w:p w:rsidR="00B33B34" w:rsidRPr="009D617A" w:rsidRDefault="00B33B34" w:rsidP="00B33B34">
            <w:pPr>
              <w:pStyle w:val="a8"/>
              <w:jc w:val="center"/>
            </w:pPr>
            <w:r w:rsidRPr="009D617A">
              <w:t>+/-</w:t>
            </w:r>
          </w:p>
        </w:tc>
      </w:tr>
      <w:tr w:rsidR="00B33B34" w:rsidRPr="009D617A" w:rsidTr="00B33B34">
        <w:tc>
          <w:tcPr>
            <w:tcW w:w="4077" w:type="dxa"/>
          </w:tcPr>
          <w:p w:rsidR="00B33B34" w:rsidRPr="009D617A" w:rsidRDefault="00B33B34" w:rsidP="00B33B34">
            <w:pPr>
              <w:pStyle w:val="a8"/>
              <w:jc w:val="both"/>
            </w:pPr>
            <w:r w:rsidRPr="009D617A">
              <w:t>Чертёжные материалы и принадлежности</w:t>
            </w:r>
          </w:p>
        </w:tc>
        <w:tc>
          <w:tcPr>
            <w:tcW w:w="708" w:type="dxa"/>
          </w:tcPr>
          <w:p w:rsidR="00B33B34" w:rsidRPr="009D617A" w:rsidRDefault="00B33B34" w:rsidP="00B33B34">
            <w:pPr>
              <w:pStyle w:val="a8"/>
              <w:jc w:val="both"/>
            </w:pPr>
          </w:p>
        </w:tc>
        <w:tc>
          <w:tcPr>
            <w:tcW w:w="3970" w:type="dxa"/>
          </w:tcPr>
          <w:p w:rsidR="00B33B34" w:rsidRPr="009D617A" w:rsidRDefault="00B33B34" w:rsidP="00B33B34">
            <w:pPr>
              <w:pStyle w:val="a8"/>
              <w:jc w:val="both"/>
            </w:pPr>
            <w:r w:rsidRPr="009D617A">
              <w:t>Работать чертёжными инструментами:</w:t>
            </w:r>
          </w:p>
          <w:p w:rsidR="00B33B34" w:rsidRPr="009D617A" w:rsidRDefault="00B33B34" w:rsidP="00B33B34">
            <w:pPr>
              <w:pStyle w:val="a8"/>
              <w:jc w:val="both"/>
            </w:pPr>
            <w:r w:rsidRPr="009D617A">
              <w:t>- проводить параллельные линии;</w:t>
            </w:r>
          </w:p>
          <w:p w:rsidR="00B33B34" w:rsidRPr="009D617A" w:rsidRDefault="00B33B34" w:rsidP="00B33B34">
            <w:pPr>
              <w:pStyle w:val="a8"/>
              <w:jc w:val="both"/>
            </w:pPr>
            <w:r w:rsidRPr="009D617A">
              <w:t>- проводить окружности циркулем</w:t>
            </w:r>
          </w:p>
        </w:tc>
        <w:tc>
          <w:tcPr>
            <w:tcW w:w="816" w:type="dxa"/>
          </w:tcPr>
          <w:p w:rsidR="00B33B34" w:rsidRPr="009D617A" w:rsidRDefault="00B33B34" w:rsidP="00B33B34">
            <w:pPr>
              <w:pStyle w:val="a8"/>
              <w:jc w:val="both"/>
            </w:pPr>
          </w:p>
        </w:tc>
      </w:tr>
      <w:tr w:rsidR="00B33B34" w:rsidRPr="009D617A" w:rsidTr="00B33B34">
        <w:tc>
          <w:tcPr>
            <w:tcW w:w="4077" w:type="dxa"/>
          </w:tcPr>
          <w:p w:rsidR="00B33B34" w:rsidRPr="009D617A" w:rsidRDefault="00B33B34" w:rsidP="00B33B34">
            <w:pPr>
              <w:pStyle w:val="a8"/>
              <w:jc w:val="both"/>
            </w:pPr>
            <w:r w:rsidRPr="009D617A">
              <w:t>Проецирование на несколько плоскостей проекций</w:t>
            </w:r>
          </w:p>
        </w:tc>
        <w:tc>
          <w:tcPr>
            <w:tcW w:w="708" w:type="dxa"/>
          </w:tcPr>
          <w:p w:rsidR="00B33B34" w:rsidRPr="009D617A" w:rsidRDefault="00B33B34" w:rsidP="00B33B34">
            <w:pPr>
              <w:pStyle w:val="a8"/>
              <w:jc w:val="both"/>
            </w:pPr>
          </w:p>
        </w:tc>
        <w:tc>
          <w:tcPr>
            <w:tcW w:w="3970" w:type="dxa"/>
          </w:tcPr>
          <w:p w:rsidR="00B33B34" w:rsidRPr="009D617A" w:rsidRDefault="00B33B34" w:rsidP="00B33B34">
            <w:pPr>
              <w:pStyle w:val="a8"/>
              <w:jc w:val="both"/>
            </w:pPr>
            <w:r w:rsidRPr="009D617A">
              <w:t>Строить чертёж:</w:t>
            </w:r>
          </w:p>
          <w:p w:rsidR="00B33B34" w:rsidRPr="009D617A" w:rsidRDefault="00B33B34" w:rsidP="00B33B34">
            <w:pPr>
              <w:pStyle w:val="a8"/>
              <w:jc w:val="both"/>
            </w:pPr>
            <w:r w:rsidRPr="009D617A">
              <w:t>- главный вид</w:t>
            </w:r>
          </w:p>
          <w:p w:rsidR="00B33B34" w:rsidRPr="009D617A" w:rsidRDefault="00B33B34" w:rsidP="00B33B34">
            <w:pPr>
              <w:pStyle w:val="a8"/>
              <w:jc w:val="both"/>
            </w:pPr>
            <w:r w:rsidRPr="009D617A">
              <w:t>- вид сверху</w:t>
            </w:r>
          </w:p>
          <w:p w:rsidR="00B33B34" w:rsidRPr="009D617A" w:rsidRDefault="00B33B34" w:rsidP="00B33B34">
            <w:pPr>
              <w:pStyle w:val="a8"/>
              <w:jc w:val="both"/>
            </w:pPr>
            <w:r w:rsidRPr="009D617A">
              <w:t>- вид слева</w:t>
            </w:r>
          </w:p>
        </w:tc>
        <w:tc>
          <w:tcPr>
            <w:tcW w:w="816" w:type="dxa"/>
          </w:tcPr>
          <w:p w:rsidR="00B33B34" w:rsidRPr="009D617A" w:rsidRDefault="00B33B34" w:rsidP="00B33B34">
            <w:pPr>
              <w:pStyle w:val="a8"/>
              <w:jc w:val="both"/>
            </w:pPr>
          </w:p>
        </w:tc>
      </w:tr>
      <w:tr w:rsidR="00B33B34" w:rsidRPr="009D617A" w:rsidTr="00B33B34">
        <w:tc>
          <w:tcPr>
            <w:tcW w:w="4077" w:type="dxa"/>
          </w:tcPr>
          <w:p w:rsidR="00B33B34" w:rsidRPr="009D617A" w:rsidRDefault="00B33B34" w:rsidP="00B33B34">
            <w:pPr>
              <w:pStyle w:val="a8"/>
              <w:jc w:val="both"/>
            </w:pPr>
            <w:r w:rsidRPr="009D617A">
              <w:t>Аксонометрические проекции</w:t>
            </w:r>
          </w:p>
        </w:tc>
        <w:tc>
          <w:tcPr>
            <w:tcW w:w="708" w:type="dxa"/>
          </w:tcPr>
          <w:p w:rsidR="00B33B34" w:rsidRPr="009D617A" w:rsidRDefault="00B33B34" w:rsidP="00B33B34">
            <w:pPr>
              <w:pStyle w:val="a8"/>
              <w:jc w:val="both"/>
            </w:pPr>
          </w:p>
        </w:tc>
        <w:tc>
          <w:tcPr>
            <w:tcW w:w="3970" w:type="dxa"/>
          </w:tcPr>
          <w:p w:rsidR="00B33B34" w:rsidRPr="009D617A" w:rsidRDefault="00B33B34" w:rsidP="00B33B34">
            <w:pPr>
              <w:pStyle w:val="a8"/>
              <w:jc w:val="both"/>
            </w:pPr>
            <w:r w:rsidRPr="009D617A">
              <w:t>Строить:</w:t>
            </w:r>
          </w:p>
          <w:p w:rsidR="00B33B34" w:rsidRPr="009D617A" w:rsidRDefault="00B33B34" w:rsidP="00B33B34">
            <w:pPr>
              <w:pStyle w:val="a8"/>
              <w:jc w:val="both"/>
            </w:pPr>
            <w:r w:rsidRPr="009D617A">
              <w:t xml:space="preserve">- фронтальную </w:t>
            </w:r>
            <w:proofErr w:type="spellStart"/>
            <w:r w:rsidRPr="009D617A">
              <w:t>диметрическую</w:t>
            </w:r>
            <w:proofErr w:type="spellEnd"/>
            <w:r w:rsidRPr="009D617A">
              <w:t xml:space="preserve"> проекцию</w:t>
            </w:r>
          </w:p>
          <w:p w:rsidR="00B33B34" w:rsidRPr="009D617A" w:rsidRDefault="00B33B34" w:rsidP="00B33B34">
            <w:pPr>
              <w:pStyle w:val="a8"/>
              <w:jc w:val="both"/>
            </w:pPr>
            <w:r w:rsidRPr="009D617A">
              <w:t>- изометрическую проекцию</w:t>
            </w:r>
          </w:p>
        </w:tc>
        <w:tc>
          <w:tcPr>
            <w:tcW w:w="816" w:type="dxa"/>
          </w:tcPr>
          <w:p w:rsidR="00B33B34" w:rsidRPr="009D617A" w:rsidRDefault="00B33B34" w:rsidP="00B33B34">
            <w:pPr>
              <w:pStyle w:val="a8"/>
              <w:jc w:val="both"/>
            </w:pPr>
          </w:p>
        </w:tc>
      </w:tr>
      <w:tr w:rsidR="00B33B34" w:rsidRPr="009D617A" w:rsidTr="00B33B34">
        <w:tc>
          <w:tcPr>
            <w:tcW w:w="4077" w:type="dxa"/>
          </w:tcPr>
          <w:p w:rsidR="00B33B34" w:rsidRPr="009D617A" w:rsidRDefault="00B33B34" w:rsidP="00B33B34">
            <w:pPr>
              <w:pStyle w:val="a8"/>
              <w:jc w:val="both"/>
            </w:pPr>
            <w:r w:rsidRPr="009D617A">
              <w:t>Изометрические проекции окружностей</w:t>
            </w:r>
          </w:p>
        </w:tc>
        <w:tc>
          <w:tcPr>
            <w:tcW w:w="708" w:type="dxa"/>
          </w:tcPr>
          <w:p w:rsidR="00B33B34" w:rsidRPr="009D617A" w:rsidRDefault="00B33B34" w:rsidP="00B33B34">
            <w:pPr>
              <w:pStyle w:val="a8"/>
              <w:jc w:val="both"/>
            </w:pPr>
          </w:p>
        </w:tc>
        <w:tc>
          <w:tcPr>
            <w:tcW w:w="3970" w:type="dxa"/>
          </w:tcPr>
          <w:p w:rsidR="00B33B34" w:rsidRPr="009D617A" w:rsidRDefault="00B33B34" w:rsidP="00B33B34">
            <w:pPr>
              <w:pStyle w:val="a8"/>
              <w:jc w:val="both"/>
            </w:pPr>
            <w:r w:rsidRPr="009D617A">
              <w:t>Умею строить овал</w:t>
            </w:r>
          </w:p>
        </w:tc>
        <w:tc>
          <w:tcPr>
            <w:tcW w:w="816" w:type="dxa"/>
          </w:tcPr>
          <w:p w:rsidR="00B33B34" w:rsidRPr="009D617A" w:rsidRDefault="00B33B34" w:rsidP="00B33B34">
            <w:pPr>
              <w:pStyle w:val="a8"/>
              <w:jc w:val="both"/>
            </w:pPr>
          </w:p>
        </w:tc>
      </w:tr>
      <w:tr w:rsidR="00B33B34" w:rsidRPr="009D617A" w:rsidTr="00B33B34">
        <w:tc>
          <w:tcPr>
            <w:tcW w:w="8755" w:type="dxa"/>
            <w:gridSpan w:val="3"/>
          </w:tcPr>
          <w:p w:rsidR="00B33B34" w:rsidRPr="009D617A" w:rsidRDefault="00B33B34" w:rsidP="00B33B34">
            <w:pPr>
              <w:pStyle w:val="a8"/>
              <w:jc w:val="both"/>
            </w:pPr>
            <w:r w:rsidRPr="009D617A">
              <w:t>Предпочитаемая форма работы:</w:t>
            </w:r>
          </w:p>
          <w:p w:rsidR="00B33B34" w:rsidRPr="009D617A" w:rsidRDefault="00B33B34" w:rsidP="00B33B34">
            <w:pPr>
              <w:pStyle w:val="a8"/>
              <w:jc w:val="both"/>
            </w:pPr>
            <w:r w:rsidRPr="009D617A">
              <w:t>Объяснение учителя (фронтальная работа)</w:t>
            </w:r>
          </w:p>
          <w:p w:rsidR="00B33B34" w:rsidRPr="009D617A" w:rsidRDefault="00B33B34" w:rsidP="00B33B34">
            <w:pPr>
              <w:pStyle w:val="a8"/>
              <w:jc w:val="both"/>
            </w:pPr>
            <w:r w:rsidRPr="009D617A">
              <w:t>Самостоятельная работа</w:t>
            </w:r>
          </w:p>
        </w:tc>
        <w:tc>
          <w:tcPr>
            <w:tcW w:w="816" w:type="dxa"/>
          </w:tcPr>
          <w:p w:rsidR="00B33B34" w:rsidRPr="009D617A" w:rsidRDefault="00B33B34" w:rsidP="00B33B34">
            <w:pPr>
              <w:pStyle w:val="a8"/>
              <w:jc w:val="both"/>
            </w:pPr>
          </w:p>
        </w:tc>
      </w:tr>
    </w:tbl>
    <w:p w:rsidR="00EF1B55" w:rsidRDefault="00EF1B55" w:rsidP="005B3300">
      <w:pPr>
        <w:pStyle w:val="a8"/>
        <w:jc w:val="right"/>
      </w:pPr>
    </w:p>
    <w:p w:rsidR="005B3300" w:rsidRDefault="00B23BA4" w:rsidP="00B23BA4">
      <w:pPr>
        <w:pStyle w:val="a8"/>
        <w:jc w:val="right"/>
      </w:pPr>
      <w:r>
        <w:rPr>
          <w:noProof/>
        </w:rPr>
        <w:drawing>
          <wp:anchor distT="0" distB="0" distL="6401435" distR="6401435" simplePos="0" relativeHeight="251671552" behindDoc="0" locked="0" layoutInCell="0" allowOverlap="1">
            <wp:simplePos x="0" y="0"/>
            <wp:positionH relativeFrom="margin">
              <wp:posOffset>-250825</wp:posOffset>
            </wp:positionH>
            <wp:positionV relativeFrom="paragraph">
              <wp:posOffset>107950</wp:posOffset>
            </wp:positionV>
            <wp:extent cx="3189605" cy="4754880"/>
            <wp:effectExtent l="19050" t="0" r="0"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3189605" cy="4754880"/>
                    </a:xfrm>
                    <a:prstGeom prst="rect">
                      <a:avLst/>
                    </a:prstGeom>
                    <a:noFill/>
                    <a:ln w="9525">
                      <a:noFill/>
                      <a:miter lim="800000"/>
                      <a:headEnd/>
                      <a:tailEnd/>
                    </a:ln>
                  </pic:spPr>
                </pic:pic>
              </a:graphicData>
            </a:graphic>
          </wp:anchor>
        </w:drawing>
      </w:r>
      <w:r w:rsidR="005B3300">
        <w:t>Приложение 2</w:t>
      </w:r>
    </w:p>
    <w:p w:rsidR="005B3300" w:rsidRDefault="005B3300" w:rsidP="00B33B34">
      <w:pPr>
        <w:pStyle w:val="a8"/>
        <w:jc w:val="right"/>
      </w:pPr>
    </w:p>
    <w:p w:rsidR="005B3300" w:rsidRDefault="005B3300" w:rsidP="00B33B34">
      <w:pPr>
        <w:pStyle w:val="a8"/>
        <w:jc w:val="right"/>
      </w:pPr>
    </w:p>
    <w:p w:rsidR="005B3300" w:rsidRDefault="005B3300" w:rsidP="00B33B34">
      <w:pPr>
        <w:pStyle w:val="a8"/>
        <w:jc w:val="right"/>
      </w:pPr>
    </w:p>
    <w:p w:rsidR="005B3300" w:rsidRDefault="005B3300" w:rsidP="00B33B34">
      <w:pPr>
        <w:pStyle w:val="a8"/>
        <w:jc w:val="right"/>
      </w:pPr>
    </w:p>
    <w:p w:rsidR="005B3300" w:rsidRDefault="005B3300" w:rsidP="00B33B34">
      <w:pPr>
        <w:pStyle w:val="a8"/>
        <w:jc w:val="right"/>
      </w:pPr>
    </w:p>
    <w:p w:rsidR="005B3300" w:rsidRDefault="005B3300" w:rsidP="00B33B34">
      <w:pPr>
        <w:pStyle w:val="a8"/>
        <w:jc w:val="right"/>
      </w:pPr>
    </w:p>
    <w:p w:rsidR="005B3300" w:rsidRDefault="005B3300" w:rsidP="00B33B34">
      <w:pPr>
        <w:pStyle w:val="a8"/>
        <w:jc w:val="right"/>
      </w:pPr>
    </w:p>
    <w:p w:rsidR="005B3300" w:rsidRDefault="005B3300" w:rsidP="00B33B34">
      <w:pPr>
        <w:pStyle w:val="a8"/>
        <w:jc w:val="right"/>
      </w:pPr>
    </w:p>
    <w:p w:rsidR="005B3300" w:rsidRDefault="005B3300" w:rsidP="00B33B34">
      <w:pPr>
        <w:pStyle w:val="a8"/>
        <w:jc w:val="right"/>
      </w:pPr>
    </w:p>
    <w:p w:rsidR="005B3300" w:rsidRDefault="005B3300" w:rsidP="00B33B34">
      <w:pPr>
        <w:pStyle w:val="a8"/>
        <w:jc w:val="right"/>
      </w:pPr>
    </w:p>
    <w:p w:rsidR="005B3300" w:rsidRDefault="005B3300" w:rsidP="00B33B34">
      <w:pPr>
        <w:pStyle w:val="a8"/>
        <w:jc w:val="right"/>
      </w:pPr>
    </w:p>
    <w:p w:rsidR="005B3300" w:rsidRDefault="005B3300" w:rsidP="00B33B34">
      <w:pPr>
        <w:pStyle w:val="a8"/>
        <w:jc w:val="right"/>
      </w:pPr>
    </w:p>
    <w:p w:rsidR="005B3300" w:rsidRDefault="005B3300" w:rsidP="00B33B34">
      <w:pPr>
        <w:pStyle w:val="a8"/>
        <w:jc w:val="right"/>
      </w:pPr>
    </w:p>
    <w:p w:rsidR="005B3300" w:rsidRDefault="005B3300" w:rsidP="00B33B34">
      <w:pPr>
        <w:pStyle w:val="a8"/>
        <w:jc w:val="right"/>
      </w:pPr>
    </w:p>
    <w:p w:rsidR="005B3300" w:rsidRDefault="005B3300" w:rsidP="00B33B34">
      <w:pPr>
        <w:pStyle w:val="a8"/>
        <w:jc w:val="right"/>
      </w:pPr>
    </w:p>
    <w:p w:rsidR="005B3300" w:rsidRDefault="005B3300" w:rsidP="00B33B34">
      <w:pPr>
        <w:pStyle w:val="a8"/>
        <w:jc w:val="right"/>
      </w:pPr>
    </w:p>
    <w:p w:rsidR="005B3300" w:rsidRDefault="005B3300" w:rsidP="00B33B34">
      <w:pPr>
        <w:pStyle w:val="a8"/>
        <w:jc w:val="right"/>
      </w:pPr>
    </w:p>
    <w:p w:rsidR="005B3300" w:rsidRDefault="005B3300" w:rsidP="00B33B34">
      <w:pPr>
        <w:pStyle w:val="a8"/>
        <w:jc w:val="right"/>
      </w:pPr>
    </w:p>
    <w:p w:rsidR="005B3300" w:rsidRDefault="005B3300" w:rsidP="00B33B34">
      <w:pPr>
        <w:pStyle w:val="a8"/>
        <w:jc w:val="right"/>
      </w:pPr>
    </w:p>
    <w:p w:rsidR="005B3300" w:rsidRDefault="005B3300" w:rsidP="00B33B34">
      <w:pPr>
        <w:pStyle w:val="a8"/>
        <w:jc w:val="right"/>
      </w:pPr>
    </w:p>
    <w:p w:rsidR="005B3300" w:rsidRDefault="005B3300" w:rsidP="00B33B34">
      <w:pPr>
        <w:pStyle w:val="a8"/>
        <w:jc w:val="right"/>
      </w:pPr>
    </w:p>
    <w:p w:rsidR="005B3300" w:rsidRDefault="005B3300" w:rsidP="00B33B34">
      <w:pPr>
        <w:pStyle w:val="a8"/>
        <w:jc w:val="right"/>
      </w:pPr>
    </w:p>
    <w:p w:rsidR="005B3300" w:rsidRDefault="005B3300" w:rsidP="00B33B34">
      <w:pPr>
        <w:pStyle w:val="a8"/>
        <w:jc w:val="right"/>
      </w:pPr>
    </w:p>
    <w:p w:rsidR="005B3300" w:rsidRDefault="005B3300" w:rsidP="00B23BA4">
      <w:pPr>
        <w:pStyle w:val="a8"/>
      </w:pPr>
    </w:p>
    <w:p w:rsidR="005B3300" w:rsidRDefault="005B3300" w:rsidP="00B33B34">
      <w:pPr>
        <w:pStyle w:val="a8"/>
        <w:jc w:val="right"/>
      </w:pPr>
    </w:p>
    <w:p w:rsidR="005C2838" w:rsidRDefault="005C2838" w:rsidP="00547F36">
      <w:pPr>
        <w:pStyle w:val="a8"/>
        <w:jc w:val="right"/>
      </w:pPr>
    </w:p>
    <w:p w:rsidR="00B33B34" w:rsidRDefault="00B33B34" w:rsidP="00547F36">
      <w:pPr>
        <w:pStyle w:val="a8"/>
        <w:jc w:val="right"/>
      </w:pPr>
      <w:r>
        <w:lastRenderedPageBreak/>
        <w:t xml:space="preserve">Приложение </w:t>
      </w:r>
      <w:r w:rsidR="00EF1B55">
        <w:t>3</w:t>
      </w:r>
    </w:p>
    <w:p w:rsidR="00AB6B57" w:rsidRPr="00C86947" w:rsidRDefault="00AB6B57" w:rsidP="00AB6B57">
      <w:pPr>
        <w:pStyle w:val="2"/>
        <w:rPr>
          <w:color w:val="auto"/>
          <w:sz w:val="24"/>
          <w:szCs w:val="24"/>
        </w:rPr>
      </w:pPr>
      <w:r w:rsidRPr="00C86947">
        <w:rPr>
          <w:color w:val="auto"/>
          <w:sz w:val="24"/>
          <w:szCs w:val="24"/>
        </w:rPr>
        <w:t xml:space="preserve">Планирование по ЧЕРЧЕНИЮ </w:t>
      </w:r>
      <w:r w:rsidR="003C24B0" w:rsidRPr="00C86947">
        <w:rPr>
          <w:color w:val="auto"/>
          <w:sz w:val="24"/>
          <w:szCs w:val="24"/>
        </w:rPr>
        <w:t xml:space="preserve">  (</w:t>
      </w:r>
      <w:r w:rsidRPr="00C86947">
        <w:rPr>
          <w:color w:val="auto"/>
          <w:sz w:val="24"/>
          <w:szCs w:val="24"/>
        </w:rPr>
        <w:t>8  класс)  первый год обучения</w:t>
      </w:r>
    </w:p>
    <w:tbl>
      <w:tblPr>
        <w:tblStyle w:val="ab"/>
        <w:tblW w:w="0" w:type="auto"/>
        <w:tblLook w:val="04A0" w:firstRow="1" w:lastRow="0" w:firstColumn="1" w:lastColumn="0" w:noHBand="0" w:noVBand="1"/>
      </w:tblPr>
      <w:tblGrid>
        <w:gridCol w:w="617"/>
        <w:gridCol w:w="9237"/>
      </w:tblGrid>
      <w:tr w:rsidR="00C86947" w:rsidRPr="00C86947" w:rsidTr="00C83226">
        <w:tc>
          <w:tcPr>
            <w:tcW w:w="636" w:type="dxa"/>
          </w:tcPr>
          <w:p w:rsidR="00AB6B57" w:rsidRPr="00C86947" w:rsidRDefault="00AB6B57" w:rsidP="00C83226">
            <w:pPr>
              <w:pStyle w:val="2"/>
              <w:rPr>
                <w:color w:val="auto"/>
                <w:sz w:val="24"/>
                <w:szCs w:val="24"/>
              </w:rPr>
            </w:pPr>
          </w:p>
        </w:tc>
        <w:tc>
          <w:tcPr>
            <w:tcW w:w="10407" w:type="dxa"/>
            <w:vAlign w:val="center"/>
          </w:tcPr>
          <w:p w:rsidR="00AB6B57" w:rsidRPr="00C86947" w:rsidRDefault="00AB6B57" w:rsidP="00C83226">
            <w:pPr>
              <w:pStyle w:val="c"/>
              <w:rPr>
                <w:rFonts w:ascii="Times New Roman" w:hAnsi="Times New Roman"/>
                <w:b/>
                <w:sz w:val="24"/>
                <w:szCs w:val="24"/>
              </w:rPr>
            </w:pPr>
            <w:r w:rsidRPr="00C86947">
              <w:rPr>
                <w:rFonts w:ascii="Times New Roman" w:hAnsi="Times New Roman"/>
                <w:b/>
                <w:bCs/>
                <w:sz w:val="24"/>
                <w:szCs w:val="24"/>
              </w:rPr>
              <w:t>ТЕХНИКА ВЫПОЛНЕНИЯ ЧЕРТЕЖЕЙ И ПРАВИЛА ИХ ОФОРМЛЕНИЯ</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1.</w:t>
            </w:r>
          </w:p>
        </w:tc>
        <w:tc>
          <w:tcPr>
            <w:tcW w:w="10407" w:type="dxa"/>
          </w:tcPr>
          <w:p w:rsidR="00AB6B57" w:rsidRPr="00C86947" w:rsidRDefault="00AB6B57" w:rsidP="00C83226">
            <w:pPr>
              <w:pStyle w:val="2"/>
              <w:jc w:val="left"/>
              <w:rPr>
                <w:b w:val="0"/>
                <w:color w:val="auto"/>
                <w:sz w:val="24"/>
                <w:szCs w:val="24"/>
              </w:rPr>
            </w:pPr>
            <w:r w:rsidRPr="00C86947">
              <w:rPr>
                <w:b w:val="0"/>
                <w:color w:val="auto"/>
                <w:sz w:val="24"/>
                <w:szCs w:val="24"/>
              </w:rPr>
              <w:t xml:space="preserve">Предмет «Черчение». Чертежные инструменты и принадлежности.  </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2.</w:t>
            </w:r>
          </w:p>
        </w:tc>
        <w:tc>
          <w:tcPr>
            <w:tcW w:w="10407" w:type="dxa"/>
          </w:tcPr>
          <w:p w:rsidR="00AB6B57" w:rsidRPr="00C86947" w:rsidRDefault="00AB6B57" w:rsidP="00C83226">
            <w:pPr>
              <w:pStyle w:val="2"/>
              <w:jc w:val="left"/>
              <w:rPr>
                <w:b w:val="0"/>
                <w:color w:val="auto"/>
                <w:sz w:val="24"/>
                <w:szCs w:val="24"/>
              </w:rPr>
            </w:pPr>
            <w:r w:rsidRPr="00C86947">
              <w:rPr>
                <w:b w:val="0"/>
                <w:color w:val="auto"/>
                <w:sz w:val="24"/>
                <w:szCs w:val="24"/>
              </w:rPr>
              <w:t>Правила оформления чертежей. Типы линий.</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3.</w:t>
            </w:r>
          </w:p>
        </w:tc>
        <w:tc>
          <w:tcPr>
            <w:tcW w:w="10407" w:type="dxa"/>
          </w:tcPr>
          <w:p w:rsidR="00AB6B57" w:rsidRPr="00C86947" w:rsidRDefault="00AB6B57" w:rsidP="00C83226">
            <w:r w:rsidRPr="00C86947">
              <w:t>Графическая работа №1 «Линии чертежа» (квадрат)</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4.</w:t>
            </w:r>
          </w:p>
        </w:tc>
        <w:tc>
          <w:tcPr>
            <w:tcW w:w="10407" w:type="dxa"/>
          </w:tcPr>
          <w:p w:rsidR="00AB6B57" w:rsidRPr="00C86947" w:rsidRDefault="00AB6B57" w:rsidP="00C83226">
            <w:pPr>
              <w:pStyle w:val="2"/>
              <w:jc w:val="left"/>
              <w:rPr>
                <w:b w:val="0"/>
                <w:color w:val="auto"/>
                <w:sz w:val="24"/>
                <w:szCs w:val="24"/>
              </w:rPr>
            </w:pPr>
            <w:r w:rsidRPr="00C86947">
              <w:rPr>
                <w:b w:val="0"/>
                <w:color w:val="auto"/>
                <w:sz w:val="24"/>
                <w:szCs w:val="24"/>
              </w:rPr>
              <w:t>Чертежные шрифты.</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5.</w:t>
            </w:r>
          </w:p>
        </w:tc>
        <w:tc>
          <w:tcPr>
            <w:tcW w:w="10407" w:type="dxa"/>
            <w:vAlign w:val="center"/>
          </w:tcPr>
          <w:p w:rsidR="00AB6B57" w:rsidRPr="00C86947" w:rsidRDefault="00AB6B57" w:rsidP="00C83226">
            <w:r w:rsidRPr="00C86947">
              <w:t>Нанесение размеров. Масштабы</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6.</w:t>
            </w:r>
          </w:p>
        </w:tc>
        <w:tc>
          <w:tcPr>
            <w:tcW w:w="10407" w:type="dxa"/>
            <w:vAlign w:val="center"/>
          </w:tcPr>
          <w:p w:rsidR="00AB6B57" w:rsidRPr="00C86947" w:rsidRDefault="00AB6B57" w:rsidP="00C83226">
            <w:r w:rsidRPr="00C86947">
              <w:t xml:space="preserve">Графическая работа №2  «Чертеж плоской детали».  </w:t>
            </w:r>
          </w:p>
        </w:tc>
      </w:tr>
      <w:tr w:rsidR="00C86947" w:rsidRPr="00C86947" w:rsidTr="00C83226">
        <w:tc>
          <w:tcPr>
            <w:tcW w:w="636" w:type="dxa"/>
          </w:tcPr>
          <w:p w:rsidR="00AB6B57" w:rsidRPr="00C86947" w:rsidRDefault="00AB6B57" w:rsidP="00C83226">
            <w:pPr>
              <w:pStyle w:val="2"/>
              <w:jc w:val="left"/>
              <w:rPr>
                <w:b w:val="0"/>
                <w:color w:val="auto"/>
                <w:sz w:val="24"/>
                <w:szCs w:val="24"/>
              </w:rPr>
            </w:pPr>
          </w:p>
        </w:tc>
        <w:tc>
          <w:tcPr>
            <w:tcW w:w="10407" w:type="dxa"/>
            <w:vAlign w:val="center"/>
          </w:tcPr>
          <w:p w:rsidR="00AB6B57" w:rsidRPr="00C86947" w:rsidRDefault="00AB6B57" w:rsidP="00C83226">
            <w:pPr>
              <w:pStyle w:val="c"/>
              <w:rPr>
                <w:rFonts w:ascii="Times New Roman" w:hAnsi="Times New Roman"/>
                <w:sz w:val="24"/>
                <w:szCs w:val="24"/>
              </w:rPr>
            </w:pPr>
            <w:r w:rsidRPr="00C86947">
              <w:rPr>
                <w:rFonts w:ascii="Times New Roman" w:hAnsi="Times New Roman"/>
                <w:b/>
                <w:bCs/>
                <w:sz w:val="24"/>
                <w:szCs w:val="24"/>
              </w:rPr>
              <w:t>ЧЕРТЕЖИ В СИСТЕМЕ ПРЯМОУГОЛЬНЫХ ПРОЕКЦИЙ</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7.</w:t>
            </w:r>
          </w:p>
        </w:tc>
        <w:tc>
          <w:tcPr>
            <w:tcW w:w="10407" w:type="dxa"/>
            <w:vAlign w:val="center"/>
          </w:tcPr>
          <w:p w:rsidR="00AB6B57" w:rsidRPr="00C86947" w:rsidRDefault="00AB6B57" w:rsidP="00C83226">
            <w:r w:rsidRPr="00C86947">
              <w:t>Проецирование. Способы проецирования. Проецирование на 1 плоскость.</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8.</w:t>
            </w:r>
          </w:p>
        </w:tc>
        <w:tc>
          <w:tcPr>
            <w:tcW w:w="10407" w:type="dxa"/>
            <w:vAlign w:val="center"/>
          </w:tcPr>
          <w:p w:rsidR="00AB6B57" w:rsidRPr="00C86947" w:rsidRDefault="00AB6B57" w:rsidP="00C83226">
            <w:r w:rsidRPr="00C86947">
              <w:t>Проецирование на 2 плоскости</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9.</w:t>
            </w:r>
          </w:p>
        </w:tc>
        <w:tc>
          <w:tcPr>
            <w:tcW w:w="10407" w:type="dxa"/>
            <w:vAlign w:val="center"/>
          </w:tcPr>
          <w:p w:rsidR="00AB6B57" w:rsidRPr="00C86947" w:rsidRDefault="00AB6B57" w:rsidP="00C83226">
            <w:r w:rsidRPr="00C86947">
              <w:t>Проецирование на три плоскости проекций. Практическая работа (фронтально).</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10.</w:t>
            </w:r>
          </w:p>
        </w:tc>
        <w:tc>
          <w:tcPr>
            <w:tcW w:w="10407" w:type="dxa"/>
            <w:vAlign w:val="center"/>
          </w:tcPr>
          <w:p w:rsidR="00AB6B57" w:rsidRPr="00C86947" w:rsidRDefault="00AB6B57" w:rsidP="00C83226">
            <w:r w:rsidRPr="00C86947">
              <w:t>Закрепление знаний о расположении видов. Задачи на составление чертежей по разнообразным изображениям.</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11.</w:t>
            </w:r>
          </w:p>
        </w:tc>
        <w:tc>
          <w:tcPr>
            <w:tcW w:w="10407" w:type="dxa"/>
            <w:vAlign w:val="center"/>
          </w:tcPr>
          <w:p w:rsidR="00AB6B57" w:rsidRPr="00C86947" w:rsidRDefault="00AB6B57" w:rsidP="00C83226">
            <w:r w:rsidRPr="00C86947">
              <w:t xml:space="preserve">Определение  необходимого и достаточного количества видов на </w:t>
            </w:r>
            <w:proofErr w:type="gramStart"/>
            <w:r w:rsidRPr="00C86947">
              <w:t>чертеже</w:t>
            </w:r>
            <w:proofErr w:type="gramEnd"/>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12.</w:t>
            </w:r>
          </w:p>
        </w:tc>
        <w:tc>
          <w:tcPr>
            <w:tcW w:w="10407" w:type="dxa"/>
            <w:vAlign w:val="center"/>
          </w:tcPr>
          <w:p w:rsidR="00AB6B57" w:rsidRPr="00C86947" w:rsidRDefault="00AB6B57" w:rsidP="00C83226">
            <w:r w:rsidRPr="00C86947">
              <w:t>Практическая работа № 3 «Моделирование по чертежу»</w:t>
            </w:r>
          </w:p>
        </w:tc>
      </w:tr>
      <w:tr w:rsidR="00C86947" w:rsidRPr="00C86947" w:rsidTr="00C83226">
        <w:tc>
          <w:tcPr>
            <w:tcW w:w="636" w:type="dxa"/>
          </w:tcPr>
          <w:p w:rsidR="00AB6B57" w:rsidRPr="00C86947" w:rsidRDefault="00AB6B57" w:rsidP="00C83226">
            <w:pPr>
              <w:pStyle w:val="2"/>
              <w:jc w:val="left"/>
              <w:rPr>
                <w:b w:val="0"/>
                <w:color w:val="auto"/>
                <w:sz w:val="24"/>
                <w:szCs w:val="24"/>
              </w:rPr>
            </w:pPr>
          </w:p>
        </w:tc>
        <w:tc>
          <w:tcPr>
            <w:tcW w:w="10407" w:type="dxa"/>
            <w:vAlign w:val="center"/>
          </w:tcPr>
          <w:p w:rsidR="00AB6B57" w:rsidRPr="00C86947" w:rsidRDefault="00AB6B57" w:rsidP="00C83226">
            <w:pPr>
              <w:jc w:val="center"/>
            </w:pPr>
            <w:r w:rsidRPr="00C86947">
              <w:rPr>
                <w:b/>
                <w:bCs/>
              </w:rPr>
              <w:t>АКСОНОМЕТРИЧЕСКИЕ ПРОЕКЦИИ И ТЕХНИЧЕСКИЙ РИСУНОК</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13.</w:t>
            </w:r>
          </w:p>
        </w:tc>
        <w:tc>
          <w:tcPr>
            <w:tcW w:w="10407" w:type="dxa"/>
            <w:vAlign w:val="center"/>
          </w:tcPr>
          <w:p w:rsidR="00AB6B57" w:rsidRPr="00C86947" w:rsidRDefault="00AB6B57" w:rsidP="00C83226">
            <w:r w:rsidRPr="00C86947">
              <w:t>Аксонометрические проекции: фронтально-</w:t>
            </w:r>
            <w:proofErr w:type="spellStart"/>
            <w:r w:rsidRPr="00C86947">
              <w:t>диметрическая</w:t>
            </w:r>
            <w:proofErr w:type="spellEnd"/>
            <w:r w:rsidRPr="00C86947">
              <w:t xml:space="preserve"> проекция</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14.</w:t>
            </w:r>
          </w:p>
        </w:tc>
        <w:tc>
          <w:tcPr>
            <w:tcW w:w="10407" w:type="dxa"/>
            <w:vAlign w:val="center"/>
          </w:tcPr>
          <w:p w:rsidR="00AB6B57" w:rsidRPr="00C86947" w:rsidRDefault="00AB6B57" w:rsidP="00C83226">
            <w:r w:rsidRPr="00C86947">
              <w:t>Аксонометрические проекции</w:t>
            </w:r>
            <w:proofErr w:type="gramStart"/>
            <w:r w:rsidRPr="00C86947">
              <w:t xml:space="preserve"> :</w:t>
            </w:r>
            <w:proofErr w:type="gramEnd"/>
            <w:r w:rsidRPr="00C86947">
              <w:t xml:space="preserve"> изометрическая проекция.</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15.</w:t>
            </w:r>
          </w:p>
        </w:tc>
        <w:tc>
          <w:tcPr>
            <w:tcW w:w="10407" w:type="dxa"/>
            <w:vAlign w:val="center"/>
          </w:tcPr>
          <w:p w:rsidR="00AB6B57" w:rsidRPr="00C86947" w:rsidRDefault="00AB6B57" w:rsidP="00C83226">
            <w:r w:rsidRPr="00C86947">
              <w:t>Аксонометрические проекции окружностей. Построение овала</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16.</w:t>
            </w:r>
          </w:p>
        </w:tc>
        <w:tc>
          <w:tcPr>
            <w:tcW w:w="10407" w:type="dxa"/>
            <w:vAlign w:val="center"/>
          </w:tcPr>
          <w:p w:rsidR="00AB6B57" w:rsidRPr="00C86947" w:rsidRDefault="00AB6B57" w:rsidP="00C83226">
            <w:r w:rsidRPr="00C86947">
              <w:t>Технический рисунок.</w:t>
            </w:r>
          </w:p>
        </w:tc>
      </w:tr>
      <w:tr w:rsidR="00C86947" w:rsidRPr="00C86947" w:rsidTr="00C83226">
        <w:tc>
          <w:tcPr>
            <w:tcW w:w="636" w:type="dxa"/>
          </w:tcPr>
          <w:p w:rsidR="00AB6B57" w:rsidRPr="00C86947" w:rsidRDefault="00AB6B57" w:rsidP="00C83226">
            <w:pPr>
              <w:pStyle w:val="2"/>
              <w:jc w:val="left"/>
              <w:rPr>
                <w:b w:val="0"/>
                <w:color w:val="auto"/>
                <w:sz w:val="24"/>
                <w:szCs w:val="24"/>
              </w:rPr>
            </w:pPr>
          </w:p>
        </w:tc>
        <w:tc>
          <w:tcPr>
            <w:tcW w:w="10407" w:type="dxa"/>
            <w:vAlign w:val="center"/>
          </w:tcPr>
          <w:p w:rsidR="00AB6B57" w:rsidRPr="00C86947" w:rsidRDefault="00AB6B57" w:rsidP="00C83226">
            <w:pPr>
              <w:pStyle w:val="c"/>
              <w:rPr>
                <w:rFonts w:ascii="Times New Roman" w:hAnsi="Times New Roman"/>
                <w:sz w:val="24"/>
                <w:szCs w:val="24"/>
              </w:rPr>
            </w:pPr>
            <w:r w:rsidRPr="00C86947">
              <w:rPr>
                <w:rFonts w:ascii="Times New Roman" w:hAnsi="Times New Roman"/>
                <w:b/>
                <w:bCs/>
                <w:sz w:val="24"/>
                <w:szCs w:val="24"/>
              </w:rPr>
              <w:t>ЧТЕНИЕ И ВЫПОЛНЕНИЕ ЧЕРТЕЖЕЙ</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17.</w:t>
            </w:r>
          </w:p>
        </w:tc>
        <w:tc>
          <w:tcPr>
            <w:tcW w:w="10407" w:type="dxa"/>
            <w:vAlign w:val="center"/>
          </w:tcPr>
          <w:p w:rsidR="00AB6B57" w:rsidRPr="00C86947" w:rsidRDefault="00AB6B57" w:rsidP="00C83226">
            <w:r w:rsidRPr="00C86947">
              <w:t>Анализ геометрической формы предмета. Чертежи и аксонометрические проекции геометрических тел.</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18.</w:t>
            </w:r>
          </w:p>
        </w:tc>
        <w:tc>
          <w:tcPr>
            <w:tcW w:w="10407" w:type="dxa"/>
            <w:vAlign w:val="center"/>
          </w:tcPr>
          <w:p w:rsidR="00AB6B57" w:rsidRPr="00C86947" w:rsidRDefault="00AB6B57" w:rsidP="00C83226">
            <w:r w:rsidRPr="00C86947">
              <w:t xml:space="preserve">Чертёж группы геометрических тел. </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19.</w:t>
            </w:r>
          </w:p>
        </w:tc>
        <w:tc>
          <w:tcPr>
            <w:tcW w:w="10407" w:type="dxa"/>
            <w:vAlign w:val="center"/>
          </w:tcPr>
          <w:p w:rsidR="00AB6B57" w:rsidRPr="00C86947" w:rsidRDefault="00AB6B57" w:rsidP="00C83226">
            <w:r w:rsidRPr="00C86947">
              <w:t>Проекции вершин, ребер и граней предмета. Построение проекций точек на поверхности предмета.</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20.</w:t>
            </w:r>
          </w:p>
        </w:tc>
        <w:tc>
          <w:tcPr>
            <w:tcW w:w="10407" w:type="dxa"/>
            <w:vAlign w:val="center"/>
          </w:tcPr>
          <w:p w:rsidR="00AB6B57" w:rsidRPr="00C86947" w:rsidRDefault="00AB6B57" w:rsidP="00C83226">
            <w:r w:rsidRPr="00C86947">
              <w:t>Графическая работа №4      «Чертежи и аксонометрические проекции предметов»</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21.</w:t>
            </w:r>
          </w:p>
        </w:tc>
        <w:tc>
          <w:tcPr>
            <w:tcW w:w="10407" w:type="dxa"/>
            <w:vAlign w:val="center"/>
          </w:tcPr>
          <w:p w:rsidR="00AB6B57" w:rsidRPr="00C86947" w:rsidRDefault="00AB6B57" w:rsidP="00C83226">
            <w:r w:rsidRPr="00C86947">
              <w:t xml:space="preserve">Порядок построения изображений на </w:t>
            </w:r>
            <w:proofErr w:type="gramStart"/>
            <w:r w:rsidRPr="00C86947">
              <w:t>чертежах</w:t>
            </w:r>
            <w:proofErr w:type="gramEnd"/>
            <w:r w:rsidRPr="00C86947">
              <w:t xml:space="preserve">. Построение вырезов на геометрических </w:t>
            </w:r>
            <w:proofErr w:type="gramStart"/>
            <w:r w:rsidRPr="00C86947">
              <w:t>телах</w:t>
            </w:r>
            <w:proofErr w:type="gramEnd"/>
            <w:r w:rsidRPr="00C86947">
              <w:t>.</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22.</w:t>
            </w:r>
          </w:p>
        </w:tc>
        <w:tc>
          <w:tcPr>
            <w:tcW w:w="10407" w:type="dxa"/>
            <w:vAlign w:val="center"/>
          </w:tcPr>
          <w:p w:rsidR="00AB6B57" w:rsidRPr="00C86947" w:rsidRDefault="00AB6B57" w:rsidP="00C83226">
            <w:r w:rsidRPr="00C86947">
              <w:t>Построение третьего вида по двум данным</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23.</w:t>
            </w:r>
          </w:p>
        </w:tc>
        <w:tc>
          <w:tcPr>
            <w:tcW w:w="10407" w:type="dxa"/>
            <w:vAlign w:val="center"/>
          </w:tcPr>
          <w:p w:rsidR="00AB6B57" w:rsidRPr="00C86947" w:rsidRDefault="00AB6B57" w:rsidP="00C83226">
            <w:r w:rsidRPr="00C86947">
              <w:t>Графическая работа №5  «Построение третьего вида по двум данных»</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24.</w:t>
            </w:r>
          </w:p>
        </w:tc>
        <w:tc>
          <w:tcPr>
            <w:tcW w:w="10407" w:type="dxa"/>
            <w:vAlign w:val="center"/>
          </w:tcPr>
          <w:p w:rsidR="00AB6B57" w:rsidRPr="00C86947" w:rsidRDefault="00AB6B57" w:rsidP="00C83226">
            <w:r w:rsidRPr="00C86947">
              <w:t>Геометрические построения: деление отрезка, угла и окружности на равные части.</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25.</w:t>
            </w:r>
          </w:p>
        </w:tc>
        <w:tc>
          <w:tcPr>
            <w:tcW w:w="10407" w:type="dxa"/>
            <w:vAlign w:val="center"/>
          </w:tcPr>
          <w:p w:rsidR="00AB6B57" w:rsidRPr="00C86947" w:rsidRDefault="00AB6B57" w:rsidP="00C83226">
            <w:r w:rsidRPr="00C86947">
              <w:t>Сопряжения.</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26.</w:t>
            </w:r>
          </w:p>
        </w:tc>
        <w:tc>
          <w:tcPr>
            <w:tcW w:w="10407" w:type="dxa"/>
            <w:vAlign w:val="center"/>
          </w:tcPr>
          <w:p w:rsidR="00AB6B57" w:rsidRPr="00C86947" w:rsidRDefault="00AB6B57" w:rsidP="00C83226">
            <w:r w:rsidRPr="00C86947">
              <w:t>Графическая работа №6 «Чертёж детали с использованием геометрических построений»</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27.</w:t>
            </w:r>
          </w:p>
        </w:tc>
        <w:tc>
          <w:tcPr>
            <w:tcW w:w="10407" w:type="dxa"/>
            <w:vAlign w:val="center"/>
          </w:tcPr>
          <w:p w:rsidR="00AB6B57" w:rsidRPr="00C86947" w:rsidRDefault="00AB6B57" w:rsidP="00C83226">
            <w:r w:rsidRPr="00C86947">
              <w:t>Чертежи разверток поверхностей геометрических тел.</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28.</w:t>
            </w:r>
          </w:p>
        </w:tc>
        <w:tc>
          <w:tcPr>
            <w:tcW w:w="10407" w:type="dxa"/>
            <w:vAlign w:val="center"/>
          </w:tcPr>
          <w:p w:rsidR="00AB6B57" w:rsidRPr="00C86947" w:rsidRDefault="00AB6B57" w:rsidP="00C83226">
            <w:r w:rsidRPr="00C86947">
              <w:t>Порядок чтения чертежей детали.</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29.</w:t>
            </w:r>
          </w:p>
        </w:tc>
        <w:tc>
          <w:tcPr>
            <w:tcW w:w="10407" w:type="dxa"/>
            <w:vAlign w:val="center"/>
          </w:tcPr>
          <w:p w:rsidR="00AB6B57" w:rsidRPr="00C86947" w:rsidRDefault="00AB6B57" w:rsidP="00C83226">
            <w:r w:rsidRPr="00C86947">
              <w:t>Практическая работа №7 «Устное чтение чертежей»</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30.</w:t>
            </w:r>
          </w:p>
        </w:tc>
        <w:tc>
          <w:tcPr>
            <w:tcW w:w="10407" w:type="dxa"/>
            <w:vAlign w:val="center"/>
          </w:tcPr>
          <w:p w:rsidR="00AB6B57" w:rsidRPr="00C86947" w:rsidRDefault="00AB6B57" w:rsidP="00C83226">
            <w:r w:rsidRPr="00C86947">
              <w:t>Графическая работа №8</w:t>
            </w:r>
          </w:p>
          <w:p w:rsidR="00AB6B57" w:rsidRPr="00C86947" w:rsidRDefault="00AB6B57" w:rsidP="00C83226">
            <w:r w:rsidRPr="00C86947">
              <w:t xml:space="preserve"> «Выполнение чертежа предмета в трёх видах с преобразованием его формы»</w:t>
            </w:r>
          </w:p>
        </w:tc>
      </w:tr>
      <w:tr w:rsidR="00C86947" w:rsidRPr="00C86947" w:rsidTr="00C83226">
        <w:tc>
          <w:tcPr>
            <w:tcW w:w="636" w:type="dxa"/>
          </w:tcPr>
          <w:p w:rsidR="00AB6B57" w:rsidRPr="00C86947" w:rsidRDefault="00AB6B57" w:rsidP="00C83226">
            <w:pPr>
              <w:pStyle w:val="2"/>
              <w:jc w:val="left"/>
              <w:rPr>
                <w:b w:val="0"/>
                <w:color w:val="auto"/>
                <w:sz w:val="24"/>
                <w:szCs w:val="24"/>
              </w:rPr>
            </w:pPr>
          </w:p>
        </w:tc>
        <w:tc>
          <w:tcPr>
            <w:tcW w:w="10407" w:type="dxa"/>
            <w:vAlign w:val="center"/>
          </w:tcPr>
          <w:p w:rsidR="00AB6B57" w:rsidRPr="00C86947" w:rsidRDefault="00AB6B57" w:rsidP="00C83226">
            <w:pPr>
              <w:pStyle w:val="c"/>
              <w:rPr>
                <w:rFonts w:ascii="Times New Roman" w:hAnsi="Times New Roman"/>
                <w:sz w:val="24"/>
                <w:szCs w:val="24"/>
              </w:rPr>
            </w:pPr>
            <w:r w:rsidRPr="00C86947">
              <w:rPr>
                <w:rFonts w:ascii="Times New Roman" w:hAnsi="Times New Roman"/>
                <w:b/>
                <w:bCs/>
                <w:sz w:val="24"/>
                <w:szCs w:val="24"/>
              </w:rPr>
              <w:t>ЭСКИЗЫ</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31.</w:t>
            </w:r>
          </w:p>
        </w:tc>
        <w:tc>
          <w:tcPr>
            <w:tcW w:w="10407" w:type="dxa"/>
            <w:vAlign w:val="center"/>
          </w:tcPr>
          <w:p w:rsidR="00AB6B57" w:rsidRPr="00C86947" w:rsidRDefault="00AB6B57" w:rsidP="00C83226">
            <w:r w:rsidRPr="00C86947">
              <w:t>Эскизы.</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32.</w:t>
            </w:r>
          </w:p>
        </w:tc>
        <w:tc>
          <w:tcPr>
            <w:tcW w:w="10407" w:type="dxa"/>
            <w:vAlign w:val="center"/>
          </w:tcPr>
          <w:p w:rsidR="00AB6B57" w:rsidRPr="00C86947" w:rsidRDefault="00AB6B57" w:rsidP="00C83226">
            <w:r w:rsidRPr="00C86947">
              <w:t>Графическая работа №9 «Эскиз и технический рисунок детали»</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33.</w:t>
            </w:r>
          </w:p>
        </w:tc>
        <w:tc>
          <w:tcPr>
            <w:tcW w:w="10407" w:type="dxa"/>
            <w:vAlign w:val="center"/>
          </w:tcPr>
          <w:p w:rsidR="00AB6B57" w:rsidRPr="00C86947" w:rsidRDefault="00AB6B57" w:rsidP="00C83226">
            <w:r w:rsidRPr="00C86947">
              <w:t>Графическая работа №10 «Выполнение эскизов деталей с включением элементов конструирования»</w:t>
            </w:r>
          </w:p>
        </w:tc>
      </w:tr>
      <w:tr w:rsidR="00C86947" w:rsidRPr="00C86947" w:rsidTr="00C83226">
        <w:tc>
          <w:tcPr>
            <w:tcW w:w="636" w:type="dxa"/>
          </w:tcPr>
          <w:p w:rsidR="00AB6B57" w:rsidRPr="00C86947" w:rsidRDefault="00AB6B57" w:rsidP="00C83226">
            <w:pPr>
              <w:pStyle w:val="2"/>
              <w:jc w:val="left"/>
              <w:rPr>
                <w:b w:val="0"/>
                <w:color w:val="auto"/>
                <w:sz w:val="24"/>
                <w:szCs w:val="24"/>
              </w:rPr>
            </w:pPr>
            <w:r w:rsidRPr="00C86947">
              <w:rPr>
                <w:b w:val="0"/>
                <w:color w:val="auto"/>
                <w:sz w:val="24"/>
                <w:szCs w:val="24"/>
              </w:rPr>
              <w:t>34</w:t>
            </w:r>
          </w:p>
        </w:tc>
        <w:tc>
          <w:tcPr>
            <w:tcW w:w="10407" w:type="dxa"/>
            <w:vAlign w:val="center"/>
          </w:tcPr>
          <w:p w:rsidR="00AB6B57" w:rsidRPr="00C86947" w:rsidRDefault="00AB6B57" w:rsidP="00C83226">
            <w:r w:rsidRPr="00C86947">
              <w:t xml:space="preserve">Графическая работа N11 «Выполнение чертежа предмета»  </w:t>
            </w:r>
          </w:p>
        </w:tc>
      </w:tr>
    </w:tbl>
    <w:p w:rsidR="00AB6B57" w:rsidRDefault="00AB6B57" w:rsidP="00AB6B57">
      <w:pPr>
        <w:pStyle w:val="2"/>
        <w:rPr>
          <w:color w:val="auto"/>
          <w:sz w:val="24"/>
          <w:szCs w:val="24"/>
        </w:rPr>
      </w:pPr>
      <w:r w:rsidRPr="00624CBF">
        <w:rPr>
          <w:color w:val="auto"/>
          <w:sz w:val="24"/>
          <w:szCs w:val="24"/>
        </w:rPr>
        <w:lastRenderedPageBreak/>
        <w:t>Планирование по ЧЕРЧЕНИЮ   (9   класс)   второй год обучения</w:t>
      </w:r>
    </w:p>
    <w:tbl>
      <w:tblPr>
        <w:tblStyle w:val="ab"/>
        <w:tblW w:w="0" w:type="auto"/>
        <w:tblLook w:val="04A0" w:firstRow="1" w:lastRow="0" w:firstColumn="1" w:lastColumn="0" w:noHBand="0" w:noVBand="1"/>
      </w:tblPr>
      <w:tblGrid>
        <w:gridCol w:w="652"/>
        <w:gridCol w:w="9202"/>
      </w:tblGrid>
      <w:tr w:rsidR="00AB6B57" w:rsidTr="00C83226">
        <w:tc>
          <w:tcPr>
            <w:tcW w:w="675" w:type="dxa"/>
          </w:tcPr>
          <w:p w:rsidR="00AB6B57" w:rsidRPr="00624CBF" w:rsidRDefault="00AB6B57" w:rsidP="00C83226">
            <w:pPr>
              <w:pStyle w:val="2"/>
              <w:jc w:val="left"/>
              <w:rPr>
                <w:b w:val="0"/>
                <w:color w:val="auto"/>
                <w:sz w:val="24"/>
                <w:szCs w:val="24"/>
              </w:rPr>
            </w:pPr>
            <w:r>
              <w:rPr>
                <w:b w:val="0"/>
                <w:color w:val="auto"/>
                <w:sz w:val="24"/>
                <w:szCs w:val="24"/>
              </w:rPr>
              <w:t>1.</w:t>
            </w:r>
          </w:p>
        </w:tc>
        <w:tc>
          <w:tcPr>
            <w:tcW w:w="10368" w:type="dxa"/>
            <w:vAlign w:val="center"/>
          </w:tcPr>
          <w:p w:rsidR="00AB6B57" w:rsidRPr="00624CBF" w:rsidRDefault="00AB6B57" w:rsidP="00C83226">
            <w:r w:rsidRPr="00624CBF">
              <w:t>Повторение сведений о способах проецирования.</w:t>
            </w:r>
          </w:p>
        </w:tc>
      </w:tr>
      <w:tr w:rsidR="00AB6B57" w:rsidTr="00C83226">
        <w:tc>
          <w:tcPr>
            <w:tcW w:w="675" w:type="dxa"/>
          </w:tcPr>
          <w:p w:rsidR="00AB6B57" w:rsidRDefault="00AB6B57" w:rsidP="00C83226">
            <w:pPr>
              <w:pStyle w:val="2"/>
              <w:rPr>
                <w:color w:val="auto"/>
                <w:sz w:val="24"/>
                <w:szCs w:val="24"/>
              </w:rPr>
            </w:pPr>
          </w:p>
        </w:tc>
        <w:tc>
          <w:tcPr>
            <w:tcW w:w="10368" w:type="dxa"/>
            <w:vAlign w:val="center"/>
          </w:tcPr>
          <w:p w:rsidR="00AB6B57" w:rsidRPr="00624CBF" w:rsidRDefault="00AB6B57" w:rsidP="00C83226">
            <w:pPr>
              <w:pStyle w:val="c"/>
              <w:rPr>
                <w:rFonts w:ascii="Times New Roman" w:hAnsi="Times New Roman"/>
                <w:sz w:val="24"/>
                <w:szCs w:val="24"/>
              </w:rPr>
            </w:pPr>
            <w:r w:rsidRPr="00624CBF">
              <w:rPr>
                <w:rFonts w:ascii="Times New Roman" w:hAnsi="Times New Roman"/>
                <w:b/>
                <w:bCs/>
                <w:sz w:val="24"/>
                <w:szCs w:val="24"/>
              </w:rPr>
              <w:t>ТЕХНИКА ВЫПОЛНЕНИЯ ЧЕРТЕЖЕЙ И ПРАВИЛА ИХ ОФОРМЛЕНИЯ</w:t>
            </w:r>
          </w:p>
        </w:tc>
      </w:tr>
      <w:tr w:rsidR="00AB6B57" w:rsidRPr="00B34E18" w:rsidTr="00C83226">
        <w:tc>
          <w:tcPr>
            <w:tcW w:w="675" w:type="dxa"/>
          </w:tcPr>
          <w:p w:rsidR="00AB6B57" w:rsidRPr="00B34E18" w:rsidRDefault="00AB6B57" w:rsidP="00C83226">
            <w:pPr>
              <w:pStyle w:val="2"/>
              <w:jc w:val="left"/>
              <w:rPr>
                <w:b w:val="0"/>
                <w:color w:val="auto"/>
                <w:sz w:val="24"/>
                <w:szCs w:val="24"/>
              </w:rPr>
            </w:pPr>
            <w:r w:rsidRPr="00B34E18">
              <w:rPr>
                <w:b w:val="0"/>
                <w:color w:val="auto"/>
                <w:sz w:val="24"/>
                <w:szCs w:val="24"/>
              </w:rPr>
              <w:t>2.</w:t>
            </w:r>
          </w:p>
        </w:tc>
        <w:tc>
          <w:tcPr>
            <w:tcW w:w="10368" w:type="dxa"/>
            <w:vAlign w:val="center"/>
          </w:tcPr>
          <w:p w:rsidR="00AB6B57" w:rsidRPr="00624CBF" w:rsidRDefault="00AB6B57" w:rsidP="00C83226">
            <w:r w:rsidRPr="00624CBF">
              <w:t>Общие сведения о сечениях и разрезах. Назначения сечений. Правила выполнения сечений.</w:t>
            </w:r>
          </w:p>
        </w:tc>
      </w:tr>
      <w:tr w:rsidR="00AB6B57" w:rsidRPr="00B34E18" w:rsidTr="00C83226">
        <w:tc>
          <w:tcPr>
            <w:tcW w:w="675" w:type="dxa"/>
          </w:tcPr>
          <w:p w:rsidR="00AB6B57" w:rsidRPr="00B34E18" w:rsidRDefault="00AB6B57" w:rsidP="00C83226">
            <w:pPr>
              <w:pStyle w:val="2"/>
              <w:jc w:val="left"/>
              <w:rPr>
                <w:b w:val="0"/>
                <w:color w:val="auto"/>
                <w:sz w:val="24"/>
                <w:szCs w:val="24"/>
              </w:rPr>
            </w:pPr>
            <w:r w:rsidRPr="00B34E18">
              <w:rPr>
                <w:b w:val="0"/>
                <w:color w:val="auto"/>
                <w:sz w:val="24"/>
                <w:szCs w:val="24"/>
              </w:rPr>
              <w:t>3.</w:t>
            </w:r>
          </w:p>
        </w:tc>
        <w:tc>
          <w:tcPr>
            <w:tcW w:w="10368" w:type="dxa"/>
            <w:vAlign w:val="center"/>
          </w:tcPr>
          <w:p w:rsidR="00AB6B57" w:rsidRPr="00624CBF" w:rsidRDefault="00AB6B57" w:rsidP="00C83226">
            <w:r>
              <w:t>Графическая работа №12</w:t>
            </w:r>
            <w:r w:rsidRPr="00624CBF">
              <w:t xml:space="preserve"> «Эскиз детали с выполнением сечений»</w:t>
            </w:r>
          </w:p>
        </w:tc>
      </w:tr>
      <w:tr w:rsidR="00AB6B57" w:rsidRPr="00B34E18" w:rsidTr="00C83226">
        <w:tc>
          <w:tcPr>
            <w:tcW w:w="675" w:type="dxa"/>
          </w:tcPr>
          <w:p w:rsidR="00AB6B57" w:rsidRPr="00B34E18" w:rsidRDefault="00AB6B57" w:rsidP="00C83226">
            <w:pPr>
              <w:pStyle w:val="2"/>
              <w:jc w:val="left"/>
              <w:rPr>
                <w:b w:val="0"/>
                <w:color w:val="auto"/>
                <w:sz w:val="24"/>
                <w:szCs w:val="24"/>
              </w:rPr>
            </w:pPr>
            <w:r w:rsidRPr="00B34E18">
              <w:rPr>
                <w:b w:val="0"/>
                <w:color w:val="auto"/>
                <w:sz w:val="24"/>
                <w:szCs w:val="24"/>
              </w:rPr>
              <w:t>4.</w:t>
            </w:r>
          </w:p>
        </w:tc>
        <w:tc>
          <w:tcPr>
            <w:tcW w:w="10368" w:type="dxa"/>
            <w:vAlign w:val="center"/>
          </w:tcPr>
          <w:p w:rsidR="00AB6B57" w:rsidRPr="00624CBF" w:rsidRDefault="00AB6B57" w:rsidP="00C83226">
            <w:r w:rsidRPr="00624CBF">
              <w:t>Назначение разрезов. Правила выполнения разрезов.</w:t>
            </w:r>
          </w:p>
        </w:tc>
      </w:tr>
      <w:tr w:rsidR="00AB6B57" w:rsidRPr="00B34E18" w:rsidTr="00C83226">
        <w:tc>
          <w:tcPr>
            <w:tcW w:w="675" w:type="dxa"/>
          </w:tcPr>
          <w:p w:rsidR="00AB6B57" w:rsidRPr="00B34E18" w:rsidRDefault="00AB6B57" w:rsidP="00C83226">
            <w:pPr>
              <w:pStyle w:val="2"/>
              <w:jc w:val="left"/>
              <w:rPr>
                <w:b w:val="0"/>
                <w:color w:val="auto"/>
                <w:sz w:val="24"/>
                <w:szCs w:val="24"/>
              </w:rPr>
            </w:pPr>
            <w:r>
              <w:rPr>
                <w:b w:val="0"/>
                <w:color w:val="auto"/>
                <w:sz w:val="24"/>
                <w:szCs w:val="24"/>
              </w:rPr>
              <w:t>5.</w:t>
            </w:r>
          </w:p>
        </w:tc>
        <w:tc>
          <w:tcPr>
            <w:tcW w:w="10368" w:type="dxa"/>
            <w:vAlign w:val="center"/>
          </w:tcPr>
          <w:p w:rsidR="00AB6B57" w:rsidRPr="00624CBF" w:rsidRDefault="00AB6B57" w:rsidP="00C83226">
            <w:r w:rsidRPr="00624CBF">
              <w:t>Правила выполнения разрезов. Правила выполнение заданий.</w:t>
            </w:r>
          </w:p>
        </w:tc>
      </w:tr>
      <w:tr w:rsidR="00AB6B57" w:rsidRPr="00B34E18" w:rsidTr="00C83226">
        <w:tc>
          <w:tcPr>
            <w:tcW w:w="675" w:type="dxa"/>
          </w:tcPr>
          <w:p w:rsidR="00AB6B57" w:rsidRPr="00B34E18" w:rsidRDefault="00AB6B57" w:rsidP="00C83226">
            <w:pPr>
              <w:pStyle w:val="2"/>
              <w:jc w:val="left"/>
              <w:rPr>
                <w:b w:val="0"/>
                <w:color w:val="auto"/>
                <w:sz w:val="24"/>
                <w:szCs w:val="24"/>
              </w:rPr>
            </w:pPr>
            <w:r>
              <w:rPr>
                <w:b w:val="0"/>
                <w:color w:val="auto"/>
                <w:sz w:val="24"/>
                <w:szCs w:val="24"/>
              </w:rPr>
              <w:t>6.</w:t>
            </w:r>
          </w:p>
        </w:tc>
        <w:tc>
          <w:tcPr>
            <w:tcW w:w="10368" w:type="dxa"/>
            <w:vAlign w:val="center"/>
          </w:tcPr>
          <w:p w:rsidR="00AB6B57" w:rsidRPr="00624CBF" w:rsidRDefault="00AB6B57" w:rsidP="00C83226">
            <w:r w:rsidRPr="00624CBF">
              <w:t>Графическая работа №13. «Эскиз детали с выполнение необходимого разреза»</w:t>
            </w:r>
          </w:p>
        </w:tc>
      </w:tr>
      <w:tr w:rsidR="00AB6B57" w:rsidRPr="00B34E18" w:rsidTr="00C83226">
        <w:tc>
          <w:tcPr>
            <w:tcW w:w="675" w:type="dxa"/>
          </w:tcPr>
          <w:p w:rsidR="00AB6B57" w:rsidRPr="00B34E18" w:rsidRDefault="00AB6B57" w:rsidP="00C83226">
            <w:pPr>
              <w:pStyle w:val="2"/>
              <w:jc w:val="left"/>
              <w:rPr>
                <w:b w:val="0"/>
                <w:color w:val="auto"/>
                <w:sz w:val="24"/>
                <w:szCs w:val="24"/>
              </w:rPr>
            </w:pPr>
            <w:r>
              <w:rPr>
                <w:b w:val="0"/>
                <w:color w:val="auto"/>
                <w:sz w:val="24"/>
                <w:szCs w:val="24"/>
              </w:rPr>
              <w:t>7.</w:t>
            </w:r>
          </w:p>
        </w:tc>
        <w:tc>
          <w:tcPr>
            <w:tcW w:w="10368" w:type="dxa"/>
            <w:vAlign w:val="center"/>
          </w:tcPr>
          <w:p w:rsidR="00AB6B57" w:rsidRPr="00624CBF" w:rsidRDefault="00AB6B57" w:rsidP="00C83226">
            <w:r w:rsidRPr="00624CBF">
              <w:t>Местный разрез. Соединение части вида с</w:t>
            </w:r>
            <w:r>
              <w:t xml:space="preserve"> частью разреза. Особенности нанесения размеров.</w:t>
            </w:r>
          </w:p>
        </w:tc>
      </w:tr>
      <w:tr w:rsidR="00AB6B57" w:rsidRPr="00B34E18" w:rsidTr="00C83226">
        <w:tc>
          <w:tcPr>
            <w:tcW w:w="675" w:type="dxa"/>
          </w:tcPr>
          <w:p w:rsidR="00AB6B57" w:rsidRDefault="00AB6B57" w:rsidP="00C83226">
            <w:pPr>
              <w:pStyle w:val="2"/>
              <w:jc w:val="left"/>
              <w:rPr>
                <w:b w:val="0"/>
                <w:color w:val="auto"/>
                <w:sz w:val="24"/>
                <w:szCs w:val="24"/>
              </w:rPr>
            </w:pPr>
            <w:r>
              <w:rPr>
                <w:b w:val="0"/>
                <w:color w:val="auto"/>
                <w:sz w:val="24"/>
                <w:szCs w:val="24"/>
              </w:rPr>
              <w:t>8.</w:t>
            </w:r>
          </w:p>
        </w:tc>
        <w:tc>
          <w:tcPr>
            <w:tcW w:w="10368" w:type="dxa"/>
            <w:vAlign w:val="center"/>
          </w:tcPr>
          <w:p w:rsidR="00AB6B57" w:rsidRPr="00624CBF" w:rsidRDefault="00AB6B57" w:rsidP="00C83226">
            <w:r w:rsidRPr="00624CBF">
              <w:t>Соединение половины вида с половиной разреза.</w:t>
            </w:r>
          </w:p>
        </w:tc>
      </w:tr>
      <w:tr w:rsidR="00AB6B57" w:rsidRPr="00B34E18" w:rsidTr="00C83226">
        <w:tc>
          <w:tcPr>
            <w:tcW w:w="675" w:type="dxa"/>
          </w:tcPr>
          <w:p w:rsidR="00AB6B57" w:rsidRDefault="00AB6B57" w:rsidP="00C83226">
            <w:pPr>
              <w:pStyle w:val="2"/>
              <w:jc w:val="left"/>
              <w:rPr>
                <w:b w:val="0"/>
                <w:color w:val="auto"/>
                <w:sz w:val="24"/>
                <w:szCs w:val="24"/>
              </w:rPr>
            </w:pPr>
            <w:r>
              <w:rPr>
                <w:b w:val="0"/>
                <w:color w:val="auto"/>
                <w:sz w:val="24"/>
                <w:szCs w:val="24"/>
              </w:rPr>
              <w:t>9.</w:t>
            </w:r>
          </w:p>
        </w:tc>
        <w:tc>
          <w:tcPr>
            <w:tcW w:w="10368" w:type="dxa"/>
            <w:vAlign w:val="center"/>
          </w:tcPr>
          <w:p w:rsidR="00AB6B57" w:rsidRPr="00624CBF" w:rsidRDefault="00AB6B57" w:rsidP="00C83226">
            <w:r>
              <w:t xml:space="preserve">Графическая работа №14 </w:t>
            </w:r>
            <w:r w:rsidRPr="00624CBF">
              <w:t>«Чертеж детали с применением разреза»</w:t>
            </w:r>
          </w:p>
        </w:tc>
      </w:tr>
      <w:tr w:rsidR="00AB6B57" w:rsidRPr="00B34E18" w:rsidTr="00C83226">
        <w:tc>
          <w:tcPr>
            <w:tcW w:w="675" w:type="dxa"/>
          </w:tcPr>
          <w:p w:rsidR="00AB6B57" w:rsidRDefault="00AB6B57" w:rsidP="00C83226">
            <w:pPr>
              <w:pStyle w:val="2"/>
              <w:jc w:val="left"/>
              <w:rPr>
                <w:b w:val="0"/>
                <w:color w:val="auto"/>
                <w:sz w:val="24"/>
                <w:szCs w:val="24"/>
              </w:rPr>
            </w:pPr>
            <w:r>
              <w:rPr>
                <w:b w:val="0"/>
                <w:color w:val="auto"/>
                <w:sz w:val="24"/>
                <w:szCs w:val="24"/>
              </w:rPr>
              <w:t>10.</w:t>
            </w:r>
          </w:p>
        </w:tc>
        <w:tc>
          <w:tcPr>
            <w:tcW w:w="10368" w:type="dxa"/>
            <w:vAlign w:val="center"/>
          </w:tcPr>
          <w:p w:rsidR="00AB6B57" w:rsidRPr="00624CBF" w:rsidRDefault="00AB6B57" w:rsidP="00C83226">
            <w:r w:rsidRPr="00624CBF">
              <w:t>Применение разрезов в аксонометрических проекциях</w:t>
            </w:r>
          </w:p>
        </w:tc>
      </w:tr>
      <w:tr w:rsidR="00AB6B57" w:rsidRPr="00B34E18" w:rsidTr="00C83226">
        <w:tc>
          <w:tcPr>
            <w:tcW w:w="675" w:type="dxa"/>
          </w:tcPr>
          <w:p w:rsidR="00AB6B57" w:rsidRDefault="00AB6B57" w:rsidP="00C83226">
            <w:pPr>
              <w:pStyle w:val="2"/>
              <w:jc w:val="left"/>
              <w:rPr>
                <w:b w:val="0"/>
                <w:color w:val="auto"/>
                <w:sz w:val="24"/>
                <w:szCs w:val="24"/>
              </w:rPr>
            </w:pPr>
            <w:r>
              <w:rPr>
                <w:b w:val="0"/>
                <w:color w:val="auto"/>
                <w:sz w:val="24"/>
                <w:szCs w:val="24"/>
              </w:rPr>
              <w:t>11.</w:t>
            </w:r>
          </w:p>
        </w:tc>
        <w:tc>
          <w:tcPr>
            <w:tcW w:w="10368" w:type="dxa"/>
            <w:vAlign w:val="center"/>
          </w:tcPr>
          <w:p w:rsidR="00AB6B57" w:rsidRPr="00624CBF" w:rsidRDefault="00AB6B57" w:rsidP="00C83226">
            <w:r w:rsidRPr="00624CBF">
              <w:t>Графическая работа «</w:t>
            </w:r>
            <w:r>
              <w:t>Аксонометрические проекции с вырезом 1/4»</w:t>
            </w:r>
          </w:p>
        </w:tc>
      </w:tr>
      <w:tr w:rsidR="00AB6B57" w:rsidRPr="00B34E18" w:rsidTr="00C83226">
        <w:tc>
          <w:tcPr>
            <w:tcW w:w="675" w:type="dxa"/>
          </w:tcPr>
          <w:p w:rsidR="00AB6B57" w:rsidRDefault="00AB6B57" w:rsidP="00C83226">
            <w:pPr>
              <w:pStyle w:val="2"/>
              <w:jc w:val="left"/>
              <w:rPr>
                <w:b w:val="0"/>
                <w:color w:val="auto"/>
                <w:sz w:val="24"/>
                <w:szCs w:val="24"/>
              </w:rPr>
            </w:pPr>
          </w:p>
        </w:tc>
        <w:tc>
          <w:tcPr>
            <w:tcW w:w="10368" w:type="dxa"/>
            <w:vAlign w:val="center"/>
          </w:tcPr>
          <w:p w:rsidR="00AB6B57" w:rsidRPr="00624CBF" w:rsidRDefault="00AB6B57" w:rsidP="00C83226">
            <w:pPr>
              <w:pStyle w:val="c"/>
              <w:rPr>
                <w:rFonts w:ascii="Times New Roman" w:hAnsi="Times New Roman"/>
                <w:sz w:val="24"/>
                <w:szCs w:val="24"/>
              </w:rPr>
            </w:pPr>
            <w:r w:rsidRPr="00624CBF">
              <w:rPr>
                <w:rFonts w:ascii="Times New Roman" w:hAnsi="Times New Roman"/>
                <w:b/>
                <w:bCs/>
                <w:sz w:val="24"/>
                <w:szCs w:val="24"/>
              </w:rPr>
              <w:t>ОПРЕДЕЛЕНИЕ НЕОБХОДИМОГО КОЛИЧЕСТВА ИЗОБРАЖЕНИЙ</w:t>
            </w:r>
          </w:p>
        </w:tc>
      </w:tr>
      <w:tr w:rsidR="00AB6B57" w:rsidRPr="00B34E18" w:rsidTr="00C83226">
        <w:tc>
          <w:tcPr>
            <w:tcW w:w="675" w:type="dxa"/>
          </w:tcPr>
          <w:p w:rsidR="00AB6B57" w:rsidRDefault="00AB6B57" w:rsidP="00C83226">
            <w:pPr>
              <w:pStyle w:val="2"/>
              <w:jc w:val="left"/>
              <w:rPr>
                <w:b w:val="0"/>
                <w:color w:val="auto"/>
                <w:sz w:val="24"/>
                <w:szCs w:val="24"/>
              </w:rPr>
            </w:pPr>
            <w:r>
              <w:rPr>
                <w:b w:val="0"/>
                <w:color w:val="auto"/>
                <w:sz w:val="24"/>
                <w:szCs w:val="24"/>
              </w:rPr>
              <w:t>12.</w:t>
            </w:r>
          </w:p>
        </w:tc>
        <w:tc>
          <w:tcPr>
            <w:tcW w:w="10368" w:type="dxa"/>
            <w:vAlign w:val="center"/>
          </w:tcPr>
          <w:p w:rsidR="00AB6B57" w:rsidRPr="00624CBF" w:rsidRDefault="00AB6B57" w:rsidP="00C83226">
            <w:r w:rsidRPr="00624CBF">
              <w:t>Определение необходимого и достаточного количества изображений. Выбор главного вида. Условности и упрощения на чертежах.</w:t>
            </w:r>
          </w:p>
        </w:tc>
      </w:tr>
      <w:tr w:rsidR="00AB6B57" w:rsidRPr="00B34E18" w:rsidTr="00C83226">
        <w:tc>
          <w:tcPr>
            <w:tcW w:w="675" w:type="dxa"/>
          </w:tcPr>
          <w:p w:rsidR="00AB6B57" w:rsidRDefault="00AB6B57" w:rsidP="00C83226">
            <w:pPr>
              <w:pStyle w:val="2"/>
              <w:jc w:val="left"/>
              <w:rPr>
                <w:b w:val="0"/>
                <w:color w:val="auto"/>
                <w:sz w:val="24"/>
                <w:szCs w:val="24"/>
              </w:rPr>
            </w:pPr>
            <w:r>
              <w:rPr>
                <w:b w:val="0"/>
                <w:color w:val="auto"/>
                <w:sz w:val="24"/>
                <w:szCs w:val="24"/>
              </w:rPr>
              <w:t>13.</w:t>
            </w:r>
          </w:p>
        </w:tc>
        <w:tc>
          <w:tcPr>
            <w:tcW w:w="10368" w:type="dxa"/>
            <w:vAlign w:val="center"/>
          </w:tcPr>
          <w:p w:rsidR="00AB6B57" w:rsidRPr="00624CBF" w:rsidRDefault="00AB6B57" w:rsidP="00C83226">
            <w:r w:rsidRPr="00624CBF">
              <w:t>Практическая работа №15   «Устное чтение чертежей»</w:t>
            </w:r>
          </w:p>
        </w:tc>
      </w:tr>
      <w:tr w:rsidR="00AB6B57" w:rsidRPr="00B34E18" w:rsidTr="00C83226">
        <w:tc>
          <w:tcPr>
            <w:tcW w:w="675" w:type="dxa"/>
          </w:tcPr>
          <w:p w:rsidR="00AB6B57" w:rsidRDefault="00AB6B57" w:rsidP="00C83226">
            <w:pPr>
              <w:pStyle w:val="2"/>
              <w:jc w:val="left"/>
              <w:rPr>
                <w:b w:val="0"/>
                <w:color w:val="auto"/>
                <w:sz w:val="24"/>
                <w:szCs w:val="24"/>
              </w:rPr>
            </w:pPr>
            <w:r>
              <w:rPr>
                <w:b w:val="0"/>
                <w:color w:val="auto"/>
                <w:sz w:val="24"/>
                <w:szCs w:val="24"/>
              </w:rPr>
              <w:t>14.</w:t>
            </w:r>
          </w:p>
        </w:tc>
        <w:tc>
          <w:tcPr>
            <w:tcW w:w="10368" w:type="dxa"/>
            <w:vAlign w:val="center"/>
          </w:tcPr>
          <w:p w:rsidR="00AB6B57" w:rsidRPr="00624CBF" w:rsidRDefault="00AB6B57" w:rsidP="00C83226">
            <w:r w:rsidRPr="00624CBF">
              <w:t>Преобразование формы детали</w:t>
            </w:r>
          </w:p>
        </w:tc>
      </w:tr>
      <w:tr w:rsidR="00AB6B57" w:rsidRPr="00B34E18" w:rsidTr="00C83226">
        <w:tc>
          <w:tcPr>
            <w:tcW w:w="675" w:type="dxa"/>
          </w:tcPr>
          <w:p w:rsidR="00AB6B57" w:rsidRDefault="00AB6B57" w:rsidP="00C83226">
            <w:pPr>
              <w:pStyle w:val="2"/>
              <w:jc w:val="left"/>
              <w:rPr>
                <w:b w:val="0"/>
                <w:color w:val="auto"/>
                <w:sz w:val="24"/>
                <w:szCs w:val="24"/>
              </w:rPr>
            </w:pPr>
            <w:r>
              <w:rPr>
                <w:b w:val="0"/>
                <w:color w:val="auto"/>
                <w:sz w:val="24"/>
                <w:szCs w:val="24"/>
              </w:rPr>
              <w:t>15.</w:t>
            </w:r>
          </w:p>
        </w:tc>
        <w:tc>
          <w:tcPr>
            <w:tcW w:w="10368" w:type="dxa"/>
            <w:vAlign w:val="center"/>
          </w:tcPr>
          <w:p w:rsidR="00AB6B57" w:rsidRPr="00624CBF" w:rsidRDefault="00AB6B57" w:rsidP="00C83226">
            <w:r w:rsidRPr="00624CBF">
              <w:t>Графическая работа №16 «Эскиз с натуры»</w:t>
            </w:r>
          </w:p>
        </w:tc>
      </w:tr>
      <w:tr w:rsidR="00AB6B57" w:rsidRPr="00B34E18" w:rsidTr="00C83226">
        <w:tc>
          <w:tcPr>
            <w:tcW w:w="675" w:type="dxa"/>
          </w:tcPr>
          <w:p w:rsidR="00AB6B57" w:rsidRDefault="00AB6B57" w:rsidP="00C83226">
            <w:pPr>
              <w:pStyle w:val="2"/>
              <w:jc w:val="left"/>
              <w:rPr>
                <w:b w:val="0"/>
                <w:color w:val="auto"/>
                <w:sz w:val="24"/>
                <w:szCs w:val="24"/>
              </w:rPr>
            </w:pPr>
            <w:r>
              <w:rPr>
                <w:b w:val="0"/>
                <w:color w:val="auto"/>
                <w:sz w:val="24"/>
                <w:szCs w:val="24"/>
              </w:rPr>
              <w:t>16.</w:t>
            </w:r>
          </w:p>
        </w:tc>
        <w:tc>
          <w:tcPr>
            <w:tcW w:w="10368" w:type="dxa"/>
            <w:vAlign w:val="center"/>
          </w:tcPr>
          <w:p w:rsidR="00AB6B57" w:rsidRPr="00624CBF" w:rsidRDefault="00AB6B57" w:rsidP="00C83226">
            <w:r w:rsidRPr="00624CBF">
              <w:t xml:space="preserve">Продолжение </w:t>
            </w:r>
            <w:proofErr w:type="gramStart"/>
            <w:r w:rsidRPr="00624CBF">
              <w:t>графической</w:t>
            </w:r>
            <w:proofErr w:type="gramEnd"/>
            <w:r w:rsidRPr="00624CBF">
              <w:t xml:space="preserve"> работы № 16</w:t>
            </w:r>
          </w:p>
        </w:tc>
      </w:tr>
      <w:tr w:rsidR="00AB6B57" w:rsidRPr="00B34E18" w:rsidTr="00C83226">
        <w:tc>
          <w:tcPr>
            <w:tcW w:w="675" w:type="dxa"/>
          </w:tcPr>
          <w:p w:rsidR="00AB6B57" w:rsidRDefault="00AB6B57" w:rsidP="00C83226">
            <w:pPr>
              <w:pStyle w:val="2"/>
              <w:jc w:val="left"/>
              <w:rPr>
                <w:b w:val="0"/>
                <w:color w:val="auto"/>
                <w:sz w:val="24"/>
                <w:szCs w:val="24"/>
              </w:rPr>
            </w:pPr>
            <w:r>
              <w:rPr>
                <w:b w:val="0"/>
                <w:color w:val="auto"/>
                <w:sz w:val="24"/>
                <w:szCs w:val="24"/>
              </w:rPr>
              <w:t>17.</w:t>
            </w:r>
          </w:p>
        </w:tc>
        <w:tc>
          <w:tcPr>
            <w:tcW w:w="10368" w:type="dxa"/>
            <w:vAlign w:val="center"/>
          </w:tcPr>
          <w:p w:rsidR="00AB6B57" w:rsidRPr="00624CBF" w:rsidRDefault="00AB6B57" w:rsidP="00C83226">
            <w:proofErr w:type="gramStart"/>
            <w:r w:rsidRPr="00624CBF">
              <w:t>Графическая работа «Разрезы» (три вида +изометрия с вырезом ¼»</w:t>
            </w:r>
            <w:proofErr w:type="gramEnd"/>
          </w:p>
        </w:tc>
      </w:tr>
      <w:tr w:rsidR="00AB6B57" w:rsidRPr="00B34E18" w:rsidTr="00C83226">
        <w:tc>
          <w:tcPr>
            <w:tcW w:w="675" w:type="dxa"/>
          </w:tcPr>
          <w:p w:rsidR="00AB6B57" w:rsidRDefault="00AB6B57" w:rsidP="00C83226">
            <w:pPr>
              <w:pStyle w:val="2"/>
              <w:jc w:val="left"/>
              <w:rPr>
                <w:b w:val="0"/>
                <w:color w:val="auto"/>
                <w:sz w:val="24"/>
                <w:szCs w:val="24"/>
              </w:rPr>
            </w:pPr>
            <w:r>
              <w:rPr>
                <w:b w:val="0"/>
                <w:color w:val="auto"/>
                <w:sz w:val="24"/>
                <w:szCs w:val="24"/>
              </w:rPr>
              <w:t>18.</w:t>
            </w:r>
          </w:p>
        </w:tc>
        <w:tc>
          <w:tcPr>
            <w:tcW w:w="10368" w:type="dxa"/>
            <w:vAlign w:val="center"/>
          </w:tcPr>
          <w:p w:rsidR="00AB6B57" w:rsidRPr="00624CBF" w:rsidRDefault="00AB6B57" w:rsidP="00C83226">
            <w:r w:rsidRPr="00624CBF">
              <w:t xml:space="preserve">Продолжение </w:t>
            </w:r>
            <w:proofErr w:type="gramStart"/>
            <w:r w:rsidRPr="00624CBF">
              <w:t>графической</w:t>
            </w:r>
            <w:proofErr w:type="gramEnd"/>
            <w:r w:rsidRPr="00624CBF">
              <w:t xml:space="preserve"> работы.</w:t>
            </w:r>
          </w:p>
        </w:tc>
      </w:tr>
      <w:tr w:rsidR="00AB6B57" w:rsidRPr="00B34E18" w:rsidTr="00C83226">
        <w:tc>
          <w:tcPr>
            <w:tcW w:w="675" w:type="dxa"/>
          </w:tcPr>
          <w:p w:rsidR="00AB6B57" w:rsidRDefault="00AB6B57" w:rsidP="00C83226">
            <w:pPr>
              <w:pStyle w:val="2"/>
              <w:jc w:val="left"/>
              <w:rPr>
                <w:b w:val="0"/>
                <w:color w:val="auto"/>
                <w:sz w:val="24"/>
                <w:szCs w:val="24"/>
              </w:rPr>
            </w:pPr>
            <w:r>
              <w:rPr>
                <w:b w:val="0"/>
                <w:color w:val="auto"/>
                <w:sz w:val="24"/>
                <w:szCs w:val="24"/>
              </w:rPr>
              <w:t>19.</w:t>
            </w:r>
          </w:p>
        </w:tc>
        <w:tc>
          <w:tcPr>
            <w:tcW w:w="10368" w:type="dxa"/>
            <w:vAlign w:val="center"/>
          </w:tcPr>
          <w:p w:rsidR="00AB6B57" w:rsidRPr="00624CBF" w:rsidRDefault="00AB6B57" w:rsidP="00C83226">
            <w:r w:rsidRPr="00624CBF">
              <w:t>Творческие задания. Моделирование формы по нескольким данным.</w:t>
            </w:r>
          </w:p>
        </w:tc>
      </w:tr>
      <w:tr w:rsidR="00AB6B57" w:rsidRPr="00B34E18" w:rsidTr="00C83226">
        <w:tc>
          <w:tcPr>
            <w:tcW w:w="675" w:type="dxa"/>
          </w:tcPr>
          <w:p w:rsidR="00AB6B57" w:rsidRDefault="00AB6B57" w:rsidP="00C83226">
            <w:pPr>
              <w:pStyle w:val="2"/>
              <w:jc w:val="left"/>
              <w:rPr>
                <w:b w:val="0"/>
                <w:color w:val="auto"/>
                <w:sz w:val="24"/>
                <w:szCs w:val="24"/>
              </w:rPr>
            </w:pPr>
          </w:p>
        </w:tc>
        <w:tc>
          <w:tcPr>
            <w:tcW w:w="10368" w:type="dxa"/>
            <w:vAlign w:val="center"/>
          </w:tcPr>
          <w:p w:rsidR="00AB6B57" w:rsidRPr="00624CBF" w:rsidRDefault="00AB6B57" w:rsidP="00C83226">
            <w:pPr>
              <w:pStyle w:val="c"/>
              <w:rPr>
                <w:rFonts w:ascii="Times New Roman" w:hAnsi="Times New Roman"/>
                <w:sz w:val="24"/>
                <w:szCs w:val="24"/>
              </w:rPr>
            </w:pPr>
            <w:r w:rsidRPr="00624CBF">
              <w:rPr>
                <w:rFonts w:ascii="Times New Roman" w:hAnsi="Times New Roman"/>
                <w:b/>
                <w:bCs/>
                <w:sz w:val="24"/>
                <w:szCs w:val="24"/>
              </w:rPr>
              <w:t>СБОРОЧНЫЕ ЧЕРТЕЖИ</w:t>
            </w:r>
          </w:p>
        </w:tc>
      </w:tr>
      <w:tr w:rsidR="00AB6B57" w:rsidRPr="00B34E18" w:rsidTr="00C83226">
        <w:tc>
          <w:tcPr>
            <w:tcW w:w="675" w:type="dxa"/>
          </w:tcPr>
          <w:p w:rsidR="00AB6B57" w:rsidRDefault="00AB6B57" w:rsidP="00C83226">
            <w:pPr>
              <w:pStyle w:val="2"/>
              <w:jc w:val="left"/>
              <w:rPr>
                <w:b w:val="0"/>
                <w:color w:val="auto"/>
                <w:sz w:val="24"/>
                <w:szCs w:val="24"/>
              </w:rPr>
            </w:pPr>
            <w:r>
              <w:rPr>
                <w:b w:val="0"/>
                <w:color w:val="auto"/>
                <w:sz w:val="24"/>
                <w:szCs w:val="24"/>
              </w:rPr>
              <w:t>20.</w:t>
            </w:r>
          </w:p>
        </w:tc>
        <w:tc>
          <w:tcPr>
            <w:tcW w:w="10368" w:type="dxa"/>
            <w:vAlign w:val="center"/>
          </w:tcPr>
          <w:p w:rsidR="00AB6B57" w:rsidRPr="00624CBF" w:rsidRDefault="00AB6B57" w:rsidP="00C83226">
            <w:r w:rsidRPr="00624CBF">
              <w:t>Общие сведения о соединениях деталей. Изображение и соединение резьбы.</w:t>
            </w:r>
          </w:p>
        </w:tc>
      </w:tr>
      <w:tr w:rsidR="00AB6B57" w:rsidRPr="00B34E18" w:rsidTr="00C83226">
        <w:tc>
          <w:tcPr>
            <w:tcW w:w="675" w:type="dxa"/>
          </w:tcPr>
          <w:p w:rsidR="00AB6B57" w:rsidRDefault="00AB6B57" w:rsidP="00C83226">
            <w:pPr>
              <w:pStyle w:val="2"/>
              <w:jc w:val="left"/>
              <w:rPr>
                <w:b w:val="0"/>
                <w:color w:val="auto"/>
                <w:sz w:val="24"/>
                <w:szCs w:val="24"/>
              </w:rPr>
            </w:pPr>
            <w:r>
              <w:rPr>
                <w:b w:val="0"/>
                <w:color w:val="auto"/>
                <w:sz w:val="24"/>
                <w:szCs w:val="24"/>
              </w:rPr>
              <w:t>21.</w:t>
            </w:r>
          </w:p>
        </w:tc>
        <w:tc>
          <w:tcPr>
            <w:tcW w:w="10368" w:type="dxa"/>
            <w:vAlign w:val="center"/>
          </w:tcPr>
          <w:p w:rsidR="00AB6B57" w:rsidRPr="00624CBF" w:rsidRDefault="00AB6B57" w:rsidP="00C83226">
            <w:r w:rsidRPr="00624CBF">
              <w:t xml:space="preserve">Графическая работа № 17 «Чертежи болтовых соединений» </w:t>
            </w:r>
          </w:p>
        </w:tc>
      </w:tr>
      <w:tr w:rsidR="00AB6B57" w:rsidRPr="00B34E18" w:rsidTr="00C83226">
        <w:tc>
          <w:tcPr>
            <w:tcW w:w="675" w:type="dxa"/>
          </w:tcPr>
          <w:p w:rsidR="00AB6B57" w:rsidRDefault="00AB6B57" w:rsidP="00C83226">
            <w:pPr>
              <w:pStyle w:val="2"/>
              <w:jc w:val="left"/>
              <w:rPr>
                <w:b w:val="0"/>
                <w:color w:val="auto"/>
                <w:sz w:val="24"/>
                <w:szCs w:val="24"/>
              </w:rPr>
            </w:pPr>
            <w:r>
              <w:rPr>
                <w:b w:val="0"/>
                <w:color w:val="auto"/>
                <w:sz w:val="24"/>
                <w:szCs w:val="24"/>
              </w:rPr>
              <w:t>22.</w:t>
            </w:r>
          </w:p>
        </w:tc>
        <w:tc>
          <w:tcPr>
            <w:tcW w:w="10368" w:type="dxa"/>
            <w:vAlign w:val="center"/>
          </w:tcPr>
          <w:p w:rsidR="00AB6B57" w:rsidRPr="00624CBF" w:rsidRDefault="00AB6B57" w:rsidP="00C83226">
            <w:r>
              <w:t xml:space="preserve">Графическая работа № 17  </w:t>
            </w:r>
            <w:r w:rsidRPr="00624CBF">
              <w:t>«Изображение шпилечных соединений».</w:t>
            </w:r>
          </w:p>
        </w:tc>
      </w:tr>
      <w:tr w:rsidR="00AB6B57" w:rsidRPr="00B34E18" w:rsidTr="00C83226">
        <w:tc>
          <w:tcPr>
            <w:tcW w:w="675" w:type="dxa"/>
          </w:tcPr>
          <w:p w:rsidR="00AB6B57" w:rsidRDefault="00AB6B57" w:rsidP="00C83226">
            <w:pPr>
              <w:pStyle w:val="2"/>
              <w:jc w:val="left"/>
              <w:rPr>
                <w:b w:val="0"/>
                <w:color w:val="auto"/>
                <w:sz w:val="24"/>
                <w:szCs w:val="24"/>
              </w:rPr>
            </w:pPr>
            <w:r>
              <w:rPr>
                <w:b w:val="0"/>
                <w:color w:val="auto"/>
                <w:sz w:val="24"/>
                <w:szCs w:val="24"/>
              </w:rPr>
              <w:t>23.</w:t>
            </w:r>
          </w:p>
        </w:tc>
        <w:tc>
          <w:tcPr>
            <w:tcW w:w="10368" w:type="dxa"/>
            <w:vAlign w:val="center"/>
          </w:tcPr>
          <w:p w:rsidR="00AB6B57" w:rsidRPr="00624CBF" w:rsidRDefault="00AB6B57" w:rsidP="00C83226">
            <w:r>
              <w:t xml:space="preserve"> Графическая работа № 17 </w:t>
            </w:r>
            <w:r w:rsidRPr="00624CBF">
              <w:t xml:space="preserve">« Чертежи шпоночных соединений». </w:t>
            </w:r>
          </w:p>
        </w:tc>
      </w:tr>
      <w:tr w:rsidR="00AB6B57" w:rsidRPr="00B34E18" w:rsidTr="00C83226">
        <w:tc>
          <w:tcPr>
            <w:tcW w:w="675" w:type="dxa"/>
          </w:tcPr>
          <w:p w:rsidR="00AB6B57" w:rsidRDefault="00AB6B57" w:rsidP="00C83226">
            <w:pPr>
              <w:pStyle w:val="2"/>
              <w:jc w:val="left"/>
              <w:rPr>
                <w:b w:val="0"/>
                <w:color w:val="auto"/>
                <w:sz w:val="24"/>
                <w:szCs w:val="24"/>
              </w:rPr>
            </w:pPr>
            <w:r>
              <w:rPr>
                <w:b w:val="0"/>
                <w:color w:val="auto"/>
                <w:sz w:val="24"/>
                <w:szCs w:val="24"/>
              </w:rPr>
              <w:t>24.</w:t>
            </w:r>
          </w:p>
        </w:tc>
        <w:tc>
          <w:tcPr>
            <w:tcW w:w="10368" w:type="dxa"/>
            <w:vAlign w:val="center"/>
          </w:tcPr>
          <w:p w:rsidR="00AB6B57" w:rsidRPr="00624CBF" w:rsidRDefault="00AB6B57" w:rsidP="00C83226">
            <w:r w:rsidRPr="00624CBF">
              <w:t>Обобщение и систематизация знаний о сборочных чертежах (специф</w:t>
            </w:r>
            <w:r>
              <w:t>икация</w:t>
            </w:r>
            <w:r w:rsidRPr="00624CBF">
              <w:t>, №</w:t>
            </w:r>
            <w:r>
              <w:t xml:space="preserve"> </w:t>
            </w:r>
            <w:r w:rsidRPr="00624CBF">
              <w:t>позиц</w:t>
            </w:r>
            <w:r>
              <w:t>ии</w:t>
            </w:r>
            <w:r w:rsidRPr="00624CBF">
              <w:t>, разрезы размеры…)</w:t>
            </w:r>
          </w:p>
        </w:tc>
      </w:tr>
      <w:tr w:rsidR="00AB6B57" w:rsidRPr="00B34E18" w:rsidTr="00C83226">
        <w:tc>
          <w:tcPr>
            <w:tcW w:w="675" w:type="dxa"/>
          </w:tcPr>
          <w:p w:rsidR="00AB6B57" w:rsidRDefault="00AB6B57" w:rsidP="00C83226">
            <w:pPr>
              <w:pStyle w:val="2"/>
              <w:jc w:val="left"/>
              <w:rPr>
                <w:b w:val="0"/>
                <w:color w:val="auto"/>
                <w:sz w:val="24"/>
                <w:szCs w:val="24"/>
              </w:rPr>
            </w:pPr>
            <w:r>
              <w:rPr>
                <w:b w:val="0"/>
                <w:color w:val="auto"/>
                <w:sz w:val="24"/>
                <w:szCs w:val="24"/>
              </w:rPr>
              <w:t>25.</w:t>
            </w:r>
          </w:p>
        </w:tc>
        <w:tc>
          <w:tcPr>
            <w:tcW w:w="10368" w:type="dxa"/>
            <w:vAlign w:val="center"/>
          </w:tcPr>
          <w:p w:rsidR="00AB6B57" w:rsidRPr="00624CBF" w:rsidRDefault="00AB6B57" w:rsidP="00C83226">
            <w:r w:rsidRPr="00624CBF">
              <w:t>Порядок чтения сборочных чертежей. Условности и упрощения на сборочных чертежах.</w:t>
            </w:r>
          </w:p>
        </w:tc>
      </w:tr>
      <w:tr w:rsidR="00AB6B57" w:rsidRPr="00B34E18" w:rsidTr="00C83226">
        <w:tc>
          <w:tcPr>
            <w:tcW w:w="675" w:type="dxa"/>
          </w:tcPr>
          <w:p w:rsidR="00AB6B57" w:rsidRDefault="00AB6B57" w:rsidP="00C83226">
            <w:pPr>
              <w:pStyle w:val="2"/>
              <w:jc w:val="left"/>
              <w:rPr>
                <w:b w:val="0"/>
                <w:color w:val="auto"/>
                <w:sz w:val="24"/>
                <w:szCs w:val="24"/>
              </w:rPr>
            </w:pPr>
            <w:r>
              <w:rPr>
                <w:b w:val="0"/>
                <w:color w:val="auto"/>
                <w:sz w:val="24"/>
                <w:szCs w:val="24"/>
              </w:rPr>
              <w:t>26.</w:t>
            </w:r>
          </w:p>
        </w:tc>
        <w:tc>
          <w:tcPr>
            <w:tcW w:w="10368" w:type="dxa"/>
            <w:vAlign w:val="center"/>
          </w:tcPr>
          <w:p w:rsidR="00AB6B57" w:rsidRPr="00624CBF" w:rsidRDefault="00AB6B57" w:rsidP="00C83226">
            <w:r w:rsidRPr="00624CBF">
              <w:t xml:space="preserve"> Графическая работа №18</w:t>
            </w:r>
            <w:r>
              <w:t xml:space="preserve"> </w:t>
            </w:r>
            <w:r w:rsidRPr="00624CBF">
              <w:t xml:space="preserve"> «Чтение сборочных чертежей».</w:t>
            </w:r>
          </w:p>
        </w:tc>
      </w:tr>
      <w:tr w:rsidR="00AB6B57" w:rsidRPr="00B34E18" w:rsidTr="00C83226">
        <w:tc>
          <w:tcPr>
            <w:tcW w:w="675" w:type="dxa"/>
          </w:tcPr>
          <w:p w:rsidR="00AB6B57" w:rsidRDefault="00AB6B57" w:rsidP="00C83226">
            <w:pPr>
              <w:pStyle w:val="2"/>
              <w:jc w:val="left"/>
              <w:rPr>
                <w:b w:val="0"/>
                <w:color w:val="auto"/>
                <w:sz w:val="24"/>
                <w:szCs w:val="24"/>
              </w:rPr>
            </w:pPr>
            <w:r>
              <w:rPr>
                <w:b w:val="0"/>
                <w:color w:val="auto"/>
                <w:sz w:val="24"/>
                <w:szCs w:val="24"/>
              </w:rPr>
              <w:t>27.</w:t>
            </w:r>
          </w:p>
        </w:tc>
        <w:tc>
          <w:tcPr>
            <w:tcW w:w="10368" w:type="dxa"/>
            <w:vAlign w:val="center"/>
          </w:tcPr>
          <w:p w:rsidR="00AB6B57" w:rsidRPr="00624CBF" w:rsidRDefault="00AB6B57" w:rsidP="00C83226">
            <w:r w:rsidRPr="00624CBF">
              <w:t xml:space="preserve"> Понятие о </w:t>
            </w:r>
            <w:proofErr w:type="spellStart"/>
            <w:r w:rsidRPr="00624CBF">
              <w:t>деталировании</w:t>
            </w:r>
            <w:proofErr w:type="spellEnd"/>
            <w:r w:rsidRPr="00624CBF">
              <w:t xml:space="preserve">. </w:t>
            </w:r>
          </w:p>
        </w:tc>
      </w:tr>
      <w:tr w:rsidR="00AB6B57" w:rsidRPr="00B34E18" w:rsidTr="00C83226">
        <w:tc>
          <w:tcPr>
            <w:tcW w:w="675" w:type="dxa"/>
          </w:tcPr>
          <w:p w:rsidR="00AB6B57" w:rsidRDefault="00AB6B57" w:rsidP="00C83226">
            <w:pPr>
              <w:pStyle w:val="2"/>
              <w:jc w:val="left"/>
              <w:rPr>
                <w:b w:val="0"/>
                <w:color w:val="auto"/>
                <w:sz w:val="24"/>
                <w:szCs w:val="24"/>
              </w:rPr>
            </w:pPr>
            <w:r>
              <w:rPr>
                <w:b w:val="0"/>
                <w:color w:val="auto"/>
                <w:sz w:val="24"/>
                <w:szCs w:val="24"/>
              </w:rPr>
              <w:t>28.</w:t>
            </w:r>
          </w:p>
        </w:tc>
        <w:tc>
          <w:tcPr>
            <w:tcW w:w="10368" w:type="dxa"/>
            <w:vAlign w:val="center"/>
          </w:tcPr>
          <w:p w:rsidR="00AB6B57" w:rsidRPr="00624CBF" w:rsidRDefault="00AB6B57" w:rsidP="00C83226">
            <w:r w:rsidRPr="00624CBF">
              <w:t xml:space="preserve"> Графическая работа №19. «</w:t>
            </w:r>
            <w:proofErr w:type="spellStart"/>
            <w:r w:rsidRPr="00624CBF">
              <w:t>Деталирование</w:t>
            </w:r>
            <w:proofErr w:type="spellEnd"/>
            <w:r w:rsidRPr="00624CBF">
              <w:t>».</w:t>
            </w:r>
          </w:p>
        </w:tc>
      </w:tr>
      <w:tr w:rsidR="00AB6B57" w:rsidRPr="00B34E18" w:rsidTr="00C83226">
        <w:tc>
          <w:tcPr>
            <w:tcW w:w="675" w:type="dxa"/>
          </w:tcPr>
          <w:p w:rsidR="00AB6B57" w:rsidRDefault="00AB6B57" w:rsidP="00C83226">
            <w:pPr>
              <w:pStyle w:val="2"/>
              <w:jc w:val="left"/>
              <w:rPr>
                <w:b w:val="0"/>
                <w:color w:val="auto"/>
                <w:sz w:val="24"/>
                <w:szCs w:val="24"/>
              </w:rPr>
            </w:pPr>
            <w:r>
              <w:rPr>
                <w:b w:val="0"/>
                <w:color w:val="auto"/>
                <w:sz w:val="24"/>
                <w:szCs w:val="24"/>
              </w:rPr>
              <w:t>29.</w:t>
            </w:r>
          </w:p>
        </w:tc>
        <w:tc>
          <w:tcPr>
            <w:tcW w:w="10368" w:type="dxa"/>
            <w:vAlign w:val="center"/>
          </w:tcPr>
          <w:p w:rsidR="00AB6B57" w:rsidRPr="00624CBF" w:rsidRDefault="00AB6B57" w:rsidP="00C83226">
            <w:r w:rsidRPr="00624CBF">
              <w:t xml:space="preserve"> Графическая работа №20. «Решение творческих задач с элементами конструирования».</w:t>
            </w:r>
          </w:p>
        </w:tc>
      </w:tr>
      <w:tr w:rsidR="00AB6B57" w:rsidRPr="00B34E18" w:rsidTr="00C83226">
        <w:tc>
          <w:tcPr>
            <w:tcW w:w="675" w:type="dxa"/>
          </w:tcPr>
          <w:p w:rsidR="00AB6B57" w:rsidRDefault="00AB6B57" w:rsidP="00C83226">
            <w:pPr>
              <w:pStyle w:val="2"/>
              <w:jc w:val="left"/>
              <w:rPr>
                <w:b w:val="0"/>
                <w:color w:val="auto"/>
                <w:sz w:val="24"/>
                <w:szCs w:val="24"/>
              </w:rPr>
            </w:pPr>
          </w:p>
        </w:tc>
        <w:tc>
          <w:tcPr>
            <w:tcW w:w="10368" w:type="dxa"/>
            <w:vAlign w:val="center"/>
          </w:tcPr>
          <w:p w:rsidR="00AB6B57" w:rsidRPr="00624CBF" w:rsidRDefault="00AB6B57" w:rsidP="00C83226">
            <w:pPr>
              <w:pStyle w:val="c"/>
              <w:rPr>
                <w:rFonts w:ascii="Times New Roman" w:hAnsi="Times New Roman"/>
                <w:sz w:val="24"/>
                <w:szCs w:val="24"/>
              </w:rPr>
            </w:pPr>
            <w:r w:rsidRPr="00624CBF">
              <w:rPr>
                <w:rFonts w:ascii="Times New Roman" w:hAnsi="Times New Roman"/>
                <w:b/>
                <w:bCs/>
                <w:sz w:val="24"/>
                <w:szCs w:val="24"/>
              </w:rPr>
              <w:t>СТРОИТЕЛЬНЫЕ ЧЕРТЕЖИ</w:t>
            </w:r>
          </w:p>
        </w:tc>
      </w:tr>
      <w:tr w:rsidR="00AB6B57" w:rsidRPr="00B34E18" w:rsidTr="00C83226">
        <w:tc>
          <w:tcPr>
            <w:tcW w:w="675" w:type="dxa"/>
          </w:tcPr>
          <w:p w:rsidR="00AB6B57" w:rsidRDefault="00AB6B57" w:rsidP="00C83226">
            <w:pPr>
              <w:pStyle w:val="2"/>
              <w:jc w:val="left"/>
              <w:rPr>
                <w:b w:val="0"/>
                <w:color w:val="auto"/>
                <w:sz w:val="24"/>
                <w:szCs w:val="24"/>
              </w:rPr>
            </w:pPr>
            <w:r>
              <w:rPr>
                <w:b w:val="0"/>
                <w:color w:val="auto"/>
                <w:sz w:val="24"/>
                <w:szCs w:val="24"/>
              </w:rPr>
              <w:t>30.</w:t>
            </w:r>
          </w:p>
        </w:tc>
        <w:tc>
          <w:tcPr>
            <w:tcW w:w="10368" w:type="dxa"/>
            <w:vAlign w:val="center"/>
          </w:tcPr>
          <w:p w:rsidR="00AB6B57" w:rsidRPr="00624CBF" w:rsidRDefault="00AB6B57" w:rsidP="00C83226">
            <w:r w:rsidRPr="00624CBF">
              <w:t>Понятие об архитектурно – строительных чертежах</w:t>
            </w:r>
          </w:p>
        </w:tc>
      </w:tr>
      <w:tr w:rsidR="00AB6B57" w:rsidRPr="00B34E18" w:rsidTr="00C83226">
        <w:tc>
          <w:tcPr>
            <w:tcW w:w="675" w:type="dxa"/>
          </w:tcPr>
          <w:p w:rsidR="00AB6B57" w:rsidRDefault="00AB6B57" w:rsidP="00C83226">
            <w:pPr>
              <w:pStyle w:val="2"/>
              <w:jc w:val="left"/>
              <w:rPr>
                <w:b w:val="0"/>
                <w:color w:val="auto"/>
                <w:sz w:val="24"/>
                <w:szCs w:val="24"/>
              </w:rPr>
            </w:pPr>
            <w:r>
              <w:rPr>
                <w:b w:val="0"/>
                <w:color w:val="auto"/>
                <w:sz w:val="24"/>
                <w:szCs w:val="24"/>
              </w:rPr>
              <w:t>31.</w:t>
            </w:r>
          </w:p>
        </w:tc>
        <w:tc>
          <w:tcPr>
            <w:tcW w:w="10368" w:type="dxa"/>
            <w:vAlign w:val="center"/>
          </w:tcPr>
          <w:p w:rsidR="00AB6B57" w:rsidRPr="00624CBF" w:rsidRDefault="00AB6B57" w:rsidP="00C83226">
            <w:r w:rsidRPr="00624CBF">
              <w:t xml:space="preserve">Условные обозначения на строительных </w:t>
            </w:r>
            <w:proofErr w:type="gramStart"/>
            <w:r w:rsidRPr="00624CBF">
              <w:t>чертежах</w:t>
            </w:r>
            <w:proofErr w:type="gramEnd"/>
            <w:r w:rsidRPr="00624CBF">
              <w:t xml:space="preserve"> (оконные, дверные проёмы)</w:t>
            </w:r>
          </w:p>
          <w:p w:rsidR="00AB6B57" w:rsidRPr="00624CBF" w:rsidRDefault="00AB6B57" w:rsidP="00C83226">
            <w:r w:rsidRPr="00624CBF">
              <w:t xml:space="preserve"> Графические обозначения. </w:t>
            </w:r>
          </w:p>
        </w:tc>
      </w:tr>
      <w:tr w:rsidR="00AB6B57" w:rsidRPr="00B34E18" w:rsidTr="00C83226">
        <w:tc>
          <w:tcPr>
            <w:tcW w:w="675" w:type="dxa"/>
          </w:tcPr>
          <w:p w:rsidR="00AB6B57" w:rsidRDefault="00AB6B57" w:rsidP="00C83226">
            <w:pPr>
              <w:pStyle w:val="2"/>
              <w:jc w:val="left"/>
              <w:rPr>
                <w:b w:val="0"/>
                <w:color w:val="auto"/>
                <w:sz w:val="24"/>
                <w:szCs w:val="24"/>
              </w:rPr>
            </w:pPr>
            <w:r>
              <w:rPr>
                <w:b w:val="0"/>
                <w:color w:val="auto"/>
                <w:sz w:val="24"/>
                <w:szCs w:val="24"/>
              </w:rPr>
              <w:t>32.</w:t>
            </w:r>
          </w:p>
        </w:tc>
        <w:tc>
          <w:tcPr>
            <w:tcW w:w="10368" w:type="dxa"/>
            <w:vAlign w:val="center"/>
          </w:tcPr>
          <w:p w:rsidR="00AB6B57" w:rsidRPr="00624CBF" w:rsidRDefault="00AB6B57" w:rsidP="00C83226">
            <w:r w:rsidRPr="00624CBF">
              <w:t xml:space="preserve"> Практическая работа №21   «Чтение строительных чертежей».</w:t>
            </w:r>
          </w:p>
        </w:tc>
      </w:tr>
      <w:tr w:rsidR="00AB6B57" w:rsidRPr="00B34E18" w:rsidTr="00C83226">
        <w:tc>
          <w:tcPr>
            <w:tcW w:w="675" w:type="dxa"/>
          </w:tcPr>
          <w:p w:rsidR="00AB6B57" w:rsidRDefault="00AB6B57" w:rsidP="00C83226">
            <w:pPr>
              <w:pStyle w:val="2"/>
              <w:jc w:val="left"/>
              <w:rPr>
                <w:b w:val="0"/>
                <w:color w:val="auto"/>
                <w:sz w:val="24"/>
                <w:szCs w:val="24"/>
              </w:rPr>
            </w:pPr>
            <w:r>
              <w:rPr>
                <w:b w:val="0"/>
                <w:color w:val="auto"/>
                <w:sz w:val="24"/>
                <w:szCs w:val="24"/>
              </w:rPr>
              <w:t>33.</w:t>
            </w:r>
          </w:p>
        </w:tc>
        <w:tc>
          <w:tcPr>
            <w:tcW w:w="10368" w:type="dxa"/>
            <w:vAlign w:val="center"/>
          </w:tcPr>
          <w:p w:rsidR="00AB6B57" w:rsidRPr="00624CBF" w:rsidRDefault="00AB6B57" w:rsidP="00C83226">
            <w:r w:rsidRPr="00624CBF">
              <w:t xml:space="preserve"> Граф</w:t>
            </w:r>
            <w:r>
              <w:t xml:space="preserve">ическая работа «План квартиры» </w:t>
            </w:r>
            <w:r w:rsidRPr="00624CBF">
              <w:t xml:space="preserve">(с условными обозначениями, экспликацией) </w:t>
            </w:r>
          </w:p>
        </w:tc>
      </w:tr>
      <w:tr w:rsidR="00AB6B57" w:rsidRPr="00B34E18" w:rsidTr="00C83226">
        <w:tc>
          <w:tcPr>
            <w:tcW w:w="675" w:type="dxa"/>
          </w:tcPr>
          <w:p w:rsidR="00AB6B57" w:rsidRDefault="00AB6B57" w:rsidP="00C83226">
            <w:pPr>
              <w:pStyle w:val="2"/>
              <w:jc w:val="left"/>
              <w:rPr>
                <w:b w:val="0"/>
                <w:color w:val="auto"/>
                <w:sz w:val="24"/>
                <w:szCs w:val="24"/>
              </w:rPr>
            </w:pPr>
            <w:r>
              <w:rPr>
                <w:b w:val="0"/>
                <w:color w:val="auto"/>
                <w:sz w:val="24"/>
                <w:szCs w:val="24"/>
              </w:rPr>
              <w:t>34.</w:t>
            </w:r>
          </w:p>
        </w:tc>
        <w:tc>
          <w:tcPr>
            <w:tcW w:w="10368" w:type="dxa"/>
            <w:vAlign w:val="center"/>
          </w:tcPr>
          <w:p w:rsidR="00AB6B57" w:rsidRPr="00624CBF" w:rsidRDefault="00AB6B57" w:rsidP="00C83226">
            <w:r w:rsidRPr="00624CBF">
              <w:t xml:space="preserve"> Обзор разновидностей графических изображений</w:t>
            </w:r>
          </w:p>
        </w:tc>
      </w:tr>
    </w:tbl>
    <w:p w:rsidR="00AB6B57" w:rsidRDefault="00AB6B57" w:rsidP="00AB6B57">
      <w:pPr>
        <w:pStyle w:val="a8"/>
        <w:rPr>
          <w:b/>
          <w:bCs/>
        </w:rPr>
      </w:pPr>
    </w:p>
    <w:p w:rsidR="00AB6B57" w:rsidRDefault="00AB6B57" w:rsidP="00AB6B57">
      <w:pPr>
        <w:pStyle w:val="a8"/>
        <w:rPr>
          <w:b/>
          <w:bCs/>
        </w:rPr>
      </w:pPr>
    </w:p>
    <w:p w:rsidR="00AB6B57" w:rsidRDefault="00AB6B57" w:rsidP="00AB6B57">
      <w:pPr>
        <w:pStyle w:val="a8"/>
        <w:rPr>
          <w:b/>
          <w:bCs/>
        </w:rPr>
      </w:pPr>
    </w:p>
    <w:p w:rsidR="00EF1B55" w:rsidRPr="00EF1B55" w:rsidRDefault="00EF1B55" w:rsidP="00AB6B57">
      <w:pPr>
        <w:pStyle w:val="a8"/>
        <w:jc w:val="right"/>
      </w:pPr>
      <w:r w:rsidRPr="00EF1B55">
        <w:lastRenderedPageBreak/>
        <w:t>Приложение 4</w:t>
      </w:r>
    </w:p>
    <w:p w:rsidR="00EF1B55" w:rsidRDefault="00EF1B55" w:rsidP="00AB6B57">
      <w:pPr>
        <w:pStyle w:val="a8"/>
        <w:jc w:val="center"/>
        <w:rPr>
          <w:b/>
        </w:rPr>
      </w:pPr>
      <w:r>
        <w:rPr>
          <w:b/>
        </w:rPr>
        <w:t>Графические и практические работы</w:t>
      </w:r>
    </w:p>
    <w:p w:rsidR="00EF1B55" w:rsidRPr="00B165B0" w:rsidRDefault="00EF1B55" w:rsidP="00EF1B55">
      <w:pPr>
        <w:pStyle w:val="a8"/>
        <w:rPr>
          <w:b/>
        </w:rPr>
      </w:pPr>
    </w:p>
    <w:p w:rsidR="00EF1B55" w:rsidRPr="0072724B" w:rsidRDefault="00EF1B55" w:rsidP="003E12B9">
      <w:pPr>
        <w:pStyle w:val="a8"/>
        <w:numPr>
          <w:ilvl w:val="0"/>
          <w:numId w:val="25"/>
        </w:numPr>
        <w:jc w:val="both"/>
      </w:pPr>
      <w:r w:rsidRPr="00EF1B55">
        <w:rPr>
          <w:b/>
        </w:rPr>
        <w:t>Графическая работа № 1</w:t>
      </w:r>
      <w:r w:rsidRPr="0072724B">
        <w:t xml:space="preserve">  «Основные линии чертежа». Содержание работы: вычертите в соответствии с правилами ЕСКД рамку, графы основной надписи по размерам, все основные линии чертежа.</w:t>
      </w:r>
    </w:p>
    <w:p w:rsidR="00EF1B55" w:rsidRDefault="00EF1B55" w:rsidP="003E12B9">
      <w:pPr>
        <w:pStyle w:val="a8"/>
        <w:numPr>
          <w:ilvl w:val="0"/>
          <w:numId w:val="25"/>
        </w:numPr>
        <w:jc w:val="both"/>
      </w:pPr>
      <w:r w:rsidRPr="00EF1B55">
        <w:rPr>
          <w:b/>
        </w:rPr>
        <w:t>Графическая работа № 2</w:t>
      </w:r>
      <w:r w:rsidRPr="003E47C8">
        <w:t xml:space="preserve"> Чертеж «плоской детали». Содержание работы: выполните чертежи деталей «Прокладка» по имеющимся половинам изображений, разделенных осью симметрии. Нанесите размеры, укажите толщину детали. Работу выполните на листе формата А</w:t>
      </w:r>
      <w:proofErr w:type="gramStart"/>
      <w:r w:rsidRPr="003E47C8">
        <w:t>4</w:t>
      </w:r>
      <w:proofErr w:type="gramEnd"/>
      <w:r w:rsidRPr="003E47C8">
        <w:t>. Масштаб изображения 2:1.</w:t>
      </w:r>
    </w:p>
    <w:p w:rsidR="006967FA" w:rsidRPr="003E47C8" w:rsidRDefault="006967FA" w:rsidP="003E12B9">
      <w:pPr>
        <w:pStyle w:val="a8"/>
        <w:numPr>
          <w:ilvl w:val="0"/>
          <w:numId w:val="25"/>
        </w:numPr>
        <w:jc w:val="both"/>
      </w:pPr>
      <w:r>
        <w:rPr>
          <w:b/>
        </w:rPr>
        <w:t>Практическая работа №3</w:t>
      </w:r>
      <w:r>
        <w:t xml:space="preserve"> </w:t>
      </w:r>
      <w:r w:rsidRPr="006967FA">
        <w:t xml:space="preserve">Моделирование </w:t>
      </w:r>
      <w:r>
        <w:t>по чертежу.</w:t>
      </w:r>
    </w:p>
    <w:p w:rsidR="00EF1B55" w:rsidRDefault="00EF1B55" w:rsidP="003E12B9">
      <w:pPr>
        <w:pStyle w:val="a8"/>
        <w:numPr>
          <w:ilvl w:val="0"/>
          <w:numId w:val="25"/>
        </w:numPr>
        <w:jc w:val="both"/>
      </w:pPr>
      <w:r w:rsidRPr="00EF1B55">
        <w:rPr>
          <w:b/>
        </w:rPr>
        <w:t>Графическая работа № 4</w:t>
      </w:r>
      <w:r w:rsidRPr="003E47C8">
        <w:t xml:space="preserve"> «Чертежи и аксонометрические проекции предметов». Содержание работы: по заданию учителя постройте аксонометрическую проекцию одной из деталей. На аксонометрической проекции нанесите изображения точек</w:t>
      </w:r>
      <w:proofErr w:type="gramStart"/>
      <w:r w:rsidRPr="003E47C8">
        <w:t xml:space="preserve"> А</w:t>
      </w:r>
      <w:proofErr w:type="gramEnd"/>
      <w:r w:rsidRPr="003E47C8">
        <w:t>, В и С; обозначьте их. Ответьте на вопросы.</w:t>
      </w:r>
    </w:p>
    <w:p w:rsidR="00EF1B55" w:rsidRPr="0072724B" w:rsidRDefault="00EF1B55" w:rsidP="003E12B9">
      <w:pPr>
        <w:pStyle w:val="a8"/>
        <w:numPr>
          <w:ilvl w:val="0"/>
          <w:numId w:val="25"/>
        </w:numPr>
        <w:jc w:val="both"/>
      </w:pPr>
      <w:r w:rsidRPr="006967FA">
        <w:rPr>
          <w:b/>
        </w:rPr>
        <w:t>Графическая работа № 5</w:t>
      </w:r>
      <w:r w:rsidRPr="0072724B">
        <w:t xml:space="preserve"> «Построение третьего вида по двум данным» </w:t>
      </w:r>
    </w:p>
    <w:p w:rsidR="00EF1B55" w:rsidRPr="0072724B" w:rsidRDefault="00EF1B55" w:rsidP="003E12B9">
      <w:pPr>
        <w:pStyle w:val="a8"/>
        <w:numPr>
          <w:ilvl w:val="0"/>
          <w:numId w:val="25"/>
        </w:numPr>
        <w:jc w:val="both"/>
      </w:pPr>
      <w:r w:rsidRPr="006967FA">
        <w:rPr>
          <w:b/>
        </w:rPr>
        <w:t>Графическая работа № 6</w:t>
      </w:r>
      <w:r w:rsidRPr="0072724B">
        <w:t xml:space="preserve"> «Чертеж детали» (с использованием геометрических построений, в том числе сопряжений). Содержание работы: выполните с натуры или по наглядному изображению в необходимом количестве видов чертеж одной из деталей, в очертаниях которой содержатся сопряжения.</w:t>
      </w:r>
    </w:p>
    <w:p w:rsidR="00EF1B55" w:rsidRPr="0072724B" w:rsidRDefault="00EF1B55" w:rsidP="003E12B9">
      <w:pPr>
        <w:pStyle w:val="a8"/>
        <w:numPr>
          <w:ilvl w:val="0"/>
          <w:numId w:val="25"/>
        </w:numPr>
        <w:jc w:val="both"/>
      </w:pPr>
      <w:r w:rsidRPr="006967FA">
        <w:rPr>
          <w:b/>
        </w:rPr>
        <w:t>Практическая работа № 7</w:t>
      </w:r>
      <w:r w:rsidRPr="0072724B">
        <w:t xml:space="preserve"> «Устное чтение чертежей».</w:t>
      </w:r>
    </w:p>
    <w:p w:rsidR="00EF1B55" w:rsidRDefault="00EF1B55" w:rsidP="003E12B9">
      <w:pPr>
        <w:pStyle w:val="a8"/>
        <w:numPr>
          <w:ilvl w:val="0"/>
          <w:numId w:val="25"/>
        </w:numPr>
        <w:jc w:val="both"/>
      </w:pPr>
      <w:r w:rsidRPr="006967FA">
        <w:rPr>
          <w:b/>
        </w:rPr>
        <w:t>Графическая работа № 8</w:t>
      </w:r>
      <w:r w:rsidRPr="0072724B">
        <w:t xml:space="preserve"> «Выполнение чертежа предмета в трех видах с преобразованием его формы» (путем удаления части предмета). Содержание работы: выполните чертеж детали, у которой удалены части по нанесенной разметке. Направление проецирования для построения главного</w:t>
      </w:r>
      <w:r w:rsidR="00AB6B57">
        <w:t>.</w:t>
      </w:r>
    </w:p>
    <w:p w:rsidR="00AB6B57" w:rsidRPr="0072724B" w:rsidRDefault="00AB6B57" w:rsidP="003E12B9">
      <w:pPr>
        <w:pStyle w:val="a8"/>
        <w:numPr>
          <w:ilvl w:val="0"/>
          <w:numId w:val="25"/>
        </w:numPr>
        <w:jc w:val="both"/>
      </w:pPr>
      <w:r>
        <w:rPr>
          <w:b/>
        </w:rPr>
        <w:t>Графическая работа № 9</w:t>
      </w:r>
      <w:r>
        <w:t xml:space="preserve"> «Эскиз и технический рисунок детали»</w:t>
      </w:r>
    </w:p>
    <w:p w:rsidR="00EF1B55" w:rsidRDefault="00EF1B55" w:rsidP="003E12B9">
      <w:pPr>
        <w:pStyle w:val="a8"/>
        <w:numPr>
          <w:ilvl w:val="0"/>
          <w:numId w:val="25"/>
        </w:numPr>
        <w:jc w:val="both"/>
      </w:pPr>
      <w:r w:rsidRPr="006967FA">
        <w:rPr>
          <w:b/>
        </w:rPr>
        <w:t>Графическая работа № 1</w:t>
      </w:r>
      <w:r w:rsidR="00AB6B57">
        <w:rPr>
          <w:b/>
        </w:rPr>
        <w:t>0</w:t>
      </w:r>
      <w:r w:rsidRPr="003E47C8">
        <w:t xml:space="preserve"> «Эскиз детали</w:t>
      </w:r>
      <w:r w:rsidR="00AB6B57">
        <w:t xml:space="preserve"> с включением элементов конструирования»</w:t>
      </w:r>
      <w:r w:rsidRPr="003E47C8">
        <w:t xml:space="preserve">». Содержание работы: по заданию учителя выполните эскиз детали (с натуры) в необходимом количестве </w:t>
      </w:r>
      <w:r w:rsidR="00AB6B57">
        <w:t>видов.</w:t>
      </w:r>
    </w:p>
    <w:p w:rsidR="00AB6B57" w:rsidRPr="003E47C8" w:rsidRDefault="00AB6B57" w:rsidP="003E12B9">
      <w:pPr>
        <w:pStyle w:val="a8"/>
        <w:numPr>
          <w:ilvl w:val="0"/>
          <w:numId w:val="25"/>
        </w:numPr>
        <w:jc w:val="both"/>
      </w:pPr>
      <w:r>
        <w:rPr>
          <w:b/>
        </w:rPr>
        <w:t>Графическая работа № 11</w:t>
      </w:r>
      <w:r>
        <w:t xml:space="preserve"> «Выполнение чертежа детали»</w:t>
      </w:r>
    </w:p>
    <w:p w:rsidR="00EF1B55" w:rsidRDefault="00EF1B55" w:rsidP="003E12B9">
      <w:pPr>
        <w:pStyle w:val="a8"/>
        <w:numPr>
          <w:ilvl w:val="0"/>
          <w:numId w:val="25"/>
        </w:numPr>
        <w:jc w:val="both"/>
      </w:pPr>
      <w:r w:rsidRPr="006967FA">
        <w:rPr>
          <w:b/>
        </w:rPr>
        <w:t>Графическая работа № 1</w:t>
      </w:r>
      <w:r w:rsidR="00AB6B57">
        <w:rPr>
          <w:b/>
        </w:rPr>
        <w:t>2</w:t>
      </w:r>
      <w:r w:rsidRPr="0072724B">
        <w:t xml:space="preserve"> «Эскиз детали с выполнением сечений». Содержание работы: выполните на листе бумаги в клетку формата А</w:t>
      </w:r>
      <w:proofErr w:type="gramStart"/>
      <w:r w:rsidRPr="0072724B">
        <w:t>4</w:t>
      </w:r>
      <w:proofErr w:type="gramEnd"/>
      <w:r w:rsidRPr="0072724B">
        <w:t xml:space="preserve"> по заданию учителя с натуры или по наглядному изображению эскиз детали. Выявите поперечную форму детали сечением. Обозначьте его, если нужно.</w:t>
      </w:r>
    </w:p>
    <w:p w:rsidR="00AB6B57" w:rsidRPr="0072724B" w:rsidRDefault="00AB6B57" w:rsidP="003E12B9">
      <w:pPr>
        <w:pStyle w:val="a8"/>
        <w:numPr>
          <w:ilvl w:val="0"/>
          <w:numId w:val="25"/>
        </w:numPr>
        <w:jc w:val="both"/>
      </w:pPr>
      <w:r>
        <w:rPr>
          <w:b/>
        </w:rPr>
        <w:t xml:space="preserve">Графическая работа № 13 </w:t>
      </w:r>
      <w:r w:rsidRPr="00AB6B57">
        <w:t>«Эскиз детали с выполнением необходимого разреза»</w:t>
      </w:r>
    </w:p>
    <w:p w:rsidR="00EF1B55" w:rsidRPr="003E47C8" w:rsidRDefault="00EF1B55" w:rsidP="003E12B9">
      <w:pPr>
        <w:pStyle w:val="a8"/>
        <w:numPr>
          <w:ilvl w:val="0"/>
          <w:numId w:val="25"/>
        </w:numPr>
        <w:jc w:val="both"/>
      </w:pPr>
      <w:r w:rsidRPr="006967FA">
        <w:rPr>
          <w:b/>
        </w:rPr>
        <w:t>Графическая работа № 14</w:t>
      </w:r>
      <w:r w:rsidRPr="003E47C8">
        <w:t xml:space="preserve"> «Чертеж детали с применением разреза». Содержание работы: на листе формата А</w:t>
      </w:r>
      <w:proofErr w:type="gramStart"/>
      <w:r w:rsidRPr="003E47C8">
        <w:t>4</w:t>
      </w:r>
      <w:proofErr w:type="gramEnd"/>
      <w:r w:rsidRPr="003E47C8">
        <w:t xml:space="preserve"> выполните вид слева и постройте целесообразный разрез одной из деталей. Нанесите размеры.</w:t>
      </w:r>
    </w:p>
    <w:p w:rsidR="00EF1B55" w:rsidRDefault="00EF1B55" w:rsidP="003E12B9">
      <w:pPr>
        <w:pStyle w:val="a8"/>
        <w:numPr>
          <w:ilvl w:val="0"/>
          <w:numId w:val="25"/>
        </w:numPr>
        <w:jc w:val="both"/>
      </w:pPr>
      <w:r w:rsidRPr="006967FA">
        <w:rPr>
          <w:b/>
        </w:rPr>
        <w:t>Практическая работа № 15</w:t>
      </w:r>
      <w:r w:rsidRPr="0072724B">
        <w:t xml:space="preserve"> «Устное чтение чертежей».</w:t>
      </w:r>
    </w:p>
    <w:p w:rsidR="00AB6B57" w:rsidRPr="0072724B" w:rsidRDefault="00AB6B57" w:rsidP="003E12B9">
      <w:pPr>
        <w:pStyle w:val="a8"/>
        <w:numPr>
          <w:ilvl w:val="0"/>
          <w:numId w:val="25"/>
        </w:numPr>
        <w:jc w:val="both"/>
      </w:pPr>
      <w:r>
        <w:rPr>
          <w:b/>
        </w:rPr>
        <w:t xml:space="preserve">Графическая работа № 16 </w:t>
      </w:r>
      <w:r>
        <w:t>«Эскиз с натуры»</w:t>
      </w:r>
    </w:p>
    <w:p w:rsidR="00EF1B55" w:rsidRPr="003E47C8" w:rsidRDefault="00EF1B55" w:rsidP="003E12B9">
      <w:pPr>
        <w:pStyle w:val="a8"/>
        <w:numPr>
          <w:ilvl w:val="0"/>
          <w:numId w:val="25"/>
        </w:numPr>
        <w:jc w:val="both"/>
      </w:pPr>
      <w:r w:rsidRPr="006967FA">
        <w:rPr>
          <w:b/>
        </w:rPr>
        <w:t>Графическая работа № 17</w:t>
      </w:r>
      <w:r w:rsidRPr="003E47C8">
        <w:t xml:space="preserve"> «Чертеж резьбового соединения». Содержание работы: вычертите с натуры один из видов резьбового соединения, примените упрощения, установленные стандартом.</w:t>
      </w:r>
    </w:p>
    <w:p w:rsidR="00EF1B55" w:rsidRPr="0072724B" w:rsidRDefault="00EF1B55" w:rsidP="003E12B9">
      <w:pPr>
        <w:pStyle w:val="a8"/>
        <w:numPr>
          <w:ilvl w:val="0"/>
          <w:numId w:val="25"/>
        </w:numPr>
        <w:jc w:val="both"/>
      </w:pPr>
      <w:r w:rsidRPr="006967FA">
        <w:rPr>
          <w:b/>
        </w:rPr>
        <w:t>Практическая работа № 18</w:t>
      </w:r>
      <w:r w:rsidRPr="0072724B">
        <w:t xml:space="preserve"> «Чтение сборочных чертежей».</w:t>
      </w:r>
    </w:p>
    <w:p w:rsidR="00EF1B55" w:rsidRPr="0072724B" w:rsidRDefault="00EF1B55" w:rsidP="003E12B9">
      <w:pPr>
        <w:pStyle w:val="a8"/>
        <w:numPr>
          <w:ilvl w:val="0"/>
          <w:numId w:val="25"/>
        </w:numPr>
        <w:jc w:val="both"/>
      </w:pPr>
      <w:r w:rsidRPr="006967FA">
        <w:rPr>
          <w:b/>
        </w:rPr>
        <w:t>Графическая работа № 19</w:t>
      </w:r>
      <w:r w:rsidRPr="0072724B">
        <w:t xml:space="preserve"> «</w:t>
      </w:r>
      <w:proofErr w:type="spellStart"/>
      <w:r w:rsidRPr="0072724B">
        <w:t>Деталирование</w:t>
      </w:r>
      <w:proofErr w:type="spellEnd"/>
      <w:r w:rsidRPr="0072724B">
        <w:t xml:space="preserve">». </w:t>
      </w:r>
    </w:p>
    <w:p w:rsidR="00EF1B55" w:rsidRPr="0072724B" w:rsidRDefault="00EF1B55" w:rsidP="003E12B9">
      <w:pPr>
        <w:pStyle w:val="a8"/>
        <w:numPr>
          <w:ilvl w:val="0"/>
          <w:numId w:val="25"/>
        </w:numPr>
        <w:jc w:val="both"/>
      </w:pPr>
      <w:r w:rsidRPr="006967FA">
        <w:rPr>
          <w:b/>
        </w:rPr>
        <w:t>Практическая работа № 20</w:t>
      </w:r>
      <w:r w:rsidRPr="0072724B">
        <w:t xml:space="preserve"> «Решение творческих задач с элементами конструирования»</w:t>
      </w:r>
    </w:p>
    <w:p w:rsidR="00EF1B55" w:rsidRPr="0072724B" w:rsidRDefault="00EF1B55" w:rsidP="003E12B9">
      <w:pPr>
        <w:pStyle w:val="a8"/>
        <w:numPr>
          <w:ilvl w:val="0"/>
          <w:numId w:val="25"/>
        </w:numPr>
        <w:jc w:val="both"/>
      </w:pPr>
      <w:r w:rsidRPr="006967FA">
        <w:rPr>
          <w:b/>
        </w:rPr>
        <w:t>Графическая работа № 21</w:t>
      </w:r>
      <w:r w:rsidRPr="0072724B">
        <w:t xml:space="preserve"> «</w:t>
      </w:r>
      <w:r w:rsidR="00AB6B57">
        <w:t>Чтение строительных чертежей</w:t>
      </w:r>
      <w:r w:rsidRPr="0072724B">
        <w:t>». Содержание работы: выполните план своей комнаты с расстановкой мебели, указав отопительные и санитарно-технические устройства</w:t>
      </w:r>
    </w:p>
    <w:p w:rsidR="00EF1B55" w:rsidRPr="003E47C8" w:rsidRDefault="00EF1B55" w:rsidP="00EF1B55"/>
    <w:p w:rsidR="00A12C41" w:rsidRDefault="00A12C41" w:rsidP="00AB6B57">
      <w:pPr>
        <w:pStyle w:val="a8"/>
        <w:jc w:val="right"/>
      </w:pPr>
      <w:r>
        <w:lastRenderedPageBreak/>
        <w:t xml:space="preserve">Приложение 5 </w:t>
      </w:r>
    </w:p>
    <w:p w:rsidR="00A12C41" w:rsidRDefault="00A12C41" w:rsidP="00A12C41">
      <w:pPr>
        <w:pStyle w:val="a8"/>
        <w:jc w:val="center"/>
        <w:rPr>
          <w:b/>
        </w:rPr>
      </w:pPr>
      <w:r w:rsidRPr="00D04F60">
        <w:rPr>
          <w:b/>
        </w:rPr>
        <w:t>Карточки задания</w:t>
      </w:r>
    </w:p>
    <w:p w:rsidR="00A12C41" w:rsidRPr="00D04F60" w:rsidRDefault="00A12C41" w:rsidP="00A12C41">
      <w:pPr>
        <w:pStyle w:val="a8"/>
        <w:jc w:val="both"/>
      </w:pPr>
      <w:r w:rsidRPr="00D04F60">
        <w:rPr>
          <w:b/>
        </w:rPr>
        <w:t>Задание</w:t>
      </w:r>
      <w:r>
        <w:rPr>
          <w:b/>
        </w:rPr>
        <w:t xml:space="preserve"> 1.</w:t>
      </w:r>
      <w:r w:rsidRPr="00D04F60">
        <w:t xml:space="preserve"> </w:t>
      </w:r>
      <w:r>
        <w:t>По наглядному изображению детали найдите соответствующий ей чертёж, состоящий из главного вида и вида слева. Затем определите, какому из рисунков соответствует вид сверху.</w:t>
      </w:r>
    </w:p>
    <w:p w:rsidR="00A12C41" w:rsidRDefault="00A12C41" w:rsidP="00A12C41">
      <w:pPr>
        <w:pStyle w:val="a8"/>
        <w:jc w:val="both"/>
        <w:rPr>
          <w:b/>
        </w:rPr>
      </w:pPr>
      <w:r w:rsidRPr="00D04F60">
        <w:rPr>
          <w:b/>
          <w:noProof/>
        </w:rPr>
        <w:drawing>
          <wp:inline distT="0" distB="0" distL="0" distR="0">
            <wp:extent cx="2631340" cy="1327867"/>
            <wp:effectExtent l="19050" t="0" r="0" b="0"/>
            <wp:docPr id="9" name="Рисунок 1" descr="C:\Users\дом\РАЗНОЕ\Desktop\найти виды.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РАЗНОЕ\Desktop\найти виды.tif"/>
                    <pic:cNvPicPr>
                      <a:picLocks noChangeAspect="1" noChangeArrowheads="1"/>
                    </pic:cNvPicPr>
                  </pic:nvPicPr>
                  <pic:blipFill>
                    <a:blip r:embed="rId13" cstate="print"/>
                    <a:srcRect l="10141" t="6066" r="11132" b="65881"/>
                    <a:stretch>
                      <a:fillRect/>
                    </a:stretch>
                  </pic:blipFill>
                  <pic:spPr bwMode="auto">
                    <a:xfrm>
                      <a:off x="0" y="0"/>
                      <a:ext cx="2632296" cy="1328349"/>
                    </a:xfrm>
                    <a:prstGeom prst="rect">
                      <a:avLst/>
                    </a:prstGeom>
                    <a:noFill/>
                    <a:ln w="9525">
                      <a:noFill/>
                      <a:miter lim="800000"/>
                      <a:headEnd/>
                      <a:tailEnd/>
                    </a:ln>
                  </pic:spPr>
                </pic:pic>
              </a:graphicData>
            </a:graphic>
          </wp:inline>
        </w:drawing>
      </w:r>
      <w:r>
        <w:rPr>
          <w:b/>
        </w:rPr>
        <w:t xml:space="preserve">     </w:t>
      </w:r>
      <w:r w:rsidRPr="00B330F9">
        <w:rPr>
          <w:b/>
          <w:noProof/>
        </w:rPr>
        <w:drawing>
          <wp:inline distT="0" distB="0" distL="0" distR="0">
            <wp:extent cx="2779809" cy="1355183"/>
            <wp:effectExtent l="19050" t="0" r="1491" b="0"/>
            <wp:docPr id="11" name="Рисунок 7" descr="C:\Users\дом\РАЗНОЕ\Desktop\задания\найти виды.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ом\РАЗНОЕ\Desktop\задания\найти виды.tif"/>
                    <pic:cNvPicPr>
                      <a:picLocks noChangeAspect="1" noChangeArrowheads="1"/>
                    </pic:cNvPicPr>
                  </pic:nvPicPr>
                  <pic:blipFill>
                    <a:blip r:embed="rId14" cstate="print"/>
                    <a:srcRect l="9067" t="46428" r="12473" b="26567"/>
                    <a:stretch>
                      <a:fillRect/>
                    </a:stretch>
                  </pic:blipFill>
                  <pic:spPr bwMode="auto">
                    <a:xfrm>
                      <a:off x="0" y="0"/>
                      <a:ext cx="2780713" cy="1355624"/>
                    </a:xfrm>
                    <a:prstGeom prst="rect">
                      <a:avLst/>
                    </a:prstGeom>
                    <a:noFill/>
                    <a:ln w="9525">
                      <a:noFill/>
                      <a:miter lim="800000"/>
                      <a:headEnd/>
                      <a:tailEnd/>
                    </a:ln>
                  </pic:spPr>
                </pic:pic>
              </a:graphicData>
            </a:graphic>
          </wp:inline>
        </w:drawing>
      </w:r>
    </w:p>
    <w:p w:rsidR="00A12C41" w:rsidRDefault="00A12C41" w:rsidP="00A12C41">
      <w:pPr>
        <w:pStyle w:val="a8"/>
        <w:jc w:val="both"/>
        <w:rPr>
          <w:b/>
        </w:rPr>
      </w:pPr>
    </w:p>
    <w:p w:rsidR="00A12C41" w:rsidRDefault="00A12C41" w:rsidP="0080146A">
      <w:pPr>
        <w:pStyle w:val="a8"/>
        <w:jc w:val="center"/>
      </w:pPr>
      <w:r>
        <w:rPr>
          <w:b/>
        </w:rPr>
        <w:t xml:space="preserve">Задание 2. </w:t>
      </w:r>
      <w:r>
        <w:t xml:space="preserve"> Построить три вида детали (а)</w:t>
      </w:r>
      <w:r w:rsidR="003C24B0">
        <w:t>.</w:t>
      </w:r>
      <w:r>
        <w:rPr>
          <w:color w:val="333333"/>
          <w:sz w:val="19"/>
          <w:szCs w:val="19"/>
          <w:shd w:val="clear" w:color="auto" w:fill="FFFFFF"/>
        </w:rPr>
        <w:t xml:space="preserve"> </w:t>
      </w:r>
      <w:r>
        <w:rPr>
          <w:color w:val="333333"/>
          <w:shd w:val="clear" w:color="auto" w:fill="FFFFFF"/>
        </w:rPr>
        <w:t xml:space="preserve"> У</w:t>
      </w:r>
      <w:r w:rsidRPr="002F1F3F">
        <w:rPr>
          <w:color w:val="333333"/>
          <w:shd w:val="clear" w:color="auto" w:fill="FFFFFF"/>
        </w:rPr>
        <w:t xml:space="preserve"> ученика развивается практические знания о плоскостях проекций и их наименований, выборе главного вида, о выполнении основных </w:t>
      </w:r>
      <w:r w:rsidR="00B23BA4" w:rsidRPr="002F1F3F">
        <w:rPr>
          <w:color w:val="333333"/>
          <w:shd w:val="clear" w:color="auto" w:fill="FFFFFF"/>
        </w:rPr>
        <w:t>видов и проекционных взаимосвязей</w:t>
      </w:r>
      <w:r w:rsidR="00B23BA4">
        <w:rPr>
          <w:color w:val="333333"/>
          <w:shd w:val="clear" w:color="auto" w:fill="FFFFFF"/>
        </w:rPr>
        <w:t xml:space="preserve">. </w:t>
      </w:r>
      <w:r>
        <w:rPr>
          <w:noProof/>
        </w:rPr>
        <w:drawing>
          <wp:inline distT="0" distB="0" distL="0" distR="0">
            <wp:extent cx="4235010" cy="1897811"/>
            <wp:effectExtent l="19050" t="0" r="0" b="0"/>
            <wp:docPr id="12" name="Рисунок 1" descr="https://moluch.ru/blmcbn/41259/41259.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moluch.ru/blmcbn/41259/41259.004.png"/>
                    <pic:cNvPicPr>
                      <a:picLocks noChangeAspect="1" noChangeArrowheads="1"/>
                    </pic:cNvPicPr>
                  </pic:nvPicPr>
                  <pic:blipFill>
                    <a:blip r:embed="rId15"/>
                    <a:srcRect/>
                    <a:stretch>
                      <a:fillRect/>
                    </a:stretch>
                  </pic:blipFill>
                  <pic:spPr bwMode="auto">
                    <a:xfrm>
                      <a:off x="0" y="0"/>
                      <a:ext cx="4242268" cy="1901063"/>
                    </a:xfrm>
                    <a:prstGeom prst="rect">
                      <a:avLst/>
                    </a:prstGeom>
                    <a:noFill/>
                    <a:ln w="9525">
                      <a:noFill/>
                      <a:miter lim="800000"/>
                      <a:headEnd/>
                      <a:tailEnd/>
                    </a:ln>
                  </pic:spPr>
                </pic:pic>
              </a:graphicData>
            </a:graphic>
          </wp:inline>
        </w:drawing>
      </w:r>
    </w:p>
    <w:p w:rsidR="00A12C41" w:rsidRPr="009E7ACD" w:rsidRDefault="00A12C41" w:rsidP="00A12C41">
      <w:pPr>
        <w:pStyle w:val="a8"/>
        <w:jc w:val="both"/>
      </w:pPr>
      <w:r w:rsidRPr="002F1F3F">
        <w:rPr>
          <w:b/>
          <w:noProof/>
        </w:rPr>
        <w:t>Задание 3.</w:t>
      </w:r>
      <w:r>
        <w:rPr>
          <w:noProof/>
        </w:rPr>
        <w:t xml:space="preserve"> </w:t>
      </w:r>
      <w:r w:rsidRPr="002F1F3F">
        <w:rPr>
          <w:noProof/>
        </w:rPr>
        <w:t xml:space="preserve">Задача на </w:t>
      </w:r>
      <w:r w:rsidRPr="002F1F3F">
        <w:rPr>
          <w:color w:val="333333"/>
          <w:shd w:val="clear" w:color="auto" w:fill="FFFFFF"/>
        </w:rPr>
        <w:t>определение недостающих проекци</w:t>
      </w:r>
      <w:r>
        <w:rPr>
          <w:color w:val="333333"/>
          <w:shd w:val="clear" w:color="auto" w:fill="FFFFFF"/>
        </w:rPr>
        <w:t>й</w:t>
      </w:r>
      <w:r w:rsidRPr="002F1F3F">
        <w:rPr>
          <w:color w:val="333333"/>
          <w:shd w:val="clear" w:color="auto" w:fill="FFFFFF"/>
        </w:rPr>
        <w:t xml:space="preserve"> точек, лежащих на поверхности детали. В результате решения этой задачи у ученика развивается пространственное представление и повышается графическая грамотность. В то же время, от ученика требуется знать свойства принадлежности параллельного проецирования.</w:t>
      </w:r>
    </w:p>
    <w:p w:rsidR="00A12C41" w:rsidRDefault="00A12C41" w:rsidP="0080146A">
      <w:pPr>
        <w:pStyle w:val="a8"/>
        <w:jc w:val="center"/>
        <w:rPr>
          <w:noProof/>
        </w:rPr>
      </w:pPr>
      <w:r>
        <w:rPr>
          <w:noProof/>
        </w:rPr>
        <w:drawing>
          <wp:inline distT="0" distB="0" distL="0" distR="0">
            <wp:extent cx="4159521" cy="1552755"/>
            <wp:effectExtent l="19050" t="0" r="0" b="0"/>
            <wp:docPr id="13" name="Рисунок 7" descr="https://moluch.ru/blmcbn/41259/41259.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moluch.ru/blmcbn/41259/41259.003.png"/>
                    <pic:cNvPicPr>
                      <a:picLocks noChangeAspect="1" noChangeArrowheads="1"/>
                    </pic:cNvPicPr>
                  </pic:nvPicPr>
                  <pic:blipFill>
                    <a:blip r:embed="rId16"/>
                    <a:srcRect/>
                    <a:stretch>
                      <a:fillRect/>
                    </a:stretch>
                  </pic:blipFill>
                  <pic:spPr bwMode="auto">
                    <a:xfrm>
                      <a:off x="0" y="0"/>
                      <a:ext cx="4165119" cy="1554845"/>
                    </a:xfrm>
                    <a:prstGeom prst="rect">
                      <a:avLst/>
                    </a:prstGeom>
                    <a:noFill/>
                    <a:ln w="9525">
                      <a:noFill/>
                      <a:miter lim="800000"/>
                      <a:headEnd/>
                      <a:tailEnd/>
                    </a:ln>
                  </pic:spPr>
                </pic:pic>
              </a:graphicData>
            </a:graphic>
          </wp:inline>
        </w:drawing>
      </w:r>
    </w:p>
    <w:p w:rsidR="00A12C41" w:rsidRDefault="00A12C41" w:rsidP="00A12C41">
      <w:pPr>
        <w:pStyle w:val="a8"/>
      </w:pPr>
      <w:r w:rsidRPr="00B330F9">
        <w:rPr>
          <w:b/>
        </w:rPr>
        <w:t>Задание</w:t>
      </w:r>
      <w:r>
        <w:rPr>
          <w:b/>
        </w:rPr>
        <w:t xml:space="preserve"> 4.</w:t>
      </w:r>
      <w:r>
        <w:t xml:space="preserve"> Мысленно поверните и установите деталь 1 заштрихованной гранью на деталь</w:t>
      </w:r>
      <w:proofErr w:type="gramStart"/>
      <w:r>
        <w:t>2</w:t>
      </w:r>
      <w:proofErr w:type="gramEnd"/>
      <w:r>
        <w:t xml:space="preserve"> на место, выделенное цветом. Полученную форму считать как единое целое. На заданной модульной сетке выполните эскиз.</w:t>
      </w:r>
    </w:p>
    <w:p w:rsidR="00A12C41" w:rsidRDefault="00A12C41" w:rsidP="00A12C41">
      <w:pPr>
        <w:pStyle w:val="a8"/>
      </w:pPr>
    </w:p>
    <w:p w:rsidR="00A12C41" w:rsidRDefault="00A12C41" w:rsidP="0080146A">
      <w:pPr>
        <w:pStyle w:val="a8"/>
        <w:jc w:val="center"/>
      </w:pPr>
      <w:r w:rsidRPr="00BC4B7F">
        <w:rPr>
          <w:noProof/>
        </w:rPr>
        <w:drawing>
          <wp:inline distT="0" distB="0" distL="0" distR="0">
            <wp:extent cx="2247076" cy="1127051"/>
            <wp:effectExtent l="19050" t="0" r="824" b="0"/>
            <wp:docPr id="14" name="Рисунок 6" descr="C:\Users\дом\РАЗНОЕ\Desktop\задания\клет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ом\РАЗНОЕ\Desktop\задания\клетки.jpg"/>
                    <pic:cNvPicPr>
                      <a:picLocks noChangeAspect="1" noChangeArrowheads="1"/>
                    </pic:cNvPicPr>
                  </pic:nvPicPr>
                  <pic:blipFill>
                    <a:blip r:embed="rId17" cstate="print"/>
                    <a:srcRect l="5312" t="10775" r="56737" b="62381"/>
                    <a:stretch>
                      <a:fillRect/>
                    </a:stretch>
                  </pic:blipFill>
                  <pic:spPr bwMode="auto">
                    <a:xfrm>
                      <a:off x="0" y="0"/>
                      <a:ext cx="2247076" cy="1127051"/>
                    </a:xfrm>
                    <a:prstGeom prst="rect">
                      <a:avLst/>
                    </a:prstGeom>
                    <a:noFill/>
                    <a:ln w="9525">
                      <a:noFill/>
                      <a:miter lim="800000"/>
                      <a:headEnd/>
                      <a:tailEnd/>
                    </a:ln>
                  </pic:spPr>
                </pic:pic>
              </a:graphicData>
            </a:graphic>
          </wp:inline>
        </w:drawing>
      </w:r>
    </w:p>
    <w:p w:rsidR="00A12C41" w:rsidRDefault="00A12C41" w:rsidP="00A12C41">
      <w:pPr>
        <w:pStyle w:val="a8"/>
        <w:jc w:val="both"/>
        <w:rPr>
          <w:b/>
        </w:rPr>
      </w:pPr>
    </w:p>
    <w:p w:rsidR="00A12C41" w:rsidRDefault="00A12C41" w:rsidP="00A12C41">
      <w:pPr>
        <w:pStyle w:val="a8"/>
        <w:jc w:val="both"/>
      </w:pPr>
    </w:p>
    <w:p w:rsidR="00A12C41" w:rsidRPr="00B330F9" w:rsidRDefault="00A12C41" w:rsidP="00A12C41">
      <w:pPr>
        <w:pStyle w:val="a8"/>
        <w:jc w:val="both"/>
      </w:pPr>
      <w:r w:rsidRPr="00B330F9">
        <w:rPr>
          <w:b/>
        </w:rPr>
        <w:t>Задание</w:t>
      </w:r>
      <w:r>
        <w:rPr>
          <w:b/>
        </w:rPr>
        <w:t xml:space="preserve"> 5.</w:t>
      </w:r>
      <w:r w:rsidRPr="00B330F9">
        <w:rPr>
          <w:b/>
        </w:rPr>
        <w:t xml:space="preserve"> </w:t>
      </w:r>
      <w:r>
        <w:t>Запишите по данной форме, какие цифровые обозначения элементов детали на чертеже соответствуют буквенным обозначениям этих же элементов на аксонометрическом изображении.</w:t>
      </w:r>
    </w:p>
    <w:p w:rsidR="00A12C41" w:rsidRPr="00D04F60" w:rsidRDefault="00A12C41" w:rsidP="00A12C41">
      <w:pPr>
        <w:pStyle w:val="a8"/>
        <w:jc w:val="both"/>
      </w:pPr>
      <w:r w:rsidRPr="00D04F60">
        <w:rPr>
          <w:noProof/>
        </w:rPr>
        <w:drawing>
          <wp:inline distT="0" distB="0" distL="0" distR="0">
            <wp:extent cx="2930884" cy="1520958"/>
            <wp:effectExtent l="19050" t="0" r="2816" b="0"/>
            <wp:docPr id="15" name="Рисунок 3" descr="C:\Users\дом\РАЗНОЕ\Desktop\задания\проекции точе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ом\РАЗНОЕ\Desktop\задания\проекции точек.jpg"/>
                    <pic:cNvPicPr>
                      <a:picLocks noChangeAspect="1" noChangeArrowheads="1"/>
                    </pic:cNvPicPr>
                  </pic:nvPicPr>
                  <pic:blipFill>
                    <a:blip r:embed="rId18" cstate="print"/>
                    <a:srcRect l="11721" t="6559" r="14540" b="66255"/>
                    <a:stretch>
                      <a:fillRect/>
                    </a:stretch>
                  </pic:blipFill>
                  <pic:spPr bwMode="auto">
                    <a:xfrm>
                      <a:off x="0" y="0"/>
                      <a:ext cx="2930882" cy="1520957"/>
                    </a:xfrm>
                    <a:prstGeom prst="rect">
                      <a:avLst/>
                    </a:prstGeom>
                    <a:noFill/>
                    <a:ln w="9525">
                      <a:noFill/>
                      <a:miter lim="800000"/>
                      <a:headEnd/>
                      <a:tailEnd/>
                    </a:ln>
                  </pic:spPr>
                </pic:pic>
              </a:graphicData>
            </a:graphic>
          </wp:inline>
        </w:drawing>
      </w:r>
      <w:r>
        <w:t xml:space="preserve">     </w:t>
      </w:r>
      <w:r w:rsidRPr="00D04F60">
        <w:rPr>
          <w:noProof/>
        </w:rPr>
        <w:drawing>
          <wp:inline distT="0" distB="0" distL="0" distR="0">
            <wp:extent cx="2899079" cy="1466348"/>
            <wp:effectExtent l="19050" t="0" r="0" b="0"/>
            <wp:docPr id="16" name="Рисунок 3" descr="C:\Users\дом\РАЗНОЕ\Desktop\задания\проекции точе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ом\РАЗНОЕ\Desktop\задания\проекции точек.jpg"/>
                    <pic:cNvPicPr>
                      <a:picLocks noChangeAspect="1" noChangeArrowheads="1"/>
                    </pic:cNvPicPr>
                  </pic:nvPicPr>
                  <pic:blipFill>
                    <a:blip r:embed="rId19" cstate="print"/>
                    <a:srcRect l="11721" t="46197" r="14540" b="27282"/>
                    <a:stretch>
                      <a:fillRect/>
                    </a:stretch>
                  </pic:blipFill>
                  <pic:spPr bwMode="auto">
                    <a:xfrm>
                      <a:off x="0" y="0"/>
                      <a:ext cx="2904286" cy="1468982"/>
                    </a:xfrm>
                    <a:prstGeom prst="rect">
                      <a:avLst/>
                    </a:prstGeom>
                    <a:noFill/>
                    <a:ln w="9525">
                      <a:noFill/>
                      <a:miter lim="800000"/>
                      <a:headEnd/>
                      <a:tailEnd/>
                    </a:ln>
                  </pic:spPr>
                </pic:pic>
              </a:graphicData>
            </a:graphic>
          </wp:inline>
        </w:drawing>
      </w:r>
    </w:p>
    <w:p w:rsidR="00A12C41" w:rsidRDefault="00A12C41" w:rsidP="00A12C41">
      <w:pPr>
        <w:pStyle w:val="a8"/>
      </w:pPr>
    </w:p>
    <w:p w:rsidR="00A12C41" w:rsidRPr="002F1F3F" w:rsidRDefault="00A12C41" w:rsidP="00A12C41">
      <w:pPr>
        <w:pStyle w:val="a8"/>
        <w:jc w:val="both"/>
        <w:rPr>
          <w:noProof/>
        </w:rPr>
      </w:pPr>
      <w:r w:rsidRPr="002F1F3F">
        <w:rPr>
          <w:b/>
          <w:noProof/>
        </w:rPr>
        <w:t xml:space="preserve">Задание </w:t>
      </w:r>
      <w:r>
        <w:rPr>
          <w:b/>
          <w:noProof/>
        </w:rPr>
        <w:t>6</w:t>
      </w:r>
      <w:r w:rsidRPr="002F1F3F">
        <w:rPr>
          <w:b/>
          <w:noProof/>
        </w:rPr>
        <w:t xml:space="preserve">. </w:t>
      </w:r>
      <w:r>
        <w:rPr>
          <w:color w:val="333333"/>
          <w:shd w:val="clear" w:color="auto" w:fill="FFFFFF"/>
        </w:rPr>
        <w:t xml:space="preserve"> </w:t>
      </w:r>
      <w:r w:rsidRPr="002F1F3F">
        <w:rPr>
          <w:color w:val="333333"/>
          <w:shd w:val="clear" w:color="auto" w:fill="FFFFFF"/>
        </w:rPr>
        <w:t xml:space="preserve"> </w:t>
      </w:r>
      <w:r>
        <w:rPr>
          <w:color w:val="333333"/>
          <w:shd w:val="clear" w:color="auto" w:fill="FFFFFF"/>
        </w:rPr>
        <w:t>О</w:t>
      </w:r>
      <w:r w:rsidRPr="002F1F3F">
        <w:rPr>
          <w:color w:val="333333"/>
          <w:shd w:val="clear" w:color="auto" w:fill="FFFFFF"/>
        </w:rPr>
        <w:t>предел</w:t>
      </w:r>
      <w:r>
        <w:rPr>
          <w:color w:val="333333"/>
          <w:shd w:val="clear" w:color="auto" w:fill="FFFFFF"/>
        </w:rPr>
        <w:t>ить</w:t>
      </w:r>
      <w:r w:rsidRPr="002F1F3F">
        <w:rPr>
          <w:color w:val="333333"/>
          <w:shd w:val="clear" w:color="auto" w:fill="FFFFFF"/>
        </w:rPr>
        <w:t xml:space="preserve"> </w:t>
      </w:r>
      <w:r>
        <w:rPr>
          <w:color w:val="333333"/>
          <w:shd w:val="clear" w:color="auto" w:fill="FFFFFF"/>
        </w:rPr>
        <w:t xml:space="preserve">  </w:t>
      </w:r>
      <w:r w:rsidRPr="002F1F3F">
        <w:rPr>
          <w:color w:val="333333"/>
          <w:shd w:val="clear" w:color="auto" w:fill="FFFFFF"/>
        </w:rPr>
        <w:t xml:space="preserve"> по 2 проекциям недостающую третью. </w:t>
      </w:r>
      <w:r>
        <w:rPr>
          <w:color w:val="333333"/>
          <w:shd w:val="clear" w:color="auto" w:fill="FFFFFF"/>
        </w:rPr>
        <w:t xml:space="preserve"> </w:t>
      </w:r>
      <w:r w:rsidRPr="002F1F3F">
        <w:rPr>
          <w:color w:val="333333"/>
          <w:shd w:val="clear" w:color="auto" w:fill="FFFFFF"/>
        </w:rPr>
        <w:t xml:space="preserve"> В этом случаю от плоского чертежа идет переход в пространство, т. е. такие человеческие способности как представление и мышление. Для выполнения этой задачи </w:t>
      </w:r>
      <w:r>
        <w:rPr>
          <w:color w:val="333333"/>
          <w:shd w:val="clear" w:color="auto" w:fill="FFFFFF"/>
        </w:rPr>
        <w:t xml:space="preserve"> </w:t>
      </w:r>
      <w:r w:rsidRPr="002F1F3F">
        <w:rPr>
          <w:color w:val="333333"/>
          <w:shd w:val="clear" w:color="auto" w:fill="FFFFFF"/>
        </w:rPr>
        <w:t xml:space="preserve"> целесообразно </w:t>
      </w:r>
      <w:r>
        <w:rPr>
          <w:color w:val="333333"/>
          <w:shd w:val="clear" w:color="auto" w:fill="FFFFFF"/>
        </w:rPr>
        <w:t xml:space="preserve"> </w:t>
      </w:r>
      <w:r w:rsidRPr="002F1F3F">
        <w:rPr>
          <w:color w:val="333333"/>
          <w:shd w:val="clear" w:color="auto" w:fill="FFFFFF"/>
        </w:rPr>
        <w:t xml:space="preserve"> </w:t>
      </w:r>
      <w:r>
        <w:rPr>
          <w:color w:val="333333"/>
          <w:shd w:val="clear" w:color="auto" w:fill="FFFFFF"/>
        </w:rPr>
        <w:t xml:space="preserve"> </w:t>
      </w:r>
      <w:r w:rsidRPr="002F1F3F">
        <w:rPr>
          <w:color w:val="333333"/>
          <w:shd w:val="clear" w:color="auto" w:fill="FFFFFF"/>
        </w:rPr>
        <w:t xml:space="preserve"> </w:t>
      </w:r>
      <w:r>
        <w:rPr>
          <w:color w:val="333333"/>
          <w:shd w:val="clear" w:color="auto" w:fill="FFFFFF"/>
        </w:rPr>
        <w:t xml:space="preserve"> </w:t>
      </w:r>
      <w:r w:rsidRPr="002F1F3F">
        <w:rPr>
          <w:color w:val="333333"/>
          <w:shd w:val="clear" w:color="auto" w:fill="FFFFFF"/>
        </w:rPr>
        <w:t xml:space="preserve">построить </w:t>
      </w:r>
      <w:r>
        <w:rPr>
          <w:color w:val="333333"/>
          <w:shd w:val="clear" w:color="auto" w:fill="FFFFFF"/>
        </w:rPr>
        <w:t xml:space="preserve"> </w:t>
      </w:r>
      <w:r w:rsidRPr="002F1F3F">
        <w:rPr>
          <w:color w:val="333333"/>
          <w:shd w:val="clear" w:color="auto" w:fill="FFFFFF"/>
        </w:rPr>
        <w:t xml:space="preserve"> технический рисунок детали, а затем определить его 3-проекцию.</w:t>
      </w:r>
      <w:r w:rsidRPr="002F1F3F">
        <w:rPr>
          <w:color w:val="333333"/>
        </w:rPr>
        <w:br/>
      </w:r>
    </w:p>
    <w:p w:rsidR="00A12C41" w:rsidRDefault="00A12C41" w:rsidP="0080146A">
      <w:pPr>
        <w:pStyle w:val="a8"/>
        <w:jc w:val="center"/>
        <w:rPr>
          <w:noProof/>
        </w:rPr>
      </w:pPr>
      <w:r>
        <w:rPr>
          <w:b/>
          <w:noProof/>
        </w:rPr>
        <w:drawing>
          <wp:inline distT="0" distB="0" distL="0" distR="0">
            <wp:extent cx="2137554" cy="1465938"/>
            <wp:effectExtent l="19050" t="0" r="0" b="0"/>
            <wp:docPr id="17" name="Рисунок 7" descr="https://moluch.ru/blmcbn/41259/41259.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moluch.ru/blmcbn/41259/41259.006.png"/>
                    <pic:cNvPicPr>
                      <a:picLocks noChangeAspect="1" noChangeArrowheads="1"/>
                    </pic:cNvPicPr>
                  </pic:nvPicPr>
                  <pic:blipFill>
                    <a:blip r:embed="rId20"/>
                    <a:srcRect/>
                    <a:stretch>
                      <a:fillRect/>
                    </a:stretch>
                  </pic:blipFill>
                  <pic:spPr bwMode="auto">
                    <a:xfrm>
                      <a:off x="0" y="0"/>
                      <a:ext cx="2137231" cy="1465716"/>
                    </a:xfrm>
                    <a:prstGeom prst="rect">
                      <a:avLst/>
                    </a:prstGeom>
                    <a:noFill/>
                    <a:ln w="9525">
                      <a:noFill/>
                      <a:miter lim="800000"/>
                      <a:headEnd/>
                      <a:tailEnd/>
                    </a:ln>
                  </pic:spPr>
                </pic:pic>
              </a:graphicData>
            </a:graphic>
          </wp:inline>
        </w:drawing>
      </w:r>
    </w:p>
    <w:p w:rsidR="00A12C41" w:rsidRDefault="00A12C41" w:rsidP="00A12C41">
      <w:pPr>
        <w:pStyle w:val="a8"/>
        <w:jc w:val="both"/>
        <w:rPr>
          <w:noProof/>
        </w:rPr>
      </w:pPr>
    </w:p>
    <w:p w:rsidR="00A12C41" w:rsidRPr="00EC6F6D" w:rsidRDefault="00A12C41" w:rsidP="00A12C41">
      <w:pPr>
        <w:jc w:val="both"/>
        <w:rPr>
          <w:color w:val="333333"/>
          <w:shd w:val="clear" w:color="auto" w:fill="FFFFFF"/>
        </w:rPr>
      </w:pPr>
      <w:r>
        <w:rPr>
          <w:b/>
        </w:rPr>
        <w:t xml:space="preserve">Задание 7. </w:t>
      </w:r>
      <w:r>
        <w:rPr>
          <w:color w:val="333333"/>
          <w:sz w:val="19"/>
          <w:szCs w:val="19"/>
          <w:shd w:val="clear" w:color="auto" w:fill="FFFFFF"/>
        </w:rPr>
        <w:t xml:space="preserve">. </w:t>
      </w:r>
      <w:r w:rsidRPr="00EC6F6D">
        <w:rPr>
          <w:color w:val="333333"/>
          <w:shd w:val="clear" w:color="auto" w:fill="FFFFFF"/>
        </w:rPr>
        <w:t xml:space="preserve">После того как ученик овладел теоретическими, практическими знаниями, навыками, графической грамотностью, а также умением применить представление и мышление по чтению чертежа, им задаются тесты для проверки их знаний. При ответе правильно на вопросы теста проверяется и развивается их пространственное мышление, теоретические и практические знания, логическое мышление. </w:t>
      </w:r>
    </w:p>
    <w:p w:rsidR="00A12C41" w:rsidRPr="00EC6F6D" w:rsidRDefault="00A12C41" w:rsidP="00A12C41">
      <w:pPr>
        <w:rPr>
          <w:color w:val="333333"/>
          <w:shd w:val="clear" w:color="auto" w:fill="FFFFFF"/>
        </w:rPr>
      </w:pPr>
    </w:p>
    <w:p w:rsidR="00A12C41" w:rsidRPr="00EC6F6D" w:rsidRDefault="0080146A" w:rsidP="00A12C41">
      <w:pPr>
        <w:rPr>
          <w:color w:val="333333"/>
          <w:shd w:val="clear" w:color="auto" w:fill="FFFFFF"/>
        </w:rPr>
      </w:pPr>
      <w:r>
        <w:rPr>
          <w:color w:val="333333"/>
          <w:shd w:val="clear" w:color="auto" w:fill="FFFFFF"/>
        </w:rPr>
        <w:t xml:space="preserve"> </w:t>
      </w:r>
      <w:r w:rsidR="00A12C41" w:rsidRPr="00EC6F6D">
        <w:rPr>
          <w:color w:val="333333"/>
          <w:shd w:val="clear" w:color="auto" w:fill="FFFFFF"/>
        </w:rPr>
        <w:t xml:space="preserve"> вопрос теста: Определите проекции соответствующие наглядному изображению модели</w:t>
      </w:r>
      <w:r w:rsidR="00A12C41" w:rsidRPr="00EC6F6D">
        <w:rPr>
          <w:color w:val="333333"/>
        </w:rPr>
        <w:br/>
      </w:r>
      <w:r w:rsidR="00A12C41">
        <w:rPr>
          <w:noProof/>
        </w:rPr>
        <w:drawing>
          <wp:inline distT="0" distB="0" distL="0" distR="0">
            <wp:extent cx="5702405" cy="1751163"/>
            <wp:effectExtent l="19050" t="0" r="0" b="0"/>
            <wp:docPr id="18" name="Рисунок 16" descr="https://moluch.ru/blmcbn/41259/41259.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moluch.ru/blmcbn/41259/41259.009.png"/>
                    <pic:cNvPicPr>
                      <a:picLocks noChangeAspect="1" noChangeArrowheads="1"/>
                    </pic:cNvPicPr>
                  </pic:nvPicPr>
                  <pic:blipFill>
                    <a:blip r:embed="rId21"/>
                    <a:srcRect/>
                    <a:stretch>
                      <a:fillRect/>
                    </a:stretch>
                  </pic:blipFill>
                  <pic:spPr bwMode="auto">
                    <a:xfrm>
                      <a:off x="0" y="0"/>
                      <a:ext cx="5699548" cy="1750286"/>
                    </a:xfrm>
                    <a:prstGeom prst="rect">
                      <a:avLst/>
                    </a:prstGeom>
                    <a:noFill/>
                    <a:ln w="9525">
                      <a:noFill/>
                      <a:miter lim="800000"/>
                      <a:headEnd/>
                      <a:tailEnd/>
                    </a:ln>
                  </pic:spPr>
                </pic:pic>
              </a:graphicData>
            </a:graphic>
          </wp:inline>
        </w:drawing>
      </w:r>
    </w:p>
    <w:p w:rsidR="0080146A" w:rsidRDefault="00A12C41" w:rsidP="0080146A">
      <w:pPr>
        <w:shd w:val="clear" w:color="auto" w:fill="FFFFFF"/>
        <w:spacing w:before="100" w:beforeAutospacing="1" w:after="100" w:afterAutospacing="1"/>
        <w:jc w:val="both"/>
        <w:rPr>
          <w:noProof/>
          <w:color w:val="000000"/>
        </w:rPr>
      </w:pPr>
      <w:r w:rsidRPr="00BA173F">
        <w:rPr>
          <w:b/>
          <w:iCs/>
          <w:color w:val="000000"/>
        </w:rPr>
        <w:t>Задание</w:t>
      </w:r>
      <w:r>
        <w:rPr>
          <w:b/>
          <w:iCs/>
          <w:color w:val="000000"/>
        </w:rPr>
        <w:t xml:space="preserve"> 8.</w:t>
      </w:r>
      <w:r>
        <w:rPr>
          <w:i/>
          <w:iCs/>
          <w:color w:val="000000"/>
        </w:rPr>
        <w:t xml:space="preserve"> </w:t>
      </w:r>
      <w:r w:rsidRPr="00BA173F">
        <w:rPr>
          <w:color w:val="000000"/>
        </w:rPr>
        <w:t xml:space="preserve"> Выполните эскиз детали (рис. 138), мысленно удалив выступы на детали (они указаны стрелками), сделав вместо них выемку и отверстие на том же месте таких же формы и размеров.</w:t>
      </w:r>
      <w:r>
        <w:rPr>
          <w:noProof/>
          <w:color w:val="000000"/>
        </w:rPr>
        <w:t xml:space="preserve">  </w:t>
      </w:r>
    </w:p>
    <w:p w:rsidR="00A12C41" w:rsidRPr="00BA173F" w:rsidRDefault="0080146A" w:rsidP="0080146A">
      <w:pPr>
        <w:shd w:val="clear" w:color="auto" w:fill="FFFFFF"/>
        <w:spacing w:before="100" w:beforeAutospacing="1" w:after="100" w:afterAutospacing="1"/>
        <w:jc w:val="center"/>
        <w:rPr>
          <w:color w:val="000000"/>
        </w:rPr>
      </w:pPr>
      <w:r>
        <w:rPr>
          <w:noProof/>
          <w:color w:val="000000"/>
        </w:rPr>
        <w:lastRenderedPageBreak/>
        <w:drawing>
          <wp:inline distT="0" distB="0" distL="0" distR="0">
            <wp:extent cx="886723" cy="1025641"/>
            <wp:effectExtent l="19050" t="0" r="8627" b="0"/>
            <wp:docPr id="25" name="Рисунок 13" descr="Задание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Задание 32"/>
                    <pic:cNvPicPr>
                      <a:picLocks noChangeAspect="1" noChangeArrowheads="1"/>
                    </pic:cNvPicPr>
                  </pic:nvPicPr>
                  <pic:blipFill>
                    <a:blip r:embed="rId22"/>
                    <a:srcRect/>
                    <a:stretch>
                      <a:fillRect/>
                    </a:stretch>
                  </pic:blipFill>
                  <pic:spPr bwMode="auto">
                    <a:xfrm>
                      <a:off x="0" y="0"/>
                      <a:ext cx="888310" cy="1027477"/>
                    </a:xfrm>
                    <a:prstGeom prst="rect">
                      <a:avLst/>
                    </a:prstGeom>
                    <a:noFill/>
                    <a:ln w="9525">
                      <a:noFill/>
                      <a:miter lim="800000"/>
                      <a:headEnd/>
                      <a:tailEnd/>
                    </a:ln>
                  </pic:spPr>
                </pic:pic>
              </a:graphicData>
            </a:graphic>
          </wp:inline>
        </w:drawing>
      </w:r>
    </w:p>
    <w:p w:rsidR="00A12C41" w:rsidRPr="00B23BA4" w:rsidRDefault="00A12C41" w:rsidP="00B23BA4">
      <w:pPr>
        <w:shd w:val="clear" w:color="auto" w:fill="FFFFFF"/>
        <w:spacing w:before="100" w:beforeAutospacing="1" w:after="100" w:afterAutospacing="1"/>
        <w:jc w:val="both"/>
        <w:rPr>
          <w:color w:val="000000"/>
        </w:rPr>
      </w:pPr>
      <w:r w:rsidRPr="00B330F9">
        <w:rPr>
          <w:b/>
        </w:rPr>
        <w:t>Задание</w:t>
      </w:r>
      <w:r>
        <w:rPr>
          <w:b/>
        </w:rPr>
        <w:t xml:space="preserve"> 9. </w:t>
      </w:r>
      <w:r w:rsidRPr="00B330F9">
        <w:rPr>
          <w:b/>
        </w:rPr>
        <w:t xml:space="preserve"> </w:t>
      </w:r>
      <w:r>
        <w:t>Представьте, что вместо выступов, выделенных штриховкой, в детали образованы на том же месте выемки такой же формы и размеров (рис.1)</w:t>
      </w:r>
      <w:proofErr w:type="gramStart"/>
      <w:r>
        <w:t>.</w:t>
      </w:r>
      <w:proofErr w:type="gramEnd"/>
      <w:r>
        <w:t xml:space="preserve"> </w:t>
      </w:r>
      <w:proofErr w:type="gramStart"/>
      <w:r>
        <w:t>в</w:t>
      </w:r>
      <w:proofErr w:type="gramEnd"/>
      <w:r>
        <w:t>ыполните технический рисунок изменённой детали.</w:t>
      </w:r>
    </w:p>
    <w:p w:rsidR="00A12C41" w:rsidRPr="00B330F9" w:rsidRDefault="00A12C41" w:rsidP="00A12C41">
      <w:pPr>
        <w:pStyle w:val="a8"/>
      </w:pPr>
      <w:r>
        <w:t xml:space="preserve">                 Руководствуясь заданными размерами и соблюдая пропорции между остальными частями детали (рис.2), выполните её чертёж, удалив части по нанесённой разметке, выбрав за главный вид направление, указанное стрелкой.</w:t>
      </w:r>
    </w:p>
    <w:p w:rsidR="00A12C41" w:rsidRDefault="00A12C41" w:rsidP="00A12C41">
      <w:pPr>
        <w:pStyle w:val="a8"/>
      </w:pPr>
      <w:r w:rsidRPr="00D04F60">
        <w:rPr>
          <w:noProof/>
        </w:rPr>
        <w:drawing>
          <wp:inline distT="0" distB="0" distL="0" distR="0">
            <wp:extent cx="2755956" cy="1382917"/>
            <wp:effectExtent l="19050" t="0" r="6294" b="0"/>
            <wp:docPr id="20" name="Рисунок 4" descr="C:\Users\дом\РАЗНОЕ\Desktop\задания\выре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ом\РАЗНОЕ\Desktop\задания\вырез.jpg"/>
                    <pic:cNvPicPr>
                      <a:picLocks noChangeAspect="1" noChangeArrowheads="1"/>
                    </pic:cNvPicPr>
                  </pic:nvPicPr>
                  <pic:blipFill>
                    <a:blip r:embed="rId23" cstate="print"/>
                    <a:srcRect l="12820" t="6825" r="16899" b="68246"/>
                    <a:stretch>
                      <a:fillRect/>
                    </a:stretch>
                  </pic:blipFill>
                  <pic:spPr bwMode="auto">
                    <a:xfrm>
                      <a:off x="0" y="0"/>
                      <a:ext cx="2756781" cy="1383331"/>
                    </a:xfrm>
                    <a:prstGeom prst="rect">
                      <a:avLst/>
                    </a:prstGeom>
                    <a:noFill/>
                    <a:ln w="9525">
                      <a:noFill/>
                      <a:miter lim="800000"/>
                      <a:headEnd/>
                      <a:tailEnd/>
                    </a:ln>
                  </pic:spPr>
                </pic:pic>
              </a:graphicData>
            </a:graphic>
          </wp:inline>
        </w:drawing>
      </w:r>
      <w:r>
        <w:t xml:space="preserve">        </w:t>
      </w:r>
      <w:r w:rsidRPr="00D04F60">
        <w:rPr>
          <w:noProof/>
        </w:rPr>
        <w:drawing>
          <wp:inline distT="0" distB="0" distL="0" distR="0">
            <wp:extent cx="2914981" cy="1396777"/>
            <wp:effectExtent l="19050" t="0" r="0" b="0"/>
            <wp:docPr id="21" name="Рисунок 4" descr="C:\Users\дом\РАЗНОЕ\Desktop\задания\выре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ом\РАЗНОЕ\Desktop\задания\вырез.jpg"/>
                    <pic:cNvPicPr>
                      <a:picLocks noChangeAspect="1" noChangeArrowheads="1"/>
                    </pic:cNvPicPr>
                  </pic:nvPicPr>
                  <pic:blipFill>
                    <a:blip r:embed="rId24" cstate="print"/>
                    <a:srcRect l="12820" t="46874" r="14319" b="28448"/>
                    <a:stretch>
                      <a:fillRect/>
                    </a:stretch>
                  </pic:blipFill>
                  <pic:spPr bwMode="auto">
                    <a:xfrm>
                      <a:off x="0" y="0"/>
                      <a:ext cx="2914981" cy="1396777"/>
                    </a:xfrm>
                    <a:prstGeom prst="rect">
                      <a:avLst/>
                    </a:prstGeom>
                    <a:noFill/>
                    <a:ln w="9525">
                      <a:noFill/>
                      <a:miter lim="800000"/>
                      <a:headEnd/>
                      <a:tailEnd/>
                    </a:ln>
                  </pic:spPr>
                </pic:pic>
              </a:graphicData>
            </a:graphic>
          </wp:inline>
        </w:drawing>
      </w:r>
    </w:p>
    <w:p w:rsidR="00A12C41" w:rsidRDefault="00A12C41" w:rsidP="00A12C41">
      <w:pPr>
        <w:pStyle w:val="a8"/>
      </w:pPr>
    </w:p>
    <w:p w:rsidR="00A12C41" w:rsidRDefault="00A12C41" w:rsidP="00A12C41">
      <w:pPr>
        <w:pStyle w:val="a8"/>
        <w:jc w:val="both"/>
      </w:pPr>
      <w:r>
        <w:rPr>
          <w:b/>
        </w:rPr>
        <w:t xml:space="preserve">Задание 10. </w:t>
      </w:r>
      <w:r>
        <w:t xml:space="preserve">Мысленно передвиньте по направлению, указанному стрелкой (рис.1), часть детали, отмеченной цифрой 1, и выполните чертёж изменённой детали, выбрав за главный вид направление, указанное стрелкой. Новая деталь должна быть симметричной. </w:t>
      </w:r>
    </w:p>
    <w:p w:rsidR="00A12C41" w:rsidRPr="00B330F9" w:rsidRDefault="00A12C41" w:rsidP="00A12C41">
      <w:pPr>
        <w:pStyle w:val="a8"/>
        <w:jc w:val="both"/>
      </w:pPr>
      <w:r>
        <w:t xml:space="preserve">                  Выполните чертёж детали, у которой вырезаны части по нанесённой разметке (рис.2).</w:t>
      </w:r>
    </w:p>
    <w:p w:rsidR="00A12C41" w:rsidRDefault="00A12C41" w:rsidP="00A12C41">
      <w:pPr>
        <w:pStyle w:val="a8"/>
        <w:jc w:val="both"/>
      </w:pPr>
      <w:r w:rsidRPr="00D04F60">
        <w:rPr>
          <w:b/>
          <w:noProof/>
        </w:rPr>
        <w:drawing>
          <wp:inline distT="0" distB="0" distL="0" distR="0">
            <wp:extent cx="2843420" cy="1269123"/>
            <wp:effectExtent l="19050" t="0" r="0" b="0"/>
            <wp:docPr id="27" name="Рисунок 1" descr="C:\Users\дом\РАЗНОЕ\Desktop\задания\поворо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РАЗНОЕ\Desktop\задания\поворот.jpg"/>
                    <pic:cNvPicPr>
                      <a:picLocks noChangeAspect="1" noChangeArrowheads="1"/>
                    </pic:cNvPicPr>
                  </pic:nvPicPr>
                  <pic:blipFill>
                    <a:blip r:embed="rId25" cstate="print"/>
                    <a:srcRect l="7860" t="6445" r="13412" b="68721"/>
                    <a:stretch>
                      <a:fillRect/>
                    </a:stretch>
                  </pic:blipFill>
                  <pic:spPr bwMode="auto">
                    <a:xfrm>
                      <a:off x="0" y="0"/>
                      <a:ext cx="2843420" cy="1269123"/>
                    </a:xfrm>
                    <a:prstGeom prst="rect">
                      <a:avLst/>
                    </a:prstGeom>
                    <a:noFill/>
                    <a:ln w="9525">
                      <a:noFill/>
                      <a:miter lim="800000"/>
                      <a:headEnd/>
                      <a:tailEnd/>
                    </a:ln>
                  </pic:spPr>
                </pic:pic>
              </a:graphicData>
            </a:graphic>
          </wp:inline>
        </w:drawing>
      </w:r>
      <w:r>
        <w:t xml:space="preserve">    </w:t>
      </w:r>
      <w:r w:rsidRPr="00D04F60">
        <w:rPr>
          <w:noProof/>
        </w:rPr>
        <w:drawing>
          <wp:inline distT="0" distB="0" distL="0" distR="0">
            <wp:extent cx="2565124" cy="1270531"/>
            <wp:effectExtent l="19050" t="0" r="6626" b="0"/>
            <wp:docPr id="28" name="Рисунок 1" descr="C:\Users\дом\РАЗНОЕ\Desktop\задания\поворо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РАЗНОЕ\Desktop\задания\поворот.jpg"/>
                    <pic:cNvPicPr>
                      <a:picLocks noChangeAspect="1" noChangeArrowheads="1"/>
                    </pic:cNvPicPr>
                  </pic:nvPicPr>
                  <pic:blipFill>
                    <a:blip r:embed="rId26" cstate="print"/>
                    <a:srcRect l="12822" t="47109" r="15692" b="27867"/>
                    <a:stretch>
                      <a:fillRect/>
                    </a:stretch>
                  </pic:blipFill>
                  <pic:spPr bwMode="auto">
                    <a:xfrm>
                      <a:off x="0" y="0"/>
                      <a:ext cx="2567856" cy="1271884"/>
                    </a:xfrm>
                    <a:prstGeom prst="rect">
                      <a:avLst/>
                    </a:prstGeom>
                    <a:noFill/>
                    <a:ln w="9525">
                      <a:noFill/>
                      <a:miter lim="800000"/>
                      <a:headEnd/>
                      <a:tailEnd/>
                    </a:ln>
                  </pic:spPr>
                </pic:pic>
              </a:graphicData>
            </a:graphic>
          </wp:inline>
        </w:drawing>
      </w:r>
    </w:p>
    <w:p w:rsidR="00A12C41" w:rsidRDefault="00A12C41" w:rsidP="00A12C41">
      <w:pPr>
        <w:pStyle w:val="a8"/>
      </w:pPr>
    </w:p>
    <w:p w:rsidR="00A12C41" w:rsidRPr="00EC6F6D" w:rsidRDefault="00A12C41" w:rsidP="00A12C41">
      <w:pPr>
        <w:jc w:val="both"/>
        <w:rPr>
          <w:color w:val="333333"/>
          <w:shd w:val="clear" w:color="auto" w:fill="FFFFFF"/>
        </w:rPr>
      </w:pPr>
      <w:r w:rsidRPr="00EC6F6D">
        <w:rPr>
          <w:b/>
        </w:rPr>
        <w:t xml:space="preserve">Задание </w:t>
      </w:r>
      <w:r>
        <w:rPr>
          <w:b/>
        </w:rPr>
        <w:t>11</w:t>
      </w:r>
      <w:r w:rsidRPr="00EC6F6D">
        <w:rPr>
          <w:b/>
        </w:rPr>
        <w:t xml:space="preserve">. </w:t>
      </w:r>
      <w:r w:rsidRPr="00EC6F6D">
        <w:rPr>
          <w:color w:val="333333"/>
          <w:shd w:val="clear" w:color="auto" w:fill="FFFFFF"/>
        </w:rPr>
        <w:t>На этом этапе даются сведения о дополнительных и местных видах. Чтобы ученики закрепили свои знания, навыки о дополнительных и местных видах, им задается графическое задание, где им необходимо мысленно соединить отдельные части детали и выполнить его основные, а также дополнительные и местные виды.</w:t>
      </w:r>
    </w:p>
    <w:p w:rsidR="00A12C41" w:rsidRPr="00EC6F6D" w:rsidRDefault="00A12C41" w:rsidP="00A12C41">
      <w:pPr>
        <w:pStyle w:val="a8"/>
        <w:jc w:val="both"/>
      </w:pPr>
      <w:r w:rsidRPr="00EC6F6D">
        <w:rPr>
          <w:color w:val="333333"/>
          <w:shd w:val="clear" w:color="auto" w:fill="FFFFFF"/>
        </w:rPr>
        <w:t xml:space="preserve"> В результате этого у ученика повысится графическая грамотность по выполнению дополнительных и местных видов, а также, формируется первичные знания по элементарному проектированию. </w:t>
      </w:r>
      <w:r>
        <w:rPr>
          <w:color w:val="333333"/>
          <w:shd w:val="clear" w:color="auto" w:fill="FFFFFF"/>
        </w:rPr>
        <w:t xml:space="preserve"> </w:t>
      </w:r>
      <w:r w:rsidRPr="00EC6F6D">
        <w:rPr>
          <w:color w:val="333333"/>
          <w:shd w:val="clear" w:color="auto" w:fill="FFFFFF"/>
        </w:rPr>
        <w:t xml:space="preserve"> </w:t>
      </w:r>
      <w:r>
        <w:rPr>
          <w:color w:val="333333"/>
          <w:shd w:val="clear" w:color="auto" w:fill="FFFFFF"/>
        </w:rPr>
        <w:t xml:space="preserve"> </w:t>
      </w:r>
    </w:p>
    <w:p w:rsidR="00A12C41" w:rsidRDefault="00A12C41" w:rsidP="0080146A">
      <w:pPr>
        <w:pStyle w:val="a8"/>
        <w:jc w:val="center"/>
        <w:rPr>
          <w:noProof/>
        </w:rPr>
      </w:pPr>
      <w:r>
        <w:rPr>
          <w:noProof/>
        </w:rPr>
        <w:drawing>
          <wp:inline distT="0" distB="0" distL="0" distR="0">
            <wp:extent cx="2232555" cy="1535502"/>
            <wp:effectExtent l="19050" t="0" r="0" b="0"/>
            <wp:docPr id="33" name="Рисунок 13" descr="https://moluch.ru/blmcbn/41259/41259.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moluch.ru/blmcbn/41259/41259.008.jpg"/>
                    <pic:cNvPicPr>
                      <a:picLocks noChangeAspect="1" noChangeArrowheads="1"/>
                    </pic:cNvPicPr>
                  </pic:nvPicPr>
                  <pic:blipFill>
                    <a:blip r:embed="rId27"/>
                    <a:srcRect/>
                    <a:stretch>
                      <a:fillRect/>
                    </a:stretch>
                  </pic:blipFill>
                  <pic:spPr bwMode="auto">
                    <a:xfrm>
                      <a:off x="0" y="0"/>
                      <a:ext cx="2232304" cy="1535329"/>
                    </a:xfrm>
                    <a:prstGeom prst="rect">
                      <a:avLst/>
                    </a:prstGeom>
                    <a:noFill/>
                    <a:ln w="9525">
                      <a:noFill/>
                      <a:miter lim="800000"/>
                      <a:headEnd/>
                      <a:tailEnd/>
                    </a:ln>
                  </pic:spPr>
                </pic:pic>
              </a:graphicData>
            </a:graphic>
          </wp:inline>
        </w:drawing>
      </w:r>
    </w:p>
    <w:p w:rsidR="00A12C41" w:rsidRDefault="00A12C41" w:rsidP="00A12C41">
      <w:pPr>
        <w:pStyle w:val="a8"/>
        <w:rPr>
          <w:noProof/>
        </w:rPr>
      </w:pPr>
      <w:r w:rsidRPr="00EC6F6D">
        <w:rPr>
          <w:b/>
          <w:noProof/>
        </w:rPr>
        <w:lastRenderedPageBreak/>
        <w:t xml:space="preserve">Задание </w:t>
      </w:r>
      <w:r>
        <w:rPr>
          <w:b/>
          <w:noProof/>
        </w:rPr>
        <w:t xml:space="preserve"> 12</w:t>
      </w:r>
      <w:r w:rsidRPr="00EC6F6D">
        <w:rPr>
          <w:b/>
          <w:noProof/>
        </w:rPr>
        <w:t xml:space="preserve">. </w:t>
      </w:r>
      <w:r>
        <w:rPr>
          <w:b/>
          <w:noProof/>
        </w:rPr>
        <w:t xml:space="preserve"> </w:t>
      </w:r>
      <w:r w:rsidRPr="00AA2C3B">
        <w:rPr>
          <w:color w:val="333333"/>
          <w:shd w:val="clear" w:color="auto" w:fill="FFFFFF"/>
        </w:rPr>
        <w:t>Изменение геометрической формы детали по обозначенной</w:t>
      </w:r>
      <w:r w:rsidR="003C24B0">
        <w:rPr>
          <w:color w:val="333333"/>
          <w:shd w:val="clear" w:color="auto" w:fill="FFFFFF"/>
        </w:rPr>
        <w:t xml:space="preserve"> линии (линии с точки)</w:t>
      </w:r>
      <w:r w:rsidRPr="00AA2C3B">
        <w:rPr>
          <w:color w:val="333333"/>
          <w:shd w:val="clear" w:color="auto" w:fill="FFFFFF"/>
        </w:rPr>
        <w:t>. При выполнении этого графического задания ученик логически мыслит, осваивает основы проектирования и образует деталь</w:t>
      </w:r>
      <w:r w:rsidR="003C24B0">
        <w:rPr>
          <w:color w:val="333333"/>
          <w:shd w:val="clear" w:color="auto" w:fill="FFFFFF"/>
        </w:rPr>
        <w:t>,</w:t>
      </w:r>
      <w:r w:rsidRPr="00AA2C3B">
        <w:rPr>
          <w:color w:val="333333"/>
          <w:shd w:val="clear" w:color="auto" w:fill="FFFFFF"/>
        </w:rPr>
        <w:t xml:space="preserve"> имеющую новое строение. После выполняет основные виды этой детали</w:t>
      </w:r>
    </w:p>
    <w:p w:rsidR="00A12C41" w:rsidRDefault="00A12C41" w:rsidP="00547F36">
      <w:pPr>
        <w:jc w:val="center"/>
        <w:rPr>
          <w:color w:val="333333"/>
          <w:shd w:val="clear" w:color="auto" w:fill="FFFFFF"/>
        </w:rPr>
      </w:pPr>
      <w:r w:rsidRPr="00EC6F6D">
        <w:rPr>
          <w:color w:val="333333"/>
        </w:rPr>
        <w:br/>
      </w:r>
      <w:r>
        <w:rPr>
          <w:color w:val="333333"/>
          <w:sz w:val="19"/>
          <w:szCs w:val="19"/>
          <w:shd w:val="clear" w:color="auto" w:fill="FFFFFF"/>
        </w:rPr>
        <w:t xml:space="preserve"> </w:t>
      </w:r>
      <w:r>
        <w:rPr>
          <w:noProof/>
        </w:rPr>
        <w:drawing>
          <wp:inline distT="0" distB="0" distL="0" distR="0">
            <wp:extent cx="1637221" cy="1637221"/>
            <wp:effectExtent l="19050" t="0" r="1079" b="0"/>
            <wp:docPr id="50" name="Рисунок 25" descr="https://moluch.ru/blmcbn/41259/41259.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ttps://moluch.ru/blmcbn/41259/41259.012.png"/>
                    <pic:cNvPicPr>
                      <a:picLocks noChangeAspect="1" noChangeArrowheads="1"/>
                    </pic:cNvPicPr>
                  </pic:nvPicPr>
                  <pic:blipFill>
                    <a:blip r:embed="rId28"/>
                    <a:srcRect l="47864"/>
                    <a:stretch>
                      <a:fillRect/>
                    </a:stretch>
                  </pic:blipFill>
                  <pic:spPr bwMode="auto">
                    <a:xfrm>
                      <a:off x="0" y="0"/>
                      <a:ext cx="1637532" cy="1637532"/>
                    </a:xfrm>
                    <a:prstGeom prst="rect">
                      <a:avLst/>
                    </a:prstGeom>
                    <a:noFill/>
                    <a:ln w="9525">
                      <a:noFill/>
                      <a:miter lim="800000"/>
                      <a:headEnd/>
                      <a:tailEnd/>
                    </a:ln>
                  </pic:spPr>
                </pic:pic>
              </a:graphicData>
            </a:graphic>
          </wp:inline>
        </w:drawing>
      </w:r>
    </w:p>
    <w:p w:rsidR="00A12C41" w:rsidRDefault="00A12C41" w:rsidP="00A12C41">
      <w:pPr>
        <w:jc w:val="both"/>
        <w:rPr>
          <w:color w:val="333333"/>
          <w:shd w:val="clear" w:color="auto" w:fill="FFFFFF"/>
        </w:rPr>
      </w:pPr>
    </w:p>
    <w:p w:rsidR="00A12C41" w:rsidRDefault="00A12C41" w:rsidP="00A12C41">
      <w:pPr>
        <w:pStyle w:val="a8"/>
      </w:pPr>
      <w:r w:rsidRPr="00B330F9">
        <w:rPr>
          <w:b/>
        </w:rPr>
        <w:t>Задание</w:t>
      </w:r>
      <w:r>
        <w:rPr>
          <w:b/>
        </w:rPr>
        <w:t xml:space="preserve"> 13.</w:t>
      </w:r>
      <w:r>
        <w:t xml:space="preserve"> Выполните чертёж, содержащий необходимое количество видов. Направление проецирования для построения главного вида указано стрелкой.</w:t>
      </w:r>
    </w:p>
    <w:p w:rsidR="00A12C41" w:rsidRDefault="00A12C41" w:rsidP="00A12C41">
      <w:pPr>
        <w:pStyle w:val="a8"/>
      </w:pPr>
      <w:r w:rsidRPr="00D04F60">
        <w:rPr>
          <w:noProof/>
        </w:rPr>
        <w:drawing>
          <wp:inline distT="0" distB="0" distL="0" distR="0">
            <wp:extent cx="2720022" cy="1725433"/>
            <wp:effectExtent l="19050" t="0" r="4128" b="0"/>
            <wp:docPr id="51" name="Рисунок 5" descr="C:\Users\дом\РАЗНОЕ\Desktop\задания\ви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ом\РАЗНОЕ\Desktop\задания\виды.jpg"/>
                    <pic:cNvPicPr>
                      <a:picLocks noChangeAspect="1" noChangeArrowheads="1"/>
                    </pic:cNvPicPr>
                  </pic:nvPicPr>
                  <pic:blipFill>
                    <a:blip r:embed="rId29" cstate="print"/>
                    <a:srcRect l="6104" t="11321" r="56321" b="55094"/>
                    <a:stretch>
                      <a:fillRect/>
                    </a:stretch>
                  </pic:blipFill>
                  <pic:spPr bwMode="auto">
                    <a:xfrm>
                      <a:off x="0" y="0"/>
                      <a:ext cx="2720022" cy="1725433"/>
                    </a:xfrm>
                    <a:prstGeom prst="rect">
                      <a:avLst/>
                    </a:prstGeom>
                    <a:noFill/>
                    <a:ln w="9525">
                      <a:noFill/>
                      <a:miter lim="800000"/>
                      <a:headEnd/>
                      <a:tailEnd/>
                    </a:ln>
                  </pic:spPr>
                </pic:pic>
              </a:graphicData>
            </a:graphic>
          </wp:inline>
        </w:drawing>
      </w:r>
      <w:r>
        <w:t xml:space="preserve">       </w:t>
      </w:r>
      <w:r w:rsidRPr="00D04F60">
        <w:rPr>
          <w:noProof/>
        </w:rPr>
        <w:drawing>
          <wp:inline distT="0" distB="0" distL="0" distR="0">
            <wp:extent cx="2691630" cy="1723417"/>
            <wp:effectExtent l="19050" t="0" r="0" b="0"/>
            <wp:docPr id="52" name="Рисунок 5" descr="C:\Users\дом\РАЗНОЕ\Desktop\задания\ви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ом\РАЗНОЕ\Desktop\задания\виды.jpg"/>
                    <pic:cNvPicPr>
                      <a:picLocks noChangeAspect="1" noChangeArrowheads="1"/>
                    </pic:cNvPicPr>
                  </pic:nvPicPr>
                  <pic:blipFill>
                    <a:blip r:embed="rId29" cstate="print"/>
                    <a:srcRect l="48783" t="11321" r="13977" b="55094"/>
                    <a:stretch>
                      <a:fillRect/>
                    </a:stretch>
                  </pic:blipFill>
                  <pic:spPr bwMode="auto">
                    <a:xfrm>
                      <a:off x="0" y="0"/>
                      <a:ext cx="2695469" cy="1725875"/>
                    </a:xfrm>
                    <a:prstGeom prst="rect">
                      <a:avLst/>
                    </a:prstGeom>
                    <a:noFill/>
                    <a:ln w="9525">
                      <a:noFill/>
                      <a:miter lim="800000"/>
                      <a:headEnd/>
                      <a:tailEnd/>
                    </a:ln>
                  </pic:spPr>
                </pic:pic>
              </a:graphicData>
            </a:graphic>
          </wp:inline>
        </w:drawing>
      </w:r>
    </w:p>
    <w:p w:rsidR="00547F36" w:rsidRDefault="00547F36" w:rsidP="00B23BA4">
      <w:pPr>
        <w:pStyle w:val="a8"/>
        <w:jc w:val="right"/>
      </w:pPr>
    </w:p>
    <w:p w:rsidR="00547F36" w:rsidRDefault="00547F36" w:rsidP="00B23BA4">
      <w:pPr>
        <w:pStyle w:val="a8"/>
        <w:jc w:val="right"/>
      </w:pPr>
    </w:p>
    <w:p w:rsidR="00B23BA4" w:rsidRDefault="006967FA" w:rsidP="00B23BA4">
      <w:pPr>
        <w:pStyle w:val="a8"/>
        <w:jc w:val="right"/>
      </w:pPr>
      <w:r>
        <w:t xml:space="preserve">Приложение </w:t>
      </w:r>
      <w:r w:rsidR="00A12C41">
        <w:t>6</w:t>
      </w:r>
    </w:p>
    <w:p w:rsidR="00B33B34" w:rsidRPr="00B23BA4" w:rsidRDefault="00B33B34" w:rsidP="00B23BA4">
      <w:pPr>
        <w:pStyle w:val="a8"/>
        <w:jc w:val="center"/>
      </w:pPr>
      <w:r w:rsidRPr="00D04F60">
        <w:rPr>
          <w:b/>
        </w:rPr>
        <w:t>Урок черчения в 8 классе</w:t>
      </w:r>
    </w:p>
    <w:p w:rsidR="00B33B34" w:rsidRPr="009D617A" w:rsidRDefault="00B33B34" w:rsidP="00B33B34">
      <w:pPr>
        <w:pStyle w:val="a8"/>
        <w:jc w:val="center"/>
      </w:pPr>
    </w:p>
    <w:p w:rsidR="00B33B34" w:rsidRPr="009D617A" w:rsidRDefault="00B33B34" w:rsidP="00B33B34">
      <w:pPr>
        <w:pStyle w:val="a8"/>
        <w:jc w:val="both"/>
      </w:pPr>
      <w:r w:rsidRPr="009D617A">
        <w:rPr>
          <w:b/>
        </w:rPr>
        <w:t>Тема</w:t>
      </w:r>
      <w:r w:rsidRPr="009D617A">
        <w:t xml:space="preserve">:  Графическая работа №8. «Выполнение чертежа предмета в трех видах с преобразованием его формы (путем удаления части предмета). </w:t>
      </w:r>
    </w:p>
    <w:p w:rsidR="00B33B34" w:rsidRPr="009D617A" w:rsidRDefault="00B33B34" w:rsidP="00B33B34">
      <w:pPr>
        <w:pStyle w:val="a8"/>
      </w:pPr>
    </w:p>
    <w:p w:rsidR="00B33B34" w:rsidRPr="009D617A" w:rsidRDefault="00B33B34" w:rsidP="00B33B34">
      <w:pPr>
        <w:pStyle w:val="a8"/>
        <w:jc w:val="both"/>
        <w:rPr>
          <w:b/>
        </w:rPr>
      </w:pPr>
      <w:r w:rsidRPr="009D617A">
        <w:rPr>
          <w:b/>
        </w:rPr>
        <w:t>Цель урока</w:t>
      </w:r>
      <w:r w:rsidRPr="009D617A">
        <w:t>:  Дальнейшее формирование пространственных представлений учащихся посредством чтения и выполнения чертежей деталей с  преобразованием формы (путем удаления части предмета), технического рисунка.</w:t>
      </w:r>
      <w:r w:rsidRPr="009D617A">
        <w:rPr>
          <w:b/>
        </w:rPr>
        <w:t xml:space="preserve"> </w:t>
      </w:r>
    </w:p>
    <w:p w:rsidR="00547F36" w:rsidRDefault="00547F36" w:rsidP="00B33B34">
      <w:pPr>
        <w:pStyle w:val="a8"/>
        <w:jc w:val="both"/>
        <w:rPr>
          <w:b/>
        </w:rPr>
      </w:pPr>
    </w:p>
    <w:p w:rsidR="00B33B34" w:rsidRPr="009D617A" w:rsidRDefault="00B33B34" w:rsidP="00B33B34">
      <w:pPr>
        <w:pStyle w:val="a8"/>
        <w:jc w:val="both"/>
      </w:pPr>
      <w:r w:rsidRPr="009D617A">
        <w:rPr>
          <w:b/>
        </w:rPr>
        <w:t xml:space="preserve">Оборудование: </w:t>
      </w:r>
      <w:r w:rsidRPr="009D617A">
        <w:t>методические таблицы, чертеж на доске, учебник, рабочие тетради.</w:t>
      </w:r>
    </w:p>
    <w:p w:rsidR="00B33B34" w:rsidRPr="009D617A" w:rsidRDefault="00B33B34" w:rsidP="00B33B34">
      <w:pPr>
        <w:pStyle w:val="a8"/>
      </w:pPr>
      <w:r w:rsidRPr="009D617A">
        <w:t>Тип урока: повторительно-обобщающий</w:t>
      </w:r>
    </w:p>
    <w:p w:rsidR="00B33B34" w:rsidRPr="009D617A" w:rsidRDefault="00B33B34" w:rsidP="00B33B34">
      <w:pPr>
        <w:pStyle w:val="a8"/>
        <w:jc w:val="center"/>
      </w:pPr>
    </w:p>
    <w:p w:rsidR="00B33B34" w:rsidRPr="009D617A" w:rsidRDefault="00B33B34" w:rsidP="00B33B34">
      <w:pPr>
        <w:pStyle w:val="a8"/>
        <w:jc w:val="center"/>
        <w:rPr>
          <w:b/>
        </w:rPr>
      </w:pPr>
      <w:r w:rsidRPr="009D617A">
        <w:rPr>
          <w:b/>
        </w:rPr>
        <w:t>План урока:</w:t>
      </w:r>
    </w:p>
    <w:p w:rsidR="00B33B34" w:rsidRPr="009D617A" w:rsidRDefault="00B33B34" w:rsidP="003E12B9">
      <w:pPr>
        <w:pStyle w:val="a8"/>
        <w:numPr>
          <w:ilvl w:val="0"/>
          <w:numId w:val="5"/>
        </w:numPr>
        <w:ind w:left="567" w:hanging="425"/>
      </w:pPr>
      <w:r w:rsidRPr="009D617A">
        <w:t xml:space="preserve"> Анализ геометрической формы предмета </w:t>
      </w:r>
    </w:p>
    <w:p w:rsidR="00B33B34" w:rsidRPr="009D617A" w:rsidRDefault="00B33B34" w:rsidP="003E12B9">
      <w:pPr>
        <w:pStyle w:val="a8"/>
        <w:numPr>
          <w:ilvl w:val="0"/>
          <w:numId w:val="5"/>
        </w:numPr>
        <w:ind w:left="567" w:hanging="425"/>
      </w:pPr>
      <w:r w:rsidRPr="009D617A">
        <w:t xml:space="preserve">Построение видов на </w:t>
      </w:r>
      <w:proofErr w:type="gramStart"/>
      <w:r w:rsidRPr="009D617A">
        <w:t>чертеже</w:t>
      </w:r>
      <w:proofErr w:type="gramEnd"/>
      <w:r w:rsidRPr="009D617A">
        <w:t>.</w:t>
      </w:r>
    </w:p>
    <w:p w:rsidR="00B33B34" w:rsidRPr="009D617A" w:rsidRDefault="00B33B34" w:rsidP="003E12B9">
      <w:pPr>
        <w:pStyle w:val="a8"/>
        <w:numPr>
          <w:ilvl w:val="0"/>
          <w:numId w:val="5"/>
        </w:numPr>
        <w:ind w:left="567" w:hanging="425"/>
      </w:pPr>
      <w:r w:rsidRPr="009D617A">
        <w:t>Преобразование формы предмета</w:t>
      </w:r>
    </w:p>
    <w:p w:rsidR="00B33B34" w:rsidRPr="009D617A" w:rsidRDefault="00B33B34" w:rsidP="003E12B9">
      <w:pPr>
        <w:pStyle w:val="a8"/>
        <w:numPr>
          <w:ilvl w:val="0"/>
          <w:numId w:val="5"/>
        </w:numPr>
        <w:ind w:left="567" w:hanging="425"/>
      </w:pPr>
      <w:r w:rsidRPr="009D617A">
        <w:t>Выполнение технического рисунка.</w:t>
      </w:r>
    </w:p>
    <w:p w:rsidR="00B33B34" w:rsidRPr="009D617A" w:rsidRDefault="00B33B34" w:rsidP="00B33B34">
      <w:pPr>
        <w:pStyle w:val="a8"/>
        <w:ind w:left="1122"/>
        <w:rPr>
          <w:b/>
          <w:i/>
        </w:rPr>
      </w:pPr>
    </w:p>
    <w:p w:rsidR="00B33B34" w:rsidRPr="009D617A" w:rsidRDefault="00B33B34" w:rsidP="00B33B34">
      <w:pPr>
        <w:pStyle w:val="a8"/>
        <w:ind w:left="1122"/>
        <w:jc w:val="center"/>
        <w:rPr>
          <w:b/>
          <w:i/>
        </w:rPr>
      </w:pPr>
      <w:r w:rsidRPr="009D617A">
        <w:rPr>
          <w:b/>
          <w:i/>
        </w:rPr>
        <w:t>ХОД УРОКА:</w:t>
      </w:r>
    </w:p>
    <w:p w:rsidR="00B33B34" w:rsidRPr="009D617A" w:rsidRDefault="00B33B34" w:rsidP="00B33B34">
      <w:pPr>
        <w:pStyle w:val="a8"/>
        <w:jc w:val="both"/>
        <w:rPr>
          <w:b/>
          <w:i/>
        </w:rPr>
      </w:pPr>
      <w:proofErr w:type="gramStart"/>
      <w:r w:rsidRPr="009D617A">
        <w:rPr>
          <w:b/>
          <w:i/>
          <w:lang w:val="en-US"/>
        </w:rPr>
        <w:t>I.</w:t>
      </w:r>
      <w:r w:rsidRPr="009D617A">
        <w:rPr>
          <w:b/>
          <w:i/>
        </w:rPr>
        <w:t xml:space="preserve"> </w:t>
      </w:r>
      <w:r w:rsidRPr="009D617A">
        <w:rPr>
          <w:b/>
          <w:i/>
          <w:lang w:val="en-US"/>
        </w:rPr>
        <w:t xml:space="preserve"> </w:t>
      </w:r>
      <w:r w:rsidRPr="009D617A">
        <w:rPr>
          <w:b/>
          <w:i/>
        </w:rPr>
        <w:t>Организационный</w:t>
      </w:r>
      <w:proofErr w:type="gramEnd"/>
      <w:r w:rsidRPr="009D617A">
        <w:rPr>
          <w:b/>
          <w:i/>
        </w:rPr>
        <w:t xml:space="preserve"> момент.</w:t>
      </w:r>
    </w:p>
    <w:p w:rsidR="00B33B34" w:rsidRPr="009D617A" w:rsidRDefault="00B33B34" w:rsidP="00B33B34">
      <w:pPr>
        <w:pStyle w:val="a8"/>
        <w:ind w:left="762"/>
        <w:jc w:val="both"/>
      </w:pPr>
      <w:r w:rsidRPr="009D617A">
        <w:t>Проверка готовности учащихся к уроку.</w:t>
      </w:r>
    </w:p>
    <w:p w:rsidR="00B33B34" w:rsidRPr="009D617A" w:rsidRDefault="00B33B34" w:rsidP="00B33B34">
      <w:pPr>
        <w:pStyle w:val="a8"/>
        <w:rPr>
          <w:b/>
          <w:i/>
        </w:rPr>
      </w:pPr>
      <w:r w:rsidRPr="009D617A">
        <w:rPr>
          <w:b/>
          <w:i/>
          <w:lang w:val="en-US"/>
        </w:rPr>
        <w:t>II</w:t>
      </w:r>
      <w:r w:rsidRPr="009D617A">
        <w:rPr>
          <w:b/>
          <w:i/>
        </w:rPr>
        <w:t>. Повторение и закрепление изученного материала:</w:t>
      </w:r>
    </w:p>
    <w:p w:rsidR="00B33B34" w:rsidRPr="009D617A" w:rsidRDefault="00B33B34" w:rsidP="00B33B34">
      <w:pPr>
        <w:pStyle w:val="a8"/>
        <w:rPr>
          <w:b/>
          <w:i/>
        </w:rPr>
      </w:pPr>
      <w:r w:rsidRPr="009D617A">
        <w:rPr>
          <w:b/>
          <w:i/>
        </w:rPr>
        <w:lastRenderedPageBreak/>
        <w:t xml:space="preserve">  Вводное слово учителя:</w:t>
      </w:r>
    </w:p>
    <w:p w:rsidR="00B33B34" w:rsidRPr="009D617A" w:rsidRDefault="005C2838" w:rsidP="00B33B34">
      <w:pPr>
        <w:pStyle w:val="a8"/>
        <w:jc w:val="both"/>
      </w:pPr>
      <w:r>
        <w:rPr>
          <w:noProof/>
        </w:rPr>
        <w:drawing>
          <wp:anchor distT="0" distB="0" distL="114300" distR="114300" simplePos="0" relativeHeight="251668480" behindDoc="0" locked="0" layoutInCell="1" allowOverlap="1">
            <wp:simplePos x="0" y="0"/>
            <wp:positionH relativeFrom="margin">
              <wp:posOffset>17145</wp:posOffset>
            </wp:positionH>
            <wp:positionV relativeFrom="margin">
              <wp:posOffset>202565</wp:posOffset>
            </wp:positionV>
            <wp:extent cx="1533525" cy="1224915"/>
            <wp:effectExtent l="19050" t="0" r="9525" b="0"/>
            <wp:wrapSquare wrapText="bothSides"/>
            <wp:docPr id="1" name="Рисунок 1" descr="C:\Documents and Settings\Oem\Рабочий стол\св\ч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Oem\Рабочий стол\св\ч0003.jpg"/>
                    <pic:cNvPicPr>
                      <a:picLocks noChangeAspect="1" noChangeArrowheads="1"/>
                    </pic:cNvPicPr>
                  </pic:nvPicPr>
                  <pic:blipFill>
                    <a:blip r:embed="rId30"/>
                    <a:srcRect t="6824" r="5827" b="5833"/>
                    <a:stretch>
                      <a:fillRect/>
                    </a:stretch>
                  </pic:blipFill>
                  <pic:spPr bwMode="auto">
                    <a:xfrm>
                      <a:off x="0" y="0"/>
                      <a:ext cx="1533525" cy="1224915"/>
                    </a:xfrm>
                    <a:prstGeom prst="rect">
                      <a:avLst/>
                    </a:prstGeom>
                    <a:noFill/>
                    <a:ln w="9525">
                      <a:noFill/>
                      <a:miter lim="800000"/>
                      <a:headEnd/>
                      <a:tailEnd/>
                    </a:ln>
                  </pic:spPr>
                </pic:pic>
              </a:graphicData>
            </a:graphic>
          </wp:anchor>
        </w:drawing>
      </w:r>
      <w:r w:rsidR="00B33B34" w:rsidRPr="009D617A">
        <w:t xml:space="preserve">Сегодня на уроке будем выполнять  графическую работу № 8 «Выполнение чертежа предмета в трех видах с преобразованием его формы (путем удаления части предмета). </w:t>
      </w:r>
    </w:p>
    <w:p w:rsidR="00B33B34" w:rsidRPr="009D617A" w:rsidRDefault="00B33B34" w:rsidP="00B33B34">
      <w:pPr>
        <w:pStyle w:val="a8"/>
        <w:jc w:val="both"/>
      </w:pPr>
      <w:r w:rsidRPr="009D617A">
        <w:t>Что это значит? ( должны выполнить  чертеж детали в трех видах и преобразовать форму предмета</w:t>
      </w:r>
      <w:proofErr w:type="gramStart"/>
      <w:r w:rsidRPr="009D617A">
        <w:t xml:space="preserve"> ,</w:t>
      </w:r>
      <w:proofErr w:type="gramEnd"/>
      <w:r w:rsidRPr="009D617A">
        <w:t xml:space="preserve"> т.е. изменить )</w:t>
      </w:r>
    </w:p>
    <w:p w:rsidR="00B33B34" w:rsidRPr="009D617A" w:rsidRDefault="00B33B34" w:rsidP="00B33B34">
      <w:pPr>
        <w:pStyle w:val="a8"/>
        <w:jc w:val="both"/>
      </w:pPr>
      <w:r w:rsidRPr="009D617A">
        <w:t>А как мы будем это делать? (графическим путем)</w:t>
      </w:r>
    </w:p>
    <w:p w:rsidR="00B33B34" w:rsidRPr="009D617A" w:rsidRDefault="00B33B34" w:rsidP="00B33B34">
      <w:pPr>
        <w:pStyle w:val="a8"/>
        <w:jc w:val="both"/>
      </w:pPr>
      <w:r w:rsidRPr="009D617A">
        <w:t xml:space="preserve">Вспомним этапы выполнения работы. </w:t>
      </w:r>
    </w:p>
    <w:p w:rsidR="00B33B34" w:rsidRPr="009D617A" w:rsidRDefault="00B33B34" w:rsidP="00B33B34">
      <w:pPr>
        <w:pStyle w:val="a8"/>
        <w:jc w:val="both"/>
      </w:pPr>
      <w:r w:rsidRPr="009D617A">
        <w:t>Открыли учебник стр. 117, рис. 151б</w:t>
      </w:r>
    </w:p>
    <w:p w:rsidR="00B33B34" w:rsidRPr="009D617A" w:rsidRDefault="00B33B34" w:rsidP="00B33B34">
      <w:pPr>
        <w:pStyle w:val="a8"/>
        <w:jc w:val="both"/>
      </w:pPr>
      <w:r w:rsidRPr="009D617A">
        <w:t>Графическая работа будет состоять из двух этапов:</w:t>
      </w:r>
    </w:p>
    <w:p w:rsidR="00B33B34" w:rsidRPr="009D617A" w:rsidRDefault="00B33B34" w:rsidP="003E12B9">
      <w:pPr>
        <w:pStyle w:val="a8"/>
        <w:numPr>
          <w:ilvl w:val="0"/>
          <w:numId w:val="4"/>
        </w:numPr>
        <w:jc w:val="both"/>
      </w:pPr>
      <w:r w:rsidRPr="009D617A">
        <w:t>Фронтально выполним три вида детали</w:t>
      </w:r>
    </w:p>
    <w:p w:rsidR="00B33B34" w:rsidRPr="009D617A" w:rsidRDefault="00B33B34" w:rsidP="003E12B9">
      <w:pPr>
        <w:pStyle w:val="a8"/>
        <w:numPr>
          <w:ilvl w:val="0"/>
          <w:numId w:val="4"/>
        </w:numPr>
        <w:jc w:val="both"/>
      </w:pPr>
      <w:r w:rsidRPr="009D617A">
        <w:t>Самостоятельно – технический рисунок.</w:t>
      </w:r>
    </w:p>
    <w:p w:rsidR="00B33B34" w:rsidRPr="009D617A" w:rsidRDefault="005C2838" w:rsidP="00B33B34">
      <w:pPr>
        <w:pStyle w:val="a8"/>
        <w:jc w:val="both"/>
      </w:pPr>
      <w:r>
        <w:rPr>
          <w:noProof/>
        </w:rPr>
        <w:drawing>
          <wp:anchor distT="0" distB="0" distL="114300" distR="114300" simplePos="0" relativeHeight="251670528" behindDoc="0" locked="0" layoutInCell="1" allowOverlap="1">
            <wp:simplePos x="0" y="0"/>
            <wp:positionH relativeFrom="margin">
              <wp:posOffset>17145</wp:posOffset>
            </wp:positionH>
            <wp:positionV relativeFrom="margin">
              <wp:posOffset>2238375</wp:posOffset>
            </wp:positionV>
            <wp:extent cx="1266190" cy="939800"/>
            <wp:effectExtent l="19050" t="0" r="0" b="0"/>
            <wp:wrapSquare wrapText="bothSides"/>
            <wp:docPr id="6" name="Рисунок 5" descr="C:\Documents and Settings\Oem\Рабочий стол\100SSCAM\S5002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Documents and Settings\Oem\Рабочий стол\100SSCAM\S5002768.JPG"/>
                    <pic:cNvPicPr>
                      <a:picLocks noChangeAspect="1" noChangeArrowheads="1"/>
                    </pic:cNvPicPr>
                  </pic:nvPicPr>
                  <pic:blipFill>
                    <a:blip r:embed="rId31">
                      <a:lum bright="20000"/>
                    </a:blip>
                    <a:srcRect/>
                    <a:stretch>
                      <a:fillRect/>
                    </a:stretch>
                  </pic:blipFill>
                  <pic:spPr bwMode="auto">
                    <a:xfrm>
                      <a:off x="0" y="0"/>
                      <a:ext cx="1266190" cy="939800"/>
                    </a:xfrm>
                    <a:prstGeom prst="rect">
                      <a:avLst/>
                    </a:prstGeom>
                    <a:noFill/>
                    <a:ln w="9525">
                      <a:noFill/>
                      <a:miter lim="800000"/>
                      <a:headEnd/>
                      <a:tailEnd/>
                    </a:ln>
                  </pic:spPr>
                </pic:pic>
              </a:graphicData>
            </a:graphic>
          </wp:anchor>
        </w:drawing>
      </w:r>
    </w:p>
    <w:p w:rsidR="00B33B34" w:rsidRPr="009D617A" w:rsidRDefault="00B33B34" w:rsidP="00B33B34">
      <w:pPr>
        <w:pStyle w:val="a8"/>
      </w:pPr>
      <w:r w:rsidRPr="009D617A">
        <w:t>В помощь на доске  эта детал</w:t>
      </w:r>
      <w:r w:rsidR="003C24B0">
        <w:t>ь выполнена в цветовом решении,</w:t>
      </w:r>
      <w:r w:rsidRPr="009D617A">
        <w:t xml:space="preserve"> будем чертить от </w:t>
      </w:r>
      <w:proofErr w:type="gramStart"/>
      <w:r w:rsidRPr="009D617A">
        <w:t>простого</w:t>
      </w:r>
      <w:proofErr w:type="gramEnd"/>
      <w:r w:rsidRPr="009D617A">
        <w:t xml:space="preserve"> к сложному.</w:t>
      </w:r>
    </w:p>
    <w:p w:rsidR="00B33B34" w:rsidRPr="009D617A" w:rsidRDefault="005C2838" w:rsidP="00B33B34">
      <w:pPr>
        <w:pStyle w:val="a8"/>
      </w:pPr>
      <w:r>
        <w:rPr>
          <w:noProof/>
        </w:rPr>
        <w:drawing>
          <wp:anchor distT="0" distB="0" distL="114300" distR="114300" simplePos="0" relativeHeight="251669504" behindDoc="0" locked="0" layoutInCell="1" allowOverlap="1">
            <wp:simplePos x="0" y="0"/>
            <wp:positionH relativeFrom="margin">
              <wp:posOffset>4666615</wp:posOffset>
            </wp:positionH>
            <wp:positionV relativeFrom="margin">
              <wp:posOffset>2644140</wp:posOffset>
            </wp:positionV>
            <wp:extent cx="1266190" cy="956945"/>
            <wp:effectExtent l="19050" t="0" r="0" b="0"/>
            <wp:wrapSquare wrapText="bothSides"/>
            <wp:docPr id="2" name="Рисунок 4" descr="C:\Documents and Settings\Oem\Рабочий стол\100SSCAM\S5002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Documents and Settings\Oem\Рабочий стол\100SSCAM\S5002756.JPG"/>
                    <pic:cNvPicPr>
                      <a:picLocks noChangeAspect="1" noChangeArrowheads="1"/>
                    </pic:cNvPicPr>
                  </pic:nvPicPr>
                  <pic:blipFill>
                    <a:blip r:embed="rId32">
                      <a:lum bright="20000" contrast="-10000"/>
                    </a:blip>
                    <a:srcRect/>
                    <a:stretch>
                      <a:fillRect/>
                    </a:stretch>
                  </pic:blipFill>
                  <pic:spPr bwMode="auto">
                    <a:xfrm>
                      <a:off x="0" y="0"/>
                      <a:ext cx="1266190" cy="956945"/>
                    </a:xfrm>
                    <a:prstGeom prst="rect">
                      <a:avLst/>
                    </a:prstGeom>
                    <a:noFill/>
                    <a:ln w="9525">
                      <a:noFill/>
                      <a:miter lim="800000"/>
                      <a:headEnd/>
                      <a:tailEnd/>
                    </a:ln>
                  </pic:spPr>
                </pic:pic>
              </a:graphicData>
            </a:graphic>
          </wp:anchor>
        </w:drawing>
      </w:r>
      <w:r w:rsidR="00B33B34" w:rsidRPr="009D617A">
        <w:t>Главный вид – красного цвета.</w:t>
      </w:r>
    </w:p>
    <w:p w:rsidR="00B33B34" w:rsidRPr="009D617A" w:rsidRDefault="00B33B34" w:rsidP="00B33B34">
      <w:pPr>
        <w:pStyle w:val="a8"/>
      </w:pPr>
      <w:r w:rsidRPr="009D617A">
        <w:t>Вид сверху – синего цвета.</w:t>
      </w:r>
    </w:p>
    <w:p w:rsidR="00B33B34" w:rsidRPr="009D617A" w:rsidRDefault="003C24B0" w:rsidP="00B33B34">
      <w:pPr>
        <w:pStyle w:val="a8"/>
      </w:pPr>
      <w:r>
        <w:t>Вид слева – желтого цвета</w:t>
      </w:r>
      <w:r w:rsidR="00B33B34" w:rsidRPr="009D617A">
        <w:rPr>
          <w:b/>
          <w:i/>
        </w:rPr>
        <w:t>.</w:t>
      </w:r>
    </w:p>
    <w:p w:rsidR="00B33B34" w:rsidRPr="009D617A" w:rsidRDefault="00B33B34" w:rsidP="00B33B34">
      <w:pPr>
        <w:pStyle w:val="a8"/>
        <w:rPr>
          <w:u w:val="single"/>
        </w:rPr>
      </w:pPr>
      <w:r w:rsidRPr="009D617A">
        <w:rPr>
          <w:b/>
          <w:i/>
          <w:u w:val="single"/>
        </w:rPr>
        <w:t xml:space="preserve">1.Анализ геометрической формы предмета </w:t>
      </w:r>
    </w:p>
    <w:p w:rsidR="00B33B34" w:rsidRPr="009D617A" w:rsidRDefault="00B33B34" w:rsidP="00B33B34">
      <w:pPr>
        <w:pStyle w:val="a8"/>
      </w:pPr>
      <w:r w:rsidRPr="009D617A">
        <w:t>Из каких геометрических тел состоит деталь?</w:t>
      </w:r>
    </w:p>
    <w:p w:rsidR="00B33B34" w:rsidRPr="009D617A" w:rsidRDefault="00B33B34" w:rsidP="003E12B9">
      <w:pPr>
        <w:pStyle w:val="a8"/>
        <w:numPr>
          <w:ilvl w:val="0"/>
          <w:numId w:val="10"/>
        </w:numPr>
      </w:pPr>
      <w:r w:rsidRPr="009D617A">
        <w:t>Нижнее основание – параллелепипед</w:t>
      </w:r>
    </w:p>
    <w:p w:rsidR="00B33B34" w:rsidRPr="009D617A" w:rsidRDefault="00B33B34" w:rsidP="003E12B9">
      <w:pPr>
        <w:pStyle w:val="a8"/>
        <w:numPr>
          <w:ilvl w:val="0"/>
          <w:numId w:val="10"/>
        </w:numPr>
      </w:pPr>
      <w:proofErr w:type="gramStart"/>
      <w:r w:rsidRPr="009D617A">
        <w:t>Верхнее</w:t>
      </w:r>
      <w:proofErr w:type="gramEnd"/>
      <w:r w:rsidRPr="009D617A">
        <w:t xml:space="preserve"> – прямоугольная призма</w:t>
      </w:r>
    </w:p>
    <w:p w:rsidR="00B33B34" w:rsidRPr="009D617A" w:rsidRDefault="00B33B34" w:rsidP="00B33B34">
      <w:pPr>
        <w:pStyle w:val="a8"/>
      </w:pPr>
      <w:r w:rsidRPr="009D617A">
        <w:t>1. Начинаем строить с главного вида. Отступаем от верхнего края  и слева по 20 мм, выполняем прямоугольник 90х40</w:t>
      </w:r>
    </w:p>
    <w:p w:rsidR="00B33B34" w:rsidRPr="009D617A" w:rsidRDefault="00B33B34" w:rsidP="00B33B34">
      <w:pPr>
        <w:pStyle w:val="a8"/>
      </w:pPr>
      <w:r w:rsidRPr="009D617A">
        <w:t>2.  Вид сверху – прямоугольник 90х50</w:t>
      </w:r>
    </w:p>
    <w:p w:rsidR="00B33B34" w:rsidRPr="009D617A" w:rsidRDefault="00B33B34" w:rsidP="00B33B34">
      <w:pPr>
        <w:pStyle w:val="a8"/>
      </w:pPr>
      <w:r w:rsidRPr="009D617A">
        <w:t>3.  вид слева – прямоугольник – 50х40</w:t>
      </w:r>
    </w:p>
    <w:p w:rsidR="00B33B34" w:rsidRPr="009D617A" w:rsidRDefault="00B33B34" w:rsidP="00B33B34">
      <w:pPr>
        <w:pStyle w:val="a8"/>
      </w:pPr>
      <w:r w:rsidRPr="009D617A">
        <w:t xml:space="preserve">Итак, мы расположили три вида. </w:t>
      </w:r>
    </w:p>
    <w:p w:rsidR="00B33B34" w:rsidRPr="009D617A" w:rsidRDefault="00B33B34" w:rsidP="00B33B34">
      <w:pPr>
        <w:pStyle w:val="a8"/>
      </w:pPr>
      <w:r w:rsidRPr="009D617A">
        <w:t>Используя знания, строим виды:</w:t>
      </w:r>
    </w:p>
    <w:p w:rsidR="00B33B34" w:rsidRPr="009D617A" w:rsidRDefault="00B33B34" w:rsidP="00B33B34">
      <w:pPr>
        <w:pStyle w:val="a8"/>
        <w:rPr>
          <w:b/>
          <w:i/>
          <w:u w:val="single"/>
        </w:rPr>
      </w:pPr>
      <w:r w:rsidRPr="009D617A">
        <w:rPr>
          <w:b/>
          <w:i/>
          <w:u w:val="single"/>
        </w:rPr>
        <w:t xml:space="preserve">2. Построение видов на </w:t>
      </w:r>
      <w:proofErr w:type="gramStart"/>
      <w:r w:rsidRPr="009D617A">
        <w:rPr>
          <w:b/>
          <w:i/>
          <w:u w:val="single"/>
        </w:rPr>
        <w:t>чертеже</w:t>
      </w:r>
      <w:proofErr w:type="gramEnd"/>
      <w:r w:rsidRPr="009D617A">
        <w:rPr>
          <w:b/>
          <w:i/>
          <w:u w:val="single"/>
        </w:rPr>
        <w:t>.</w:t>
      </w:r>
    </w:p>
    <w:p w:rsidR="00B33B34" w:rsidRPr="009D617A" w:rsidRDefault="00B33B34" w:rsidP="003E12B9">
      <w:pPr>
        <w:pStyle w:val="a8"/>
        <w:numPr>
          <w:ilvl w:val="0"/>
          <w:numId w:val="6"/>
        </w:numPr>
      </w:pPr>
      <w:r w:rsidRPr="009D617A">
        <w:t>Строим  главный вид (объяснение учителя)</w:t>
      </w:r>
    </w:p>
    <w:p w:rsidR="00B33B34" w:rsidRPr="009D617A" w:rsidRDefault="00B33B34" w:rsidP="003E12B9">
      <w:pPr>
        <w:pStyle w:val="a8"/>
        <w:numPr>
          <w:ilvl w:val="0"/>
          <w:numId w:val="6"/>
        </w:numPr>
      </w:pPr>
      <w:r w:rsidRPr="009D617A">
        <w:t>Строим вид сверху (работа ученика  у доски, остальные работают в тетради)</w:t>
      </w:r>
    </w:p>
    <w:p w:rsidR="00B33B34" w:rsidRPr="009D617A" w:rsidRDefault="00B33B34" w:rsidP="003E12B9">
      <w:pPr>
        <w:pStyle w:val="a8"/>
        <w:numPr>
          <w:ilvl w:val="0"/>
          <w:numId w:val="6"/>
        </w:numPr>
      </w:pPr>
      <w:r w:rsidRPr="009D617A">
        <w:t>Строим вид слева (работа ученика  у доски, остальные работают в тетради)</w:t>
      </w:r>
    </w:p>
    <w:p w:rsidR="00B33B34" w:rsidRPr="009D617A" w:rsidRDefault="00B33B34" w:rsidP="00B33B34">
      <w:pPr>
        <w:pStyle w:val="a8"/>
        <w:ind w:left="720"/>
      </w:pPr>
      <w:r w:rsidRPr="009D617A">
        <w:t xml:space="preserve"> </w:t>
      </w:r>
    </w:p>
    <w:p w:rsidR="00B33B34" w:rsidRPr="009D617A" w:rsidRDefault="00B33B34" w:rsidP="00B33B34">
      <w:pPr>
        <w:pStyle w:val="a8"/>
        <w:rPr>
          <w:b/>
          <w:i/>
          <w:u w:val="single"/>
        </w:rPr>
      </w:pPr>
      <w:r w:rsidRPr="009D617A">
        <w:rPr>
          <w:b/>
          <w:i/>
          <w:u w:val="single"/>
        </w:rPr>
        <w:t>3. Преобразование формы предмета</w:t>
      </w:r>
    </w:p>
    <w:p w:rsidR="00B33B34" w:rsidRPr="009D617A" w:rsidRDefault="00B33B34" w:rsidP="00B33B34">
      <w:pPr>
        <w:pStyle w:val="a8"/>
        <w:ind w:left="1122"/>
        <w:rPr>
          <w:b/>
          <w:i/>
        </w:rPr>
      </w:pPr>
    </w:p>
    <w:p w:rsidR="00B33B34" w:rsidRPr="009D617A" w:rsidRDefault="00990DA1" w:rsidP="00B33B34">
      <w:pPr>
        <w:pStyle w:val="a8"/>
        <w:rPr>
          <w:i/>
        </w:rPr>
      </w:pPr>
      <w:r>
        <w:rPr>
          <w:i/>
        </w:rPr>
        <w:t xml:space="preserve">            </w:t>
      </w:r>
      <w:r w:rsidR="00C03AF4" w:rsidRPr="009D617A">
        <w:rPr>
          <w:i/>
          <w:noProof/>
        </w:rPr>
        <w:drawing>
          <wp:inline distT="0" distB="0" distL="0" distR="0">
            <wp:extent cx="1288415" cy="970280"/>
            <wp:effectExtent l="19050" t="0" r="6985" b="0"/>
            <wp:docPr id="63" name="Рисунок 8" descr="C:\Documents and Settings\Oem\Рабочий стол\100SSCAM\S5002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Documents and Settings\Oem\Рабочий стол\100SSCAM\S5002768.JPG"/>
                    <pic:cNvPicPr>
                      <a:picLocks noChangeAspect="1" noChangeArrowheads="1"/>
                    </pic:cNvPicPr>
                  </pic:nvPicPr>
                  <pic:blipFill>
                    <a:blip r:embed="rId33" cstate="print">
                      <a:lum bright="20000"/>
                    </a:blip>
                    <a:srcRect/>
                    <a:stretch>
                      <a:fillRect/>
                    </a:stretch>
                  </pic:blipFill>
                  <pic:spPr bwMode="auto">
                    <a:xfrm>
                      <a:off x="0" y="0"/>
                      <a:ext cx="1288415" cy="970280"/>
                    </a:xfrm>
                    <a:prstGeom prst="rect">
                      <a:avLst/>
                    </a:prstGeom>
                    <a:noFill/>
                    <a:ln w="9525">
                      <a:noFill/>
                      <a:miter lim="800000"/>
                      <a:headEnd/>
                      <a:tailEnd/>
                    </a:ln>
                  </pic:spPr>
                </pic:pic>
              </a:graphicData>
            </a:graphic>
          </wp:inline>
        </w:drawing>
      </w:r>
      <w:r>
        <w:rPr>
          <w:i/>
        </w:rPr>
        <w:t xml:space="preserve">  </w:t>
      </w:r>
      <w:r w:rsidR="00B33B34" w:rsidRPr="009D617A">
        <w:rPr>
          <w:i/>
        </w:rPr>
        <w:t xml:space="preserve"> </w:t>
      </w:r>
      <w:r w:rsidR="00B33B34" w:rsidRPr="009D617A">
        <w:rPr>
          <w:i/>
          <w:noProof/>
        </w:rPr>
        <w:drawing>
          <wp:inline distT="0" distB="0" distL="0" distR="0">
            <wp:extent cx="1288415" cy="970280"/>
            <wp:effectExtent l="19050" t="0" r="6985" b="0"/>
            <wp:docPr id="23" name="Рисунок 9" descr="C:\Documents and Settings\Oem\Рабочий стол\100SSCAM\S5002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Documents and Settings\Oem\Рабочий стол\100SSCAM\S5002754.JPG"/>
                    <pic:cNvPicPr>
                      <a:picLocks noChangeAspect="1" noChangeArrowheads="1"/>
                    </pic:cNvPicPr>
                  </pic:nvPicPr>
                  <pic:blipFill>
                    <a:blip r:embed="rId34">
                      <a:lum bright="20000"/>
                    </a:blip>
                    <a:srcRect/>
                    <a:stretch>
                      <a:fillRect/>
                    </a:stretch>
                  </pic:blipFill>
                  <pic:spPr bwMode="auto">
                    <a:xfrm>
                      <a:off x="0" y="0"/>
                      <a:ext cx="1288415" cy="970280"/>
                    </a:xfrm>
                    <a:prstGeom prst="rect">
                      <a:avLst/>
                    </a:prstGeom>
                    <a:noFill/>
                    <a:ln w="9525">
                      <a:noFill/>
                      <a:miter lim="800000"/>
                      <a:headEnd/>
                      <a:tailEnd/>
                    </a:ln>
                  </pic:spPr>
                </pic:pic>
              </a:graphicData>
            </a:graphic>
          </wp:inline>
        </w:drawing>
      </w:r>
      <w:r w:rsidR="00B33B34" w:rsidRPr="009D617A">
        <w:rPr>
          <w:i/>
        </w:rPr>
        <w:t xml:space="preserve">          </w:t>
      </w:r>
      <w:r w:rsidR="005C2838" w:rsidRPr="009D617A">
        <w:rPr>
          <w:i/>
          <w:noProof/>
        </w:rPr>
        <w:drawing>
          <wp:inline distT="0" distB="0" distL="0" distR="0">
            <wp:extent cx="1288415" cy="970280"/>
            <wp:effectExtent l="19050" t="0" r="6985" b="0"/>
            <wp:docPr id="26" name="Рисунок 7" descr="C:\Documents and Settings\Oem\Рабочий стол\100SSCAM\S5002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Documents and Settings\Oem\Рабочий стол\100SSCAM\S5002755.JPG"/>
                    <pic:cNvPicPr>
                      <a:picLocks noChangeAspect="1" noChangeArrowheads="1"/>
                    </pic:cNvPicPr>
                  </pic:nvPicPr>
                  <pic:blipFill>
                    <a:blip r:embed="rId35">
                      <a:lum bright="20000"/>
                    </a:blip>
                    <a:srcRect/>
                    <a:stretch>
                      <a:fillRect/>
                    </a:stretch>
                  </pic:blipFill>
                  <pic:spPr bwMode="auto">
                    <a:xfrm>
                      <a:off x="0" y="0"/>
                      <a:ext cx="1288415" cy="970280"/>
                    </a:xfrm>
                    <a:prstGeom prst="rect">
                      <a:avLst/>
                    </a:prstGeom>
                    <a:noFill/>
                    <a:ln w="9525">
                      <a:noFill/>
                      <a:miter lim="800000"/>
                      <a:headEnd/>
                      <a:tailEnd/>
                    </a:ln>
                  </pic:spPr>
                </pic:pic>
              </a:graphicData>
            </a:graphic>
          </wp:inline>
        </w:drawing>
      </w:r>
    </w:p>
    <w:p w:rsidR="00B33B34" w:rsidRPr="009D617A" w:rsidRDefault="00B33B34" w:rsidP="00B33B34">
      <w:pPr>
        <w:pStyle w:val="a8"/>
      </w:pPr>
      <w:r w:rsidRPr="009D617A">
        <w:t xml:space="preserve"> Учитель объясняет алгоритм работы:  </w:t>
      </w:r>
    </w:p>
    <w:p w:rsidR="00B33B34" w:rsidRPr="009D617A" w:rsidRDefault="00B33B34" w:rsidP="003E12B9">
      <w:pPr>
        <w:pStyle w:val="a8"/>
        <w:numPr>
          <w:ilvl w:val="0"/>
          <w:numId w:val="11"/>
        </w:numPr>
      </w:pPr>
      <w:r w:rsidRPr="009D617A">
        <w:t xml:space="preserve">Сначала выполняем все видимые линии чертежа. </w:t>
      </w:r>
    </w:p>
    <w:p w:rsidR="00B33B34" w:rsidRPr="009D617A" w:rsidRDefault="00B33B34" w:rsidP="003E12B9">
      <w:pPr>
        <w:pStyle w:val="a8"/>
        <w:numPr>
          <w:ilvl w:val="0"/>
          <w:numId w:val="11"/>
        </w:numPr>
      </w:pPr>
      <w:r w:rsidRPr="009D617A">
        <w:t xml:space="preserve">В верхнем основании полуцилиндрический вырез. </w:t>
      </w:r>
    </w:p>
    <w:p w:rsidR="00B33B34" w:rsidRPr="009D617A" w:rsidRDefault="00B33B34" w:rsidP="003E12B9">
      <w:pPr>
        <w:pStyle w:val="a8"/>
        <w:numPr>
          <w:ilvl w:val="0"/>
          <w:numId w:val="11"/>
        </w:numPr>
      </w:pPr>
      <w:r w:rsidRPr="009D617A">
        <w:t xml:space="preserve">Начиная с центра, строим на </w:t>
      </w:r>
      <w:proofErr w:type="gramStart"/>
      <w:r w:rsidRPr="009D617A">
        <w:t>главном</w:t>
      </w:r>
      <w:proofErr w:type="gramEnd"/>
      <w:r w:rsidRPr="009D617A">
        <w:t xml:space="preserve"> виде полуокружность, отмечаем осевую  линию.</w:t>
      </w:r>
    </w:p>
    <w:p w:rsidR="00B33B34" w:rsidRPr="009D617A" w:rsidRDefault="00B33B34" w:rsidP="003E12B9">
      <w:pPr>
        <w:pStyle w:val="a8"/>
        <w:numPr>
          <w:ilvl w:val="0"/>
          <w:numId w:val="11"/>
        </w:numPr>
      </w:pPr>
      <w:r w:rsidRPr="009D617A">
        <w:t>Центровая линия выполняется штрихпунктирной линией (15и5).</w:t>
      </w:r>
    </w:p>
    <w:p w:rsidR="00B33B34" w:rsidRPr="009D617A" w:rsidRDefault="00B33B34" w:rsidP="00B33B34">
      <w:pPr>
        <w:pStyle w:val="a8"/>
        <w:ind w:left="720"/>
      </w:pPr>
      <w:r w:rsidRPr="009D617A">
        <w:t xml:space="preserve"> (Выполнение работы учеником у доски, остальные работают в тетрадях)</w:t>
      </w:r>
    </w:p>
    <w:p w:rsidR="00B33B34" w:rsidRPr="009D617A" w:rsidRDefault="00B33B34" w:rsidP="00B33B34">
      <w:pPr>
        <w:pStyle w:val="a8"/>
      </w:pPr>
      <w:r w:rsidRPr="009D617A">
        <w:t xml:space="preserve">Учитель  продолжает  объяснение алгоритма работы:  </w:t>
      </w:r>
    </w:p>
    <w:p w:rsidR="00B33B34" w:rsidRPr="009D617A" w:rsidRDefault="00B33B34" w:rsidP="003E12B9">
      <w:pPr>
        <w:pStyle w:val="a8"/>
        <w:numPr>
          <w:ilvl w:val="0"/>
          <w:numId w:val="12"/>
        </w:numPr>
      </w:pPr>
      <w:r w:rsidRPr="009D617A">
        <w:t xml:space="preserve">На виде сверху сначала строим центровую линию, </w:t>
      </w:r>
    </w:p>
    <w:p w:rsidR="00B33B34" w:rsidRPr="009D617A" w:rsidRDefault="00B33B34" w:rsidP="003E12B9">
      <w:pPr>
        <w:pStyle w:val="a8"/>
        <w:numPr>
          <w:ilvl w:val="0"/>
          <w:numId w:val="12"/>
        </w:numPr>
      </w:pPr>
      <w:r w:rsidRPr="009D617A">
        <w:t>Затем ребра видимой части верхнего основания, используя угольник,</w:t>
      </w:r>
    </w:p>
    <w:p w:rsidR="00B33B34" w:rsidRPr="009D617A" w:rsidRDefault="00B33B34" w:rsidP="003E12B9">
      <w:pPr>
        <w:pStyle w:val="a8"/>
        <w:numPr>
          <w:ilvl w:val="0"/>
          <w:numId w:val="12"/>
        </w:numPr>
      </w:pPr>
      <w:r w:rsidRPr="009D617A">
        <w:t xml:space="preserve"> Строим вырез, используя   угольник.</w:t>
      </w:r>
    </w:p>
    <w:p w:rsidR="00B33B34" w:rsidRPr="009D617A" w:rsidRDefault="00B33B34" w:rsidP="00B33B34">
      <w:pPr>
        <w:pStyle w:val="a8"/>
        <w:ind w:left="720"/>
      </w:pPr>
      <w:r w:rsidRPr="009D617A">
        <w:t>(Выполнение работы учеником у доски, остальные работают в тетрадях)</w:t>
      </w:r>
    </w:p>
    <w:p w:rsidR="00B33B34" w:rsidRPr="009D617A" w:rsidRDefault="00B33B34" w:rsidP="00B33B34">
      <w:pPr>
        <w:pStyle w:val="a8"/>
      </w:pPr>
      <w:r w:rsidRPr="009D617A">
        <w:lastRenderedPageBreak/>
        <w:t xml:space="preserve">Учитель  продолжает  объяснение алгоритма работы:  </w:t>
      </w:r>
    </w:p>
    <w:p w:rsidR="00B33B34" w:rsidRPr="009D617A" w:rsidRDefault="00FA286C" w:rsidP="003E12B9">
      <w:pPr>
        <w:pStyle w:val="a8"/>
        <w:numPr>
          <w:ilvl w:val="0"/>
          <w:numId w:val="13"/>
        </w:numPr>
      </w:pPr>
      <w:r>
        <w:t>Строим вид слева</w:t>
      </w:r>
      <w:r w:rsidR="00B33B34" w:rsidRPr="009D617A">
        <w:t>.</w:t>
      </w:r>
    </w:p>
    <w:p w:rsidR="00B33B34" w:rsidRPr="009D617A" w:rsidRDefault="00B33B34" w:rsidP="003E12B9">
      <w:pPr>
        <w:pStyle w:val="a8"/>
        <w:numPr>
          <w:ilvl w:val="0"/>
          <w:numId w:val="13"/>
        </w:numPr>
      </w:pPr>
      <w:r w:rsidRPr="009D617A">
        <w:t xml:space="preserve"> Деталь симметричная, строим одновременно обе стороны. </w:t>
      </w:r>
    </w:p>
    <w:p w:rsidR="00B33B34" w:rsidRPr="009D617A" w:rsidRDefault="00B33B34" w:rsidP="00B33B34">
      <w:pPr>
        <w:pStyle w:val="a8"/>
      </w:pPr>
      <w:r w:rsidRPr="009D617A">
        <w:t xml:space="preserve">     Выполняем невидимые части:</w:t>
      </w:r>
    </w:p>
    <w:p w:rsidR="00B33B34" w:rsidRPr="009D617A" w:rsidRDefault="00B33B34" w:rsidP="003E12B9">
      <w:pPr>
        <w:pStyle w:val="a8"/>
        <w:numPr>
          <w:ilvl w:val="0"/>
          <w:numId w:val="7"/>
        </w:numPr>
      </w:pPr>
      <w:r w:rsidRPr="009D617A">
        <w:t>На главном виде невидимые л</w:t>
      </w:r>
      <w:r w:rsidR="00FA286C">
        <w:t>инии выполняем штриховой линией</w:t>
      </w:r>
      <w:r w:rsidRPr="009D617A">
        <w:t>;</w:t>
      </w:r>
    </w:p>
    <w:p w:rsidR="00B33B34" w:rsidRPr="009D617A" w:rsidRDefault="00B33B34" w:rsidP="003E12B9">
      <w:pPr>
        <w:pStyle w:val="a8"/>
        <w:numPr>
          <w:ilvl w:val="0"/>
          <w:numId w:val="7"/>
        </w:numPr>
      </w:pPr>
      <w:r w:rsidRPr="009D617A">
        <w:t>На виде сверху невидимых линий нет;</w:t>
      </w:r>
    </w:p>
    <w:p w:rsidR="00B33B34" w:rsidRPr="009D617A" w:rsidRDefault="00B33B34" w:rsidP="003E12B9">
      <w:pPr>
        <w:pStyle w:val="a8"/>
        <w:numPr>
          <w:ilvl w:val="0"/>
          <w:numId w:val="7"/>
        </w:numPr>
      </w:pPr>
      <w:r w:rsidRPr="009D617A">
        <w:t>На виде слева – полуцилиндр не виден.</w:t>
      </w:r>
    </w:p>
    <w:p w:rsidR="00B33B34" w:rsidRPr="009D617A" w:rsidRDefault="00B33B34" w:rsidP="00B33B34">
      <w:pPr>
        <w:pStyle w:val="a8"/>
        <w:ind w:left="360"/>
      </w:pPr>
      <w:r w:rsidRPr="009D617A">
        <w:t>(Выполнение работы учеником у доски, остальные работают в тетрадях)</w:t>
      </w:r>
    </w:p>
    <w:p w:rsidR="00B33B34" w:rsidRPr="009D617A" w:rsidRDefault="00B33B34" w:rsidP="00B33B34">
      <w:pPr>
        <w:pStyle w:val="a8"/>
      </w:pPr>
      <w:r w:rsidRPr="009D617A">
        <w:t xml:space="preserve">Подведение итогов данного этапа урока: с  поставленной задачей – построить  чертеж предмета в трех видах с преобразованием его формы </w:t>
      </w:r>
      <w:proofErr w:type="gramStart"/>
      <w:r w:rsidRPr="009D617A">
        <w:t xml:space="preserve">( </w:t>
      </w:r>
      <w:proofErr w:type="gramEnd"/>
      <w:r w:rsidRPr="009D617A">
        <w:t>путем удаления части предмета)</w:t>
      </w:r>
      <w:r w:rsidR="00FA286C">
        <w:t xml:space="preserve"> - </w:t>
      </w:r>
      <w:r w:rsidRPr="009D617A">
        <w:t xml:space="preserve">  мы справились.</w:t>
      </w:r>
    </w:p>
    <w:p w:rsidR="00B33B34" w:rsidRPr="009D617A" w:rsidRDefault="00B33B34" w:rsidP="00B33B34">
      <w:pPr>
        <w:pStyle w:val="a8"/>
      </w:pPr>
    </w:p>
    <w:p w:rsidR="00B33B34" w:rsidRPr="009D617A" w:rsidRDefault="00B33B34" w:rsidP="00B33B34">
      <w:pPr>
        <w:pStyle w:val="a8"/>
      </w:pPr>
    </w:p>
    <w:p w:rsidR="00B33B34" w:rsidRPr="009D617A" w:rsidRDefault="00B33B34" w:rsidP="00B33B34">
      <w:pPr>
        <w:pStyle w:val="a8"/>
        <w:rPr>
          <w:b/>
          <w:i/>
          <w:u w:val="single"/>
        </w:rPr>
      </w:pPr>
      <w:r w:rsidRPr="009D617A">
        <w:rPr>
          <w:b/>
          <w:i/>
        </w:rPr>
        <w:t xml:space="preserve">  </w:t>
      </w:r>
      <w:r w:rsidRPr="009D617A">
        <w:rPr>
          <w:b/>
          <w:i/>
          <w:u w:val="single"/>
        </w:rPr>
        <w:t>4.  Выполнение технического рисунка.</w:t>
      </w:r>
    </w:p>
    <w:p w:rsidR="00B33B34" w:rsidRPr="009D617A" w:rsidRDefault="00B33B34" w:rsidP="00B33B34">
      <w:pPr>
        <w:pStyle w:val="a8"/>
        <w:rPr>
          <w:b/>
          <w:i/>
          <w:u w:val="single"/>
        </w:rPr>
      </w:pPr>
      <w:r w:rsidRPr="009D617A">
        <w:t>Самостоятельная работа: вначале учитель активизирует ранее полученные знания через фронтальный опрос:</w:t>
      </w:r>
    </w:p>
    <w:p w:rsidR="00B33B34" w:rsidRPr="009D617A" w:rsidRDefault="00FA286C" w:rsidP="003E12B9">
      <w:pPr>
        <w:pStyle w:val="a8"/>
        <w:numPr>
          <w:ilvl w:val="0"/>
          <w:numId w:val="8"/>
        </w:numPr>
      </w:pPr>
      <w:r>
        <w:t>Что такое технический рисунок?  (</w:t>
      </w:r>
      <w:r w:rsidR="00B33B34" w:rsidRPr="009D617A">
        <w:t>это изображение, выполненное от руки, по правилам аксонометрии с соблюдением пропорций на глаз).</w:t>
      </w:r>
    </w:p>
    <w:p w:rsidR="00B33B34" w:rsidRPr="009D617A" w:rsidRDefault="00FA286C" w:rsidP="003E12B9">
      <w:pPr>
        <w:pStyle w:val="a8"/>
        <w:numPr>
          <w:ilvl w:val="0"/>
          <w:numId w:val="8"/>
        </w:numPr>
      </w:pPr>
      <w:r>
        <w:t>Что такое аксонометрия? (</w:t>
      </w:r>
      <w:r w:rsidR="00B33B34" w:rsidRPr="009D617A">
        <w:t>измерение по осям)</w:t>
      </w:r>
    </w:p>
    <w:p w:rsidR="00B33B34" w:rsidRPr="009D617A" w:rsidRDefault="00FA286C" w:rsidP="003E12B9">
      <w:pPr>
        <w:pStyle w:val="a8"/>
        <w:numPr>
          <w:ilvl w:val="0"/>
          <w:numId w:val="8"/>
        </w:numPr>
      </w:pPr>
      <w:r>
        <w:t>Какие оси  знаем? (</w:t>
      </w:r>
      <w:r w:rsidR="00B33B34" w:rsidRPr="009D617A">
        <w:rPr>
          <w:lang w:val="en-US"/>
        </w:rPr>
        <w:t>x</w:t>
      </w:r>
      <w:r w:rsidR="00B33B34" w:rsidRPr="009D617A">
        <w:t xml:space="preserve">, </w:t>
      </w:r>
      <w:r w:rsidR="00B33B34" w:rsidRPr="009D617A">
        <w:rPr>
          <w:lang w:val="en-US"/>
        </w:rPr>
        <w:t>y</w:t>
      </w:r>
      <w:r w:rsidR="00B33B34" w:rsidRPr="009D617A">
        <w:t xml:space="preserve">, </w:t>
      </w:r>
      <w:r w:rsidR="00B33B34" w:rsidRPr="009D617A">
        <w:rPr>
          <w:lang w:val="en-US"/>
        </w:rPr>
        <w:t>z</w:t>
      </w:r>
      <w:r w:rsidR="00B33B34" w:rsidRPr="009D617A">
        <w:t>)</w:t>
      </w:r>
    </w:p>
    <w:p w:rsidR="00B33B34" w:rsidRPr="009D617A" w:rsidRDefault="00B33B34" w:rsidP="003E12B9">
      <w:pPr>
        <w:pStyle w:val="a8"/>
        <w:numPr>
          <w:ilvl w:val="0"/>
          <w:numId w:val="8"/>
        </w:numPr>
      </w:pPr>
      <w:r w:rsidRPr="009D617A">
        <w:t xml:space="preserve">Назовите аксонометрические проекции (фронтальная </w:t>
      </w:r>
      <w:proofErr w:type="spellStart"/>
      <w:r w:rsidRPr="009D617A">
        <w:t>диметрическая</w:t>
      </w:r>
      <w:proofErr w:type="spellEnd"/>
      <w:r w:rsidRPr="009D617A">
        <w:t xml:space="preserve"> и изометрическая)</w:t>
      </w:r>
    </w:p>
    <w:p w:rsidR="00B33B34" w:rsidRPr="009D617A" w:rsidRDefault="00B33B34" w:rsidP="003E12B9">
      <w:pPr>
        <w:pStyle w:val="a8"/>
        <w:numPr>
          <w:ilvl w:val="0"/>
          <w:numId w:val="8"/>
        </w:numPr>
      </w:pPr>
      <w:proofErr w:type="gramStart"/>
      <w:r w:rsidRPr="009D617A">
        <w:t>В какой проекции удоб</w:t>
      </w:r>
      <w:r w:rsidR="00FA286C">
        <w:t>нее строить технический рисунок? (</w:t>
      </w:r>
      <w:r w:rsidRPr="009D617A">
        <w:t>в изометрической)</w:t>
      </w:r>
      <w:proofErr w:type="gramEnd"/>
    </w:p>
    <w:p w:rsidR="00B33B34" w:rsidRPr="009D617A" w:rsidRDefault="00B33B34" w:rsidP="003E12B9">
      <w:pPr>
        <w:pStyle w:val="a8"/>
        <w:numPr>
          <w:ilvl w:val="0"/>
          <w:numId w:val="8"/>
        </w:numPr>
      </w:pPr>
      <w:r w:rsidRPr="009D617A">
        <w:t>Как располагаютс</w:t>
      </w:r>
      <w:r w:rsidR="00FA286C">
        <w:t>я оси в изометрической проекции? (</w:t>
      </w:r>
      <w:r w:rsidRPr="009D617A">
        <w:t>120* или 5 и 3 клетки)</w:t>
      </w:r>
    </w:p>
    <w:p w:rsidR="00B33B34" w:rsidRPr="009D617A" w:rsidRDefault="00B33B34" w:rsidP="00B33B34">
      <w:pPr>
        <w:pStyle w:val="a8"/>
      </w:pPr>
      <w:r w:rsidRPr="009D617A">
        <w:t xml:space="preserve">Ваша задача правильно расположить технический рисунок на </w:t>
      </w:r>
      <w:proofErr w:type="gramStart"/>
      <w:r w:rsidRPr="009D617A">
        <w:t>чертеже</w:t>
      </w:r>
      <w:proofErr w:type="gramEnd"/>
      <w:r w:rsidRPr="009D617A">
        <w:t>. Для этого в низу справа откладываем 90мм, а снизу вверх – 40мм.  Строим оси. Технический рисунок можно строить несколькими способами, первый – от нижнего основания, второй – от главного вида, третий – от габаритного параллелепипеда.</w:t>
      </w:r>
    </w:p>
    <w:p w:rsidR="00B33B34" w:rsidRPr="009D617A" w:rsidRDefault="00B33B34" w:rsidP="00B33B34">
      <w:pPr>
        <w:pStyle w:val="a8"/>
      </w:pPr>
      <w:r w:rsidRPr="009D617A">
        <w:t>Последовательность выполнения технического рисунка.</w:t>
      </w:r>
    </w:p>
    <w:p w:rsidR="00B33B34" w:rsidRPr="009D617A" w:rsidRDefault="00B33B34" w:rsidP="003E12B9">
      <w:pPr>
        <w:pStyle w:val="a8"/>
        <w:numPr>
          <w:ilvl w:val="0"/>
          <w:numId w:val="9"/>
        </w:numPr>
      </w:pPr>
      <w:r w:rsidRPr="009D617A">
        <w:t xml:space="preserve">По оси </w:t>
      </w:r>
      <w:r w:rsidRPr="009D617A">
        <w:rPr>
          <w:lang w:val="en-US"/>
        </w:rPr>
        <w:t>x</w:t>
      </w:r>
      <w:r w:rsidRPr="009D617A">
        <w:t xml:space="preserve"> откладываем 90, по оси </w:t>
      </w:r>
      <w:r w:rsidRPr="009D617A">
        <w:rPr>
          <w:lang w:val="en-US"/>
        </w:rPr>
        <w:t>y</w:t>
      </w:r>
      <w:r w:rsidRPr="009D617A">
        <w:t xml:space="preserve"> – 50, по оси </w:t>
      </w:r>
      <w:r w:rsidRPr="009D617A">
        <w:rPr>
          <w:lang w:val="en-US"/>
        </w:rPr>
        <w:t>z</w:t>
      </w:r>
      <w:r w:rsidRPr="009D617A">
        <w:t xml:space="preserve"> – 40.</w:t>
      </w:r>
    </w:p>
    <w:p w:rsidR="00B33B34" w:rsidRPr="009D617A" w:rsidRDefault="00B33B34" w:rsidP="003E12B9">
      <w:pPr>
        <w:pStyle w:val="a8"/>
        <w:numPr>
          <w:ilvl w:val="0"/>
          <w:numId w:val="9"/>
        </w:numPr>
      </w:pPr>
      <w:r w:rsidRPr="009D617A">
        <w:t>Отмечаем изображение главного вида</w:t>
      </w:r>
    </w:p>
    <w:p w:rsidR="00B33B34" w:rsidRPr="009D617A" w:rsidRDefault="00B33B34" w:rsidP="003E12B9">
      <w:pPr>
        <w:pStyle w:val="a8"/>
        <w:numPr>
          <w:ilvl w:val="0"/>
          <w:numId w:val="9"/>
        </w:numPr>
      </w:pPr>
      <w:r w:rsidRPr="009D617A">
        <w:t>Проводим параллельные линии.  Уточняем ширину.</w:t>
      </w:r>
    </w:p>
    <w:p w:rsidR="00B33B34" w:rsidRPr="009D617A" w:rsidRDefault="00B33B34" w:rsidP="003E12B9">
      <w:pPr>
        <w:pStyle w:val="a8"/>
        <w:numPr>
          <w:ilvl w:val="0"/>
          <w:numId w:val="9"/>
        </w:numPr>
      </w:pPr>
      <w:r w:rsidRPr="009D617A">
        <w:t>В верхнем основании строим ромб для построения полуовала.</w:t>
      </w:r>
    </w:p>
    <w:p w:rsidR="00B33B34" w:rsidRPr="009D617A" w:rsidRDefault="00B33B34" w:rsidP="003E12B9">
      <w:pPr>
        <w:pStyle w:val="a8"/>
        <w:numPr>
          <w:ilvl w:val="0"/>
          <w:numId w:val="9"/>
        </w:numPr>
      </w:pPr>
      <w:r w:rsidRPr="009D617A">
        <w:t>На нижнем основании симметрично рисуем прямоугольные вырезы.</w:t>
      </w:r>
    </w:p>
    <w:p w:rsidR="00B33B34" w:rsidRPr="009D617A" w:rsidRDefault="00B33B34" w:rsidP="003E12B9">
      <w:pPr>
        <w:pStyle w:val="a8"/>
        <w:numPr>
          <w:ilvl w:val="0"/>
          <w:numId w:val="9"/>
        </w:numPr>
      </w:pPr>
      <w:r w:rsidRPr="009D617A">
        <w:t>Штриховка рисунка.</w:t>
      </w:r>
    </w:p>
    <w:p w:rsidR="00B33B34" w:rsidRPr="009D617A" w:rsidRDefault="00B33B34" w:rsidP="00B33B34">
      <w:pPr>
        <w:pStyle w:val="a8"/>
      </w:pPr>
      <w:r w:rsidRPr="009D617A">
        <w:t>Самостоятельное выполнение технического рисунка учениками.</w:t>
      </w:r>
    </w:p>
    <w:p w:rsidR="00B33B34" w:rsidRPr="009D617A" w:rsidRDefault="00B33B34" w:rsidP="00B33B34">
      <w:pPr>
        <w:pStyle w:val="a8"/>
        <w:rPr>
          <w:b/>
          <w:i/>
        </w:rPr>
      </w:pPr>
      <w:r w:rsidRPr="009D617A">
        <w:rPr>
          <w:b/>
          <w:i/>
        </w:rPr>
        <w:t xml:space="preserve">  </w:t>
      </w:r>
    </w:p>
    <w:p w:rsidR="00B33B34" w:rsidRPr="009D617A" w:rsidRDefault="00B33B34" w:rsidP="00B33B34">
      <w:pPr>
        <w:pStyle w:val="a8"/>
      </w:pPr>
      <w:r w:rsidRPr="009D617A">
        <w:rPr>
          <w:b/>
          <w:i/>
          <w:lang w:val="en-US"/>
        </w:rPr>
        <w:t>III</w:t>
      </w:r>
      <w:r w:rsidRPr="009D617A">
        <w:rPr>
          <w:b/>
          <w:i/>
        </w:rPr>
        <w:t>. Домашнее задание</w:t>
      </w:r>
      <w:r w:rsidRPr="009D617A">
        <w:t>: завершить выполнение технического рисунка детали.</w:t>
      </w:r>
    </w:p>
    <w:p w:rsidR="00B33B34" w:rsidRPr="009D617A" w:rsidRDefault="00B33B34" w:rsidP="00B33B34">
      <w:pPr>
        <w:pStyle w:val="a8"/>
      </w:pPr>
      <w:r w:rsidRPr="009D617A">
        <w:rPr>
          <w:b/>
          <w:i/>
          <w:lang w:val="en-US"/>
        </w:rPr>
        <w:t>IV</w:t>
      </w:r>
      <w:r w:rsidR="00FA286C">
        <w:rPr>
          <w:b/>
          <w:i/>
        </w:rPr>
        <w:t xml:space="preserve">. Подведение итогов </w:t>
      </w:r>
      <w:proofErr w:type="gramStart"/>
      <w:r w:rsidR="00FA286C">
        <w:rPr>
          <w:b/>
          <w:i/>
        </w:rPr>
        <w:t>урок</w:t>
      </w:r>
      <w:r w:rsidRPr="009D617A">
        <w:rPr>
          <w:b/>
          <w:i/>
        </w:rPr>
        <w:t xml:space="preserve"> </w:t>
      </w:r>
      <w:r w:rsidRPr="009D617A">
        <w:t>:</w:t>
      </w:r>
      <w:proofErr w:type="gramEnd"/>
      <w:r w:rsidRPr="009D617A">
        <w:t xml:space="preserve"> в конце урока у учеников должен получиться чертеж </w:t>
      </w:r>
    </w:p>
    <w:p w:rsidR="00B33B34" w:rsidRPr="009D617A" w:rsidRDefault="00B33B34" w:rsidP="00B33B34">
      <w:pPr>
        <w:pStyle w:val="a8"/>
      </w:pPr>
    </w:p>
    <w:p w:rsidR="00B33B34" w:rsidRDefault="00B33B34" w:rsidP="00C03AF4">
      <w:pPr>
        <w:pStyle w:val="a8"/>
        <w:jc w:val="right"/>
      </w:pPr>
      <w:r>
        <w:t xml:space="preserve">Приложение </w:t>
      </w:r>
      <w:r w:rsidR="00A12C41">
        <w:t>7</w:t>
      </w:r>
    </w:p>
    <w:p w:rsidR="00B33B34" w:rsidRDefault="00B33B34" w:rsidP="00B33B34">
      <w:pPr>
        <w:pStyle w:val="a8"/>
        <w:jc w:val="both"/>
      </w:pPr>
    </w:p>
    <w:p w:rsidR="00B33B34" w:rsidRDefault="00B33B34" w:rsidP="00B33B34">
      <w:pPr>
        <w:pStyle w:val="a8"/>
      </w:pPr>
      <w:r w:rsidRPr="00BC4B7F">
        <w:rPr>
          <w:noProof/>
        </w:rPr>
        <w:drawing>
          <wp:inline distT="0" distB="0" distL="0" distR="0">
            <wp:extent cx="1625298" cy="1388853"/>
            <wp:effectExtent l="19050" t="0" r="0" b="0"/>
            <wp:docPr id="37" name="cc-m-imagesubtitle-image-12230512799" descr="https://image.jimcdn.com/app/cms/image/transf/dimension=305x10000:format=jpg/path/s654dda41c71d4c3b/image/i722d6aa3f540ccae/version/1547648852/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12230512799" descr="https://image.jimcdn.com/app/cms/image/transf/dimension=305x10000:format=jpg/path/s654dda41c71d4c3b/image/i722d6aa3f540ccae/version/1547648852/image.jpg"/>
                    <pic:cNvPicPr>
                      <a:picLocks noChangeAspect="1" noChangeArrowheads="1"/>
                    </pic:cNvPicPr>
                  </pic:nvPicPr>
                  <pic:blipFill>
                    <a:blip r:embed="rId36"/>
                    <a:srcRect/>
                    <a:stretch>
                      <a:fillRect/>
                    </a:stretch>
                  </pic:blipFill>
                  <pic:spPr bwMode="auto">
                    <a:xfrm>
                      <a:off x="0" y="0"/>
                      <a:ext cx="1625501" cy="1389026"/>
                    </a:xfrm>
                    <a:prstGeom prst="rect">
                      <a:avLst/>
                    </a:prstGeom>
                    <a:noFill/>
                    <a:ln w="9525">
                      <a:noFill/>
                      <a:miter lim="800000"/>
                      <a:headEnd/>
                      <a:tailEnd/>
                    </a:ln>
                  </pic:spPr>
                </pic:pic>
              </a:graphicData>
            </a:graphic>
          </wp:inline>
        </w:drawing>
      </w:r>
      <w:r>
        <w:t xml:space="preserve">       </w:t>
      </w:r>
      <w:r w:rsidRPr="00BC4B7F">
        <w:rPr>
          <w:noProof/>
        </w:rPr>
        <w:drawing>
          <wp:inline distT="0" distB="0" distL="0" distR="0">
            <wp:extent cx="1464693" cy="1461529"/>
            <wp:effectExtent l="19050" t="0" r="2157" b="0"/>
            <wp:docPr id="38" name="Рисунок 3" descr="Вариант 1">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ариант 1">
                      <a:hlinkClick r:id="rId37"/>
                    </pic:cNvPr>
                    <pic:cNvPicPr>
                      <a:picLocks noChangeAspect="1" noChangeArrowheads="1"/>
                    </pic:cNvPicPr>
                  </pic:nvPicPr>
                  <pic:blipFill>
                    <a:blip r:embed="rId38"/>
                    <a:srcRect/>
                    <a:stretch>
                      <a:fillRect/>
                    </a:stretch>
                  </pic:blipFill>
                  <pic:spPr bwMode="auto">
                    <a:xfrm>
                      <a:off x="0" y="0"/>
                      <a:ext cx="1470696" cy="1467519"/>
                    </a:xfrm>
                    <a:prstGeom prst="rect">
                      <a:avLst/>
                    </a:prstGeom>
                    <a:noFill/>
                    <a:ln w="9525">
                      <a:noFill/>
                      <a:miter lim="800000"/>
                      <a:headEnd/>
                      <a:tailEnd/>
                    </a:ln>
                  </pic:spPr>
                </pic:pic>
              </a:graphicData>
            </a:graphic>
          </wp:inline>
        </w:drawing>
      </w:r>
      <w:r w:rsidR="00C03AF4">
        <w:t xml:space="preserve">        </w:t>
      </w:r>
      <w:r w:rsidRPr="00BC4B7F">
        <w:rPr>
          <w:noProof/>
        </w:rPr>
        <w:drawing>
          <wp:inline distT="0" distB="0" distL="0" distR="0">
            <wp:extent cx="1637222" cy="1444537"/>
            <wp:effectExtent l="19050" t="0" r="1078" b="0"/>
            <wp:docPr id="39" name="Рисунок 4" descr="Вариант 2">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ариант 2">
                      <a:hlinkClick r:id="rId37"/>
                    </pic:cNvPr>
                    <pic:cNvPicPr>
                      <a:picLocks noChangeAspect="1" noChangeArrowheads="1"/>
                    </pic:cNvPicPr>
                  </pic:nvPicPr>
                  <pic:blipFill>
                    <a:blip r:embed="rId39"/>
                    <a:srcRect/>
                    <a:stretch>
                      <a:fillRect/>
                    </a:stretch>
                  </pic:blipFill>
                  <pic:spPr bwMode="auto">
                    <a:xfrm>
                      <a:off x="0" y="0"/>
                      <a:ext cx="1646713" cy="1452911"/>
                    </a:xfrm>
                    <a:prstGeom prst="rect">
                      <a:avLst/>
                    </a:prstGeom>
                    <a:noFill/>
                    <a:ln w="9525">
                      <a:noFill/>
                      <a:miter lim="800000"/>
                      <a:headEnd/>
                      <a:tailEnd/>
                    </a:ln>
                  </pic:spPr>
                </pic:pic>
              </a:graphicData>
            </a:graphic>
          </wp:inline>
        </w:drawing>
      </w:r>
    </w:p>
    <w:p w:rsidR="00FE6A75" w:rsidRPr="007C382E" w:rsidRDefault="00FE6A75" w:rsidP="007C382E">
      <w:pPr>
        <w:pStyle w:val="a8"/>
        <w:ind w:left="360"/>
        <w:jc w:val="both"/>
      </w:pPr>
    </w:p>
    <w:p w:rsidR="00FE6A75" w:rsidRDefault="00B05063" w:rsidP="00C03AF4">
      <w:pPr>
        <w:shd w:val="clear" w:color="auto" w:fill="FFFFFF"/>
        <w:spacing w:before="100" w:beforeAutospacing="1" w:after="100" w:afterAutospacing="1"/>
        <w:jc w:val="right"/>
        <w:rPr>
          <w:color w:val="000000"/>
        </w:rPr>
      </w:pPr>
      <w:r>
        <w:rPr>
          <w:color w:val="000000"/>
        </w:rPr>
        <w:lastRenderedPageBreak/>
        <w:t>Приложение 8</w:t>
      </w:r>
    </w:p>
    <w:p w:rsidR="00FC6A4E" w:rsidRPr="00547F36" w:rsidRDefault="00FC6A4E" w:rsidP="00FC6A4E">
      <w:pPr>
        <w:pStyle w:val="a8"/>
        <w:rPr>
          <w:b/>
          <w:i/>
        </w:rPr>
      </w:pPr>
      <w:r w:rsidRPr="00547F36">
        <w:rPr>
          <w:b/>
          <w:i/>
        </w:rPr>
        <w:t>Тема: «Проецирование на три плоскости проекций.  Расположение видов  н</w:t>
      </w:r>
      <w:r w:rsidR="00FA286C">
        <w:rPr>
          <w:b/>
          <w:i/>
        </w:rPr>
        <w:t xml:space="preserve">а </w:t>
      </w:r>
      <w:proofErr w:type="gramStart"/>
      <w:r w:rsidR="00FA286C">
        <w:rPr>
          <w:b/>
          <w:i/>
        </w:rPr>
        <w:t>чертеже</w:t>
      </w:r>
      <w:proofErr w:type="gramEnd"/>
      <w:r w:rsidRPr="00547F36">
        <w:rPr>
          <w:b/>
          <w:i/>
        </w:rPr>
        <w:t>».</w:t>
      </w:r>
    </w:p>
    <w:p w:rsidR="00FC6A4E" w:rsidRPr="006E14AE" w:rsidRDefault="00FC6A4E" w:rsidP="00FC6A4E">
      <w:pPr>
        <w:pStyle w:val="a8"/>
      </w:pPr>
    </w:p>
    <w:p w:rsidR="00FC6A4E" w:rsidRPr="006E14AE" w:rsidRDefault="00FC6A4E" w:rsidP="00FC6A4E">
      <w:pPr>
        <w:pStyle w:val="a8"/>
      </w:pPr>
      <w:r w:rsidRPr="006E14AE">
        <w:rPr>
          <w:b/>
        </w:rPr>
        <w:t>Цель</w:t>
      </w:r>
      <w:r w:rsidRPr="006E14AE">
        <w:t>: повторение сведений, полученных учащимися при изучении</w:t>
      </w:r>
      <w:r w:rsidR="00FA286C">
        <w:t xml:space="preserve"> </w:t>
      </w:r>
      <w:r w:rsidRPr="006E14AE">
        <w:t>темы «Проецирование».</w:t>
      </w:r>
    </w:p>
    <w:p w:rsidR="00FC6A4E" w:rsidRPr="00FC06E2" w:rsidRDefault="00FC6A4E" w:rsidP="00FC6A4E">
      <w:pPr>
        <w:pStyle w:val="a8"/>
        <w:rPr>
          <w:b/>
        </w:rPr>
      </w:pPr>
      <w:r w:rsidRPr="00FC06E2">
        <w:rPr>
          <w:b/>
        </w:rPr>
        <w:t>Задачи:</w:t>
      </w:r>
    </w:p>
    <w:p w:rsidR="00FC6A4E" w:rsidRPr="006E14AE" w:rsidRDefault="00FC06E2" w:rsidP="00FC6A4E">
      <w:pPr>
        <w:pStyle w:val="a8"/>
      </w:pPr>
      <w:proofErr w:type="gramStart"/>
      <w:r>
        <w:t>Обучающая</w:t>
      </w:r>
      <w:proofErr w:type="gramEnd"/>
      <w:r w:rsidR="00FC6A4E" w:rsidRPr="006E14AE">
        <w:t xml:space="preserve">: </w:t>
      </w:r>
      <w:r>
        <w:t>применение приёмов построения видов на три плоскости проекций</w:t>
      </w:r>
      <w:r w:rsidR="00FC6A4E" w:rsidRPr="006E14AE">
        <w:t>.</w:t>
      </w:r>
    </w:p>
    <w:p w:rsidR="00FC6A4E" w:rsidRPr="006E14AE" w:rsidRDefault="00FC06E2" w:rsidP="00FC6A4E">
      <w:pPr>
        <w:pStyle w:val="a8"/>
      </w:pPr>
      <w:proofErr w:type="gramStart"/>
      <w:r>
        <w:t>Развивающая</w:t>
      </w:r>
      <w:proofErr w:type="gramEnd"/>
      <w:r w:rsidR="00FC6A4E" w:rsidRPr="006E14AE">
        <w:t xml:space="preserve">: выполнять чертеж несложных деталей по методу  прямоугольного    </w:t>
      </w:r>
    </w:p>
    <w:p w:rsidR="00FC6A4E" w:rsidRPr="006E14AE" w:rsidRDefault="00FC6A4E" w:rsidP="00FC6A4E">
      <w:pPr>
        <w:pStyle w:val="a8"/>
      </w:pPr>
      <w:r w:rsidRPr="006E14AE">
        <w:t xml:space="preserve">              проецирования, </w:t>
      </w:r>
      <w:r w:rsidR="00FC06E2">
        <w:t>развитие пространственного мышления</w:t>
      </w:r>
      <w:r w:rsidRPr="006E14AE">
        <w:t>.</w:t>
      </w:r>
    </w:p>
    <w:p w:rsidR="00FC6A4E" w:rsidRPr="006E14AE" w:rsidRDefault="00FC6A4E" w:rsidP="00FC6A4E">
      <w:pPr>
        <w:pStyle w:val="a8"/>
      </w:pPr>
      <w:proofErr w:type="gramStart"/>
      <w:r w:rsidRPr="006E14AE">
        <w:t>Воспитательная</w:t>
      </w:r>
      <w:proofErr w:type="gramEnd"/>
      <w:r w:rsidRPr="006E14AE">
        <w:t>: привитие интереса к предмету черчения.</w:t>
      </w:r>
    </w:p>
    <w:p w:rsidR="00FC6A4E" w:rsidRPr="006E14AE" w:rsidRDefault="00FC6A4E" w:rsidP="00FC6A4E">
      <w:pPr>
        <w:pStyle w:val="a8"/>
      </w:pPr>
    </w:p>
    <w:p w:rsidR="00FC6A4E" w:rsidRPr="00FC06E2" w:rsidRDefault="00FC6A4E" w:rsidP="00FC6A4E">
      <w:pPr>
        <w:pStyle w:val="a8"/>
        <w:rPr>
          <w:b/>
        </w:rPr>
      </w:pPr>
      <w:r w:rsidRPr="00FC06E2">
        <w:rPr>
          <w:b/>
        </w:rPr>
        <w:t>Оборудование:</w:t>
      </w:r>
    </w:p>
    <w:p w:rsidR="00FC6A4E" w:rsidRPr="006E14AE" w:rsidRDefault="00FC6A4E" w:rsidP="00FC6A4E">
      <w:pPr>
        <w:pStyle w:val="a8"/>
      </w:pPr>
      <w:r w:rsidRPr="006E14AE">
        <w:t xml:space="preserve">Для учителя: таблица « Проецирование на три плоскости», модели, наглядные   </w:t>
      </w:r>
    </w:p>
    <w:p w:rsidR="00FC6A4E" w:rsidRPr="006E14AE" w:rsidRDefault="00FC6A4E" w:rsidP="00FC6A4E">
      <w:pPr>
        <w:pStyle w:val="a8"/>
      </w:pPr>
      <w:r w:rsidRPr="006E14AE">
        <w:t xml:space="preserve">                          пособия, чертеж на доске, карточки-задания. </w:t>
      </w:r>
    </w:p>
    <w:p w:rsidR="00FC6A4E" w:rsidRPr="006E14AE" w:rsidRDefault="00FC6A4E" w:rsidP="00FC6A4E">
      <w:pPr>
        <w:pStyle w:val="a8"/>
      </w:pPr>
      <w:r w:rsidRPr="006E14AE">
        <w:t>Для учащихся: рабочая тетрадь, чертежные инструменты, учебник.</w:t>
      </w:r>
    </w:p>
    <w:p w:rsidR="00FC6A4E" w:rsidRPr="006E14AE" w:rsidRDefault="00FC6A4E" w:rsidP="00FC6A4E">
      <w:pPr>
        <w:pStyle w:val="a8"/>
      </w:pPr>
    </w:p>
    <w:p w:rsidR="00FC6A4E" w:rsidRPr="00FC06E2" w:rsidRDefault="00FC6A4E" w:rsidP="00FC06E2">
      <w:pPr>
        <w:pStyle w:val="a8"/>
        <w:jc w:val="center"/>
        <w:rPr>
          <w:b/>
        </w:rPr>
      </w:pPr>
      <w:r w:rsidRPr="00FC06E2">
        <w:rPr>
          <w:b/>
        </w:rPr>
        <w:t>Ход урока:</w:t>
      </w:r>
    </w:p>
    <w:p w:rsidR="00547F36" w:rsidRDefault="00FC6A4E" w:rsidP="00FC6A4E">
      <w:pPr>
        <w:pStyle w:val="a8"/>
      </w:pPr>
      <w:r w:rsidRPr="006E14AE">
        <w:t>Сообщение темы  урока учителем и задачи урок</w:t>
      </w:r>
      <w:proofErr w:type="gramStart"/>
      <w:r w:rsidRPr="006E14AE">
        <w:t>а-</w:t>
      </w:r>
      <w:proofErr w:type="gramEnd"/>
      <w:r w:rsidRPr="006E14AE">
        <w:t xml:space="preserve"> выполнить чертеж детали в трех видах. </w:t>
      </w:r>
    </w:p>
    <w:p w:rsidR="00FC6A4E" w:rsidRPr="006E14AE" w:rsidRDefault="00FC6A4E" w:rsidP="00FC6A4E">
      <w:pPr>
        <w:pStyle w:val="a8"/>
      </w:pPr>
      <w:r w:rsidRPr="006E14AE">
        <w:t>(</w:t>
      </w:r>
      <w:r w:rsidRPr="006E14AE">
        <w:rPr>
          <w:i/>
        </w:rPr>
        <w:t>слайд №1)</w:t>
      </w:r>
    </w:p>
    <w:p w:rsidR="00FC6A4E" w:rsidRPr="006E14AE" w:rsidRDefault="00FC6A4E" w:rsidP="00FC6A4E">
      <w:pPr>
        <w:pStyle w:val="a8"/>
      </w:pPr>
      <w:r w:rsidRPr="006E14AE">
        <w:t xml:space="preserve">Фронтальный опрос и работа с моделями:  </w:t>
      </w:r>
    </w:p>
    <w:p w:rsidR="00FC6A4E" w:rsidRPr="006E14AE" w:rsidRDefault="00FC6A4E" w:rsidP="00FC6A4E">
      <w:pPr>
        <w:pStyle w:val="a8"/>
      </w:pPr>
      <w:r w:rsidRPr="006E14AE">
        <w:t>- Что называется проецированием?</w:t>
      </w:r>
    </w:p>
    <w:p w:rsidR="00FC6A4E" w:rsidRPr="006E14AE" w:rsidRDefault="00FC6A4E" w:rsidP="00FC6A4E">
      <w:pPr>
        <w:pStyle w:val="a8"/>
        <w:rPr>
          <w:i/>
        </w:rPr>
      </w:pPr>
      <w:r w:rsidRPr="006E14AE">
        <w:rPr>
          <w:i/>
        </w:rPr>
        <w:t>Проецированием называют процесс построения проекции предмета.</w:t>
      </w:r>
    </w:p>
    <w:p w:rsidR="00FC6A4E" w:rsidRPr="006E14AE" w:rsidRDefault="00FC6A4E" w:rsidP="00FC6A4E">
      <w:pPr>
        <w:pStyle w:val="a8"/>
        <w:rPr>
          <w:i/>
        </w:rPr>
      </w:pPr>
      <w:r w:rsidRPr="006E14AE">
        <w:rPr>
          <w:i/>
        </w:rPr>
        <w:t>(слайд №2, приложение №1)</w:t>
      </w:r>
    </w:p>
    <w:p w:rsidR="00FC6A4E" w:rsidRPr="006E14AE" w:rsidRDefault="00FC6A4E" w:rsidP="00FC6A4E">
      <w:pPr>
        <w:pStyle w:val="a8"/>
      </w:pPr>
      <w:r w:rsidRPr="006E14AE">
        <w:t>- Что означает слово « Проекция»?</w:t>
      </w:r>
    </w:p>
    <w:p w:rsidR="00FC6A4E" w:rsidRPr="006E14AE" w:rsidRDefault="00FC6A4E" w:rsidP="00FC6A4E">
      <w:pPr>
        <w:pStyle w:val="a8"/>
      </w:pPr>
      <w:r w:rsidRPr="006E14AE">
        <w:rPr>
          <w:i/>
        </w:rPr>
        <w:t xml:space="preserve">Проекция </w:t>
      </w:r>
      <w:proofErr w:type="gramStart"/>
      <w:r w:rsidRPr="006E14AE">
        <w:rPr>
          <w:i/>
        </w:rPr>
        <w:t>-о</w:t>
      </w:r>
      <w:proofErr w:type="gramEnd"/>
      <w:r w:rsidRPr="006E14AE">
        <w:rPr>
          <w:i/>
        </w:rPr>
        <w:t>т латинского слова «Бросать</w:t>
      </w:r>
      <w:r w:rsidR="00FA286C">
        <w:rPr>
          <w:i/>
        </w:rPr>
        <w:t xml:space="preserve"> (отбрасывать) вперед (</w:t>
      </w:r>
      <w:r w:rsidRPr="006E14AE">
        <w:rPr>
          <w:i/>
        </w:rPr>
        <w:t>слайд №3, приложение №1)</w:t>
      </w:r>
    </w:p>
    <w:p w:rsidR="00FC6A4E" w:rsidRPr="006E14AE" w:rsidRDefault="00FC6A4E" w:rsidP="00FC6A4E">
      <w:pPr>
        <w:pStyle w:val="a8"/>
      </w:pPr>
      <w:r w:rsidRPr="006E14AE">
        <w:t>- Какую роль выполняют проецирующие лучи?</w:t>
      </w:r>
    </w:p>
    <w:p w:rsidR="00FC6A4E" w:rsidRPr="006E14AE" w:rsidRDefault="00FC6A4E" w:rsidP="00FC6A4E">
      <w:pPr>
        <w:pStyle w:val="a8"/>
        <w:rPr>
          <w:i/>
        </w:rPr>
      </w:pPr>
      <w:r w:rsidRPr="006E14AE">
        <w:rPr>
          <w:i/>
        </w:rPr>
        <w:t>Проецируют предмет на плоскость.</w:t>
      </w:r>
    </w:p>
    <w:p w:rsidR="00FC6A4E" w:rsidRPr="006E14AE" w:rsidRDefault="00FC6A4E" w:rsidP="00FC6A4E">
      <w:pPr>
        <w:pStyle w:val="a8"/>
      </w:pPr>
      <w:r w:rsidRPr="006E14AE">
        <w:t xml:space="preserve">Показ учителем моделей </w:t>
      </w:r>
    </w:p>
    <w:p w:rsidR="00FC6A4E" w:rsidRPr="006E14AE" w:rsidRDefault="00FC6A4E" w:rsidP="00FC6A4E">
      <w:pPr>
        <w:pStyle w:val="a8"/>
      </w:pPr>
      <w:r w:rsidRPr="006E14AE">
        <w:rPr>
          <w:color w:val="FF6600"/>
        </w:rPr>
        <w:t xml:space="preserve">    </w:t>
      </w:r>
      <w:r w:rsidRPr="006E14AE">
        <w:t>Центральное проецирование;</w:t>
      </w:r>
    </w:p>
    <w:p w:rsidR="00FC6A4E" w:rsidRPr="006E14AE" w:rsidRDefault="00FC6A4E" w:rsidP="00FC6A4E">
      <w:pPr>
        <w:pStyle w:val="a8"/>
      </w:pPr>
      <w:r w:rsidRPr="006E14AE">
        <w:t xml:space="preserve">    Косоугольное  проецирование;</w:t>
      </w:r>
    </w:p>
    <w:p w:rsidR="00FC6A4E" w:rsidRPr="006E14AE" w:rsidRDefault="00FC6A4E" w:rsidP="00FC6A4E">
      <w:pPr>
        <w:pStyle w:val="a8"/>
      </w:pPr>
      <w:r w:rsidRPr="006E14AE">
        <w:t xml:space="preserve">    Прямоугольное  проецирование;</w:t>
      </w:r>
    </w:p>
    <w:p w:rsidR="00FC6A4E" w:rsidRPr="006E14AE" w:rsidRDefault="00FA286C" w:rsidP="00FC6A4E">
      <w:pPr>
        <w:pStyle w:val="a8"/>
      </w:pPr>
      <w:r>
        <w:rPr>
          <w:i/>
        </w:rPr>
        <w:t xml:space="preserve"> (</w:t>
      </w:r>
      <w:r w:rsidR="00FC6A4E" w:rsidRPr="006E14AE">
        <w:rPr>
          <w:i/>
        </w:rPr>
        <w:t>слайд №4,5,6; приложение №1)</w:t>
      </w:r>
      <w:r w:rsidR="00FC6A4E" w:rsidRPr="006E14AE">
        <w:rPr>
          <w:color w:val="FF6600"/>
        </w:rPr>
        <w:t xml:space="preserve">       </w:t>
      </w:r>
    </w:p>
    <w:p w:rsidR="00FC6A4E" w:rsidRPr="006E14AE" w:rsidRDefault="00FC6A4E" w:rsidP="00FC6A4E">
      <w:pPr>
        <w:pStyle w:val="a8"/>
      </w:pPr>
      <w:r w:rsidRPr="006E14AE">
        <w:t>- Определите вид проецирования данной модели</w:t>
      </w:r>
    </w:p>
    <w:p w:rsidR="00FC6A4E" w:rsidRPr="006E14AE" w:rsidRDefault="00FC6A4E" w:rsidP="00FC6A4E">
      <w:pPr>
        <w:pStyle w:val="a8"/>
      </w:pPr>
      <w:r w:rsidRPr="006E14AE">
        <w:t xml:space="preserve">- Где мы его наблюдаем?  Перспектива; </w:t>
      </w:r>
    </w:p>
    <w:p w:rsidR="00FC6A4E" w:rsidRPr="006E14AE" w:rsidRDefault="00FC6A4E" w:rsidP="00FC6A4E">
      <w:pPr>
        <w:pStyle w:val="a8"/>
      </w:pPr>
      <w:r w:rsidRPr="006E14AE">
        <w:rPr>
          <w:color w:val="FF6600"/>
        </w:rPr>
        <w:t xml:space="preserve">                                           </w:t>
      </w:r>
      <w:r w:rsidRPr="006E14AE">
        <w:t xml:space="preserve">  Тень предмета, наглядное изображение;</w:t>
      </w:r>
    </w:p>
    <w:p w:rsidR="00FC6A4E" w:rsidRPr="006E14AE" w:rsidRDefault="00FC6A4E" w:rsidP="00FC6A4E">
      <w:pPr>
        <w:pStyle w:val="a8"/>
      </w:pPr>
      <w:r w:rsidRPr="006E14AE">
        <w:t xml:space="preserve">                                            Основной метод выполнения чертежа;</w:t>
      </w:r>
    </w:p>
    <w:p w:rsidR="00FC6A4E" w:rsidRPr="006E14AE" w:rsidRDefault="00FA286C" w:rsidP="00FC6A4E">
      <w:pPr>
        <w:pStyle w:val="a8"/>
      </w:pPr>
      <w:r>
        <w:t xml:space="preserve"> </w:t>
      </w:r>
      <w:r w:rsidR="00FC6A4E" w:rsidRPr="006E14AE">
        <w:t>(</w:t>
      </w:r>
      <w:r w:rsidR="00FC6A4E" w:rsidRPr="006E14AE">
        <w:rPr>
          <w:i/>
        </w:rPr>
        <w:t>слайд № 4,5,6 Приложение №1</w:t>
      </w:r>
      <w:proofErr w:type="gramStart"/>
      <w:r w:rsidR="00FC6A4E" w:rsidRPr="006E14AE">
        <w:rPr>
          <w:i/>
        </w:rPr>
        <w:t xml:space="preserve">  </w:t>
      </w:r>
      <w:r w:rsidR="00FC6A4E" w:rsidRPr="006E14AE">
        <w:t>)</w:t>
      </w:r>
      <w:proofErr w:type="gramEnd"/>
      <w:r w:rsidR="00FC6A4E" w:rsidRPr="006E14AE">
        <w:t xml:space="preserve">  </w:t>
      </w:r>
    </w:p>
    <w:p w:rsidR="00FC6A4E" w:rsidRPr="006E14AE" w:rsidRDefault="00FC6A4E" w:rsidP="00FA286C">
      <w:pPr>
        <w:pStyle w:val="a8"/>
        <w:jc w:val="both"/>
      </w:pPr>
      <w:r w:rsidRPr="006E14AE">
        <w:t>Способ рисования, которым пользовались художники в старину: перед тем предметом, который требовалось нарисовать, ставили стекло, затем закрывали один глаз и, не двигая головы, обрисовывали на стекле очертания предмета так, как они на него проецировались</w:t>
      </w:r>
      <w:proofErr w:type="gramStart"/>
      <w:r w:rsidRPr="006E14AE">
        <w:t>.</w:t>
      </w:r>
      <w:proofErr w:type="gramEnd"/>
      <w:r w:rsidRPr="006E14AE">
        <w:t xml:space="preserve"> (</w:t>
      </w:r>
      <w:proofErr w:type="gramStart"/>
      <w:r w:rsidRPr="006E14AE">
        <w:rPr>
          <w:i/>
        </w:rPr>
        <w:t>с</w:t>
      </w:r>
      <w:proofErr w:type="gramEnd"/>
      <w:r w:rsidRPr="006E14AE">
        <w:rPr>
          <w:i/>
        </w:rPr>
        <w:t>лайд №7; приложение №2)</w:t>
      </w:r>
    </w:p>
    <w:p w:rsidR="00FC6A4E" w:rsidRPr="006E14AE" w:rsidRDefault="00FC6A4E" w:rsidP="00FA286C">
      <w:pPr>
        <w:pStyle w:val="a8"/>
        <w:jc w:val="both"/>
      </w:pPr>
      <w:r w:rsidRPr="006E14AE">
        <w:t xml:space="preserve">      Рассмотрим другой пример, поясняющий способы центрального и параллельного проецирования. Одно ведро поставлено под душ, а другое, точно такое же, под отвесный дождь. Если через некоторое время убрать ведра, то мы обнаружим, что одно ведро оставило сухое пятно большего диаметра, а другое, точно такое же - равное диаметру ведра. Сухие пятна есть не что иное, как проекции ведер, полученные методом центрального проецирования и методом параллельного проецирования.  Проецирующими лучами в данном случае являлись струйки воды.        </w:t>
      </w:r>
    </w:p>
    <w:p w:rsidR="00FC6A4E" w:rsidRPr="006E14AE" w:rsidRDefault="00FC6A4E" w:rsidP="00FA286C">
      <w:pPr>
        <w:pStyle w:val="a8"/>
        <w:jc w:val="both"/>
      </w:pPr>
      <w:r w:rsidRPr="006E14AE">
        <w:t xml:space="preserve">   Но представим себе, что начался сильный ветер,  и капли дождя стали падать на землю под острым углом.  Сухое пятно на этот раз изменило форму: оно перестало быть круглым. Чем </w:t>
      </w:r>
      <w:r w:rsidRPr="006E14AE">
        <w:lastRenderedPageBreak/>
        <w:t>острее угол, тем более вытянутой будет проекция ведра. Такие пр</w:t>
      </w:r>
      <w:r w:rsidR="00FA286C">
        <w:t xml:space="preserve">оекции называются косоугольными </w:t>
      </w:r>
      <w:r w:rsidRPr="006E14AE">
        <w:t>(</w:t>
      </w:r>
      <w:r w:rsidRPr="006E14AE">
        <w:rPr>
          <w:i/>
        </w:rPr>
        <w:t>слайд №8, 9; приложение №2)</w:t>
      </w:r>
    </w:p>
    <w:p w:rsidR="00FC6A4E" w:rsidRPr="006E14AE" w:rsidRDefault="00FC6A4E" w:rsidP="00FA286C">
      <w:pPr>
        <w:pStyle w:val="a8"/>
        <w:jc w:val="both"/>
      </w:pPr>
      <w:r w:rsidRPr="006E14AE">
        <w:t xml:space="preserve">-А теперь рассмотрим проекции предметов на одну плоскость. </w:t>
      </w:r>
      <w:proofErr w:type="gramStart"/>
      <w:r w:rsidRPr="006E14AE">
        <w:t>Проекции</w:t>
      </w:r>
      <w:proofErr w:type="gramEnd"/>
      <w:r w:rsidRPr="006E14AE">
        <w:t xml:space="preserve"> каких изображены на рисунке? </w:t>
      </w:r>
    </w:p>
    <w:p w:rsidR="00FC6A4E" w:rsidRPr="006E14AE" w:rsidRDefault="00FC6A4E" w:rsidP="00FA286C">
      <w:pPr>
        <w:pStyle w:val="a8"/>
        <w:jc w:val="both"/>
      </w:pPr>
      <w:r w:rsidRPr="006E14AE">
        <w:t>Работа с наглядными пособиями.</w:t>
      </w:r>
    </w:p>
    <w:p w:rsidR="00FC6A4E" w:rsidRPr="006E14AE" w:rsidRDefault="00FC6A4E" w:rsidP="00FA286C">
      <w:pPr>
        <w:pStyle w:val="a8"/>
        <w:jc w:val="both"/>
      </w:pPr>
    </w:p>
    <w:p w:rsidR="00FC6A4E" w:rsidRPr="006E14AE" w:rsidRDefault="00FC6A4E" w:rsidP="00FA286C">
      <w:pPr>
        <w:pStyle w:val="a8"/>
        <w:jc w:val="both"/>
      </w:pPr>
      <w:r w:rsidRPr="006E14AE">
        <w:t xml:space="preserve">а).  Розетка, кнопка, карандаш, вилка, ложка, чайник,                             </w:t>
      </w:r>
    </w:p>
    <w:p w:rsidR="00FC6A4E" w:rsidRPr="006E14AE" w:rsidRDefault="00FC6A4E" w:rsidP="00FA286C">
      <w:pPr>
        <w:pStyle w:val="a8"/>
        <w:jc w:val="both"/>
      </w:pPr>
      <w:r w:rsidRPr="006E14AE">
        <w:t xml:space="preserve"> мясорубка</w:t>
      </w:r>
      <w:proofErr w:type="gramStart"/>
      <w:r w:rsidRPr="006E14AE">
        <w:t>.</w:t>
      </w:r>
      <w:proofErr w:type="gramEnd"/>
      <w:r w:rsidRPr="006E14AE">
        <w:rPr>
          <w:i/>
        </w:rPr>
        <w:t xml:space="preserve"> (</w:t>
      </w:r>
      <w:proofErr w:type="gramStart"/>
      <w:r w:rsidRPr="006E14AE">
        <w:rPr>
          <w:i/>
        </w:rPr>
        <w:t>с</w:t>
      </w:r>
      <w:proofErr w:type="gramEnd"/>
      <w:r w:rsidRPr="006E14AE">
        <w:rPr>
          <w:i/>
        </w:rPr>
        <w:t>лайд №10,11,12; приложение №3)</w:t>
      </w:r>
    </w:p>
    <w:p w:rsidR="00FC6A4E" w:rsidRPr="006E14AE" w:rsidRDefault="00FC6A4E" w:rsidP="00FA286C">
      <w:pPr>
        <w:pStyle w:val="a8"/>
        <w:jc w:val="both"/>
      </w:pPr>
    </w:p>
    <w:p w:rsidR="00FC6A4E" w:rsidRPr="006E14AE" w:rsidRDefault="00FC6A4E" w:rsidP="00FA286C">
      <w:pPr>
        <w:pStyle w:val="a8"/>
        <w:jc w:val="both"/>
      </w:pPr>
      <w:r w:rsidRPr="006E14AE">
        <w:t>Стихи и загадки о чертежных инструментах, которые мы применяем на уроках черчения</w:t>
      </w:r>
      <w:proofErr w:type="gramStart"/>
      <w:r w:rsidRPr="006E14AE">
        <w:t>.</w:t>
      </w:r>
      <w:proofErr w:type="gramEnd"/>
      <w:r w:rsidRPr="006E14AE">
        <w:t xml:space="preserve"> (</w:t>
      </w:r>
      <w:proofErr w:type="gramStart"/>
      <w:r w:rsidRPr="006E14AE">
        <w:rPr>
          <w:i/>
        </w:rPr>
        <w:t>с</w:t>
      </w:r>
      <w:proofErr w:type="gramEnd"/>
      <w:r w:rsidRPr="006E14AE">
        <w:rPr>
          <w:i/>
        </w:rPr>
        <w:t>лайд №13,14;</w:t>
      </w:r>
      <w:r w:rsidRPr="006E14AE">
        <w:t xml:space="preserve">   </w:t>
      </w:r>
      <w:r w:rsidRPr="006E14AE">
        <w:rPr>
          <w:i/>
        </w:rPr>
        <w:t>Приложение №4</w:t>
      </w:r>
      <w:r w:rsidRPr="006E14AE">
        <w:rPr>
          <w:color w:val="FF6600"/>
        </w:rPr>
        <w:t xml:space="preserve"> </w:t>
      </w:r>
      <w:r w:rsidRPr="006E14AE">
        <w:t>).</w:t>
      </w:r>
    </w:p>
    <w:p w:rsidR="00FC6A4E" w:rsidRPr="006E14AE" w:rsidRDefault="00FC6A4E" w:rsidP="00FA286C">
      <w:pPr>
        <w:pStyle w:val="a8"/>
        <w:jc w:val="both"/>
      </w:pPr>
    </w:p>
    <w:p w:rsidR="00FC6A4E" w:rsidRPr="006E14AE" w:rsidRDefault="00FC6A4E" w:rsidP="00FA286C">
      <w:pPr>
        <w:pStyle w:val="a8"/>
        <w:jc w:val="both"/>
      </w:pPr>
      <w:r w:rsidRPr="006E14AE">
        <w:t xml:space="preserve">б). Ребусы. </w:t>
      </w:r>
    </w:p>
    <w:p w:rsidR="00FC6A4E" w:rsidRPr="006E14AE" w:rsidRDefault="00FC6A4E" w:rsidP="00FA286C">
      <w:pPr>
        <w:pStyle w:val="a8"/>
        <w:jc w:val="both"/>
      </w:pPr>
      <w:r w:rsidRPr="006E14AE">
        <w:t>Разгадывание ребусов способствует развитию познавательной активности учащихся, их сообразительности и фантазии.</w:t>
      </w:r>
    </w:p>
    <w:p w:rsidR="00FC6A4E" w:rsidRPr="006E14AE" w:rsidRDefault="00FC6A4E" w:rsidP="00FA286C">
      <w:pPr>
        <w:pStyle w:val="a8"/>
        <w:jc w:val="both"/>
      </w:pPr>
      <w:r w:rsidRPr="006E14AE">
        <w:t>Термин «</w:t>
      </w:r>
      <w:r w:rsidR="00FA286C">
        <w:t xml:space="preserve"> ребус» - от латинского слова «</w:t>
      </w:r>
      <w:r w:rsidRPr="006E14AE">
        <w:t>при помощи вещей».</w:t>
      </w:r>
    </w:p>
    <w:p w:rsidR="00FC6A4E" w:rsidRPr="006E14AE" w:rsidRDefault="00FC6A4E" w:rsidP="00FA286C">
      <w:pPr>
        <w:pStyle w:val="a8"/>
        <w:jc w:val="both"/>
      </w:pPr>
      <w:r w:rsidRPr="006E14AE">
        <w:t xml:space="preserve"> Родиной литературного воплощения ребуса является Франция – конец 15 века. В России ребус появился 31марта 1845 года на страницах петербургского журнала «Иллюстрация»</w:t>
      </w:r>
      <w:r w:rsidR="00FA286C">
        <w:t xml:space="preserve"> </w:t>
      </w:r>
      <w:r w:rsidRPr="006E14AE">
        <w:t>(№1).</w:t>
      </w:r>
    </w:p>
    <w:p w:rsidR="00FC6A4E" w:rsidRPr="006E14AE" w:rsidRDefault="00FC6A4E" w:rsidP="00FA286C">
      <w:pPr>
        <w:pStyle w:val="a8"/>
        <w:jc w:val="both"/>
      </w:pPr>
      <w:r w:rsidRPr="006E14AE">
        <w:t>Ребус</w:t>
      </w:r>
      <w:proofErr w:type="gramStart"/>
      <w:r w:rsidRPr="006E14AE">
        <w:t>ы-</w:t>
      </w:r>
      <w:proofErr w:type="gramEnd"/>
      <w:r w:rsidRPr="006E14AE">
        <w:t xml:space="preserve"> загадочные рисунки, в которых слова и высказывания зашифрованы сочетаниями букв, цифр и других знаков,  изображениями предметов домашнего обихода, животных, рыб, насекомых, деревьев, цветов,</w:t>
      </w:r>
      <w:r w:rsidR="00FA286C">
        <w:t xml:space="preserve"> инструментов</w:t>
      </w:r>
      <w:r w:rsidRPr="006E14AE">
        <w:t>.</w:t>
      </w:r>
    </w:p>
    <w:p w:rsidR="00FC6A4E" w:rsidRPr="006E14AE" w:rsidRDefault="00FC6A4E" w:rsidP="00FA286C">
      <w:pPr>
        <w:pStyle w:val="a8"/>
        <w:jc w:val="both"/>
      </w:pPr>
      <w:r w:rsidRPr="006E14AE">
        <w:t xml:space="preserve">Ребусы « оформление чертежей».   </w:t>
      </w:r>
    </w:p>
    <w:p w:rsidR="00FC6A4E" w:rsidRPr="006E14AE" w:rsidRDefault="00FC6A4E" w:rsidP="00FA286C">
      <w:pPr>
        <w:pStyle w:val="a8"/>
        <w:jc w:val="both"/>
      </w:pPr>
      <w:r w:rsidRPr="006E14AE">
        <w:t>(</w:t>
      </w:r>
      <w:r w:rsidRPr="006E14AE">
        <w:rPr>
          <w:i/>
        </w:rPr>
        <w:t>слайд №15,16,17</w:t>
      </w:r>
      <w:r w:rsidRPr="006E14AE">
        <w:t xml:space="preserve">  </w:t>
      </w:r>
      <w:r w:rsidRPr="006E14AE">
        <w:rPr>
          <w:i/>
        </w:rPr>
        <w:t>Приложение № 5</w:t>
      </w:r>
      <w:r w:rsidRPr="006E14AE">
        <w:t>)</w:t>
      </w:r>
    </w:p>
    <w:p w:rsidR="00FC6A4E" w:rsidRPr="006E14AE" w:rsidRDefault="00FC6A4E" w:rsidP="00FA286C">
      <w:pPr>
        <w:pStyle w:val="a8"/>
        <w:jc w:val="both"/>
      </w:pPr>
    </w:p>
    <w:p w:rsidR="00FC6A4E" w:rsidRPr="006E14AE" w:rsidRDefault="00FC6A4E" w:rsidP="00FA286C">
      <w:pPr>
        <w:pStyle w:val="a8"/>
        <w:jc w:val="both"/>
      </w:pPr>
      <w:r w:rsidRPr="006E14AE">
        <w:t xml:space="preserve">работа с таблицей «Проецирование» </w:t>
      </w:r>
    </w:p>
    <w:p w:rsidR="00FC6A4E" w:rsidRPr="006E14AE" w:rsidRDefault="00FC6A4E" w:rsidP="00FA286C">
      <w:pPr>
        <w:pStyle w:val="a8"/>
        <w:jc w:val="both"/>
      </w:pPr>
      <w:r w:rsidRPr="006E14AE">
        <w:t>- Вспомним плоскости проекций. Как они называются и как обозначаются?</w:t>
      </w:r>
    </w:p>
    <w:p w:rsidR="00FC6A4E" w:rsidRPr="006E14AE" w:rsidRDefault="00FC6A4E" w:rsidP="00FA286C">
      <w:pPr>
        <w:pStyle w:val="a8"/>
        <w:jc w:val="both"/>
      </w:pPr>
      <w:r w:rsidRPr="006E14AE">
        <w:t xml:space="preserve">                                      </w:t>
      </w:r>
      <w:r w:rsidRPr="006E14AE">
        <w:rPr>
          <w:lang w:val="en-US"/>
        </w:rPr>
        <w:t>V</w:t>
      </w:r>
      <w:r w:rsidRPr="006E14AE">
        <w:t xml:space="preserve">- </w:t>
      </w:r>
      <w:proofErr w:type="gramStart"/>
      <w:r w:rsidRPr="006E14AE">
        <w:t>фронтальная</w:t>
      </w:r>
      <w:proofErr w:type="gramEnd"/>
      <w:r w:rsidRPr="006E14AE">
        <w:t xml:space="preserve"> плоскость- фронтальная проекция</w:t>
      </w:r>
    </w:p>
    <w:p w:rsidR="00FC6A4E" w:rsidRPr="006E14AE" w:rsidRDefault="00FC6A4E" w:rsidP="00FA286C">
      <w:pPr>
        <w:pStyle w:val="a8"/>
        <w:jc w:val="both"/>
      </w:pPr>
      <w:r w:rsidRPr="006E14AE">
        <w:t xml:space="preserve">                                      </w:t>
      </w:r>
      <w:r w:rsidRPr="006E14AE">
        <w:rPr>
          <w:lang w:val="en-US"/>
        </w:rPr>
        <w:t>H</w:t>
      </w:r>
      <w:r w:rsidRPr="006E14AE">
        <w:t xml:space="preserve">- </w:t>
      </w:r>
      <w:proofErr w:type="gramStart"/>
      <w:r w:rsidRPr="006E14AE">
        <w:t>горизонтальная</w:t>
      </w:r>
      <w:proofErr w:type="gramEnd"/>
      <w:r w:rsidRPr="006E14AE">
        <w:t xml:space="preserve"> плоскость – горизонтальная проекция</w:t>
      </w:r>
    </w:p>
    <w:p w:rsidR="00FC6A4E" w:rsidRPr="006E14AE" w:rsidRDefault="00FC6A4E" w:rsidP="00FA286C">
      <w:pPr>
        <w:pStyle w:val="a8"/>
        <w:jc w:val="both"/>
      </w:pPr>
      <w:r w:rsidRPr="006E14AE">
        <w:t xml:space="preserve">                                      </w:t>
      </w:r>
      <w:r w:rsidRPr="006E14AE">
        <w:rPr>
          <w:lang w:val="en-US"/>
        </w:rPr>
        <w:t>W</w:t>
      </w:r>
      <w:r w:rsidRPr="006E14AE">
        <w:t xml:space="preserve">- </w:t>
      </w:r>
      <w:proofErr w:type="gramStart"/>
      <w:r w:rsidRPr="006E14AE">
        <w:t>профильная</w:t>
      </w:r>
      <w:proofErr w:type="gramEnd"/>
      <w:r w:rsidRPr="006E14AE">
        <w:t xml:space="preserve"> плоскость- профильная проекция</w:t>
      </w:r>
    </w:p>
    <w:p w:rsidR="00FC6A4E" w:rsidRPr="006E14AE" w:rsidRDefault="00FA286C" w:rsidP="00FA286C">
      <w:pPr>
        <w:pStyle w:val="a8"/>
        <w:jc w:val="both"/>
      </w:pPr>
      <w:r>
        <w:t>(</w:t>
      </w:r>
      <w:r w:rsidR="00FC6A4E" w:rsidRPr="006E14AE">
        <w:rPr>
          <w:i/>
        </w:rPr>
        <w:t>слайд №18</w:t>
      </w:r>
      <w:proofErr w:type="gramStart"/>
      <w:r w:rsidR="00FC6A4E" w:rsidRPr="006E14AE">
        <w:t xml:space="preserve">  )</w:t>
      </w:r>
      <w:proofErr w:type="gramEnd"/>
    </w:p>
    <w:p w:rsidR="00FC6A4E" w:rsidRPr="006E14AE" w:rsidRDefault="00FA286C" w:rsidP="00FA286C">
      <w:pPr>
        <w:pStyle w:val="a8"/>
        <w:jc w:val="both"/>
      </w:pPr>
      <w:r>
        <w:t>Ребус (Вид)    (</w:t>
      </w:r>
      <w:r w:rsidR="00FC6A4E" w:rsidRPr="006E14AE">
        <w:rPr>
          <w:i/>
        </w:rPr>
        <w:t>слайд №16; приложение №5)</w:t>
      </w:r>
    </w:p>
    <w:p w:rsidR="00FC6A4E" w:rsidRPr="006E14AE" w:rsidRDefault="00FC6A4E" w:rsidP="00FA286C">
      <w:pPr>
        <w:pStyle w:val="a8"/>
        <w:jc w:val="both"/>
        <w:rPr>
          <w:i/>
        </w:rPr>
      </w:pPr>
      <w:r w:rsidRPr="006E14AE">
        <w:t xml:space="preserve"> </w:t>
      </w:r>
      <w:r w:rsidR="00FA286C">
        <w:rPr>
          <w:i/>
        </w:rPr>
        <w:t>фронтальная</w:t>
      </w:r>
      <w:r w:rsidRPr="006E14AE">
        <w:rPr>
          <w:i/>
        </w:rPr>
        <w:t>, горизонтальная и профильная проекция являются изображениями проекционного чертежа.</w:t>
      </w:r>
    </w:p>
    <w:p w:rsidR="00FC6A4E" w:rsidRPr="006E14AE" w:rsidRDefault="00FC6A4E" w:rsidP="00FA286C">
      <w:pPr>
        <w:pStyle w:val="a8"/>
        <w:jc w:val="both"/>
      </w:pPr>
      <w:r w:rsidRPr="006E14AE">
        <w:rPr>
          <w:i/>
        </w:rPr>
        <w:t xml:space="preserve"> </w:t>
      </w:r>
      <w:r w:rsidRPr="006E14AE">
        <w:t>На Машиностроительных чертежах</w:t>
      </w:r>
      <w:r w:rsidRPr="006E14AE">
        <w:rPr>
          <w:i/>
        </w:rPr>
        <w:t xml:space="preserve"> </w:t>
      </w:r>
      <w:r w:rsidRPr="006E14AE">
        <w:t>проекционные изображения называют видами.</w:t>
      </w:r>
    </w:p>
    <w:p w:rsidR="00FC6A4E" w:rsidRPr="006E14AE" w:rsidRDefault="00FC6A4E" w:rsidP="00FA286C">
      <w:pPr>
        <w:pStyle w:val="a8"/>
        <w:jc w:val="both"/>
      </w:pPr>
      <w:r w:rsidRPr="006E14AE">
        <w:t>- Дайте определение, что такое «вид».</w:t>
      </w:r>
    </w:p>
    <w:p w:rsidR="00FC6A4E" w:rsidRPr="006E14AE" w:rsidRDefault="00FC6A4E" w:rsidP="00FA286C">
      <w:pPr>
        <w:pStyle w:val="a8"/>
        <w:jc w:val="both"/>
      </w:pPr>
      <w:r w:rsidRPr="006E14AE">
        <w:t xml:space="preserve"> - Как располагаются виды на </w:t>
      </w:r>
      <w:proofErr w:type="gramStart"/>
      <w:r w:rsidRPr="006E14AE">
        <w:t>чертеже</w:t>
      </w:r>
      <w:proofErr w:type="gramEnd"/>
      <w:r w:rsidRPr="006E14AE">
        <w:t>?</w:t>
      </w:r>
    </w:p>
    <w:p w:rsidR="00FC6A4E" w:rsidRPr="006E14AE" w:rsidRDefault="00FC6A4E" w:rsidP="00FA286C">
      <w:pPr>
        <w:pStyle w:val="a8"/>
        <w:jc w:val="both"/>
        <w:rPr>
          <w:i/>
        </w:rPr>
      </w:pPr>
      <w:r w:rsidRPr="006E14AE">
        <w:rPr>
          <w:i/>
        </w:rPr>
        <w:t>Вид – это изображение обращенной к наблюдате</w:t>
      </w:r>
      <w:r w:rsidR="00FA286C">
        <w:rPr>
          <w:i/>
        </w:rPr>
        <w:t>лю видимой  поверхности предмета (</w:t>
      </w:r>
      <w:r w:rsidRPr="006E14AE">
        <w:rPr>
          <w:i/>
        </w:rPr>
        <w:t>слайд №20)</w:t>
      </w:r>
    </w:p>
    <w:p w:rsidR="00FC6A4E" w:rsidRPr="006E14AE" w:rsidRDefault="00FC6A4E" w:rsidP="00FA286C">
      <w:pPr>
        <w:pStyle w:val="a8"/>
        <w:jc w:val="both"/>
        <w:rPr>
          <w:i/>
        </w:rPr>
      </w:pPr>
      <w:r w:rsidRPr="006E14AE">
        <w:rPr>
          <w:i/>
        </w:rPr>
        <w:t>фронтальная проекци</w:t>
      </w:r>
      <w:proofErr w:type="gramStart"/>
      <w:r w:rsidRPr="006E14AE">
        <w:rPr>
          <w:i/>
        </w:rPr>
        <w:t>я-</w:t>
      </w:r>
      <w:proofErr w:type="gramEnd"/>
      <w:r w:rsidRPr="006E14AE">
        <w:rPr>
          <w:i/>
        </w:rPr>
        <w:t xml:space="preserve"> главный вид,</w:t>
      </w:r>
    </w:p>
    <w:p w:rsidR="00FC6A4E" w:rsidRPr="006E14AE" w:rsidRDefault="00FC6A4E" w:rsidP="00FA286C">
      <w:pPr>
        <w:pStyle w:val="a8"/>
        <w:jc w:val="both"/>
        <w:rPr>
          <w:i/>
        </w:rPr>
      </w:pPr>
      <w:r w:rsidRPr="006E14AE">
        <w:rPr>
          <w:i/>
        </w:rPr>
        <w:t xml:space="preserve">горизонтальная проекция – вид сверху, </w:t>
      </w:r>
    </w:p>
    <w:p w:rsidR="00FC6A4E" w:rsidRPr="006E14AE" w:rsidRDefault="00FC6A4E" w:rsidP="00FA286C">
      <w:pPr>
        <w:pStyle w:val="a8"/>
        <w:jc w:val="both"/>
        <w:rPr>
          <w:i/>
        </w:rPr>
      </w:pPr>
      <w:r w:rsidRPr="006E14AE">
        <w:rPr>
          <w:i/>
        </w:rPr>
        <w:t>профильная проекция – вид слева (сбоку)</w:t>
      </w:r>
    </w:p>
    <w:p w:rsidR="00FC6A4E" w:rsidRPr="006E14AE" w:rsidRDefault="00FC6A4E" w:rsidP="00FA286C">
      <w:pPr>
        <w:pStyle w:val="a8"/>
        <w:jc w:val="both"/>
        <w:rPr>
          <w:i/>
        </w:rPr>
      </w:pPr>
      <w:r w:rsidRPr="006E14AE">
        <w:rPr>
          <w:i/>
        </w:rPr>
        <w:t>(слайд № 21,22)</w:t>
      </w:r>
    </w:p>
    <w:p w:rsidR="00FC6A4E" w:rsidRPr="006E14AE" w:rsidRDefault="00FC6A4E" w:rsidP="00FA286C">
      <w:pPr>
        <w:pStyle w:val="a8"/>
        <w:jc w:val="both"/>
      </w:pPr>
      <w:r w:rsidRPr="006E14AE">
        <w:t>Способ прямоугольного проецирования на взаимн</w:t>
      </w:r>
      <w:proofErr w:type="gramStart"/>
      <w:r w:rsidRPr="006E14AE">
        <w:t>о-</w:t>
      </w:r>
      <w:proofErr w:type="gramEnd"/>
      <w:r w:rsidRPr="006E14AE">
        <w:t xml:space="preserve"> перпендикулярные  плоскости был разработан французским ученым- геометром </w:t>
      </w:r>
      <w:proofErr w:type="spellStart"/>
      <w:r w:rsidRPr="006E14AE">
        <w:t>Гаспаром</w:t>
      </w:r>
      <w:proofErr w:type="spellEnd"/>
      <w:r w:rsidRPr="006E14AE">
        <w:t xml:space="preserve"> Монжем в конце </w:t>
      </w:r>
      <w:r w:rsidRPr="006E14AE">
        <w:rPr>
          <w:lang w:val="en-US"/>
        </w:rPr>
        <w:t>XVIII</w:t>
      </w:r>
      <w:r w:rsidRPr="006E14AE">
        <w:t xml:space="preserve"> века. Поэтому такой способ часто называют способом (методом)  Монжа. Г. Монж положил начало развитию науки об изображении предмето</w:t>
      </w:r>
      <w:proofErr w:type="gramStart"/>
      <w:r w:rsidRPr="006E14AE">
        <w:t>в-</w:t>
      </w:r>
      <w:proofErr w:type="gramEnd"/>
      <w:r w:rsidRPr="006E14AE">
        <w:t xml:space="preserve"> начертательной геометрии.</w:t>
      </w:r>
    </w:p>
    <w:p w:rsidR="00FC6A4E" w:rsidRPr="006E14AE" w:rsidRDefault="00FC6A4E" w:rsidP="00FA286C">
      <w:pPr>
        <w:pStyle w:val="a8"/>
        <w:jc w:val="both"/>
      </w:pPr>
      <w:r w:rsidRPr="006E14AE">
        <w:t>Начертательная геометрия является теоретической основой черчения.</w:t>
      </w:r>
    </w:p>
    <w:p w:rsidR="00FC6A4E" w:rsidRPr="006E14AE" w:rsidRDefault="00FC6A4E" w:rsidP="00FA286C">
      <w:pPr>
        <w:pStyle w:val="a8"/>
        <w:jc w:val="both"/>
      </w:pPr>
      <w:r w:rsidRPr="006E14AE">
        <w:t>В технике применяют проецирование на шесть плоскостей проекций.</w:t>
      </w:r>
    </w:p>
    <w:p w:rsidR="00FC6A4E" w:rsidRPr="006E14AE" w:rsidRDefault="00FC6A4E" w:rsidP="00FA286C">
      <w:pPr>
        <w:pStyle w:val="a8"/>
        <w:jc w:val="both"/>
        <w:rPr>
          <w:i/>
        </w:rPr>
      </w:pPr>
      <w:r w:rsidRPr="006E14AE">
        <w:rPr>
          <w:i/>
        </w:rPr>
        <w:t xml:space="preserve">(Приложение №6) </w:t>
      </w:r>
    </w:p>
    <w:p w:rsidR="00FC6A4E" w:rsidRPr="006E14AE" w:rsidRDefault="00FC6A4E" w:rsidP="00FA286C">
      <w:pPr>
        <w:pStyle w:val="a8"/>
        <w:jc w:val="both"/>
      </w:pPr>
      <w:r w:rsidRPr="006E14AE">
        <w:t>Работа на доске</w:t>
      </w:r>
    </w:p>
    <w:p w:rsidR="00FC6A4E" w:rsidRPr="006E14AE" w:rsidRDefault="00FC6A4E" w:rsidP="00FA286C">
      <w:pPr>
        <w:pStyle w:val="a8"/>
        <w:jc w:val="both"/>
      </w:pPr>
      <w:r w:rsidRPr="006E14AE">
        <w:t xml:space="preserve"> Дано наглядное изображение детали и соответствующие проекции. </w:t>
      </w:r>
    </w:p>
    <w:p w:rsidR="00FC6A4E" w:rsidRPr="006E14AE" w:rsidRDefault="00FC6A4E" w:rsidP="00FA286C">
      <w:pPr>
        <w:pStyle w:val="a8"/>
        <w:jc w:val="both"/>
      </w:pPr>
      <w:r w:rsidRPr="006E14AE">
        <w:lastRenderedPageBreak/>
        <w:t>задание</w:t>
      </w:r>
    </w:p>
    <w:p w:rsidR="00FC6A4E" w:rsidRPr="006E14AE" w:rsidRDefault="00FC6A4E" w:rsidP="00FA286C">
      <w:pPr>
        <w:pStyle w:val="a8"/>
        <w:jc w:val="both"/>
      </w:pPr>
      <w:r w:rsidRPr="006E14AE">
        <w:rPr>
          <w:i/>
        </w:rPr>
        <w:t xml:space="preserve"> </w:t>
      </w:r>
      <w:r w:rsidRPr="006E14AE">
        <w:t>- определить правильный вариант вида детали расположить по методу прямоугольного проецирования.</w:t>
      </w:r>
    </w:p>
    <w:p w:rsidR="00FC6A4E" w:rsidRPr="006E14AE" w:rsidRDefault="00FC6A4E" w:rsidP="00FA286C">
      <w:pPr>
        <w:pStyle w:val="a8"/>
        <w:jc w:val="both"/>
      </w:pPr>
      <w:r w:rsidRPr="006E14AE">
        <w:rPr>
          <w:i/>
        </w:rPr>
        <w:t xml:space="preserve">Ученик выполняет работу на доске (Приложение </w:t>
      </w:r>
      <w:r w:rsidRPr="006E14AE">
        <w:t>№ 7)</w:t>
      </w:r>
    </w:p>
    <w:p w:rsidR="00FC6A4E" w:rsidRPr="006E14AE" w:rsidRDefault="00FC6A4E" w:rsidP="00FA286C">
      <w:pPr>
        <w:pStyle w:val="a8"/>
        <w:jc w:val="both"/>
        <w:rPr>
          <w:i/>
        </w:rPr>
      </w:pPr>
    </w:p>
    <w:p w:rsidR="00FC6A4E" w:rsidRPr="006E14AE" w:rsidRDefault="00FC6A4E" w:rsidP="00FA286C">
      <w:pPr>
        <w:pStyle w:val="a8"/>
        <w:jc w:val="both"/>
      </w:pPr>
      <w:r w:rsidRPr="006E14AE">
        <w:t xml:space="preserve">Объяснение заданий учителем для </w:t>
      </w:r>
      <w:proofErr w:type="gramStart"/>
      <w:r w:rsidRPr="006E14AE">
        <w:t>индивидуальной</w:t>
      </w:r>
      <w:proofErr w:type="gramEnd"/>
      <w:r w:rsidRPr="006E14AE">
        <w:t xml:space="preserve"> работы с карточками</w:t>
      </w:r>
    </w:p>
    <w:p w:rsidR="00FC6A4E" w:rsidRPr="006E14AE" w:rsidRDefault="00FC6A4E" w:rsidP="00FA286C">
      <w:pPr>
        <w:pStyle w:val="a8"/>
        <w:jc w:val="both"/>
      </w:pPr>
      <w:r w:rsidRPr="006E14AE">
        <w:t xml:space="preserve">         (Приложение №8)</w:t>
      </w:r>
    </w:p>
    <w:p w:rsidR="00FC6A4E" w:rsidRPr="006E14AE" w:rsidRDefault="00FC6A4E" w:rsidP="00FA286C">
      <w:pPr>
        <w:pStyle w:val="a8"/>
        <w:jc w:val="both"/>
      </w:pPr>
      <w:r w:rsidRPr="006E14AE">
        <w:t xml:space="preserve">- Наша задача на </w:t>
      </w:r>
      <w:proofErr w:type="gramStart"/>
      <w:r w:rsidRPr="006E14AE">
        <w:t>уроке</w:t>
      </w:r>
      <w:proofErr w:type="gramEnd"/>
      <w:r w:rsidRPr="006E14AE">
        <w:t xml:space="preserve"> построить самостоятельно в тетради вид слева: главный вид и вид сверху  вы выполнили на  прошлом уроке по карточкам (учениками на прошлом уроке был выполнен чертеж: главный вид и вид сверху).</w:t>
      </w:r>
    </w:p>
    <w:p w:rsidR="00FC6A4E" w:rsidRPr="006E14AE" w:rsidRDefault="00FC6A4E" w:rsidP="00FA286C">
      <w:pPr>
        <w:pStyle w:val="a8"/>
        <w:jc w:val="both"/>
      </w:pPr>
      <w:r w:rsidRPr="006E14AE">
        <w:t xml:space="preserve"> В помощь к данному заданию вам предлагается правильное построение вида слева на доске</w:t>
      </w:r>
      <w:proofErr w:type="gramStart"/>
      <w:r w:rsidRPr="006E14AE">
        <w:t>.</w:t>
      </w:r>
      <w:proofErr w:type="gramEnd"/>
      <w:r w:rsidRPr="006E14AE">
        <w:t xml:space="preserve"> (</w:t>
      </w:r>
      <w:proofErr w:type="gramStart"/>
      <w:r w:rsidRPr="006E14AE">
        <w:t>у</w:t>
      </w:r>
      <w:proofErr w:type="gramEnd"/>
      <w:r w:rsidRPr="006E14AE">
        <w:t>ченик выполняет работу на доске). (</w:t>
      </w:r>
      <w:r w:rsidRPr="006E14AE">
        <w:rPr>
          <w:i/>
        </w:rPr>
        <w:t>слайд №23)</w:t>
      </w:r>
    </w:p>
    <w:p w:rsidR="00FC6A4E" w:rsidRPr="006E14AE" w:rsidRDefault="00FC6A4E" w:rsidP="00FA286C">
      <w:pPr>
        <w:pStyle w:val="a8"/>
        <w:jc w:val="both"/>
      </w:pPr>
    </w:p>
    <w:p w:rsidR="00FC6A4E" w:rsidRPr="006E14AE" w:rsidRDefault="00FC6A4E" w:rsidP="00FA286C">
      <w:pPr>
        <w:pStyle w:val="a8"/>
        <w:jc w:val="both"/>
      </w:pPr>
      <w:r w:rsidRPr="006E14AE">
        <w:t>Работа в тетрадях:</w:t>
      </w:r>
    </w:p>
    <w:p w:rsidR="00FC6A4E" w:rsidRPr="006E14AE" w:rsidRDefault="00FC6A4E" w:rsidP="00FA286C">
      <w:pPr>
        <w:pStyle w:val="a8"/>
        <w:jc w:val="both"/>
      </w:pPr>
      <w:r w:rsidRPr="006E14AE">
        <w:t xml:space="preserve">        Самостоятельная графическая работа учащихся - построение чертежа несложной детали.</w:t>
      </w:r>
    </w:p>
    <w:p w:rsidR="00FC6A4E" w:rsidRPr="006E14AE" w:rsidRDefault="00FC6A4E" w:rsidP="00FA286C">
      <w:pPr>
        <w:pStyle w:val="a8"/>
        <w:jc w:val="both"/>
      </w:pPr>
    </w:p>
    <w:p w:rsidR="00FC6A4E" w:rsidRPr="006E14AE" w:rsidRDefault="00FC6A4E" w:rsidP="00FA286C">
      <w:pPr>
        <w:pStyle w:val="a8"/>
        <w:jc w:val="both"/>
      </w:pPr>
      <w:r w:rsidRPr="006E14AE">
        <w:t xml:space="preserve">Итоги урока: Проверка выполненных работ учащихся, обобщение материала </w:t>
      </w:r>
      <w:r w:rsidR="00FA286C">
        <w:t>по теме «</w:t>
      </w:r>
      <w:r w:rsidRPr="006E14AE">
        <w:t xml:space="preserve">Проецирование». </w:t>
      </w:r>
      <w:r w:rsidR="00FA286C">
        <w:rPr>
          <w:i/>
        </w:rPr>
        <w:t>(</w:t>
      </w:r>
      <w:r w:rsidRPr="006E14AE">
        <w:rPr>
          <w:i/>
        </w:rPr>
        <w:t>Приложение № 9)</w:t>
      </w:r>
      <w:r w:rsidRPr="006E14AE">
        <w:t xml:space="preserve">   </w:t>
      </w:r>
    </w:p>
    <w:p w:rsidR="00FC6A4E" w:rsidRPr="006E14AE" w:rsidRDefault="00FC6A4E" w:rsidP="00FA286C">
      <w:pPr>
        <w:pStyle w:val="a8"/>
        <w:jc w:val="both"/>
      </w:pPr>
      <w:r w:rsidRPr="006E14AE">
        <w:t>Запись домашнего задания: повторить  параграф 4, 5.</w:t>
      </w:r>
    </w:p>
    <w:p w:rsidR="00FC6A4E" w:rsidRDefault="00FC6A4E" w:rsidP="00FC6A4E">
      <w:pPr>
        <w:spacing w:line="360" w:lineRule="auto"/>
        <w:ind w:left="900" w:right="900"/>
        <w:rPr>
          <w:b/>
          <w:sz w:val="28"/>
          <w:szCs w:val="28"/>
        </w:rPr>
      </w:pPr>
    </w:p>
    <w:p w:rsidR="00FC6A4E" w:rsidRDefault="00FC6A4E" w:rsidP="00FC6A4E">
      <w:pPr>
        <w:spacing w:line="360" w:lineRule="auto"/>
        <w:ind w:left="900" w:right="900"/>
        <w:rPr>
          <w:b/>
          <w:sz w:val="28"/>
          <w:szCs w:val="28"/>
        </w:rPr>
      </w:pPr>
    </w:p>
    <w:p w:rsidR="00FC6A4E" w:rsidRDefault="00FC6A4E" w:rsidP="00FC6A4E">
      <w:pPr>
        <w:spacing w:line="360" w:lineRule="auto"/>
        <w:ind w:left="900" w:right="900"/>
        <w:rPr>
          <w:b/>
          <w:sz w:val="28"/>
          <w:szCs w:val="28"/>
        </w:rPr>
      </w:pPr>
    </w:p>
    <w:p w:rsidR="00FC6A4E" w:rsidRDefault="00FC6A4E" w:rsidP="00FC6A4E">
      <w:pPr>
        <w:spacing w:line="360" w:lineRule="auto"/>
        <w:ind w:left="900" w:right="900"/>
        <w:rPr>
          <w:b/>
          <w:sz w:val="28"/>
          <w:szCs w:val="28"/>
        </w:rPr>
      </w:pPr>
    </w:p>
    <w:p w:rsidR="00FC6A4E" w:rsidRDefault="00FC6A4E" w:rsidP="00B23BA4">
      <w:pPr>
        <w:spacing w:line="360" w:lineRule="auto"/>
        <w:ind w:right="900"/>
        <w:rPr>
          <w:b/>
          <w:sz w:val="28"/>
          <w:szCs w:val="28"/>
        </w:rPr>
      </w:pPr>
    </w:p>
    <w:p w:rsidR="00FC6A4E" w:rsidRPr="002605DA" w:rsidRDefault="00FC6A4E" w:rsidP="00C03AF4">
      <w:pPr>
        <w:spacing w:line="360" w:lineRule="auto"/>
        <w:ind w:right="900"/>
      </w:pPr>
      <w:r>
        <w:rPr>
          <w:noProof/>
          <w:sz w:val="28"/>
          <w:szCs w:val="28"/>
        </w:rPr>
        <w:drawing>
          <wp:inline distT="0" distB="0" distL="0" distR="0">
            <wp:extent cx="2991569" cy="4173803"/>
            <wp:effectExtent l="19050" t="0" r="0" b="0"/>
            <wp:docPr id="60" name="Рисунок 8" descr="рис 1 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ис 1 а"/>
                    <pic:cNvPicPr>
                      <a:picLocks noChangeAspect="1" noChangeArrowheads="1"/>
                    </pic:cNvPicPr>
                  </pic:nvPicPr>
                  <pic:blipFill>
                    <a:blip r:embed="rId40" cstate="print"/>
                    <a:srcRect/>
                    <a:stretch>
                      <a:fillRect/>
                    </a:stretch>
                  </pic:blipFill>
                  <pic:spPr bwMode="auto">
                    <a:xfrm>
                      <a:off x="0" y="0"/>
                      <a:ext cx="3001779" cy="4188048"/>
                    </a:xfrm>
                    <a:prstGeom prst="rect">
                      <a:avLst/>
                    </a:prstGeom>
                    <a:noFill/>
                    <a:ln w="9525">
                      <a:noFill/>
                      <a:miter lim="800000"/>
                      <a:headEnd/>
                      <a:tailEnd/>
                    </a:ln>
                  </pic:spPr>
                </pic:pic>
              </a:graphicData>
            </a:graphic>
          </wp:inline>
        </w:drawing>
      </w:r>
      <w:r w:rsidR="002605DA">
        <w:rPr>
          <w:sz w:val="28"/>
          <w:szCs w:val="28"/>
        </w:rPr>
        <w:t xml:space="preserve"> </w:t>
      </w:r>
      <w:r w:rsidR="002605DA" w:rsidRPr="002605DA">
        <w:t>№1</w:t>
      </w:r>
    </w:p>
    <w:p w:rsidR="00FC6A4E" w:rsidRPr="00BF2DBC" w:rsidRDefault="002605DA" w:rsidP="00547F36">
      <w:pPr>
        <w:spacing w:line="360" w:lineRule="auto"/>
        <w:ind w:left="900" w:right="900"/>
        <w:jc w:val="right"/>
        <w:rPr>
          <w:sz w:val="28"/>
          <w:szCs w:val="28"/>
        </w:rPr>
      </w:pPr>
      <w:r w:rsidRPr="002605DA">
        <w:lastRenderedPageBreak/>
        <w:t>№2</w:t>
      </w:r>
      <w:r w:rsidR="00FC6A4E">
        <w:rPr>
          <w:noProof/>
          <w:sz w:val="28"/>
          <w:szCs w:val="28"/>
        </w:rPr>
        <w:drawing>
          <wp:inline distT="0" distB="0" distL="0" distR="0">
            <wp:extent cx="3215866" cy="4787661"/>
            <wp:effectExtent l="19050" t="0" r="3584" b="0"/>
            <wp:docPr id="59" name="Рисунок 1" descr="рис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 2"/>
                    <pic:cNvPicPr>
                      <a:picLocks noChangeAspect="1" noChangeArrowheads="1"/>
                    </pic:cNvPicPr>
                  </pic:nvPicPr>
                  <pic:blipFill>
                    <a:blip r:embed="rId41" cstate="print"/>
                    <a:srcRect/>
                    <a:stretch>
                      <a:fillRect/>
                    </a:stretch>
                  </pic:blipFill>
                  <pic:spPr bwMode="auto">
                    <a:xfrm>
                      <a:off x="0" y="0"/>
                      <a:ext cx="3216930" cy="4789245"/>
                    </a:xfrm>
                    <a:prstGeom prst="rect">
                      <a:avLst/>
                    </a:prstGeom>
                    <a:noFill/>
                    <a:ln w="9525">
                      <a:noFill/>
                      <a:miter lim="800000"/>
                      <a:headEnd/>
                      <a:tailEnd/>
                    </a:ln>
                  </pic:spPr>
                </pic:pic>
              </a:graphicData>
            </a:graphic>
          </wp:inline>
        </w:drawing>
      </w:r>
    </w:p>
    <w:p w:rsidR="00FC6A4E" w:rsidRPr="00B23BA4" w:rsidRDefault="002605DA" w:rsidP="00B23BA4">
      <w:pPr>
        <w:spacing w:line="360" w:lineRule="auto"/>
        <w:ind w:left="900" w:right="900"/>
        <w:rPr>
          <w:sz w:val="28"/>
          <w:szCs w:val="28"/>
        </w:rPr>
      </w:pPr>
      <w:r>
        <w:t>№3</w:t>
      </w:r>
      <w:r w:rsidR="00FC6A4E">
        <w:rPr>
          <w:noProof/>
          <w:sz w:val="28"/>
          <w:szCs w:val="28"/>
        </w:rPr>
        <w:drawing>
          <wp:inline distT="0" distB="0" distL="0" distR="0">
            <wp:extent cx="2154807" cy="3159503"/>
            <wp:effectExtent l="19050" t="0" r="0" b="0"/>
            <wp:docPr id="58" name="Рисунок 2" descr="рис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 3"/>
                    <pic:cNvPicPr>
                      <a:picLocks noChangeAspect="1" noChangeArrowheads="1"/>
                    </pic:cNvPicPr>
                  </pic:nvPicPr>
                  <pic:blipFill>
                    <a:blip r:embed="rId42" cstate="print"/>
                    <a:srcRect/>
                    <a:stretch>
                      <a:fillRect/>
                    </a:stretch>
                  </pic:blipFill>
                  <pic:spPr bwMode="auto">
                    <a:xfrm>
                      <a:off x="0" y="0"/>
                      <a:ext cx="2155540" cy="3160578"/>
                    </a:xfrm>
                    <a:prstGeom prst="rect">
                      <a:avLst/>
                    </a:prstGeom>
                    <a:noFill/>
                    <a:ln w="9525">
                      <a:noFill/>
                      <a:miter lim="800000"/>
                      <a:headEnd/>
                      <a:tailEnd/>
                    </a:ln>
                  </pic:spPr>
                </pic:pic>
              </a:graphicData>
            </a:graphic>
          </wp:inline>
        </w:drawing>
      </w:r>
      <w:r>
        <w:t xml:space="preserve"> </w:t>
      </w:r>
      <w:r w:rsidR="00FC6A4E" w:rsidRPr="00B23BA4">
        <w:t xml:space="preserve"> № 4</w:t>
      </w:r>
    </w:p>
    <w:p w:rsidR="00B23BA4" w:rsidRDefault="00B23BA4" w:rsidP="00C03AF4">
      <w:pPr>
        <w:pStyle w:val="a8"/>
        <w:sectPr w:rsidR="00B23BA4" w:rsidSect="007C382E">
          <w:headerReference w:type="even" r:id="rId43"/>
          <w:headerReference w:type="default" r:id="rId44"/>
          <w:footerReference w:type="default" r:id="rId45"/>
          <w:headerReference w:type="first" r:id="rId46"/>
          <w:footerReference w:type="first" r:id="rId47"/>
          <w:pgSz w:w="11906" w:h="16838"/>
          <w:pgMar w:top="1134" w:right="567" w:bottom="1134" w:left="1701" w:header="709" w:footer="709" w:gutter="0"/>
          <w:pgNumType w:start="1"/>
          <w:cols w:space="708"/>
          <w:titlePg/>
          <w:docGrid w:linePitch="360"/>
        </w:sectPr>
      </w:pPr>
    </w:p>
    <w:p w:rsidR="00FC6A4E" w:rsidRDefault="00FC6A4E" w:rsidP="00C03AF4">
      <w:pPr>
        <w:pStyle w:val="a8"/>
      </w:pPr>
      <w:r>
        <w:lastRenderedPageBreak/>
        <w:t xml:space="preserve">Он кружиться на одной ноге, </w:t>
      </w:r>
    </w:p>
    <w:p w:rsidR="00FC6A4E" w:rsidRDefault="00FC6A4E" w:rsidP="00C03AF4">
      <w:pPr>
        <w:pStyle w:val="a8"/>
      </w:pPr>
      <w:proofErr w:type="gramStart"/>
      <w:r>
        <w:t>Другая</w:t>
      </w:r>
      <w:proofErr w:type="gramEnd"/>
      <w:r>
        <w:t xml:space="preserve"> пишет по дуге, </w:t>
      </w:r>
    </w:p>
    <w:p w:rsidR="00FC6A4E" w:rsidRDefault="00FC6A4E" w:rsidP="00C03AF4">
      <w:pPr>
        <w:pStyle w:val="a8"/>
      </w:pPr>
      <w:r>
        <w:t xml:space="preserve">Вертясь то в профиль, то </w:t>
      </w:r>
      <w:proofErr w:type="gramStart"/>
      <w:r>
        <w:t>в</w:t>
      </w:r>
      <w:proofErr w:type="gramEnd"/>
      <w:r>
        <w:t xml:space="preserve"> анфас,</w:t>
      </w:r>
    </w:p>
    <w:p w:rsidR="00FC6A4E" w:rsidRDefault="00FC6A4E" w:rsidP="00C03AF4">
      <w:pPr>
        <w:pStyle w:val="a8"/>
      </w:pPr>
      <w:r>
        <w:t>Всё  закругляет он для вас.</w:t>
      </w:r>
    </w:p>
    <w:p w:rsidR="00FC6A4E" w:rsidRDefault="00FC6A4E" w:rsidP="00C03AF4">
      <w:pPr>
        <w:pStyle w:val="a8"/>
      </w:pPr>
    </w:p>
    <w:p w:rsidR="00FC6A4E" w:rsidRDefault="00FC6A4E" w:rsidP="00C03AF4">
      <w:pPr>
        <w:pStyle w:val="a8"/>
      </w:pPr>
      <w:r>
        <w:lastRenderedPageBreak/>
        <w:t xml:space="preserve">Проделав полный оборот, </w:t>
      </w:r>
    </w:p>
    <w:p w:rsidR="00FC6A4E" w:rsidRDefault="00FC6A4E" w:rsidP="00C03AF4">
      <w:pPr>
        <w:pStyle w:val="a8"/>
      </w:pPr>
      <w:r>
        <w:t>Закончит там же, где начнет:</w:t>
      </w:r>
    </w:p>
    <w:p w:rsidR="00FC6A4E" w:rsidRDefault="00FC6A4E" w:rsidP="00C03AF4">
      <w:pPr>
        <w:pStyle w:val="a8"/>
      </w:pPr>
      <w:r>
        <w:t>К исходной точке пойдет</w:t>
      </w:r>
    </w:p>
    <w:p w:rsidR="00FC6A4E" w:rsidRDefault="00FC6A4E" w:rsidP="00C03AF4">
      <w:pPr>
        <w:pStyle w:val="a8"/>
      </w:pPr>
      <w:r>
        <w:t>И линию свою замкнет.</w:t>
      </w:r>
    </w:p>
    <w:p w:rsidR="00FC6A4E" w:rsidRDefault="00FC6A4E" w:rsidP="00C03AF4">
      <w:pPr>
        <w:pStyle w:val="a8"/>
      </w:pPr>
      <w:r>
        <w:t xml:space="preserve">                          ( циркуль)</w:t>
      </w:r>
    </w:p>
    <w:p w:rsidR="00B23BA4" w:rsidRDefault="00B23BA4" w:rsidP="00C03AF4">
      <w:pPr>
        <w:pStyle w:val="a8"/>
        <w:rPr>
          <w:sz w:val="28"/>
          <w:szCs w:val="28"/>
        </w:rPr>
      </w:pPr>
    </w:p>
    <w:p w:rsidR="00FC6A4E" w:rsidRDefault="00FC6A4E" w:rsidP="00C03AF4">
      <w:pPr>
        <w:pStyle w:val="a8"/>
      </w:pPr>
      <w:r>
        <w:t>«Для меня резинка, братцы,</w:t>
      </w:r>
    </w:p>
    <w:p w:rsidR="00FC6A4E" w:rsidRDefault="00FC6A4E" w:rsidP="00C03AF4">
      <w:pPr>
        <w:pStyle w:val="a8"/>
      </w:pPr>
      <w:r>
        <w:t>Лютый враг!</w:t>
      </w:r>
    </w:p>
    <w:p w:rsidR="00FC6A4E" w:rsidRDefault="00FC6A4E" w:rsidP="00C03AF4">
      <w:pPr>
        <w:pStyle w:val="a8"/>
      </w:pPr>
      <w:r>
        <w:t>Не могу я столковаться</w:t>
      </w:r>
    </w:p>
    <w:p w:rsidR="00FC6A4E" w:rsidRDefault="00FC6A4E" w:rsidP="00C03AF4">
      <w:pPr>
        <w:pStyle w:val="a8"/>
      </w:pPr>
      <w:r>
        <w:t>С ней никак.</w:t>
      </w:r>
    </w:p>
    <w:p w:rsidR="00FC6A4E" w:rsidRDefault="00FC6A4E" w:rsidP="00C03AF4">
      <w:pPr>
        <w:pStyle w:val="a8"/>
      </w:pPr>
      <w:r>
        <w:t>Сделал я кота и кошку-</w:t>
      </w:r>
    </w:p>
    <w:p w:rsidR="00FC6A4E" w:rsidRDefault="00FC6A4E" w:rsidP="00C03AF4">
      <w:pPr>
        <w:pStyle w:val="a8"/>
      </w:pPr>
      <w:r>
        <w:t>Красота!</w:t>
      </w:r>
    </w:p>
    <w:p w:rsidR="00FC6A4E" w:rsidRDefault="00FC6A4E" w:rsidP="00C03AF4">
      <w:pPr>
        <w:pStyle w:val="a8"/>
      </w:pPr>
      <w:r>
        <w:lastRenderedPageBreak/>
        <w:t>А она прошлась немножко –</w:t>
      </w:r>
    </w:p>
    <w:p w:rsidR="00FC6A4E" w:rsidRDefault="00FC6A4E" w:rsidP="00C03AF4">
      <w:pPr>
        <w:pStyle w:val="a8"/>
      </w:pPr>
      <w:r>
        <w:t>Нет кота!</w:t>
      </w:r>
    </w:p>
    <w:p w:rsidR="00FC6A4E" w:rsidRDefault="00FC6A4E" w:rsidP="00C03AF4">
      <w:pPr>
        <w:pStyle w:val="a8"/>
      </w:pPr>
      <w:r>
        <w:t>С ней хорошую картинку</w:t>
      </w:r>
    </w:p>
    <w:p w:rsidR="00FC6A4E" w:rsidRDefault="00FC6A4E" w:rsidP="00C03AF4">
      <w:pPr>
        <w:pStyle w:val="a8"/>
      </w:pPr>
      <w:r>
        <w:t>Не создашь!»-</w:t>
      </w:r>
    </w:p>
    <w:p w:rsidR="00FC6A4E" w:rsidRDefault="00FC6A4E" w:rsidP="00C03AF4">
      <w:pPr>
        <w:pStyle w:val="a8"/>
      </w:pPr>
      <w:r>
        <w:t xml:space="preserve">Так, </w:t>
      </w:r>
      <w:proofErr w:type="gramStart"/>
      <w:r>
        <w:t>вовсю</w:t>
      </w:r>
      <w:proofErr w:type="gramEnd"/>
      <w:r>
        <w:t xml:space="preserve"> ругал резинку…</w:t>
      </w:r>
    </w:p>
    <w:p w:rsidR="00FC6A4E" w:rsidRDefault="00FC6A4E" w:rsidP="00C03AF4">
      <w:pPr>
        <w:pStyle w:val="a8"/>
      </w:pPr>
      <w:r>
        <w:t xml:space="preserve">                      ( карандаш)</w:t>
      </w:r>
    </w:p>
    <w:p w:rsidR="00B23BA4" w:rsidRDefault="00C03AF4" w:rsidP="00C03AF4">
      <w:pPr>
        <w:ind w:right="900"/>
        <w:sectPr w:rsidR="00B23BA4" w:rsidSect="00B23BA4">
          <w:type w:val="continuous"/>
          <w:pgSz w:w="11906" w:h="16838"/>
          <w:pgMar w:top="1134" w:right="567" w:bottom="1134" w:left="1701" w:header="709" w:footer="709" w:gutter="0"/>
          <w:pgNumType w:start="1"/>
          <w:cols w:num="2" w:space="708"/>
          <w:titlePg/>
          <w:docGrid w:linePitch="360"/>
        </w:sectPr>
      </w:pPr>
      <w:r w:rsidRPr="00C03AF4">
        <w:t xml:space="preserve">                                                           </w:t>
      </w:r>
    </w:p>
    <w:p w:rsidR="00FC6A4E" w:rsidRPr="00C03AF4" w:rsidRDefault="00C03AF4" w:rsidP="00B23BA4">
      <w:pPr>
        <w:ind w:right="900"/>
      </w:pPr>
      <w:r w:rsidRPr="00C03AF4">
        <w:lastRenderedPageBreak/>
        <w:t xml:space="preserve">                    </w:t>
      </w:r>
      <w:r w:rsidR="00B23BA4">
        <w:t xml:space="preserve">                                                 </w:t>
      </w:r>
      <w:r w:rsidR="00FC6A4E" w:rsidRPr="00C03AF4">
        <w:t>…</w:t>
      </w:r>
    </w:p>
    <w:p w:rsidR="00FC6A4E" w:rsidRPr="00C03AF4" w:rsidRDefault="00FC6A4E" w:rsidP="00FC6A4E">
      <w:pPr>
        <w:ind w:left="2700" w:right="900" w:firstLine="1260"/>
      </w:pPr>
      <w:r w:rsidRPr="00C03AF4">
        <w:t>Многим, кто меня узнал,</w:t>
      </w:r>
    </w:p>
    <w:p w:rsidR="00FC6A4E" w:rsidRPr="00C03AF4" w:rsidRDefault="00FC6A4E" w:rsidP="00FC6A4E">
      <w:pPr>
        <w:ind w:left="2700" w:right="900" w:firstLine="1260"/>
      </w:pPr>
      <w:r w:rsidRPr="00C03AF4">
        <w:t xml:space="preserve">Пригожусь я всюду, </w:t>
      </w:r>
    </w:p>
    <w:p w:rsidR="00FC6A4E" w:rsidRPr="00C03AF4" w:rsidRDefault="00FC6A4E" w:rsidP="00FC6A4E">
      <w:pPr>
        <w:ind w:left="2700" w:right="900" w:firstLine="1260"/>
      </w:pPr>
      <w:r w:rsidRPr="00C03AF4">
        <w:t>Нанесите много шкал-</w:t>
      </w:r>
    </w:p>
    <w:p w:rsidR="00FC6A4E" w:rsidRPr="00C03AF4" w:rsidRDefault="00FC6A4E" w:rsidP="00FC6A4E">
      <w:pPr>
        <w:ind w:left="2700" w:right="900" w:firstLine="1260"/>
      </w:pPr>
      <w:r w:rsidRPr="00C03AF4">
        <w:t xml:space="preserve">Я масштабный буду. </w:t>
      </w:r>
    </w:p>
    <w:p w:rsidR="00FC6A4E" w:rsidRPr="00C03AF4" w:rsidRDefault="00FC6A4E" w:rsidP="00FC6A4E">
      <w:pPr>
        <w:ind w:left="2700" w:right="900" w:firstLine="2880"/>
      </w:pPr>
      <w:r w:rsidRPr="00C03AF4">
        <w:t>Когда сделали на мне</w:t>
      </w:r>
    </w:p>
    <w:p w:rsidR="00FC6A4E" w:rsidRPr="00C03AF4" w:rsidRDefault="00FC6A4E" w:rsidP="00FC6A4E">
      <w:pPr>
        <w:ind w:left="2700" w:right="900" w:firstLine="2880"/>
      </w:pPr>
      <w:r w:rsidRPr="00C03AF4">
        <w:t>Логарифмов шкалы-</w:t>
      </w:r>
    </w:p>
    <w:p w:rsidR="00FC6A4E" w:rsidRPr="00C03AF4" w:rsidRDefault="00FC6A4E" w:rsidP="00FC6A4E">
      <w:pPr>
        <w:ind w:left="2700" w:right="900" w:firstLine="2880"/>
      </w:pPr>
      <w:r w:rsidRPr="00C03AF4">
        <w:t>В удивление родне</w:t>
      </w:r>
    </w:p>
    <w:p w:rsidR="00FC6A4E" w:rsidRPr="00C03AF4" w:rsidRDefault="00FC6A4E" w:rsidP="00FC6A4E">
      <w:pPr>
        <w:ind w:left="2700" w:right="900" w:firstLine="2880"/>
      </w:pPr>
      <w:r w:rsidRPr="00C03AF4">
        <w:t>Умножать я стала.</w:t>
      </w:r>
    </w:p>
    <w:p w:rsidR="00FC6A4E" w:rsidRPr="00C03AF4" w:rsidRDefault="00FC6A4E" w:rsidP="00FC6A4E">
      <w:pPr>
        <w:ind w:left="2700" w:right="900" w:firstLine="1260"/>
      </w:pPr>
      <w:r w:rsidRPr="00C03AF4">
        <w:t>Познакомить вас с родней</w:t>
      </w:r>
    </w:p>
    <w:p w:rsidR="00FC6A4E" w:rsidRPr="00C03AF4" w:rsidRDefault="00FC6A4E" w:rsidP="00FC6A4E">
      <w:pPr>
        <w:ind w:left="2700" w:right="900" w:firstLine="1260"/>
      </w:pPr>
      <w:r w:rsidRPr="00C03AF4">
        <w:t>Я здесь не премину:</w:t>
      </w:r>
    </w:p>
    <w:p w:rsidR="00FC6A4E" w:rsidRPr="00C03AF4" w:rsidRDefault="00FC6A4E" w:rsidP="00FC6A4E">
      <w:pPr>
        <w:ind w:left="2700" w:right="900" w:firstLine="1260"/>
      </w:pPr>
      <w:r w:rsidRPr="00C03AF4">
        <w:t>Треугольник – братец мой,</w:t>
      </w:r>
    </w:p>
    <w:p w:rsidR="00FC6A4E" w:rsidRPr="00C03AF4" w:rsidRDefault="00FC6A4E" w:rsidP="00FC6A4E">
      <w:pPr>
        <w:ind w:left="2700" w:right="900" w:firstLine="1260"/>
      </w:pPr>
      <w:r w:rsidRPr="00C03AF4">
        <w:t>А сестра – рейсшина.</w:t>
      </w:r>
    </w:p>
    <w:p w:rsidR="00FC6A4E" w:rsidRPr="00C03AF4" w:rsidRDefault="00FC6A4E" w:rsidP="00FC6A4E">
      <w:pPr>
        <w:ind w:left="2700" w:right="900" w:firstLine="2880"/>
      </w:pPr>
      <w:r w:rsidRPr="00C03AF4">
        <w:t>И не просто мы с родней</w:t>
      </w:r>
    </w:p>
    <w:p w:rsidR="00FC6A4E" w:rsidRPr="00C03AF4" w:rsidRDefault="00FC6A4E" w:rsidP="00FC6A4E">
      <w:pPr>
        <w:ind w:left="2700" w:right="900" w:firstLine="2880"/>
      </w:pPr>
      <w:r w:rsidRPr="00C03AF4">
        <w:t>Палочки прямые.</w:t>
      </w:r>
    </w:p>
    <w:p w:rsidR="00FC6A4E" w:rsidRPr="00C03AF4" w:rsidRDefault="00FC6A4E" w:rsidP="00FC6A4E">
      <w:pPr>
        <w:ind w:left="2700" w:right="900" w:firstLine="2880"/>
      </w:pPr>
      <w:r w:rsidRPr="00C03AF4">
        <w:t>Мы, как видите, порой</w:t>
      </w:r>
    </w:p>
    <w:p w:rsidR="00FC6A4E" w:rsidRPr="00C03AF4" w:rsidRDefault="00FC6A4E" w:rsidP="00FC6A4E">
      <w:pPr>
        <w:ind w:left="2700" w:right="900" w:firstLine="2880"/>
      </w:pPr>
      <w:r w:rsidRPr="00C03AF4">
        <w:t>Штучки не простые.</w:t>
      </w:r>
    </w:p>
    <w:p w:rsidR="00FC6A4E" w:rsidRPr="00C03AF4" w:rsidRDefault="00FC6A4E" w:rsidP="00FC6A4E">
      <w:pPr>
        <w:ind w:left="2700" w:right="900" w:firstLine="2880"/>
      </w:pPr>
      <w:r w:rsidRPr="00C03AF4">
        <w:t xml:space="preserve">                    ( Линейка)</w:t>
      </w:r>
    </w:p>
    <w:p w:rsidR="00FC6A4E" w:rsidRPr="00C03AF4" w:rsidRDefault="00FC6A4E" w:rsidP="00FC6A4E">
      <w:pPr>
        <w:ind w:left="2700" w:right="900" w:firstLine="2880"/>
      </w:pPr>
    </w:p>
    <w:p w:rsidR="00FC6A4E" w:rsidRDefault="00FC6A4E" w:rsidP="00FC6A4E">
      <w:pPr>
        <w:ind w:left="2700" w:right="900" w:firstLine="2880"/>
        <w:rPr>
          <w:sz w:val="28"/>
          <w:szCs w:val="28"/>
        </w:rPr>
      </w:pPr>
    </w:p>
    <w:p w:rsidR="00FC6A4E" w:rsidRDefault="00FC6A4E" w:rsidP="00FC6A4E">
      <w:pPr>
        <w:ind w:left="2700" w:right="900" w:firstLine="2880"/>
        <w:rPr>
          <w:sz w:val="28"/>
          <w:szCs w:val="28"/>
        </w:rPr>
      </w:pPr>
    </w:p>
    <w:p w:rsidR="00FC6A4E" w:rsidRDefault="00FC6A4E" w:rsidP="00FC6A4E">
      <w:pPr>
        <w:ind w:left="2700" w:right="900" w:firstLine="2880"/>
        <w:rPr>
          <w:sz w:val="28"/>
          <w:szCs w:val="28"/>
        </w:rPr>
      </w:pPr>
    </w:p>
    <w:p w:rsidR="00FC6A4E" w:rsidRDefault="002605DA" w:rsidP="00B23BA4">
      <w:pPr>
        <w:ind w:right="900"/>
        <w:rPr>
          <w:sz w:val="28"/>
          <w:szCs w:val="28"/>
        </w:rPr>
      </w:pPr>
      <w:r w:rsidRPr="002605DA">
        <w:t>№5</w:t>
      </w:r>
      <w:r w:rsidR="00FC6A4E">
        <w:rPr>
          <w:sz w:val="28"/>
          <w:szCs w:val="28"/>
        </w:rPr>
        <w:t xml:space="preserve"> </w:t>
      </w:r>
      <w:r w:rsidR="00FC6A4E">
        <w:rPr>
          <w:noProof/>
          <w:sz w:val="28"/>
          <w:szCs w:val="28"/>
        </w:rPr>
        <w:drawing>
          <wp:inline distT="0" distB="0" distL="0" distR="0">
            <wp:extent cx="2154807" cy="2580146"/>
            <wp:effectExtent l="19050" t="0" r="0" b="0"/>
            <wp:docPr id="57" name="Рисунок 3" descr="рис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 5"/>
                    <pic:cNvPicPr>
                      <a:picLocks noChangeAspect="1" noChangeArrowheads="1"/>
                    </pic:cNvPicPr>
                  </pic:nvPicPr>
                  <pic:blipFill>
                    <a:blip r:embed="rId48" cstate="print"/>
                    <a:srcRect/>
                    <a:stretch>
                      <a:fillRect/>
                    </a:stretch>
                  </pic:blipFill>
                  <pic:spPr bwMode="auto">
                    <a:xfrm>
                      <a:off x="0" y="0"/>
                      <a:ext cx="2157532" cy="2583409"/>
                    </a:xfrm>
                    <a:prstGeom prst="rect">
                      <a:avLst/>
                    </a:prstGeom>
                    <a:noFill/>
                    <a:ln w="9525">
                      <a:noFill/>
                      <a:miter lim="800000"/>
                      <a:headEnd/>
                      <a:tailEnd/>
                    </a:ln>
                  </pic:spPr>
                </pic:pic>
              </a:graphicData>
            </a:graphic>
          </wp:inline>
        </w:drawing>
      </w:r>
      <w:r>
        <w:rPr>
          <w:noProof/>
          <w:sz w:val="28"/>
          <w:szCs w:val="28"/>
        </w:rPr>
        <w:t xml:space="preserve">            </w:t>
      </w:r>
      <w:r w:rsidR="00547F36">
        <w:rPr>
          <w:noProof/>
          <w:sz w:val="28"/>
          <w:szCs w:val="28"/>
        </w:rPr>
        <w:t xml:space="preserve"> </w:t>
      </w:r>
      <w:r w:rsidRPr="002605DA">
        <w:rPr>
          <w:noProof/>
        </w:rPr>
        <w:t>№6</w:t>
      </w:r>
      <w:r w:rsidR="00547F36">
        <w:rPr>
          <w:noProof/>
          <w:sz w:val="28"/>
          <w:szCs w:val="28"/>
        </w:rPr>
        <w:t xml:space="preserve">   </w:t>
      </w:r>
      <w:r w:rsidR="00B23BA4">
        <w:rPr>
          <w:noProof/>
          <w:sz w:val="28"/>
          <w:szCs w:val="28"/>
        </w:rPr>
        <w:drawing>
          <wp:inline distT="0" distB="0" distL="0" distR="0">
            <wp:extent cx="2077169" cy="2640480"/>
            <wp:effectExtent l="19050" t="0" r="0" b="0"/>
            <wp:docPr id="22" name="Рисунок 4" descr="рис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ис6"/>
                    <pic:cNvPicPr>
                      <a:picLocks noChangeAspect="1" noChangeArrowheads="1"/>
                    </pic:cNvPicPr>
                  </pic:nvPicPr>
                  <pic:blipFill>
                    <a:blip r:embed="rId49" cstate="print"/>
                    <a:srcRect/>
                    <a:stretch>
                      <a:fillRect/>
                    </a:stretch>
                  </pic:blipFill>
                  <pic:spPr bwMode="auto">
                    <a:xfrm>
                      <a:off x="0" y="0"/>
                      <a:ext cx="2077868" cy="2641369"/>
                    </a:xfrm>
                    <a:prstGeom prst="rect">
                      <a:avLst/>
                    </a:prstGeom>
                    <a:noFill/>
                    <a:ln w="9525">
                      <a:noFill/>
                      <a:miter lim="800000"/>
                      <a:headEnd/>
                      <a:tailEnd/>
                    </a:ln>
                  </pic:spPr>
                </pic:pic>
              </a:graphicData>
            </a:graphic>
          </wp:inline>
        </w:drawing>
      </w:r>
    </w:p>
    <w:p w:rsidR="00FC6A4E" w:rsidRDefault="00FC6A4E" w:rsidP="00FC6A4E">
      <w:pPr>
        <w:ind w:left="540" w:right="900"/>
        <w:rPr>
          <w:sz w:val="28"/>
          <w:szCs w:val="28"/>
        </w:rPr>
      </w:pPr>
    </w:p>
    <w:p w:rsidR="00B23BA4" w:rsidRDefault="00B23BA4" w:rsidP="00FC6A4E">
      <w:pPr>
        <w:ind w:left="540" w:right="900"/>
        <w:rPr>
          <w:sz w:val="28"/>
          <w:szCs w:val="28"/>
        </w:rPr>
      </w:pPr>
    </w:p>
    <w:p w:rsidR="00FC6A4E" w:rsidRDefault="00FC6A4E" w:rsidP="00FC6A4E">
      <w:pPr>
        <w:ind w:left="540" w:right="900"/>
        <w:rPr>
          <w:sz w:val="28"/>
          <w:szCs w:val="28"/>
        </w:rPr>
      </w:pPr>
      <w:r>
        <w:rPr>
          <w:noProof/>
          <w:sz w:val="28"/>
          <w:szCs w:val="28"/>
        </w:rPr>
        <w:lastRenderedPageBreak/>
        <w:drawing>
          <wp:inline distT="0" distB="0" distL="0" distR="0">
            <wp:extent cx="3621207" cy="4433978"/>
            <wp:effectExtent l="19050" t="0" r="0" b="0"/>
            <wp:docPr id="55" name="Рисунок 5" descr="прил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ил 7"/>
                    <pic:cNvPicPr>
                      <a:picLocks noChangeAspect="1" noChangeArrowheads="1"/>
                    </pic:cNvPicPr>
                  </pic:nvPicPr>
                  <pic:blipFill>
                    <a:blip r:embed="rId50" cstate="print"/>
                    <a:srcRect/>
                    <a:stretch>
                      <a:fillRect/>
                    </a:stretch>
                  </pic:blipFill>
                  <pic:spPr bwMode="auto">
                    <a:xfrm>
                      <a:off x="0" y="0"/>
                      <a:ext cx="3621322" cy="4434119"/>
                    </a:xfrm>
                    <a:prstGeom prst="rect">
                      <a:avLst/>
                    </a:prstGeom>
                    <a:noFill/>
                    <a:ln w="9525">
                      <a:noFill/>
                      <a:miter lim="800000"/>
                      <a:headEnd/>
                      <a:tailEnd/>
                    </a:ln>
                  </pic:spPr>
                </pic:pic>
              </a:graphicData>
            </a:graphic>
          </wp:inline>
        </w:drawing>
      </w:r>
      <w:r w:rsidR="002605DA" w:rsidRPr="002605DA">
        <w:t>№7</w:t>
      </w:r>
    </w:p>
    <w:p w:rsidR="00FC6A4E" w:rsidRDefault="00FC6A4E" w:rsidP="00FC6A4E">
      <w:pPr>
        <w:ind w:left="540" w:right="900"/>
        <w:rPr>
          <w:sz w:val="28"/>
          <w:szCs w:val="28"/>
        </w:rPr>
      </w:pPr>
    </w:p>
    <w:p w:rsidR="00A12C41" w:rsidRDefault="00A12C41" w:rsidP="005C2838">
      <w:pPr>
        <w:shd w:val="clear" w:color="auto" w:fill="FFFFFF"/>
        <w:spacing w:before="100" w:beforeAutospacing="1" w:after="100" w:afterAutospacing="1"/>
        <w:jc w:val="right"/>
        <w:rPr>
          <w:color w:val="000000"/>
        </w:rPr>
      </w:pPr>
      <w:r>
        <w:rPr>
          <w:color w:val="000000"/>
        </w:rPr>
        <w:t xml:space="preserve">Приложение 9 </w:t>
      </w:r>
    </w:p>
    <w:p w:rsidR="00B05063" w:rsidRDefault="00B05063" w:rsidP="00B05063">
      <w:pPr>
        <w:shd w:val="clear" w:color="auto" w:fill="FFFFFF"/>
        <w:spacing w:before="100" w:beforeAutospacing="1" w:after="100" w:afterAutospacing="1"/>
        <w:jc w:val="center"/>
        <w:rPr>
          <w:b/>
          <w:color w:val="000000"/>
        </w:rPr>
      </w:pPr>
      <w:r w:rsidRPr="00B05063">
        <w:rPr>
          <w:b/>
          <w:color w:val="000000"/>
        </w:rPr>
        <w:t>Задания по вариан</w:t>
      </w:r>
      <w:r w:rsidR="005C2838">
        <w:rPr>
          <w:b/>
          <w:color w:val="000000"/>
        </w:rPr>
        <w:t>там</w:t>
      </w:r>
    </w:p>
    <w:p w:rsidR="005C2838" w:rsidRDefault="005C2838" w:rsidP="005C2838">
      <w:pPr>
        <w:shd w:val="clear" w:color="auto" w:fill="FFFFFF"/>
        <w:spacing w:before="100" w:beforeAutospacing="1" w:after="100" w:afterAutospacing="1"/>
        <w:rPr>
          <w:b/>
          <w:color w:val="000000"/>
        </w:rPr>
      </w:pPr>
      <w:r w:rsidRPr="005C2838">
        <w:rPr>
          <w:b/>
          <w:noProof/>
          <w:color w:val="000000"/>
        </w:rPr>
        <w:drawing>
          <wp:inline distT="0" distB="0" distL="0" distR="0">
            <wp:extent cx="1820173" cy="2521953"/>
            <wp:effectExtent l="19050" t="0" r="8627" b="0"/>
            <wp:docPr id="29" name="Рисунок 3" descr="Вариант 1">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ариант 1">
                      <a:hlinkClick r:id="rId37"/>
                    </pic:cNvPr>
                    <pic:cNvPicPr>
                      <a:picLocks noChangeAspect="1" noChangeArrowheads="1"/>
                    </pic:cNvPicPr>
                  </pic:nvPicPr>
                  <pic:blipFill>
                    <a:blip r:embed="rId51"/>
                    <a:srcRect/>
                    <a:stretch>
                      <a:fillRect/>
                    </a:stretch>
                  </pic:blipFill>
                  <pic:spPr bwMode="auto">
                    <a:xfrm>
                      <a:off x="0" y="0"/>
                      <a:ext cx="1825788" cy="2529733"/>
                    </a:xfrm>
                    <a:prstGeom prst="rect">
                      <a:avLst/>
                    </a:prstGeom>
                    <a:noFill/>
                    <a:ln w="9525">
                      <a:noFill/>
                      <a:miter lim="800000"/>
                      <a:headEnd/>
                      <a:tailEnd/>
                    </a:ln>
                  </pic:spPr>
                </pic:pic>
              </a:graphicData>
            </a:graphic>
          </wp:inline>
        </w:drawing>
      </w:r>
      <w:r>
        <w:rPr>
          <w:b/>
          <w:color w:val="000000"/>
        </w:rPr>
        <w:t xml:space="preserve">     </w:t>
      </w:r>
      <w:r w:rsidRPr="005C2838">
        <w:rPr>
          <w:b/>
          <w:noProof/>
          <w:color w:val="000000"/>
        </w:rPr>
        <w:drawing>
          <wp:inline distT="0" distB="0" distL="0" distR="0">
            <wp:extent cx="1827003" cy="2523845"/>
            <wp:effectExtent l="19050" t="0" r="1797" b="0"/>
            <wp:docPr id="30" name="Рисунок 4" descr="Вариант 2">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ариант 2">
                      <a:hlinkClick r:id="rId37"/>
                    </pic:cNvPr>
                    <pic:cNvPicPr>
                      <a:picLocks noChangeAspect="1" noChangeArrowheads="1"/>
                    </pic:cNvPicPr>
                  </pic:nvPicPr>
                  <pic:blipFill>
                    <a:blip r:embed="rId52"/>
                    <a:srcRect/>
                    <a:stretch>
                      <a:fillRect/>
                    </a:stretch>
                  </pic:blipFill>
                  <pic:spPr bwMode="auto">
                    <a:xfrm>
                      <a:off x="0" y="0"/>
                      <a:ext cx="1842148" cy="2544767"/>
                    </a:xfrm>
                    <a:prstGeom prst="rect">
                      <a:avLst/>
                    </a:prstGeom>
                    <a:noFill/>
                    <a:ln w="9525">
                      <a:noFill/>
                      <a:miter lim="800000"/>
                      <a:headEnd/>
                      <a:tailEnd/>
                    </a:ln>
                  </pic:spPr>
                </pic:pic>
              </a:graphicData>
            </a:graphic>
          </wp:inline>
        </w:drawing>
      </w:r>
      <w:r>
        <w:rPr>
          <w:b/>
          <w:color w:val="000000"/>
        </w:rPr>
        <w:t xml:space="preserve">      </w:t>
      </w:r>
      <w:r w:rsidRPr="005C2838">
        <w:rPr>
          <w:b/>
          <w:noProof/>
          <w:color w:val="000000"/>
        </w:rPr>
        <w:drawing>
          <wp:inline distT="0" distB="0" distL="0" distR="0">
            <wp:extent cx="1766618" cy="2560594"/>
            <wp:effectExtent l="19050" t="0" r="5032" b="0"/>
            <wp:docPr id="31" name="Рисунок 5" descr="Вариант 3">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ариант 3">
                      <a:hlinkClick r:id="rId37"/>
                    </pic:cNvPr>
                    <pic:cNvPicPr>
                      <a:picLocks noChangeAspect="1" noChangeArrowheads="1"/>
                    </pic:cNvPicPr>
                  </pic:nvPicPr>
                  <pic:blipFill>
                    <a:blip r:embed="rId53"/>
                    <a:srcRect/>
                    <a:stretch>
                      <a:fillRect/>
                    </a:stretch>
                  </pic:blipFill>
                  <pic:spPr bwMode="auto">
                    <a:xfrm>
                      <a:off x="0" y="0"/>
                      <a:ext cx="1773272" cy="2570239"/>
                    </a:xfrm>
                    <a:prstGeom prst="rect">
                      <a:avLst/>
                    </a:prstGeom>
                    <a:noFill/>
                    <a:ln w="9525">
                      <a:noFill/>
                      <a:miter lim="800000"/>
                      <a:headEnd/>
                      <a:tailEnd/>
                    </a:ln>
                  </pic:spPr>
                </pic:pic>
              </a:graphicData>
            </a:graphic>
          </wp:inline>
        </w:drawing>
      </w:r>
    </w:p>
    <w:p w:rsidR="005C2838" w:rsidRPr="005C2838" w:rsidRDefault="005C2838" w:rsidP="005C2838">
      <w:pPr>
        <w:shd w:val="clear" w:color="auto" w:fill="FFFFFF"/>
        <w:spacing w:before="100" w:beforeAutospacing="1" w:after="100" w:afterAutospacing="1"/>
        <w:rPr>
          <w:color w:val="000000"/>
        </w:rPr>
      </w:pPr>
      <w:r w:rsidRPr="005C2838">
        <w:rPr>
          <w:color w:val="000000"/>
        </w:rPr>
        <w:t>вариант 1                                      вариант 2                                    вариант 3</w:t>
      </w:r>
    </w:p>
    <w:p w:rsidR="005C2838" w:rsidRDefault="005C2838">
      <w:pPr>
        <w:shd w:val="clear" w:color="auto" w:fill="FFFFFF"/>
        <w:spacing w:before="100" w:beforeAutospacing="1" w:after="100" w:afterAutospacing="1"/>
        <w:jc w:val="center"/>
        <w:rPr>
          <w:b/>
          <w:color w:val="000000"/>
        </w:rPr>
      </w:pPr>
    </w:p>
    <w:sectPr w:rsidR="005C2838" w:rsidSect="00B23BA4">
      <w:type w:val="continuous"/>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226" w:rsidRDefault="00C83226">
      <w:r>
        <w:separator/>
      </w:r>
    </w:p>
  </w:endnote>
  <w:endnote w:type="continuationSeparator" w:id="0">
    <w:p w:rsidR="00C83226" w:rsidRDefault="00C83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226" w:rsidRDefault="00C83226">
    <w:pPr>
      <w:pStyle w:val="a6"/>
      <w:jc w:val="right"/>
    </w:pPr>
    <w:r>
      <w:fldChar w:fldCharType="begin"/>
    </w:r>
    <w:r>
      <w:instrText xml:space="preserve"> PAGE   \* MERGEFORMAT </w:instrText>
    </w:r>
    <w:r>
      <w:fldChar w:fldCharType="separate"/>
    </w:r>
    <w:r w:rsidR="00F15F6B">
      <w:rPr>
        <w:noProof/>
      </w:rPr>
      <w:t>12</w:t>
    </w:r>
    <w:r>
      <w:rPr>
        <w:noProof/>
      </w:rPr>
      <w:fldChar w:fldCharType="end"/>
    </w:r>
    <w:r>
      <w:t xml:space="preserve"> </w:t>
    </w:r>
  </w:p>
  <w:p w:rsidR="00C83226" w:rsidRDefault="00C8322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5757112"/>
      <w:docPartObj>
        <w:docPartGallery w:val="Page Numbers (Bottom of Page)"/>
        <w:docPartUnique/>
      </w:docPartObj>
    </w:sdtPr>
    <w:sdtEndPr/>
    <w:sdtContent>
      <w:p w:rsidR="00C83226" w:rsidRDefault="00C83226">
        <w:pPr>
          <w:pStyle w:val="a6"/>
          <w:jc w:val="right"/>
        </w:pPr>
        <w:r>
          <w:fldChar w:fldCharType="begin"/>
        </w:r>
        <w:r>
          <w:instrText>PAGE   \* MERGEFORMAT</w:instrText>
        </w:r>
        <w:r>
          <w:fldChar w:fldCharType="separate"/>
        </w:r>
        <w:r w:rsidR="00F15F6B">
          <w:rPr>
            <w:noProof/>
          </w:rPr>
          <w:t>1</w:t>
        </w:r>
        <w:r>
          <w:fldChar w:fldCharType="end"/>
        </w:r>
      </w:p>
    </w:sdtContent>
  </w:sdt>
  <w:p w:rsidR="00C83226" w:rsidRDefault="00C8322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226" w:rsidRDefault="00C83226">
      <w:r>
        <w:separator/>
      </w:r>
    </w:p>
  </w:footnote>
  <w:footnote w:type="continuationSeparator" w:id="0">
    <w:p w:rsidR="00C83226" w:rsidRDefault="00C832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226" w:rsidRDefault="00C83226" w:rsidP="001E78C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C83226" w:rsidRDefault="00C83226" w:rsidP="001E78C8">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226" w:rsidRPr="000B0D7F" w:rsidRDefault="00C83226" w:rsidP="00416A99">
    <w:pPr>
      <w:pStyle w:val="a3"/>
      <w:ind w:right="360"/>
      <w:jc w:val="center"/>
    </w:pPr>
    <w:proofErr w:type="spellStart"/>
    <w:r w:rsidRPr="000B0D7F">
      <w:t>Почепинец</w:t>
    </w:r>
    <w:proofErr w:type="spellEnd"/>
    <w:r w:rsidRPr="000B0D7F">
      <w:t xml:space="preserve"> Ольга Александровна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226" w:rsidRDefault="00C83226">
    <w:pPr>
      <w:pStyle w:val="a3"/>
    </w:pPr>
  </w:p>
  <w:p w:rsidR="00C83226" w:rsidRDefault="00C83226" w:rsidP="000B0D7F">
    <w:pPr>
      <w:pStyle w:val="a3"/>
      <w:jc w:val="center"/>
    </w:pPr>
    <w:proofErr w:type="spellStart"/>
    <w:r>
      <w:t>Почепинец</w:t>
    </w:r>
    <w:proofErr w:type="spellEnd"/>
    <w:r>
      <w:t xml:space="preserve"> Ольга Александровна</w:t>
    </w:r>
  </w:p>
  <w:p w:rsidR="00C83226" w:rsidRPr="00416A99" w:rsidRDefault="00C83226" w:rsidP="00416A99">
    <w:pPr>
      <w:pStyle w:val="a3"/>
      <w:ind w:right="360"/>
      <w:jc w:val="center"/>
      <w:rPr>
        <w:rFonts w:ascii="Cambria" w:hAnsi="Cambr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03307"/>
    <w:multiLevelType w:val="hybridMultilevel"/>
    <w:tmpl w:val="94540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E62984"/>
    <w:multiLevelType w:val="hybridMultilevel"/>
    <w:tmpl w:val="C52E1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9873B5"/>
    <w:multiLevelType w:val="hybridMultilevel"/>
    <w:tmpl w:val="620494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816CB9"/>
    <w:multiLevelType w:val="hybridMultilevel"/>
    <w:tmpl w:val="3932B640"/>
    <w:lvl w:ilvl="0" w:tplc="D9DEB07C">
      <w:start w:val="1"/>
      <w:numFmt w:val="decimal"/>
      <w:lvlText w:val="%1."/>
      <w:lvlJc w:val="left"/>
      <w:pPr>
        <w:ind w:left="1122" w:hanging="360"/>
      </w:pPr>
      <w:rPr>
        <w:rFonts w:hint="default"/>
      </w:rPr>
    </w:lvl>
    <w:lvl w:ilvl="1" w:tplc="04190019" w:tentative="1">
      <w:start w:val="1"/>
      <w:numFmt w:val="lowerLetter"/>
      <w:lvlText w:val="%2."/>
      <w:lvlJc w:val="left"/>
      <w:pPr>
        <w:ind w:left="1842" w:hanging="360"/>
      </w:pPr>
    </w:lvl>
    <w:lvl w:ilvl="2" w:tplc="0419001B" w:tentative="1">
      <w:start w:val="1"/>
      <w:numFmt w:val="lowerRoman"/>
      <w:lvlText w:val="%3."/>
      <w:lvlJc w:val="right"/>
      <w:pPr>
        <w:ind w:left="2562" w:hanging="180"/>
      </w:pPr>
    </w:lvl>
    <w:lvl w:ilvl="3" w:tplc="0419000F" w:tentative="1">
      <w:start w:val="1"/>
      <w:numFmt w:val="decimal"/>
      <w:lvlText w:val="%4."/>
      <w:lvlJc w:val="left"/>
      <w:pPr>
        <w:ind w:left="3282" w:hanging="360"/>
      </w:pPr>
    </w:lvl>
    <w:lvl w:ilvl="4" w:tplc="04190019" w:tentative="1">
      <w:start w:val="1"/>
      <w:numFmt w:val="lowerLetter"/>
      <w:lvlText w:val="%5."/>
      <w:lvlJc w:val="left"/>
      <w:pPr>
        <w:ind w:left="4002" w:hanging="360"/>
      </w:pPr>
    </w:lvl>
    <w:lvl w:ilvl="5" w:tplc="0419001B" w:tentative="1">
      <w:start w:val="1"/>
      <w:numFmt w:val="lowerRoman"/>
      <w:lvlText w:val="%6."/>
      <w:lvlJc w:val="right"/>
      <w:pPr>
        <w:ind w:left="4722" w:hanging="180"/>
      </w:pPr>
    </w:lvl>
    <w:lvl w:ilvl="6" w:tplc="0419000F" w:tentative="1">
      <w:start w:val="1"/>
      <w:numFmt w:val="decimal"/>
      <w:lvlText w:val="%7."/>
      <w:lvlJc w:val="left"/>
      <w:pPr>
        <w:ind w:left="5442" w:hanging="360"/>
      </w:pPr>
    </w:lvl>
    <w:lvl w:ilvl="7" w:tplc="04190019" w:tentative="1">
      <w:start w:val="1"/>
      <w:numFmt w:val="lowerLetter"/>
      <w:lvlText w:val="%8."/>
      <w:lvlJc w:val="left"/>
      <w:pPr>
        <w:ind w:left="6162" w:hanging="360"/>
      </w:pPr>
    </w:lvl>
    <w:lvl w:ilvl="8" w:tplc="0419001B" w:tentative="1">
      <w:start w:val="1"/>
      <w:numFmt w:val="lowerRoman"/>
      <w:lvlText w:val="%9."/>
      <w:lvlJc w:val="right"/>
      <w:pPr>
        <w:ind w:left="6882" w:hanging="180"/>
      </w:pPr>
    </w:lvl>
  </w:abstractNum>
  <w:abstractNum w:abstractNumId="4">
    <w:nsid w:val="1F897ACA"/>
    <w:multiLevelType w:val="hybridMultilevel"/>
    <w:tmpl w:val="3D08A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5A42A0"/>
    <w:multiLevelType w:val="hybridMultilevel"/>
    <w:tmpl w:val="96A2363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nsid w:val="231102F8"/>
    <w:multiLevelType w:val="hybridMultilevel"/>
    <w:tmpl w:val="09D81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197CAF"/>
    <w:multiLevelType w:val="hybridMultilevel"/>
    <w:tmpl w:val="41A25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0626ADF"/>
    <w:multiLevelType w:val="hybridMultilevel"/>
    <w:tmpl w:val="5412C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0E75572"/>
    <w:multiLevelType w:val="hybridMultilevel"/>
    <w:tmpl w:val="88524B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0D2C58"/>
    <w:multiLevelType w:val="hybridMultilevel"/>
    <w:tmpl w:val="8528B7BA"/>
    <w:lvl w:ilvl="0" w:tplc="D9DEB07C">
      <w:start w:val="1"/>
      <w:numFmt w:val="decimal"/>
      <w:lvlText w:val="%1."/>
      <w:lvlJc w:val="left"/>
      <w:pPr>
        <w:ind w:left="112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F461482"/>
    <w:multiLevelType w:val="hybridMultilevel"/>
    <w:tmpl w:val="5BC4D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4843A3"/>
    <w:multiLevelType w:val="hybridMultilevel"/>
    <w:tmpl w:val="644E6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06A6DB8"/>
    <w:multiLevelType w:val="hybridMultilevel"/>
    <w:tmpl w:val="4AD8B4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5033AA3"/>
    <w:multiLevelType w:val="hybridMultilevel"/>
    <w:tmpl w:val="2F227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7024E4F"/>
    <w:multiLevelType w:val="hybridMultilevel"/>
    <w:tmpl w:val="DC241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A4277F2"/>
    <w:multiLevelType w:val="hybridMultilevel"/>
    <w:tmpl w:val="957080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E8B788E"/>
    <w:multiLevelType w:val="hybridMultilevel"/>
    <w:tmpl w:val="55700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84941B5"/>
    <w:multiLevelType w:val="hybridMultilevel"/>
    <w:tmpl w:val="E5404A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C71BE4"/>
    <w:multiLevelType w:val="hybridMultilevel"/>
    <w:tmpl w:val="FB069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8DE79DB"/>
    <w:multiLevelType w:val="hybridMultilevel"/>
    <w:tmpl w:val="24647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0B847C9"/>
    <w:multiLevelType w:val="hybridMultilevel"/>
    <w:tmpl w:val="39D058CC"/>
    <w:lvl w:ilvl="0" w:tplc="EB78F6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14D1F5C"/>
    <w:multiLevelType w:val="hybridMultilevel"/>
    <w:tmpl w:val="6EF65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D3317E9"/>
    <w:multiLevelType w:val="hybridMultilevel"/>
    <w:tmpl w:val="FA7881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3060134"/>
    <w:multiLevelType w:val="hybridMultilevel"/>
    <w:tmpl w:val="C5E6A258"/>
    <w:lvl w:ilvl="0" w:tplc="AD0879E4">
      <w:start w:val="1"/>
      <w:numFmt w:val="decimal"/>
      <w:lvlText w:val="%1."/>
      <w:lvlJc w:val="left"/>
      <w:pPr>
        <w:ind w:left="1482" w:hanging="360"/>
      </w:pPr>
      <w:rPr>
        <w:rFonts w:hint="default"/>
      </w:rPr>
    </w:lvl>
    <w:lvl w:ilvl="1" w:tplc="04190019" w:tentative="1">
      <w:start w:val="1"/>
      <w:numFmt w:val="lowerLetter"/>
      <w:lvlText w:val="%2."/>
      <w:lvlJc w:val="left"/>
      <w:pPr>
        <w:ind w:left="2202" w:hanging="360"/>
      </w:pPr>
    </w:lvl>
    <w:lvl w:ilvl="2" w:tplc="0419001B" w:tentative="1">
      <w:start w:val="1"/>
      <w:numFmt w:val="lowerRoman"/>
      <w:lvlText w:val="%3."/>
      <w:lvlJc w:val="right"/>
      <w:pPr>
        <w:ind w:left="2922" w:hanging="180"/>
      </w:pPr>
    </w:lvl>
    <w:lvl w:ilvl="3" w:tplc="0419000F" w:tentative="1">
      <w:start w:val="1"/>
      <w:numFmt w:val="decimal"/>
      <w:lvlText w:val="%4."/>
      <w:lvlJc w:val="left"/>
      <w:pPr>
        <w:ind w:left="3642" w:hanging="360"/>
      </w:pPr>
    </w:lvl>
    <w:lvl w:ilvl="4" w:tplc="04190019" w:tentative="1">
      <w:start w:val="1"/>
      <w:numFmt w:val="lowerLetter"/>
      <w:lvlText w:val="%5."/>
      <w:lvlJc w:val="left"/>
      <w:pPr>
        <w:ind w:left="4362" w:hanging="360"/>
      </w:pPr>
    </w:lvl>
    <w:lvl w:ilvl="5" w:tplc="0419001B" w:tentative="1">
      <w:start w:val="1"/>
      <w:numFmt w:val="lowerRoman"/>
      <w:lvlText w:val="%6."/>
      <w:lvlJc w:val="right"/>
      <w:pPr>
        <w:ind w:left="5082" w:hanging="180"/>
      </w:pPr>
    </w:lvl>
    <w:lvl w:ilvl="6" w:tplc="0419000F" w:tentative="1">
      <w:start w:val="1"/>
      <w:numFmt w:val="decimal"/>
      <w:lvlText w:val="%7."/>
      <w:lvlJc w:val="left"/>
      <w:pPr>
        <w:ind w:left="5802" w:hanging="360"/>
      </w:pPr>
    </w:lvl>
    <w:lvl w:ilvl="7" w:tplc="04190019" w:tentative="1">
      <w:start w:val="1"/>
      <w:numFmt w:val="lowerLetter"/>
      <w:lvlText w:val="%8."/>
      <w:lvlJc w:val="left"/>
      <w:pPr>
        <w:ind w:left="6522" w:hanging="360"/>
      </w:pPr>
    </w:lvl>
    <w:lvl w:ilvl="8" w:tplc="0419001B" w:tentative="1">
      <w:start w:val="1"/>
      <w:numFmt w:val="lowerRoman"/>
      <w:lvlText w:val="%9."/>
      <w:lvlJc w:val="right"/>
      <w:pPr>
        <w:ind w:left="7242" w:hanging="180"/>
      </w:pPr>
    </w:lvl>
  </w:abstractNum>
  <w:abstractNum w:abstractNumId="25">
    <w:nsid w:val="7356735E"/>
    <w:multiLevelType w:val="hybridMultilevel"/>
    <w:tmpl w:val="66BC9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3E444D7"/>
    <w:multiLevelType w:val="hybridMultilevel"/>
    <w:tmpl w:val="1AB28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C3C6B9F"/>
    <w:multiLevelType w:val="hybridMultilevel"/>
    <w:tmpl w:val="EB665E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E8D4916"/>
    <w:multiLevelType w:val="hybridMultilevel"/>
    <w:tmpl w:val="3B1CE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7"/>
  </w:num>
  <w:num w:numId="3">
    <w:abstractNumId w:val="0"/>
  </w:num>
  <w:num w:numId="4">
    <w:abstractNumId w:val="3"/>
  </w:num>
  <w:num w:numId="5">
    <w:abstractNumId w:val="10"/>
  </w:num>
  <w:num w:numId="6">
    <w:abstractNumId w:val="17"/>
  </w:num>
  <w:num w:numId="7">
    <w:abstractNumId w:val="6"/>
  </w:num>
  <w:num w:numId="8">
    <w:abstractNumId w:val="9"/>
  </w:num>
  <w:num w:numId="9">
    <w:abstractNumId w:val="24"/>
  </w:num>
  <w:num w:numId="10">
    <w:abstractNumId w:val="16"/>
  </w:num>
  <w:num w:numId="11">
    <w:abstractNumId w:val="14"/>
  </w:num>
  <w:num w:numId="12">
    <w:abstractNumId w:val="12"/>
  </w:num>
  <w:num w:numId="13">
    <w:abstractNumId w:val="15"/>
  </w:num>
  <w:num w:numId="14">
    <w:abstractNumId w:val="13"/>
  </w:num>
  <w:num w:numId="15">
    <w:abstractNumId w:val="26"/>
  </w:num>
  <w:num w:numId="16">
    <w:abstractNumId w:val="23"/>
  </w:num>
  <w:num w:numId="17">
    <w:abstractNumId w:val="18"/>
  </w:num>
  <w:num w:numId="18">
    <w:abstractNumId w:val="2"/>
  </w:num>
  <w:num w:numId="19">
    <w:abstractNumId w:val="20"/>
  </w:num>
  <w:num w:numId="20">
    <w:abstractNumId w:val="1"/>
  </w:num>
  <w:num w:numId="21">
    <w:abstractNumId w:val="11"/>
  </w:num>
  <w:num w:numId="22">
    <w:abstractNumId w:val="4"/>
  </w:num>
  <w:num w:numId="23">
    <w:abstractNumId w:val="25"/>
  </w:num>
  <w:num w:numId="24">
    <w:abstractNumId w:val="19"/>
  </w:num>
  <w:num w:numId="25">
    <w:abstractNumId w:val="22"/>
  </w:num>
  <w:num w:numId="26">
    <w:abstractNumId w:val="7"/>
  </w:num>
  <w:num w:numId="27">
    <w:abstractNumId w:val="8"/>
  </w:num>
  <w:num w:numId="28">
    <w:abstractNumId w:val="21"/>
  </w:num>
  <w:num w:numId="29">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83A01"/>
    <w:rsid w:val="000052A1"/>
    <w:rsid w:val="000100C0"/>
    <w:rsid w:val="00020244"/>
    <w:rsid w:val="00030910"/>
    <w:rsid w:val="00031206"/>
    <w:rsid w:val="00041757"/>
    <w:rsid w:val="00041D32"/>
    <w:rsid w:val="0005195E"/>
    <w:rsid w:val="000539CA"/>
    <w:rsid w:val="000703B9"/>
    <w:rsid w:val="00070F68"/>
    <w:rsid w:val="00073118"/>
    <w:rsid w:val="0008331D"/>
    <w:rsid w:val="000A5668"/>
    <w:rsid w:val="000A5EDF"/>
    <w:rsid w:val="000B0D7F"/>
    <w:rsid w:val="000B2885"/>
    <w:rsid w:val="000C25A9"/>
    <w:rsid w:val="000E35D8"/>
    <w:rsid w:val="000F2E2E"/>
    <w:rsid w:val="00114BA2"/>
    <w:rsid w:val="00120D4C"/>
    <w:rsid w:val="00126FB7"/>
    <w:rsid w:val="001506E3"/>
    <w:rsid w:val="00152854"/>
    <w:rsid w:val="00180CDD"/>
    <w:rsid w:val="0018229F"/>
    <w:rsid w:val="001932EE"/>
    <w:rsid w:val="00194330"/>
    <w:rsid w:val="001A04D3"/>
    <w:rsid w:val="001B5442"/>
    <w:rsid w:val="001B66B5"/>
    <w:rsid w:val="001B7AEE"/>
    <w:rsid w:val="001C05EF"/>
    <w:rsid w:val="001D44B2"/>
    <w:rsid w:val="001E78C8"/>
    <w:rsid w:val="001F06B6"/>
    <w:rsid w:val="001F1E2C"/>
    <w:rsid w:val="001F24F7"/>
    <w:rsid w:val="00201328"/>
    <w:rsid w:val="00204F7F"/>
    <w:rsid w:val="00232C40"/>
    <w:rsid w:val="00244376"/>
    <w:rsid w:val="00245591"/>
    <w:rsid w:val="00250ABF"/>
    <w:rsid w:val="002605DA"/>
    <w:rsid w:val="00270686"/>
    <w:rsid w:val="00272F8D"/>
    <w:rsid w:val="00273C12"/>
    <w:rsid w:val="00280653"/>
    <w:rsid w:val="00280BD5"/>
    <w:rsid w:val="00286A89"/>
    <w:rsid w:val="0029552A"/>
    <w:rsid w:val="002A0418"/>
    <w:rsid w:val="002A314F"/>
    <w:rsid w:val="002B1579"/>
    <w:rsid w:val="002C7B57"/>
    <w:rsid w:val="002D7E1C"/>
    <w:rsid w:val="002F1F3F"/>
    <w:rsid w:val="002F6874"/>
    <w:rsid w:val="00310570"/>
    <w:rsid w:val="003153B3"/>
    <w:rsid w:val="003164EA"/>
    <w:rsid w:val="00321173"/>
    <w:rsid w:val="003272CA"/>
    <w:rsid w:val="00330D5D"/>
    <w:rsid w:val="00340914"/>
    <w:rsid w:val="0034229A"/>
    <w:rsid w:val="00344118"/>
    <w:rsid w:val="00344B5B"/>
    <w:rsid w:val="00357AFA"/>
    <w:rsid w:val="003809B0"/>
    <w:rsid w:val="003910CD"/>
    <w:rsid w:val="00392CB8"/>
    <w:rsid w:val="003A0AD4"/>
    <w:rsid w:val="003A113C"/>
    <w:rsid w:val="003A6F37"/>
    <w:rsid w:val="003B0BBC"/>
    <w:rsid w:val="003C24B0"/>
    <w:rsid w:val="003D1533"/>
    <w:rsid w:val="003D29EB"/>
    <w:rsid w:val="003D32F2"/>
    <w:rsid w:val="003D3E40"/>
    <w:rsid w:val="003E1288"/>
    <w:rsid w:val="003E12B9"/>
    <w:rsid w:val="003E2BF9"/>
    <w:rsid w:val="003F00AC"/>
    <w:rsid w:val="003F7766"/>
    <w:rsid w:val="00415E9B"/>
    <w:rsid w:val="00416A99"/>
    <w:rsid w:val="00463860"/>
    <w:rsid w:val="00465794"/>
    <w:rsid w:val="004668AB"/>
    <w:rsid w:val="00485D90"/>
    <w:rsid w:val="0049377F"/>
    <w:rsid w:val="0049762C"/>
    <w:rsid w:val="004A7259"/>
    <w:rsid w:val="004B06F9"/>
    <w:rsid w:val="004B5BB1"/>
    <w:rsid w:val="004B62E9"/>
    <w:rsid w:val="004E265D"/>
    <w:rsid w:val="004E60BA"/>
    <w:rsid w:val="004F5BD1"/>
    <w:rsid w:val="004F7478"/>
    <w:rsid w:val="00512751"/>
    <w:rsid w:val="00515EF0"/>
    <w:rsid w:val="005166E7"/>
    <w:rsid w:val="00530793"/>
    <w:rsid w:val="005346C5"/>
    <w:rsid w:val="00540D74"/>
    <w:rsid w:val="00540F51"/>
    <w:rsid w:val="00544922"/>
    <w:rsid w:val="0054758A"/>
    <w:rsid w:val="00547F36"/>
    <w:rsid w:val="0056114B"/>
    <w:rsid w:val="0056234F"/>
    <w:rsid w:val="00565A30"/>
    <w:rsid w:val="0058181D"/>
    <w:rsid w:val="00583938"/>
    <w:rsid w:val="005923CD"/>
    <w:rsid w:val="00592CE6"/>
    <w:rsid w:val="00596136"/>
    <w:rsid w:val="005979B1"/>
    <w:rsid w:val="005A19E6"/>
    <w:rsid w:val="005B3300"/>
    <w:rsid w:val="005C2838"/>
    <w:rsid w:val="005C409E"/>
    <w:rsid w:val="005C5803"/>
    <w:rsid w:val="005C5FC1"/>
    <w:rsid w:val="005D0D13"/>
    <w:rsid w:val="005D3C41"/>
    <w:rsid w:val="005D4005"/>
    <w:rsid w:val="005D6BEB"/>
    <w:rsid w:val="005E3E23"/>
    <w:rsid w:val="005F47F3"/>
    <w:rsid w:val="00606A71"/>
    <w:rsid w:val="00625D92"/>
    <w:rsid w:val="00633924"/>
    <w:rsid w:val="00634479"/>
    <w:rsid w:val="006406AF"/>
    <w:rsid w:val="00641000"/>
    <w:rsid w:val="006463C8"/>
    <w:rsid w:val="006525B1"/>
    <w:rsid w:val="006558CD"/>
    <w:rsid w:val="00663E02"/>
    <w:rsid w:val="00672A44"/>
    <w:rsid w:val="00691822"/>
    <w:rsid w:val="006967FA"/>
    <w:rsid w:val="00697CB8"/>
    <w:rsid w:val="006A6EA1"/>
    <w:rsid w:val="006C4407"/>
    <w:rsid w:val="006D144A"/>
    <w:rsid w:val="006D6A20"/>
    <w:rsid w:val="006E12D6"/>
    <w:rsid w:val="006E1C45"/>
    <w:rsid w:val="006E680E"/>
    <w:rsid w:val="006E7BE9"/>
    <w:rsid w:val="006F4B64"/>
    <w:rsid w:val="007031E1"/>
    <w:rsid w:val="00714AA1"/>
    <w:rsid w:val="00720AB5"/>
    <w:rsid w:val="00734878"/>
    <w:rsid w:val="0075496F"/>
    <w:rsid w:val="00755ED0"/>
    <w:rsid w:val="00757C15"/>
    <w:rsid w:val="00761243"/>
    <w:rsid w:val="00765B86"/>
    <w:rsid w:val="00771597"/>
    <w:rsid w:val="00777F7F"/>
    <w:rsid w:val="007825FB"/>
    <w:rsid w:val="007843D7"/>
    <w:rsid w:val="00787655"/>
    <w:rsid w:val="00791211"/>
    <w:rsid w:val="0079275D"/>
    <w:rsid w:val="00794D8E"/>
    <w:rsid w:val="00795D8A"/>
    <w:rsid w:val="007A6F6D"/>
    <w:rsid w:val="007A7FB2"/>
    <w:rsid w:val="007B7CB8"/>
    <w:rsid w:val="007C039C"/>
    <w:rsid w:val="007C382E"/>
    <w:rsid w:val="007C5AFE"/>
    <w:rsid w:val="007F573C"/>
    <w:rsid w:val="007F78D8"/>
    <w:rsid w:val="0080146A"/>
    <w:rsid w:val="00805154"/>
    <w:rsid w:val="0081434E"/>
    <w:rsid w:val="00821956"/>
    <w:rsid w:val="0082728C"/>
    <w:rsid w:val="00832639"/>
    <w:rsid w:val="00853CCF"/>
    <w:rsid w:val="008625D8"/>
    <w:rsid w:val="0086601C"/>
    <w:rsid w:val="008712E1"/>
    <w:rsid w:val="008966A1"/>
    <w:rsid w:val="008A309A"/>
    <w:rsid w:val="008A60F3"/>
    <w:rsid w:val="008A61F4"/>
    <w:rsid w:val="008C3E49"/>
    <w:rsid w:val="008C47CB"/>
    <w:rsid w:val="008C5F7A"/>
    <w:rsid w:val="008C71BA"/>
    <w:rsid w:val="008D0C35"/>
    <w:rsid w:val="008E1C04"/>
    <w:rsid w:val="008E1F96"/>
    <w:rsid w:val="008F0C69"/>
    <w:rsid w:val="008F3B49"/>
    <w:rsid w:val="008F5248"/>
    <w:rsid w:val="009153F1"/>
    <w:rsid w:val="00917064"/>
    <w:rsid w:val="0092609E"/>
    <w:rsid w:val="0092756A"/>
    <w:rsid w:val="0093054E"/>
    <w:rsid w:val="00940B62"/>
    <w:rsid w:val="00975BA6"/>
    <w:rsid w:val="0097767D"/>
    <w:rsid w:val="00990DA1"/>
    <w:rsid w:val="009B24CA"/>
    <w:rsid w:val="009B3DAA"/>
    <w:rsid w:val="009B42D9"/>
    <w:rsid w:val="009B4F99"/>
    <w:rsid w:val="009B7295"/>
    <w:rsid w:val="009B73AC"/>
    <w:rsid w:val="009C0D98"/>
    <w:rsid w:val="009C1CF8"/>
    <w:rsid w:val="009C3148"/>
    <w:rsid w:val="009C70EA"/>
    <w:rsid w:val="009D4020"/>
    <w:rsid w:val="009E7ACD"/>
    <w:rsid w:val="00A0466B"/>
    <w:rsid w:val="00A12BEE"/>
    <w:rsid w:val="00A12C41"/>
    <w:rsid w:val="00A20F5E"/>
    <w:rsid w:val="00A25F01"/>
    <w:rsid w:val="00A61A92"/>
    <w:rsid w:val="00A630D2"/>
    <w:rsid w:val="00A653BF"/>
    <w:rsid w:val="00A703C6"/>
    <w:rsid w:val="00A72E01"/>
    <w:rsid w:val="00A73E5B"/>
    <w:rsid w:val="00A7648B"/>
    <w:rsid w:val="00A80567"/>
    <w:rsid w:val="00A814D8"/>
    <w:rsid w:val="00A83A01"/>
    <w:rsid w:val="00AA2C3B"/>
    <w:rsid w:val="00AB6B57"/>
    <w:rsid w:val="00AD1C34"/>
    <w:rsid w:val="00AE2CC9"/>
    <w:rsid w:val="00AE6887"/>
    <w:rsid w:val="00AF4114"/>
    <w:rsid w:val="00AF79DE"/>
    <w:rsid w:val="00B05063"/>
    <w:rsid w:val="00B06954"/>
    <w:rsid w:val="00B21F2C"/>
    <w:rsid w:val="00B23BA4"/>
    <w:rsid w:val="00B26B4F"/>
    <w:rsid w:val="00B312C1"/>
    <w:rsid w:val="00B33B34"/>
    <w:rsid w:val="00B50148"/>
    <w:rsid w:val="00B5065C"/>
    <w:rsid w:val="00B52437"/>
    <w:rsid w:val="00B76A75"/>
    <w:rsid w:val="00B8002A"/>
    <w:rsid w:val="00B81585"/>
    <w:rsid w:val="00B85CB3"/>
    <w:rsid w:val="00B921E9"/>
    <w:rsid w:val="00B95813"/>
    <w:rsid w:val="00B959B9"/>
    <w:rsid w:val="00BA0401"/>
    <w:rsid w:val="00BA173F"/>
    <w:rsid w:val="00BE56D7"/>
    <w:rsid w:val="00C03AF4"/>
    <w:rsid w:val="00C042D6"/>
    <w:rsid w:val="00C0541D"/>
    <w:rsid w:val="00C06536"/>
    <w:rsid w:val="00C1356F"/>
    <w:rsid w:val="00C16AF2"/>
    <w:rsid w:val="00C1777A"/>
    <w:rsid w:val="00C2042E"/>
    <w:rsid w:val="00C33672"/>
    <w:rsid w:val="00C454CF"/>
    <w:rsid w:val="00C45F64"/>
    <w:rsid w:val="00C54566"/>
    <w:rsid w:val="00C82AD5"/>
    <w:rsid w:val="00C83226"/>
    <w:rsid w:val="00C86947"/>
    <w:rsid w:val="00C90F30"/>
    <w:rsid w:val="00C90FED"/>
    <w:rsid w:val="00CA6B50"/>
    <w:rsid w:val="00CB0CEA"/>
    <w:rsid w:val="00CB75BC"/>
    <w:rsid w:val="00CC54CD"/>
    <w:rsid w:val="00CD3BAA"/>
    <w:rsid w:val="00CD4DF3"/>
    <w:rsid w:val="00CF1288"/>
    <w:rsid w:val="00D156D4"/>
    <w:rsid w:val="00D25355"/>
    <w:rsid w:val="00D27A88"/>
    <w:rsid w:val="00D65B58"/>
    <w:rsid w:val="00D669CA"/>
    <w:rsid w:val="00D73F53"/>
    <w:rsid w:val="00D7472F"/>
    <w:rsid w:val="00D750A1"/>
    <w:rsid w:val="00D94C2C"/>
    <w:rsid w:val="00D95EC9"/>
    <w:rsid w:val="00DC42DB"/>
    <w:rsid w:val="00DE3DCF"/>
    <w:rsid w:val="00DF1396"/>
    <w:rsid w:val="00DF3285"/>
    <w:rsid w:val="00E23BB7"/>
    <w:rsid w:val="00E40CFF"/>
    <w:rsid w:val="00E567C8"/>
    <w:rsid w:val="00E62282"/>
    <w:rsid w:val="00E6433B"/>
    <w:rsid w:val="00E6440A"/>
    <w:rsid w:val="00E6507B"/>
    <w:rsid w:val="00E93D44"/>
    <w:rsid w:val="00E94166"/>
    <w:rsid w:val="00E96FCF"/>
    <w:rsid w:val="00EB144A"/>
    <w:rsid w:val="00EB2873"/>
    <w:rsid w:val="00EC6F6D"/>
    <w:rsid w:val="00EE7C77"/>
    <w:rsid w:val="00EF1B55"/>
    <w:rsid w:val="00EF3B6D"/>
    <w:rsid w:val="00F01540"/>
    <w:rsid w:val="00F11616"/>
    <w:rsid w:val="00F139CB"/>
    <w:rsid w:val="00F15F6B"/>
    <w:rsid w:val="00F2056D"/>
    <w:rsid w:val="00F33F22"/>
    <w:rsid w:val="00F35E33"/>
    <w:rsid w:val="00F36041"/>
    <w:rsid w:val="00F408A2"/>
    <w:rsid w:val="00F455C4"/>
    <w:rsid w:val="00F503C2"/>
    <w:rsid w:val="00F610D5"/>
    <w:rsid w:val="00F6606A"/>
    <w:rsid w:val="00F700B1"/>
    <w:rsid w:val="00F77386"/>
    <w:rsid w:val="00F8041F"/>
    <w:rsid w:val="00F8044C"/>
    <w:rsid w:val="00F81E27"/>
    <w:rsid w:val="00F93B56"/>
    <w:rsid w:val="00FA286C"/>
    <w:rsid w:val="00FA7A71"/>
    <w:rsid w:val="00FB1CDA"/>
    <w:rsid w:val="00FB3E53"/>
    <w:rsid w:val="00FC06E2"/>
    <w:rsid w:val="00FC2517"/>
    <w:rsid w:val="00FC2750"/>
    <w:rsid w:val="00FC3430"/>
    <w:rsid w:val="00FC4D7D"/>
    <w:rsid w:val="00FC6A4E"/>
    <w:rsid w:val="00FD354C"/>
    <w:rsid w:val="00FE6404"/>
    <w:rsid w:val="00FE6A75"/>
    <w:rsid w:val="00FF0A8F"/>
    <w:rsid w:val="00FF58DB"/>
    <w:rsid w:val="00FF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A01"/>
    <w:rPr>
      <w:sz w:val="24"/>
      <w:szCs w:val="24"/>
    </w:rPr>
  </w:style>
  <w:style w:type="paragraph" w:styleId="2">
    <w:name w:val="heading 2"/>
    <w:basedOn w:val="a"/>
    <w:link w:val="20"/>
    <w:qFormat/>
    <w:rsid w:val="00AB6B57"/>
    <w:pPr>
      <w:spacing w:before="100" w:beforeAutospacing="1" w:after="100" w:afterAutospacing="1"/>
      <w:jc w:val="center"/>
      <w:outlineLvl w:val="1"/>
    </w:pPr>
    <w:rPr>
      <w:b/>
      <w:bCs/>
      <w:color w:val="80404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83A01"/>
    <w:pPr>
      <w:tabs>
        <w:tab w:val="center" w:pos="4677"/>
        <w:tab w:val="right" w:pos="9355"/>
      </w:tabs>
    </w:pPr>
  </w:style>
  <w:style w:type="character" w:styleId="a5">
    <w:name w:val="page number"/>
    <w:basedOn w:val="a0"/>
    <w:rsid w:val="00A83A01"/>
  </w:style>
  <w:style w:type="paragraph" w:styleId="a6">
    <w:name w:val="footer"/>
    <w:basedOn w:val="a"/>
    <w:link w:val="a7"/>
    <w:uiPriority w:val="99"/>
    <w:rsid w:val="00330D5D"/>
    <w:pPr>
      <w:tabs>
        <w:tab w:val="center" w:pos="4677"/>
        <w:tab w:val="right" w:pos="9355"/>
      </w:tabs>
    </w:pPr>
  </w:style>
  <w:style w:type="character" w:customStyle="1" w:styleId="a7">
    <w:name w:val="Нижний колонтитул Знак"/>
    <w:link w:val="a6"/>
    <w:uiPriority w:val="99"/>
    <w:rsid w:val="00330D5D"/>
    <w:rPr>
      <w:sz w:val="24"/>
      <w:szCs w:val="24"/>
    </w:rPr>
  </w:style>
  <w:style w:type="paragraph" w:styleId="a8">
    <w:name w:val="No Spacing"/>
    <w:uiPriority w:val="1"/>
    <w:qFormat/>
    <w:rsid w:val="00B8002A"/>
    <w:rPr>
      <w:sz w:val="24"/>
      <w:szCs w:val="24"/>
    </w:rPr>
  </w:style>
  <w:style w:type="character" w:customStyle="1" w:styleId="a4">
    <w:name w:val="Верхний колонтитул Знак"/>
    <w:link w:val="a3"/>
    <w:uiPriority w:val="99"/>
    <w:rsid w:val="008C5F7A"/>
    <w:rPr>
      <w:sz w:val="24"/>
      <w:szCs w:val="24"/>
    </w:rPr>
  </w:style>
  <w:style w:type="paragraph" w:styleId="a9">
    <w:name w:val="Balloon Text"/>
    <w:basedOn w:val="a"/>
    <w:link w:val="aa"/>
    <w:rsid w:val="008C5F7A"/>
    <w:rPr>
      <w:rFonts w:ascii="Tahoma" w:hAnsi="Tahoma"/>
      <w:sz w:val="16"/>
      <w:szCs w:val="16"/>
    </w:rPr>
  </w:style>
  <w:style w:type="character" w:customStyle="1" w:styleId="aa">
    <w:name w:val="Текст выноски Знак"/>
    <w:link w:val="a9"/>
    <w:rsid w:val="008C5F7A"/>
    <w:rPr>
      <w:rFonts w:ascii="Tahoma" w:hAnsi="Tahoma" w:cs="Tahoma"/>
      <w:sz w:val="16"/>
      <w:szCs w:val="16"/>
    </w:rPr>
  </w:style>
  <w:style w:type="table" w:styleId="ab">
    <w:name w:val="Table Grid"/>
    <w:basedOn w:val="a1"/>
    <w:uiPriority w:val="59"/>
    <w:rsid w:val="004668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F81E27"/>
    <w:pPr>
      <w:spacing w:before="100" w:beforeAutospacing="1" w:after="100" w:afterAutospacing="1"/>
    </w:pPr>
  </w:style>
  <w:style w:type="paragraph" w:customStyle="1" w:styleId="ajus">
    <w:name w:val="ajus"/>
    <w:basedOn w:val="a"/>
    <w:rsid w:val="00201328"/>
    <w:pPr>
      <w:spacing w:before="100" w:beforeAutospacing="1" w:after="100" w:afterAutospacing="1"/>
    </w:pPr>
  </w:style>
  <w:style w:type="character" w:customStyle="1" w:styleId="articleseperator">
    <w:name w:val="article_seperator"/>
    <w:basedOn w:val="a0"/>
    <w:rsid w:val="00FF7F0E"/>
  </w:style>
  <w:style w:type="paragraph" w:styleId="ad">
    <w:name w:val="List Paragraph"/>
    <w:basedOn w:val="a"/>
    <w:uiPriority w:val="34"/>
    <w:qFormat/>
    <w:rsid w:val="003910CD"/>
    <w:pPr>
      <w:ind w:left="720"/>
      <w:contextualSpacing/>
    </w:pPr>
  </w:style>
  <w:style w:type="paragraph" w:customStyle="1" w:styleId="Default">
    <w:name w:val="Default"/>
    <w:rsid w:val="00F93B56"/>
    <w:pPr>
      <w:autoSpaceDE w:val="0"/>
      <w:autoSpaceDN w:val="0"/>
      <w:adjustRightInd w:val="0"/>
    </w:pPr>
    <w:rPr>
      <w:color w:val="000000"/>
      <w:sz w:val="24"/>
      <w:szCs w:val="24"/>
    </w:rPr>
  </w:style>
  <w:style w:type="paragraph" w:customStyle="1" w:styleId="c">
    <w:name w:val="c"/>
    <w:basedOn w:val="a"/>
    <w:rsid w:val="00B76A75"/>
    <w:pPr>
      <w:spacing w:before="100" w:beforeAutospacing="1" w:after="100" w:afterAutospacing="1"/>
      <w:jc w:val="center"/>
    </w:pPr>
    <w:rPr>
      <w:rFonts w:ascii="Verdana" w:hAnsi="Verdana"/>
      <w:sz w:val="19"/>
      <w:szCs w:val="19"/>
    </w:rPr>
  </w:style>
  <w:style w:type="character" w:customStyle="1" w:styleId="20">
    <w:name w:val="Заголовок 2 Знак"/>
    <w:basedOn w:val="a0"/>
    <w:link w:val="2"/>
    <w:rsid w:val="00AB6B57"/>
    <w:rPr>
      <w:b/>
      <w:bCs/>
      <w:color w:val="804040"/>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37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7.jpeg"/><Relationship Id="rId21" Type="http://schemas.openxmlformats.org/officeDocument/2006/relationships/image" Target="media/image10.png"/><Relationship Id="rId34" Type="http://schemas.openxmlformats.org/officeDocument/2006/relationships/image" Target="media/image23.jpeg"/><Relationship Id="rId42" Type="http://schemas.openxmlformats.org/officeDocument/2006/relationships/image" Target="media/image30.jpeg"/><Relationship Id="rId47" Type="http://schemas.openxmlformats.org/officeDocument/2006/relationships/footer" Target="footer2.xml"/><Relationship Id="rId50" Type="http://schemas.openxmlformats.org/officeDocument/2006/relationships/image" Target="media/image33.jpeg"/><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6.jpeg"/><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jpeg"/><Relationship Id="rId41" Type="http://schemas.openxmlformats.org/officeDocument/2006/relationships/image" Target="media/image29.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hyperlink" Target="javascript:" TargetMode="External"/><Relationship Id="rId40" Type="http://schemas.openxmlformats.org/officeDocument/2006/relationships/image" Target="media/image28.jpeg"/><Relationship Id="rId45" Type="http://schemas.openxmlformats.org/officeDocument/2006/relationships/footer" Target="footer1.xml"/><Relationship Id="rId53" Type="http://schemas.openxmlformats.org/officeDocument/2006/relationships/image" Target="media/image36.gif"/><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image" Target="media/image25.jpeg"/><Relationship Id="rId49" Type="http://schemas.openxmlformats.org/officeDocument/2006/relationships/image" Target="media/image32.jpeg"/><Relationship Id="rId10" Type="http://schemas.openxmlformats.org/officeDocument/2006/relationships/hyperlink" Target="https://pandia.ru/text/category/prakticheskie_raboti/" TargetMode="Externa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header" Target="header2.xml"/><Relationship Id="rId52" Type="http://schemas.openxmlformats.org/officeDocument/2006/relationships/image" Target="media/image35.gif"/><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header" Target="header1.xml"/><Relationship Id="rId48" Type="http://schemas.openxmlformats.org/officeDocument/2006/relationships/image" Target="media/image31.jpeg"/><Relationship Id="rId8" Type="http://schemas.openxmlformats.org/officeDocument/2006/relationships/endnotes" Target="endnotes.xml"/><Relationship Id="rId51" Type="http://schemas.openxmlformats.org/officeDocument/2006/relationships/image" Target="media/image34.gif"/><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8а</c:v>
                </c:pt>
              </c:strCache>
            </c:strRef>
          </c:tx>
          <c:invertIfNegative val="0"/>
          <c:cat>
            <c:strRef>
              <c:f>Лист1!$A$2:$A$5</c:f>
              <c:strCache>
                <c:ptCount val="2"/>
                <c:pt idx="0">
                  <c:v>2016 - 2017</c:v>
                </c:pt>
                <c:pt idx="1">
                  <c:v>2017</c:v>
                </c:pt>
              </c:strCache>
            </c:strRef>
          </c:cat>
          <c:val>
            <c:numRef>
              <c:f>Лист1!$B$2:$B$5</c:f>
              <c:numCache>
                <c:formatCode>General</c:formatCode>
                <c:ptCount val="4"/>
                <c:pt idx="0">
                  <c:v>65</c:v>
                </c:pt>
              </c:numCache>
            </c:numRef>
          </c:val>
          <c:extLst xmlns:c16r2="http://schemas.microsoft.com/office/drawing/2015/06/chart">
            <c:ext xmlns:c16="http://schemas.microsoft.com/office/drawing/2014/chart" uri="{C3380CC4-5D6E-409C-BE32-E72D297353CC}">
              <c16:uniqueId val="{00000000-151E-4A05-84EA-BFE073427F5F}"/>
            </c:ext>
          </c:extLst>
        </c:ser>
        <c:ser>
          <c:idx val="1"/>
          <c:order val="1"/>
          <c:tx>
            <c:strRef>
              <c:f>Лист1!$C$1</c:f>
              <c:strCache>
                <c:ptCount val="1"/>
                <c:pt idx="0">
                  <c:v>8б</c:v>
                </c:pt>
              </c:strCache>
            </c:strRef>
          </c:tx>
          <c:invertIfNegative val="0"/>
          <c:cat>
            <c:strRef>
              <c:f>Лист1!$A$2:$A$5</c:f>
              <c:strCache>
                <c:ptCount val="2"/>
                <c:pt idx="0">
                  <c:v>2016 - 2017</c:v>
                </c:pt>
                <c:pt idx="1">
                  <c:v>2017</c:v>
                </c:pt>
              </c:strCache>
            </c:strRef>
          </c:cat>
          <c:val>
            <c:numRef>
              <c:f>Лист1!$C$2:$C$5</c:f>
              <c:numCache>
                <c:formatCode>General</c:formatCode>
                <c:ptCount val="4"/>
                <c:pt idx="0">
                  <c:v>51</c:v>
                </c:pt>
              </c:numCache>
            </c:numRef>
          </c:val>
          <c:extLst xmlns:c16r2="http://schemas.microsoft.com/office/drawing/2015/06/chart">
            <c:ext xmlns:c16="http://schemas.microsoft.com/office/drawing/2014/chart" uri="{C3380CC4-5D6E-409C-BE32-E72D297353CC}">
              <c16:uniqueId val="{00000001-151E-4A05-84EA-BFE073427F5F}"/>
            </c:ext>
          </c:extLst>
        </c:ser>
        <c:ser>
          <c:idx val="2"/>
          <c:order val="2"/>
          <c:tx>
            <c:strRef>
              <c:f>Лист1!$D$1</c:f>
              <c:strCache>
                <c:ptCount val="1"/>
                <c:pt idx="0">
                  <c:v>8в</c:v>
                </c:pt>
              </c:strCache>
            </c:strRef>
          </c:tx>
          <c:invertIfNegative val="0"/>
          <c:cat>
            <c:strRef>
              <c:f>Лист1!$A$2:$A$5</c:f>
              <c:strCache>
                <c:ptCount val="2"/>
                <c:pt idx="0">
                  <c:v>2016 - 2017</c:v>
                </c:pt>
                <c:pt idx="1">
                  <c:v>2017</c:v>
                </c:pt>
              </c:strCache>
            </c:strRef>
          </c:cat>
          <c:val>
            <c:numRef>
              <c:f>Лист1!$D$2:$D$5</c:f>
              <c:numCache>
                <c:formatCode>General</c:formatCode>
                <c:ptCount val="4"/>
                <c:pt idx="0">
                  <c:v>61</c:v>
                </c:pt>
              </c:numCache>
            </c:numRef>
          </c:val>
          <c:extLst xmlns:c16r2="http://schemas.microsoft.com/office/drawing/2015/06/chart">
            <c:ext xmlns:c16="http://schemas.microsoft.com/office/drawing/2014/chart" uri="{C3380CC4-5D6E-409C-BE32-E72D297353CC}">
              <c16:uniqueId val="{00000002-151E-4A05-84EA-BFE073427F5F}"/>
            </c:ext>
          </c:extLst>
        </c:ser>
        <c:ser>
          <c:idx val="3"/>
          <c:order val="3"/>
          <c:tx>
            <c:strRef>
              <c:f>Лист1!$E$1</c:f>
              <c:strCache>
                <c:ptCount val="1"/>
                <c:pt idx="0">
                  <c:v>9а</c:v>
                </c:pt>
              </c:strCache>
            </c:strRef>
          </c:tx>
          <c:invertIfNegative val="0"/>
          <c:cat>
            <c:strRef>
              <c:f>Лист1!$A$2:$A$5</c:f>
              <c:strCache>
                <c:ptCount val="2"/>
                <c:pt idx="0">
                  <c:v>2016 - 2017</c:v>
                </c:pt>
                <c:pt idx="1">
                  <c:v>2017</c:v>
                </c:pt>
              </c:strCache>
            </c:strRef>
          </c:cat>
          <c:val>
            <c:numRef>
              <c:f>Лист1!$E$2:$E$5</c:f>
              <c:numCache>
                <c:formatCode>General</c:formatCode>
                <c:ptCount val="4"/>
                <c:pt idx="1">
                  <c:v>67</c:v>
                </c:pt>
              </c:numCache>
            </c:numRef>
          </c:val>
          <c:extLst xmlns:c16r2="http://schemas.microsoft.com/office/drawing/2015/06/chart">
            <c:ext xmlns:c16="http://schemas.microsoft.com/office/drawing/2014/chart" uri="{C3380CC4-5D6E-409C-BE32-E72D297353CC}">
              <c16:uniqueId val="{00000003-151E-4A05-84EA-BFE073427F5F}"/>
            </c:ext>
          </c:extLst>
        </c:ser>
        <c:ser>
          <c:idx val="4"/>
          <c:order val="4"/>
          <c:tx>
            <c:strRef>
              <c:f>Лист1!$F$1</c:f>
              <c:strCache>
                <c:ptCount val="1"/>
                <c:pt idx="0">
                  <c:v>9б</c:v>
                </c:pt>
              </c:strCache>
            </c:strRef>
          </c:tx>
          <c:invertIfNegative val="0"/>
          <c:cat>
            <c:strRef>
              <c:f>Лист1!$A$2:$A$5</c:f>
              <c:strCache>
                <c:ptCount val="2"/>
                <c:pt idx="0">
                  <c:v>2016 - 2017</c:v>
                </c:pt>
                <c:pt idx="1">
                  <c:v>2017</c:v>
                </c:pt>
              </c:strCache>
            </c:strRef>
          </c:cat>
          <c:val>
            <c:numRef>
              <c:f>Лист1!$F$2:$F$5</c:f>
              <c:numCache>
                <c:formatCode>General</c:formatCode>
                <c:ptCount val="4"/>
                <c:pt idx="1">
                  <c:v>53</c:v>
                </c:pt>
              </c:numCache>
            </c:numRef>
          </c:val>
          <c:extLst xmlns:c16r2="http://schemas.microsoft.com/office/drawing/2015/06/chart">
            <c:ext xmlns:c16="http://schemas.microsoft.com/office/drawing/2014/chart" uri="{C3380CC4-5D6E-409C-BE32-E72D297353CC}">
              <c16:uniqueId val="{00000004-151E-4A05-84EA-BFE073427F5F}"/>
            </c:ext>
          </c:extLst>
        </c:ser>
        <c:ser>
          <c:idx val="5"/>
          <c:order val="5"/>
          <c:tx>
            <c:strRef>
              <c:f>Лист1!$G$1</c:f>
              <c:strCache>
                <c:ptCount val="1"/>
                <c:pt idx="0">
                  <c:v>9в</c:v>
                </c:pt>
              </c:strCache>
            </c:strRef>
          </c:tx>
          <c:invertIfNegative val="0"/>
          <c:cat>
            <c:strRef>
              <c:f>Лист1!$A$2:$A$5</c:f>
              <c:strCache>
                <c:ptCount val="2"/>
                <c:pt idx="0">
                  <c:v>2016 - 2017</c:v>
                </c:pt>
                <c:pt idx="1">
                  <c:v>2017</c:v>
                </c:pt>
              </c:strCache>
            </c:strRef>
          </c:cat>
          <c:val>
            <c:numRef>
              <c:f>Лист1!$G$2:$G$5</c:f>
              <c:numCache>
                <c:formatCode>General</c:formatCode>
                <c:ptCount val="4"/>
                <c:pt idx="1">
                  <c:v>64</c:v>
                </c:pt>
              </c:numCache>
            </c:numRef>
          </c:val>
          <c:extLst xmlns:c16r2="http://schemas.microsoft.com/office/drawing/2015/06/chart">
            <c:ext xmlns:c16="http://schemas.microsoft.com/office/drawing/2014/chart" uri="{C3380CC4-5D6E-409C-BE32-E72D297353CC}">
              <c16:uniqueId val="{00000005-151E-4A05-84EA-BFE073427F5F}"/>
            </c:ext>
          </c:extLst>
        </c:ser>
        <c:dLbls>
          <c:showLegendKey val="0"/>
          <c:showVal val="0"/>
          <c:showCatName val="0"/>
          <c:showSerName val="0"/>
          <c:showPercent val="0"/>
          <c:showBubbleSize val="0"/>
        </c:dLbls>
        <c:gapWidth val="150"/>
        <c:axId val="78779520"/>
        <c:axId val="78781056"/>
      </c:barChart>
      <c:catAx>
        <c:axId val="78779520"/>
        <c:scaling>
          <c:orientation val="minMax"/>
        </c:scaling>
        <c:delete val="0"/>
        <c:axPos val="b"/>
        <c:numFmt formatCode="General" sourceLinked="0"/>
        <c:majorTickMark val="out"/>
        <c:minorTickMark val="none"/>
        <c:tickLblPos val="nextTo"/>
        <c:crossAx val="78781056"/>
        <c:crosses val="autoZero"/>
        <c:auto val="1"/>
        <c:lblAlgn val="ctr"/>
        <c:lblOffset val="100"/>
        <c:noMultiLvlLbl val="0"/>
      </c:catAx>
      <c:valAx>
        <c:axId val="78781056"/>
        <c:scaling>
          <c:orientation val="minMax"/>
        </c:scaling>
        <c:delete val="0"/>
        <c:axPos val="l"/>
        <c:majorGridlines/>
        <c:numFmt formatCode="General" sourceLinked="1"/>
        <c:majorTickMark val="out"/>
        <c:minorTickMark val="none"/>
        <c:tickLblPos val="nextTo"/>
        <c:crossAx val="7877952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8а </c:v>
                </c:pt>
              </c:strCache>
            </c:strRef>
          </c:tx>
          <c:invertIfNegative val="0"/>
          <c:cat>
            <c:strRef>
              <c:f>Лист1!$A$2:$A$5</c:f>
              <c:strCache>
                <c:ptCount val="2"/>
                <c:pt idx="0">
                  <c:v>сентябрь</c:v>
                </c:pt>
                <c:pt idx="1">
                  <c:v>декабрь</c:v>
                </c:pt>
              </c:strCache>
            </c:strRef>
          </c:cat>
          <c:val>
            <c:numRef>
              <c:f>Лист1!$B$2:$B$5</c:f>
              <c:numCache>
                <c:formatCode>General</c:formatCode>
                <c:ptCount val="4"/>
                <c:pt idx="0">
                  <c:v>72</c:v>
                </c:pt>
                <c:pt idx="1">
                  <c:v>59</c:v>
                </c:pt>
              </c:numCache>
            </c:numRef>
          </c:val>
          <c:extLst xmlns:c16r2="http://schemas.microsoft.com/office/drawing/2015/06/chart">
            <c:ext xmlns:c16="http://schemas.microsoft.com/office/drawing/2014/chart" uri="{C3380CC4-5D6E-409C-BE32-E72D297353CC}">
              <c16:uniqueId val="{00000000-985D-43A5-A9A7-2A6A5EA66675}"/>
            </c:ext>
          </c:extLst>
        </c:ser>
        <c:ser>
          <c:idx val="1"/>
          <c:order val="1"/>
          <c:tx>
            <c:strRef>
              <c:f>Лист1!$C$1</c:f>
              <c:strCache>
                <c:ptCount val="1"/>
                <c:pt idx="0">
                  <c:v>8б</c:v>
                </c:pt>
              </c:strCache>
            </c:strRef>
          </c:tx>
          <c:invertIfNegative val="0"/>
          <c:cat>
            <c:strRef>
              <c:f>Лист1!$A$2:$A$5</c:f>
              <c:strCache>
                <c:ptCount val="2"/>
                <c:pt idx="0">
                  <c:v>сентябрь</c:v>
                </c:pt>
                <c:pt idx="1">
                  <c:v>декабрь</c:v>
                </c:pt>
              </c:strCache>
            </c:strRef>
          </c:cat>
          <c:val>
            <c:numRef>
              <c:f>Лист1!$C$2:$C$5</c:f>
              <c:numCache>
                <c:formatCode>General</c:formatCode>
                <c:ptCount val="4"/>
                <c:pt idx="0">
                  <c:v>50</c:v>
                </c:pt>
                <c:pt idx="1">
                  <c:v>25</c:v>
                </c:pt>
              </c:numCache>
            </c:numRef>
          </c:val>
          <c:extLst xmlns:c16r2="http://schemas.microsoft.com/office/drawing/2015/06/chart">
            <c:ext xmlns:c16="http://schemas.microsoft.com/office/drawing/2014/chart" uri="{C3380CC4-5D6E-409C-BE32-E72D297353CC}">
              <c16:uniqueId val="{00000001-985D-43A5-A9A7-2A6A5EA66675}"/>
            </c:ext>
          </c:extLst>
        </c:ser>
        <c:ser>
          <c:idx val="2"/>
          <c:order val="2"/>
          <c:tx>
            <c:strRef>
              <c:f>Лист1!$D$1</c:f>
              <c:strCache>
                <c:ptCount val="1"/>
                <c:pt idx="0">
                  <c:v>8в</c:v>
                </c:pt>
              </c:strCache>
            </c:strRef>
          </c:tx>
          <c:invertIfNegative val="0"/>
          <c:cat>
            <c:strRef>
              <c:f>Лист1!$A$2:$A$5</c:f>
              <c:strCache>
                <c:ptCount val="2"/>
                <c:pt idx="0">
                  <c:v>сентябрь</c:v>
                </c:pt>
                <c:pt idx="1">
                  <c:v>декабрь</c:v>
                </c:pt>
              </c:strCache>
            </c:strRef>
          </c:cat>
          <c:val>
            <c:numRef>
              <c:f>Лист1!$D$2:$D$5</c:f>
              <c:numCache>
                <c:formatCode>General</c:formatCode>
                <c:ptCount val="4"/>
                <c:pt idx="0">
                  <c:v>40</c:v>
                </c:pt>
                <c:pt idx="1">
                  <c:v>20</c:v>
                </c:pt>
              </c:numCache>
            </c:numRef>
          </c:val>
          <c:extLst xmlns:c16r2="http://schemas.microsoft.com/office/drawing/2015/06/chart">
            <c:ext xmlns:c16="http://schemas.microsoft.com/office/drawing/2014/chart" uri="{C3380CC4-5D6E-409C-BE32-E72D297353CC}">
              <c16:uniqueId val="{00000002-985D-43A5-A9A7-2A6A5EA66675}"/>
            </c:ext>
          </c:extLst>
        </c:ser>
        <c:dLbls>
          <c:showLegendKey val="0"/>
          <c:showVal val="0"/>
          <c:showCatName val="0"/>
          <c:showSerName val="0"/>
          <c:showPercent val="0"/>
          <c:showBubbleSize val="0"/>
        </c:dLbls>
        <c:gapWidth val="150"/>
        <c:axId val="78820864"/>
        <c:axId val="78822400"/>
      </c:barChart>
      <c:catAx>
        <c:axId val="78820864"/>
        <c:scaling>
          <c:orientation val="minMax"/>
        </c:scaling>
        <c:delete val="0"/>
        <c:axPos val="b"/>
        <c:numFmt formatCode="General" sourceLinked="0"/>
        <c:majorTickMark val="out"/>
        <c:minorTickMark val="none"/>
        <c:tickLblPos val="nextTo"/>
        <c:crossAx val="78822400"/>
        <c:crosses val="autoZero"/>
        <c:auto val="1"/>
        <c:lblAlgn val="ctr"/>
        <c:lblOffset val="100"/>
        <c:noMultiLvlLbl val="0"/>
      </c:catAx>
      <c:valAx>
        <c:axId val="78822400"/>
        <c:scaling>
          <c:orientation val="minMax"/>
        </c:scaling>
        <c:delete val="0"/>
        <c:axPos val="l"/>
        <c:majorGridlines/>
        <c:numFmt formatCode="General" sourceLinked="1"/>
        <c:majorTickMark val="out"/>
        <c:minorTickMark val="none"/>
        <c:tickLblPos val="nextTo"/>
        <c:crossAx val="78820864"/>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BA6D3-9AF9-4E47-8C31-A2AF0CB88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2765</TotalTime>
  <Pages>29</Pages>
  <Words>6879</Words>
  <Characters>49988</Characters>
  <Application>Microsoft Office Word</Application>
  <DocSecurity>0</DocSecurity>
  <Lines>416</Lines>
  <Paragraphs>113</Paragraphs>
  <ScaleCrop>false</ScaleCrop>
  <HeadingPairs>
    <vt:vector size="2" baseType="variant">
      <vt:variant>
        <vt:lpstr>Название</vt:lpstr>
      </vt:variant>
      <vt:variant>
        <vt:i4>1</vt:i4>
      </vt:variant>
    </vt:vector>
  </HeadingPairs>
  <TitlesOfParts>
    <vt:vector size="1" baseType="lpstr">
      <vt:lpstr>Корепанова Светлана Витальевна</vt:lpstr>
    </vt:vector>
  </TitlesOfParts>
  <Company/>
  <LinksUpToDate>false</LinksUpToDate>
  <CharactersWithSpaces>56754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Корепанова Светлана Витальевна</dc:title>
  <dc:creator>Valua</dc:creator>
  <cp:lastModifiedBy>10</cp:lastModifiedBy>
  <cp:revision>49</cp:revision>
  <dcterms:created xsi:type="dcterms:W3CDTF">2009-11-21T05:14:00Z</dcterms:created>
  <dcterms:modified xsi:type="dcterms:W3CDTF">2019-10-14T06:32:00Z</dcterms:modified>
</cp:coreProperties>
</file>