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4FEE42" w14:textId="6F01D56E" w:rsidR="00C24645" w:rsidRPr="004620BA" w:rsidRDefault="00C24645" w:rsidP="00F30777">
      <w:pPr>
        <w:jc w:val="both"/>
        <w:rPr>
          <w:rFonts w:ascii="Times New Roman" w:hAnsi="Times New Roman" w:cs="Times New Roman"/>
          <w:b/>
          <w:sz w:val="24"/>
          <w:szCs w:val="24"/>
        </w:rPr>
      </w:pPr>
      <w:r w:rsidRPr="004620BA">
        <w:rPr>
          <w:rFonts w:ascii="Times New Roman" w:hAnsi="Times New Roman" w:cs="Times New Roman"/>
          <w:b/>
          <w:sz w:val="24"/>
          <w:szCs w:val="24"/>
        </w:rPr>
        <w:t>«</w:t>
      </w:r>
      <w:r w:rsidR="00E1078B">
        <w:rPr>
          <w:rFonts w:ascii="Times New Roman" w:hAnsi="Times New Roman" w:cs="Times New Roman"/>
          <w:sz w:val="24"/>
          <w:szCs w:val="24"/>
        </w:rPr>
        <w:t>Развитие</w:t>
      </w:r>
      <w:r w:rsidR="006311B4">
        <w:rPr>
          <w:rFonts w:ascii="Times New Roman" w:hAnsi="Times New Roman" w:cs="Times New Roman"/>
          <w:sz w:val="24"/>
          <w:szCs w:val="24"/>
        </w:rPr>
        <w:t xml:space="preserve"> речи и альтернативной коммуникации</w:t>
      </w:r>
      <w:r w:rsidR="00A55E8D" w:rsidRPr="00A55E8D">
        <w:rPr>
          <w:rFonts w:ascii="Times New Roman" w:hAnsi="Times New Roman" w:cs="Times New Roman"/>
          <w:sz w:val="24"/>
          <w:szCs w:val="24"/>
        </w:rPr>
        <w:t xml:space="preserve"> у обучающихся с умеренной умственной отсталостью (интеллектуальными нарушениями)</w:t>
      </w:r>
      <w:r w:rsidR="00A55E8D">
        <w:rPr>
          <w:rFonts w:ascii="Times New Roman" w:hAnsi="Times New Roman" w:cs="Times New Roman"/>
          <w:sz w:val="24"/>
          <w:szCs w:val="24"/>
        </w:rPr>
        <w:t xml:space="preserve"> на основе</w:t>
      </w:r>
      <w:r w:rsidR="00A601A8">
        <w:rPr>
          <w:rFonts w:ascii="Times New Roman" w:hAnsi="Times New Roman" w:cs="Times New Roman"/>
          <w:sz w:val="24"/>
          <w:szCs w:val="24"/>
        </w:rPr>
        <w:t xml:space="preserve"> обучения глобальному чтению</w:t>
      </w:r>
      <w:r w:rsidR="000124E5">
        <w:rPr>
          <w:rFonts w:ascii="Times New Roman" w:hAnsi="Times New Roman" w:cs="Times New Roman"/>
          <w:sz w:val="24"/>
          <w:szCs w:val="24"/>
        </w:rPr>
        <w:t>»</w:t>
      </w:r>
      <w:r w:rsidR="00A55E8D">
        <w:rPr>
          <w:rFonts w:ascii="Times New Roman" w:hAnsi="Times New Roman" w:cs="Times New Roman"/>
          <w:sz w:val="24"/>
          <w:szCs w:val="24"/>
        </w:rPr>
        <w:t>.</w:t>
      </w:r>
    </w:p>
    <w:p w14:paraId="68743C21" w14:textId="3DEA66EE" w:rsidR="00C24645" w:rsidRPr="00C144B2" w:rsidRDefault="00C24645" w:rsidP="00F30777">
      <w:pPr>
        <w:jc w:val="both"/>
        <w:rPr>
          <w:rFonts w:ascii="Times New Roman" w:hAnsi="Times New Roman" w:cs="Times New Roman"/>
          <w:b/>
          <w:sz w:val="24"/>
          <w:szCs w:val="24"/>
        </w:rPr>
      </w:pPr>
      <w:r w:rsidRPr="004620BA">
        <w:rPr>
          <w:rFonts w:ascii="Times New Roman" w:hAnsi="Times New Roman" w:cs="Times New Roman"/>
          <w:b/>
          <w:sz w:val="24"/>
          <w:szCs w:val="24"/>
        </w:rPr>
        <w:t xml:space="preserve">Автор: Осташова Светлана Вячеславовна, </w:t>
      </w:r>
      <w:r w:rsidRPr="004620BA">
        <w:rPr>
          <w:rFonts w:ascii="Times New Roman" w:hAnsi="Times New Roman" w:cs="Times New Roman"/>
          <w:sz w:val="24"/>
          <w:szCs w:val="24"/>
        </w:rPr>
        <w:t>учитель-логопед Государственного казённого образовательного учреждения Ненецкого автономного округа «Ненецкая специальная (коррекционная) школа-интернат»</w:t>
      </w:r>
      <w:r w:rsidR="000A43FD">
        <w:rPr>
          <w:rFonts w:ascii="Times New Roman" w:hAnsi="Times New Roman" w:cs="Times New Roman"/>
          <w:sz w:val="24"/>
          <w:szCs w:val="24"/>
        </w:rPr>
        <w:t xml:space="preserve"> (Ненецкая СКШИ)</w:t>
      </w:r>
    </w:p>
    <w:p w14:paraId="4E33BC64" w14:textId="77777777" w:rsidR="00C24645" w:rsidRPr="00382E04" w:rsidRDefault="00C24645" w:rsidP="00F30777">
      <w:pPr>
        <w:tabs>
          <w:tab w:val="left" w:pos="2955"/>
        </w:tabs>
        <w:jc w:val="center"/>
        <w:rPr>
          <w:rFonts w:ascii="Times New Roman" w:hAnsi="Times New Roman" w:cs="Times New Roman"/>
          <w:sz w:val="24"/>
          <w:szCs w:val="24"/>
        </w:rPr>
      </w:pPr>
      <w:r w:rsidRPr="00382E04">
        <w:rPr>
          <w:rFonts w:ascii="Times New Roman" w:hAnsi="Times New Roman" w:cs="Times New Roman"/>
          <w:sz w:val="24"/>
          <w:szCs w:val="24"/>
        </w:rPr>
        <w:t>РАЗДЕЛ I. ИНФОРМАЦИЯ ОБ ОПЫТЕ</w:t>
      </w:r>
    </w:p>
    <w:p w14:paraId="31CF3294" w14:textId="77777777" w:rsidR="0082102C" w:rsidRPr="00382E04" w:rsidRDefault="00B226F0" w:rsidP="00F30777">
      <w:pPr>
        <w:tabs>
          <w:tab w:val="left" w:pos="2955"/>
        </w:tabs>
        <w:jc w:val="center"/>
        <w:rPr>
          <w:rFonts w:ascii="Times New Roman" w:hAnsi="Times New Roman" w:cs="Times New Roman"/>
          <w:sz w:val="24"/>
          <w:szCs w:val="24"/>
          <w:u w:val="single"/>
        </w:rPr>
      </w:pPr>
      <w:r w:rsidRPr="00382E04">
        <w:rPr>
          <w:rFonts w:ascii="Times New Roman" w:hAnsi="Times New Roman" w:cs="Times New Roman"/>
          <w:sz w:val="24"/>
          <w:szCs w:val="24"/>
          <w:u w:val="single"/>
        </w:rPr>
        <w:t>Условия возникновения</w:t>
      </w:r>
      <w:r w:rsidR="005F4BE6">
        <w:rPr>
          <w:rFonts w:ascii="Times New Roman" w:hAnsi="Times New Roman" w:cs="Times New Roman"/>
          <w:sz w:val="24"/>
          <w:szCs w:val="24"/>
          <w:u w:val="single"/>
        </w:rPr>
        <w:t xml:space="preserve"> и становление</w:t>
      </w:r>
      <w:r w:rsidRPr="00382E04">
        <w:rPr>
          <w:rFonts w:ascii="Times New Roman" w:hAnsi="Times New Roman" w:cs="Times New Roman"/>
          <w:sz w:val="24"/>
          <w:szCs w:val="24"/>
          <w:u w:val="single"/>
        </w:rPr>
        <w:t xml:space="preserve"> опыта</w:t>
      </w:r>
      <w:r w:rsidR="0082102C" w:rsidRPr="00382E04">
        <w:rPr>
          <w:rFonts w:ascii="Times New Roman" w:eastAsia="Times New Roman" w:hAnsi="Times New Roman" w:cs="Times New Roman"/>
          <w:bCs/>
          <w:sz w:val="24"/>
          <w:szCs w:val="24"/>
          <w:lang w:eastAsia="ru-RU"/>
        </w:rPr>
        <w:t xml:space="preserve"> </w:t>
      </w:r>
    </w:p>
    <w:p w14:paraId="02DC3858" w14:textId="34D26289" w:rsidR="00DC4ADF" w:rsidRPr="00DC4ADF" w:rsidRDefault="00425F1D" w:rsidP="00DC4ADF">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sidRPr="00382E04">
        <w:rPr>
          <w:rFonts w:ascii="Times New Roman" w:eastAsia="Times New Roman" w:hAnsi="Times New Roman" w:cs="Times New Roman"/>
          <w:bCs/>
          <w:sz w:val="24"/>
          <w:szCs w:val="24"/>
          <w:lang w:eastAsia="ru-RU"/>
        </w:rPr>
        <w:t xml:space="preserve">  </w:t>
      </w:r>
      <w:r w:rsidR="005F4BE6">
        <w:rPr>
          <w:rFonts w:ascii="Times New Roman" w:eastAsia="Times New Roman" w:hAnsi="Times New Roman" w:cs="Times New Roman"/>
          <w:bCs/>
          <w:sz w:val="24"/>
          <w:szCs w:val="24"/>
          <w:lang w:eastAsia="ru-RU"/>
        </w:rPr>
        <w:t>Опыт формировался на базе ГКОУ НАО «Ненецкая СКШИ». В школе обучаются дети с легкой и умеренной умственной отсталостью</w:t>
      </w:r>
      <w:r w:rsidR="00E74969">
        <w:rPr>
          <w:rFonts w:ascii="Times New Roman" w:eastAsia="Times New Roman" w:hAnsi="Times New Roman" w:cs="Times New Roman"/>
          <w:bCs/>
          <w:sz w:val="24"/>
          <w:szCs w:val="24"/>
          <w:lang w:eastAsia="ru-RU"/>
        </w:rPr>
        <w:t xml:space="preserve"> (интеллектуальными нарушениями)</w:t>
      </w:r>
      <w:r w:rsidR="005F4BE6">
        <w:rPr>
          <w:rFonts w:ascii="Times New Roman" w:eastAsia="Times New Roman" w:hAnsi="Times New Roman" w:cs="Times New Roman"/>
          <w:bCs/>
          <w:sz w:val="24"/>
          <w:szCs w:val="24"/>
          <w:lang w:eastAsia="ru-RU"/>
        </w:rPr>
        <w:t>. Н</w:t>
      </w:r>
      <w:r w:rsidR="00A14110">
        <w:rPr>
          <w:rFonts w:ascii="Times New Roman" w:eastAsia="Times New Roman" w:hAnsi="Times New Roman" w:cs="Times New Roman"/>
          <w:bCs/>
          <w:sz w:val="24"/>
          <w:szCs w:val="24"/>
          <w:lang w:eastAsia="ru-RU"/>
        </w:rPr>
        <w:t>аибольшую группу</w:t>
      </w:r>
      <w:r w:rsidRPr="00382E04">
        <w:rPr>
          <w:rFonts w:ascii="Times New Roman" w:eastAsia="Times New Roman" w:hAnsi="Times New Roman" w:cs="Times New Roman"/>
          <w:bCs/>
          <w:sz w:val="24"/>
          <w:szCs w:val="24"/>
          <w:lang w:eastAsia="ru-RU"/>
        </w:rPr>
        <w:t xml:space="preserve"> составляют дети с </w:t>
      </w:r>
      <w:r w:rsidR="00A14110">
        <w:rPr>
          <w:rFonts w:ascii="Times New Roman" w:eastAsia="Times New Roman" w:hAnsi="Times New Roman" w:cs="Times New Roman"/>
          <w:bCs/>
          <w:sz w:val="24"/>
          <w:szCs w:val="24"/>
          <w:lang w:eastAsia="ru-RU"/>
        </w:rPr>
        <w:t>интеллектуальной недостаточностью</w:t>
      </w:r>
      <w:r w:rsidRPr="00382E04">
        <w:rPr>
          <w:rFonts w:ascii="Times New Roman" w:eastAsia="Times New Roman" w:hAnsi="Times New Roman" w:cs="Times New Roman"/>
          <w:bCs/>
          <w:sz w:val="24"/>
          <w:szCs w:val="24"/>
          <w:lang w:eastAsia="ru-RU"/>
        </w:rPr>
        <w:t xml:space="preserve"> легкой степени.</w:t>
      </w:r>
      <w:r w:rsidR="00F40D4C">
        <w:rPr>
          <w:rFonts w:ascii="Times New Roman" w:eastAsia="Times New Roman" w:hAnsi="Times New Roman" w:cs="Times New Roman"/>
          <w:bCs/>
          <w:sz w:val="24"/>
          <w:szCs w:val="24"/>
          <w:lang w:eastAsia="ru-RU"/>
        </w:rPr>
        <w:t xml:space="preserve"> Так же в школе обучаются дети</w:t>
      </w:r>
      <w:r w:rsidR="000A43FD">
        <w:rPr>
          <w:rFonts w:ascii="Times New Roman" w:eastAsia="Times New Roman" w:hAnsi="Times New Roman" w:cs="Times New Roman"/>
          <w:bCs/>
          <w:sz w:val="24"/>
          <w:szCs w:val="24"/>
          <w:lang w:eastAsia="ru-RU"/>
        </w:rPr>
        <w:t>, имеющие</w:t>
      </w:r>
      <w:r w:rsidR="00F40D4C">
        <w:rPr>
          <w:rFonts w:ascii="Times New Roman" w:eastAsia="Times New Roman" w:hAnsi="Times New Roman" w:cs="Times New Roman"/>
          <w:bCs/>
          <w:sz w:val="24"/>
          <w:szCs w:val="24"/>
          <w:lang w:eastAsia="ru-RU"/>
        </w:rPr>
        <w:t xml:space="preserve"> умеренную умственную отсталость и тяжелые, множественные нарушения развития. Для формирования опыта были задействованы обучающиеся 6-8 года обучения</w:t>
      </w:r>
      <w:r w:rsidR="00E74969">
        <w:rPr>
          <w:rFonts w:ascii="Times New Roman" w:eastAsia="Times New Roman" w:hAnsi="Times New Roman" w:cs="Times New Roman"/>
          <w:bCs/>
          <w:sz w:val="24"/>
          <w:szCs w:val="24"/>
          <w:lang w:eastAsia="ru-RU"/>
        </w:rPr>
        <w:t xml:space="preserve"> по АООП (адаптированной основной общеобразовательной программе) вариант 2.</w:t>
      </w:r>
      <w:r w:rsidRPr="00382E04">
        <w:rPr>
          <w:rFonts w:ascii="Times New Roman" w:eastAsia="Times New Roman" w:hAnsi="Times New Roman" w:cs="Times New Roman"/>
          <w:bCs/>
          <w:sz w:val="24"/>
          <w:szCs w:val="24"/>
          <w:lang w:eastAsia="ru-RU"/>
        </w:rPr>
        <w:t xml:space="preserve"> Олигофрения – это форма умственного и психического недоразвития, возникающая в результате поражения ЦНС в </w:t>
      </w:r>
      <w:r w:rsidR="000A43FD" w:rsidRPr="00382E04">
        <w:rPr>
          <w:rFonts w:ascii="Times New Roman" w:eastAsia="Times New Roman" w:hAnsi="Times New Roman" w:cs="Times New Roman"/>
          <w:bCs/>
          <w:sz w:val="24"/>
          <w:szCs w:val="24"/>
          <w:lang w:eastAsia="ru-RU"/>
        </w:rPr>
        <w:t>перинатальный</w:t>
      </w:r>
      <w:r w:rsidRPr="00382E04">
        <w:rPr>
          <w:rFonts w:ascii="Times New Roman" w:eastAsia="Times New Roman" w:hAnsi="Times New Roman" w:cs="Times New Roman"/>
          <w:bCs/>
          <w:sz w:val="24"/>
          <w:szCs w:val="24"/>
          <w:lang w:eastAsia="ru-RU"/>
        </w:rPr>
        <w:t>, натальный или постнатальный периодах.</w:t>
      </w:r>
      <w:r w:rsidR="00782244" w:rsidRPr="00782244">
        <w:t xml:space="preserve"> </w:t>
      </w:r>
      <w:r w:rsidR="00782244" w:rsidRPr="00782244">
        <w:rPr>
          <w:rFonts w:ascii="Times New Roman" w:eastAsia="Times New Roman" w:hAnsi="Times New Roman" w:cs="Times New Roman"/>
          <w:bCs/>
          <w:sz w:val="24"/>
          <w:szCs w:val="24"/>
          <w:lang w:eastAsia="ru-RU"/>
        </w:rPr>
        <w:t>Умственная отсталость — это врождённое или приобретённое нарушение развития нервной системы и психики, которое характеризуется значительными ограничениями в интеллектуальном функционировании и в</w:t>
      </w:r>
      <w:r w:rsidR="00782244">
        <w:rPr>
          <w:rFonts w:ascii="Times New Roman" w:eastAsia="Times New Roman" w:hAnsi="Times New Roman" w:cs="Times New Roman"/>
          <w:bCs/>
          <w:sz w:val="24"/>
          <w:szCs w:val="24"/>
          <w:lang w:eastAsia="ru-RU"/>
        </w:rPr>
        <w:t xml:space="preserve">едёт к социальной </w:t>
      </w:r>
      <w:proofErr w:type="spellStart"/>
      <w:r w:rsidR="00782244">
        <w:rPr>
          <w:rFonts w:ascii="Times New Roman" w:eastAsia="Times New Roman" w:hAnsi="Times New Roman" w:cs="Times New Roman"/>
          <w:bCs/>
          <w:sz w:val="24"/>
          <w:szCs w:val="24"/>
          <w:lang w:eastAsia="ru-RU"/>
        </w:rPr>
        <w:t>дезадаптации</w:t>
      </w:r>
      <w:proofErr w:type="spellEnd"/>
      <w:r w:rsidR="00782244">
        <w:rPr>
          <w:rFonts w:ascii="Times New Roman" w:eastAsia="Times New Roman" w:hAnsi="Times New Roman" w:cs="Times New Roman"/>
          <w:bCs/>
          <w:sz w:val="24"/>
          <w:szCs w:val="24"/>
          <w:lang w:eastAsia="ru-RU"/>
        </w:rPr>
        <w:t xml:space="preserve">. </w:t>
      </w:r>
      <w:r w:rsidR="00782244" w:rsidRPr="00782244">
        <w:rPr>
          <w:rFonts w:ascii="Times New Roman" w:eastAsia="Times New Roman" w:hAnsi="Times New Roman" w:cs="Times New Roman"/>
          <w:bCs/>
          <w:sz w:val="24"/>
          <w:szCs w:val="24"/>
          <w:lang w:eastAsia="ru-RU"/>
        </w:rPr>
        <w:t xml:space="preserve">В результате патологии головного мозга люди с этим заболеванием испытывают нарушения когнитивных </w:t>
      </w:r>
      <w:r w:rsidR="00782244">
        <w:rPr>
          <w:rFonts w:ascii="Times New Roman" w:eastAsia="Times New Roman" w:hAnsi="Times New Roman" w:cs="Times New Roman"/>
          <w:bCs/>
          <w:sz w:val="24"/>
          <w:szCs w:val="24"/>
          <w:lang w:eastAsia="ru-RU"/>
        </w:rPr>
        <w:t xml:space="preserve">функций: </w:t>
      </w:r>
      <w:r w:rsidR="00782244" w:rsidRPr="00782244">
        <w:rPr>
          <w:rFonts w:ascii="Times New Roman" w:eastAsia="Times New Roman" w:hAnsi="Times New Roman" w:cs="Times New Roman"/>
          <w:bCs/>
          <w:sz w:val="24"/>
          <w:szCs w:val="24"/>
          <w:lang w:eastAsia="ru-RU"/>
        </w:rPr>
        <w:t>мышления, ре</w:t>
      </w:r>
      <w:r w:rsidR="00782244">
        <w:rPr>
          <w:rFonts w:ascii="Times New Roman" w:eastAsia="Times New Roman" w:hAnsi="Times New Roman" w:cs="Times New Roman"/>
          <w:bCs/>
          <w:sz w:val="24"/>
          <w:szCs w:val="24"/>
          <w:lang w:eastAsia="ru-RU"/>
        </w:rPr>
        <w:t>чи, внимания, интеллекта</w:t>
      </w:r>
      <w:r w:rsidR="00782244" w:rsidRPr="00782244">
        <w:rPr>
          <w:rFonts w:ascii="Times New Roman" w:eastAsia="Times New Roman" w:hAnsi="Times New Roman" w:cs="Times New Roman"/>
          <w:bCs/>
          <w:sz w:val="24"/>
          <w:szCs w:val="24"/>
          <w:lang w:eastAsia="ru-RU"/>
        </w:rPr>
        <w:t>, адаптивного поведения, а та</w:t>
      </w:r>
      <w:r w:rsidR="00782244">
        <w:rPr>
          <w:rFonts w:ascii="Times New Roman" w:eastAsia="Times New Roman" w:hAnsi="Times New Roman" w:cs="Times New Roman"/>
          <w:bCs/>
          <w:sz w:val="24"/>
          <w:szCs w:val="24"/>
          <w:lang w:eastAsia="ru-RU"/>
        </w:rPr>
        <w:t xml:space="preserve">кже эмоционально-волевой сферы. </w:t>
      </w:r>
      <w:r w:rsidR="00782244" w:rsidRPr="00782244">
        <w:rPr>
          <w:rFonts w:ascii="Times New Roman" w:eastAsia="Times New Roman" w:hAnsi="Times New Roman" w:cs="Times New Roman"/>
          <w:bCs/>
          <w:sz w:val="24"/>
          <w:szCs w:val="24"/>
          <w:lang w:eastAsia="ru-RU"/>
        </w:rPr>
        <w:t xml:space="preserve">Существуют различные степени умственной отсталости, которые определяются в зависимости от </w:t>
      </w:r>
      <w:r w:rsidR="00782244">
        <w:rPr>
          <w:rFonts w:ascii="Times New Roman" w:eastAsia="Times New Roman" w:hAnsi="Times New Roman" w:cs="Times New Roman"/>
          <w:bCs/>
          <w:sz w:val="24"/>
          <w:szCs w:val="24"/>
          <w:lang w:eastAsia="ru-RU"/>
        </w:rPr>
        <w:t>уровня коэффициента интеллекта IQ</w:t>
      </w:r>
      <w:r w:rsidR="00782244" w:rsidRPr="00782244">
        <w:rPr>
          <w:rFonts w:ascii="Times New Roman" w:eastAsia="Times New Roman" w:hAnsi="Times New Roman" w:cs="Times New Roman"/>
          <w:bCs/>
          <w:sz w:val="24"/>
          <w:szCs w:val="24"/>
          <w:lang w:eastAsia="ru-RU"/>
        </w:rPr>
        <w:t xml:space="preserve"> человека и выраженности социальной </w:t>
      </w:r>
      <w:proofErr w:type="spellStart"/>
      <w:r w:rsidR="00782244" w:rsidRPr="00782244">
        <w:rPr>
          <w:rFonts w:ascii="Times New Roman" w:eastAsia="Times New Roman" w:hAnsi="Times New Roman" w:cs="Times New Roman"/>
          <w:bCs/>
          <w:sz w:val="24"/>
          <w:szCs w:val="24"/>
          <w:lang w:eastAsia="ru-RU"/>
        </w:rPr>
        <w:t>дезадаптации</w:t>
      </w:r>
      <w:proofErr w:type="spellEnd"/>
      <w:r w:rsidR="00782244" w:rsidRPr="00782244">
        <w:rPr>
          <w:rFonts w:ascii="Times New Roman" w:eastAsia="Times New Roman" w:hAnsi="Times New Roman" w:cs="Times New Roman"/>
          <w:bCs/>
          <w:sz w:val="24"/>
          <w:szCs w:val="24"/>
          <w:lang w:eastAsia="ru-RU"/>
        </w:rPr>
        <w:t>.</w:t>
      </w:r>
      <w:r w:rsidR="00782244">
        <w:rPr>
          <w:rFonts w:ascii="Times New Roman" w:eastAsia="Times New Roman" w:hAnsi="Times New Roman" w:cs="Times New Roman"/>
          <w:bCs/>
          <w:sz w:val="24"/>
          <w:szCs w:val="24"/>
          <w:lang w:eastAsia="ru-RU"/>
        </w:rPr>
        <w:t xml:space="preserve"> </w:t>
      </w:r>
      <w:r w:rsidR="00145E01">
        <w:rPr>
          <w:rFonts w:ascii="Times New Roman" w:eastAsia="Times New Roman" w:hAnsi="Times New Roman" w:cs="Times New Roman"/>
          <w:bCs/>
          <w:sz w:val="24"/>
          <w:szCs w:val="24"/>
          <w:lang w:eastAsia="ru-RU"/>
        </w:rPr>
        <w:t xml:space="preserve">Речь обучающихся по АООП вариант 2 </w:t>
      </w:r>
      <w:r w:rsidR="00145E01" w:rsidRPr="00145E01">
        <w:rPr>
          <w:rFonts w:ascii="Times New Roman" w:eastAsia="Times New Roman" w:hAnsi="Times New Roman" w:cs="Times New Roman"/>
          <w:bCs/>
          <w:sz w:val="24"/>
          <w:szCs w:val="24"/>
          <w:lang w:eastAsia="ru-RU"/>
        </w:rPr>
        <w:t>проявляется преимущественно в виде отдельных слов, коротких фраз. Она характеризуется недостаточность</w:t>
      </w:r>
      <w:r w:rsidR="00145E01">
        <w:rPr>
          <w:rFonts w:ascii="Times New Roman" w:eastAsia="Times New Roman" w:hAnsi="Times New Roman" w:cs="Times New Roman"/>
          <w:bCs/>
          <w:sz w:val="24"/>
          <w:szCs w:val="24"/>
          <w:lang w:eastAsia="ru-RU"/>
        </w:rPr>
        <w:t>ю модуляции, грубыми нарушениями произношения</w:t>
      </w:r>
      <w:r w:rsidR="00145E01" w:rsidRPr="00145E01">
        <w:rPr>
          <w:rFonts w:ascii="Times New Roman" w:eastAsia="Times New Roman" w:hAnsi="Times New Roman" w:cs="Times New Roman"/>
          <w:bCs/>
          <w:sz w:val="24"/>
          <w:szCs w:val="24"/>
          <w:lang w:eastAsia="ru-RU"/>
        </w:rPr>
        <w:t>, нарушени</w:t>
      </w:r>
      <w:r w:rsidR="00145E01">
        <w:rPr>
          <w:rFonts w:ascii="Times New Roman" w:eastAsia="Times New Roman" w:hAnsi="Times New Roman" w:cs="Times New Roman"/>
          <w:bCs/>
          <w:sz w:val="24"/>
          <w:szCs w:val="24"/>
          <w:lang w:eastAsia="ru-RU"/>
        </w:rPr>
        <w:t xml:space="preserve">ем структуры слов, </w:t>
      </w:r>
      <w:proofErr w:type="spellStart"/>
      <w:r w:rsidR="00145E01">
        <w:rPr>
          <w:rFonts w:ascii="Times New Roman" w:eastAsia="Times New Roman" w:hAnsi="Times New Roman" w:cs="Times New Roman"/>
          <w:bCs/>
          <w:sz w:val="24"/>
          <w:szCs w:val="24"/>
          <w:lang w:eastAsia="ru-RU"/>
        </w:rPr>
        <w:t>аграмматизмами</w:t>
      </w:r>
      <w:proofErr w:type="spellEnd"/>
      <w:r w:rsidR="00145E01" w:rsidRPr="00145E01">
        <w:rPr>
          <w:rFonts w:ascii="Times New Roman" w:eastAsia="Times New Roman" w:hAnsi="Times New Roman" w:cs="Times New Roman"/>
          <w:bCs/>
          <w:sz w:val="24"/>
          <w:szCs w:val="24"/>
          <w:lang w:eastAsia="ru-RU"/>
        </w:rPr>
        <w:t>.</w:t>
      </w:r>
      <w:r w:rsidR="00145E01">
        <w:rPr>
          <w:rFonts w:ascii="Times New Roman" w:eastAsia="Times New Roman" w:hAnsi="Times New Roman" w:cs="Times New Roman"/>
          <w:bCs/>
          <w:sz w:val="24"/>
          <w:szCs w:val="24"/>
          <w:lang w:eastAsia="ru-RU"/>
        </w:rPr>
        <w:t xml:space="preserve"> Ограничено понимание простой бытовой речи. </w:t>
      </w:r>
      <w:r w:rsidR="00145E01" w:rsidRPr="00145E01">
        <w:rPr>
          <w:rFonts w:ascii="Times New Roman" w:eastAsia="Times New Roman" w:hAnsi="Times New Roman" w:cs="Times New Roman"/>
          <w:bCs/>
          <w:sz w:val="24"/>
          <w:szCs w:val="24"/>
          <w:lang w:eastAsia="ru-RU"/>
        </w:rPr>
        <w:t>У многих детей языковые средства часто оказываются несформированным</w:t>
      </w:r>
      <w:r w:rsidR="00145E01">
        <w:rPr>
          <w:rFonts w:ascii="Times New Roman" w:eastAsia="Times New Roman" w:hAnsi="Times New Roman" w:cs="Times New Roman"/>
          <w:bCs/>
          <w:sz w:val="24"/>
          <w:szCs w:val="24"/>
          <w:lang w:eastAsia="ru-RU"/>
        </w:rPr>
        <w:t xml:space="preserve">и. В этой связи </w:t>
      </w:r>
      <w:r w:rsidR="007B7491">
        <w:rPr>
          <w:rFonts w:ascii="Times New Roman" w:eastAsia="Times New Roman" w:hAnsi="Times New Roman" w:cs="Times New Roman"/>
          <w:bCs/>
          <w:sz w:val="24"/>
          <w:szCs w:val="24"/>
          <w:lang w:eastAsia="ru-RU"/>
        </w:rPr>
        <w:t xml:space="preserve">идет </w:t>
      </w:r>
      <w:r w:rsidR="00145E01">
        <w:rPr>
          <w:rFonts w:ascii="Times New Roman" w:eastAsia="Times New Roman" w:hAnsi="Times New Roman" w:cs="Times New Roman"/>
          <w:bCs/>
          <w:sz w:val="24"/>
          <w:szCs w:val="24"/>
          <w:lang w:eastAsia="ru-RU"/>
        </w:rPr>
        <w:t>обучение</w:t>
      </w:r>
      <w:r w:rsidR="00145E01" w:rsidRPr="00145E01">
        <w:rPr>
          <w:rFonts w:ascii="Times New Roman" w:eastAsia="Times New Roman" w:hAnsi="Times New Roman" w:cs="Times New Roman"/>
          <w:bCs/>
          <w:sz w:val="24"/>
          <w:szCs w:val="24"/>
          <w:lang w:eastAsia="ru-RU"/>
        </w:rPr>
        <w:t xml:space="preserve"> речи с использованием альтернативных (дополнительных) средств коммуникации</w:t>
      </w:r>
      <w:r w:rsidR="007B7491">
        <w:rPr>
          <w:rFonts w:ascii="Times New Roman" w:eastAsia="Times New Roman" w:hAnsi="Times New Roman" w:cs="Times New Roman"/>
          <w:bCs/>
          <w:sz w:val="24"/>
          <w:szCs w:val="24"/>
          <w:lang w:eastAsia="ru-RU"/>
        </w:rPr>
        <w:t xml:space="preserve"> и</w:t>
      </w:r>
      <w:r w:rsidR="00145E01" w:rsidRPr="00145E01">
        <w:rPr>
          <w:rFonts w:ascii="Times New Roman" w:eastAsia="Times New Roman" w:hAnsi="Times New Roman" w:cs="Times New Roman"/>
          <w:bCs/>
          <w:sz w:val="24"/>
          <w:szCs w:val="24"/>
          <w:lang w:eastAsia="ru-RU"/>
        </w:rPr>
        <w:t xml:space="preserve"> является необходимой частью всей системы коррекционно-педагогической работы. Альтернативные средства общения могут испо</w:t>
      </w:r>
      <w:r w:rsidR="00BF4BB4">
        <w:rPr>
          <w:rFonts w:ascii="Times New Roman" w:eastAsia="Times New Roman" w:hAnsi="Times New Roman" w:cs="Times New Roman"/>
          <w:bCs/>
          <w:sz w:val="24"/>
          <w:szCs w:val="24"/>
          <w:lang w:eastAsia="ru-RU"/>
        </w:rPr>
        <w:t>льзоваться для дополнения речи, если речь невнятная, смазанная,</w:t>
      </w:r>
      <w:r w:rsidR="00145E01" w:rsidRPr="00145E01">
        <w:rPr>
          <w:rFonts w:ascii="Times New Roman" w:eastAsia="Times New Roman" w:hAnsi="Times New Roman" w:cs="Times New Roman"/>
          <w:bCs/>
          <w:sz w:val="24"/>
          <w:szCs w:val="24"/>
          <w:lang w:eastAsia="ru-RU"/>
        </w:rPr>
        <w:t xml:space="preserve"> или ее замены, в случае ее отсутствия и позволяет обучать детей с выраженным интеллектуальным недоразвитием навыкам элементарной коммуникации.</w:t>
      </w:r>
      <w:r w:rsidR="0084423B">
        <w:rPr>
          <w:rFonts w:ascii="Times New Roman" w:eastAsia="Times New Roman" w:hAnsi="Times New Roman" w:cs="Times New Roman"/>
          <w:bCs/>
          <w:sz w:val="24"/>
          <w:szCs w:val="24"/>
          <w:lang w:eastAsia="ru-RU"/>
        </w:rPr>
        <w:t xml:space="preserve"> </w:t>
      </w:r>
      <w:r w:rsidR="00145E01">
        <w:rPr>
          <w:rFonts w:ascii="Times New Roman" w:eastAsia="Times New Roman" w:hAnsi="Times New Roman" w:cs="Times New Roman"/>
          <w:bCs/>
          <w:sz w:val="24"/>
          <w:szCs w:val="24"/>
          <w:lang w:eastAsia="ru-RU"/>
        </w:rPr>
        <w:t>Основным</w:t>
      </w:r>
      <w:r w:rsidR="009C65DB" w:rsidRPr="009C65DB">
        <w:rPr>
          <w:rFonts w:ascii="Times New Roman" w:eastAsia="Times New Roman" w:hAnsi="Times New Roman" w:cs="Times New Roman"/>
          <w:bCs/>
          <w:sz w:val="24"/>
          <w:szCs w:val="24"/>
          <w:lang w:eastAsia="ru-RU"/>
        </w:rPr>
        <w:t xml:space="preserve"> методом обучения чтению в </w:t>
      </w:r>
      <w:r w:rsidR="009C65DB">
        <w:rPr>
          <w:rFonts w:ascii="Times New Roman" w:eastAsia="Times New Roman" w:hAnsi="Times New Roman" w:cs="Times New Roman"/>
          <w:bCs/>
          <w:sz w:val="24"/>
          <w:szCs w:val="24"/>
          <w:lang w:eastAsia="ru-RU"/>
        </w:rPr>
        <w:t>школе для обучающихся с умственной отсталостью (интеллектуальными нарушениями)</w:t>
      </w:r>
      <w:r w:rsidR="009C65DB" w:rsidRPr="009C65DB">
        <w:rPr>
          <w:rFonts w:ascii="Times New Roman" w:eastAsia="Times New Roman" w:hAnsi="Times New Roman" w:cs="Times New Roman"/>
          <w:bCs/>
          <w:sz w:val="24"/>
          <w:szCs w:val="24"/>
          <w:lang w:eastAsia="ru-RU"/>
        </w:rPr>
        <w:t xml:space="preserve">, </w:t>
      </w:r>
      <w:r w:rsidR="009C65DB">
        <w:rPr>
          <w:rFonts w:ascii="Times New Roman" w:eastAsia="Times New Roman" w:hAnsi="Times New Roman" w:cs="Times New Roman"/>
          <w:bCs/>
          <w:sz w:val="24"/>
          <w:szCs w:val="24"/>
          <w:lang w:eastAsia="ru-RU"/>
        </w:rPr>
        <w:t xml:space="preserve">так же, </w:t>
      </w:r>
      <w:r w:rsidR="009C65DB" w:rsidRPr="009C65DB">
        <w:rPr>
          <w:rFonts w:ascii="Times New Roman" w:eastAsia="Times New Roman" w:hAnsi="Times New Roman" w:cs="Times New Roman"/>
          <w:bCs/>
          <w:sz w:val="24"/>
          <w:szCs w:val="24"/>
          <w:lang w:eastAsia="ru-RU"/>
        </w:rPr>
        <w:t>как и в</w:t>
      </w:r>
      <w:r w:rsidR="009C65DB">
        <w:rPr>
          <w:rFonts w:ascii="Times New Roman" w:eastAsia="Times New Roman" w:hAnsi="Times New Roman" w:cs="Times New Roman"/>
          <w:bCs/>
          <w:sz w:val="24"/>
          <w:szCs w:val="24"/>
          <w:lang w:eastAsia="ru-RU"/>
        </w:rPr>
        <w:t xml:space="preserve"> </w:t>
      </w:r>
      <w:r w:rsidR="009C65DB" w:rsidRPr="009C65DB">
        <w:rPr>
          <w:rFonts w:ascii="Times New Roman" w:eastAsia="Times New Roman" w:hAnsi="Times New Roman" w:cs="Times New Roman"/>
          <w:bCs/>
          <w:sz w:val="24"/>
          <w:szCs w:val="24"/>
          <w:lang w:eastAsia="ru-RU"/>
        </w:rPr>
        <w:t xml:space="preserve">массовой школе, является современный </w:t>
      </w:r>
      <w:bookmarkStart w:id="0" w:name="_Hlk164421825"/>
      <w:r w:rsidR="009C65DB" w:rsidRPr="009C65DB">
        <w:rPr>
          <w:rFonts w:ascii="Times New Roman" w:eastAsia="Times New Roman" w:hAnsi="Times New Roman" w:cs="Times New Roman"/>
          <w:bCs/>
          <w:sz w:val="24"/>
          <w:szCs w:val="24"/>
          <w:lang w:eastAsia="ru-RU"/>
        </w:rPr>
        <w:t>звуковой аналитико-синтетический</w:t>
      </w:r>
      <w:r w:rsidR="009C65DB">
        <w:rPr>
          <w:rFonts w:ascii="Times New Roman" w:eastAsia="Times New Roman" w:hAnsi="Times New Roman" w:cs="Times New Roman"/>
          <w:bCs/>
          <w:sz w:val="24"/>
          <w:szCs w:val="24"/>
          <w:lang w:eastAsia="ru-RU"/>
        </w:rPr>
        <w:t xml:space="preserve"> </w:t>
      </w:r>
      <w:r w:rsidR="009C65DB" w:rsidRPr="009C65DB">
        <w:rPr>
          <w:rFonts w:ascii="Times New Roman" w:eastAsia="Times New Roman" w:hAnsi="Times New Roman" w:cs="Times New Roman"/>
          <w:bCs/>
          <w:sz w:val="24"/>
          <w:szCs w:val="24"/>
          <w:lang w:eastAsia="ru-RU"/>
        </w:rPr>
        <w:t>метод, разработанный К.Д. Ушинским,</w:t>
      </w:r>
      <w:bookmarkEnd w:id="0"/>
      <w:r w:rsidR="009C65DB" w:rsidRPr="009C65DB">
        <w:rPr>
          <w:rFonts w:ascii="Times New Roman" w:eastAsia="Times New Roman" w:hAnsi="Times New Roman" w:cs="Times New Roman"/>
          <w:bCs/>
          <w:sz w:val="24"/>
          <w:szCs w:val="24"/>
          <w:lang w:eastAsia="ru-RU"/>
        </w:rPr>
        <w:t xml:space="preserve"> усовершенствованный его учениками и</w:t>
      </w:r>
      <w:r w:rsidR="009C65DB">
        <w:rPr>
          <w:rFonts w:ascii="Times New Roman" w:eastAsia="Times New Roman" w:hAnsi="Times New Roman" w:cs="Times New Roman"/>
          <w:bCs/>
          <w:sz w:val="24"/>
          <w:szCs w:val="24"/>
          <w:lang w:eastAsia="ru-RU"/>
        </w:rPr>
        <w:t xml:space="preserve"> </w:t>
      </w:r>
      <w:r w:rsidR="009C65DB" w:rsidRPr="009C65DB">
        <w:rPr>
          <w:rFonts w:ascii="Times New Roman" w:eastAsia="Times New Roman" w:hAnsi="Times New Roman" w:cs="Times New Roman"/>
          <w:bCs/>
          <w:sz w:val="24"/>
          <w:szCs w:val="24"/>
          <w:lang w:eastAsia="ru-RU"/>
        </w:rPr>
        <w:t>последователями, а также отечественными исследователями с учетом новых</w:t>
      </w:r>
      <w:r w:rsidR="009C65DB">
        <w:rPr>
          <w:rFonts w:ascii="Times New Roman" w:eastAsia="Times New Roman" w:hAnsi="Times New Roman" w:cs="Times New Roman"/>
          <w:bCs/>
          <w:sz w:val="24"/>
          <w:szCs w:val="24"/>
          <w:lang w:eastAsia="ru-RU"/>
        </w:rPr>
        <w:t xml:space="preserve"> </w:t>
      </w:r>
      <w:r w:rsidR="009C65DB" w:rsidRPr="009C65DB">
        <w:rPr>
          <w:rFonts w:ascii="Times New Roman" w:eastAsia="Times New Roman" w:hAnsi="Times New Roman" w:cs="Times New Roman"/>
          <w:bCs/>
          <w:sz w:val="24"/>
          <w:szCs w:val="24"/>
          <w:lang w:eastAsia="ru-RU"/>
        </w:rPr>
        <w:t xml:space="preserve">достижений в области фонетики, лингвистики и других смежных наук. </w:t>
      </w:r>
      <w:r w:rsidR="009C65DB">
        <w:rPr>
          <w:rFonts w:ascii="Times New Roman" w:eastAsia="Times New Roman" w:hAnsi="Times New Roman" w:cs="Times New Roman"/>
          <w:bCs/>
          <w:sz w:val="24"/>
          <w:szCs w:val="24"/>
          <w:lang w:eastAsia="ru-RU"/>
        </w:rPr>
        <w:t xml:space="preserve"> </w:t>
      </w:r>
      <w:r w:rsidR="009C65DB" w:rsidRPr="009C65DB">
        <w:rPr>
          <w:rFonts w:ascii="Times New Roman" w:eastAsia="Times New Roman" w:hAnsi="Times New Roman" w:cs="Times New Roman"/>
          <w:bCs/>
          <w:sz w:val="24"/>
          <w:szCs w:val="24"/>
          <w:lang w:eastAsia="ru-RU"/>
        </w:rPr>
        <w:t>Полноценный навык чтения характеризуется следующими качествами:</w:t>
      </w:r>
      <w:r w:rsidR="009C65DB">
        <w:rPr>
          <w:rFonts w:ascii="Times New Roman" w:eastAsia="Times New Roman" w:hAnsi="Times New Roman" w:cs="Times New Roman"/>
          <w:bCs/>
          <w:sz w:val="24"/>
          <w:szCs w:val="24"/>
          <w:lang w:eastAsia="ru-RU"/>
        </w:rPr>
        <w:t xml:space="preserve"> </w:t>
      </w:r>
      <w:r w:rsidR="009C65DB" w:rsidRPr="009C65DB">
        <w:rPr>
          <w:rFonts w:ascii="Times New Roman" w:eastAsia="Times New Roman" w:hAnsi="Times New Roman" w:cs="Times New Roman"/>
          <w:bCs/>
          <w:sz w:val="24"/>
          <w:szCs w:val="24"/>
          <w:lang w:eastAsia="ru-RU"/>
        </w:rPr>
        <w:t>правильностью, беглостью, выразительностью и осознанностью. Процесс</w:t>
      </w:r>
      <w:r w:rsidR="009C65DB">
        <w:rPr>
          <w:rFonts w:ascii="Times New Roman" w:eastAsia="Times New Roman" w:hAnsi="Times New Roman" w:cs="Times New Roman"/>
          <w:bCs/>
          <w:sz w:val="24"/>
          <w:szCs w:val="24"/>
          <w:lang w:eastAsia="ru-RU"/>
        </w:rPr>
        <w:t xml:space="preserve"> </w:t>
      </w:r>
      <w:r w:rsidR="009C65DB" w:rsidRPr="009C65DB">
        <w:rPr>
          <w:rFonts w:ascii="Times New Roman" w:eastAsia="Times New Roman" w:hAnsi="Times New Roman" w:cs="Times New Roman"/>
          <w:bCs/>
          <w:sz w:val="24"/>
          <w:szCs w:val="24"/>
          <w:lang w:eastAsia="ru-RU"/>
        </w:rPr>
        <w:t xml:space="preserve">формирования </w:t>
      </w:r>
      <w:r w:rsidR="009C65DB">
        <w:rPr>
          <w:rFonts w:ascii="Times New Roman" w:eastAsia="Times New Roman" w:hAnsi="Times New Roman" w:cs="Times New Roman"/>
          <w:bCs/>
          <w:sz w:val="24"/>
          <w:szCs w:val="24"/>
          <w:lang w:eastAsia="ru-RU"/>
        </w:rPr>
        <w:t xml:space="preserve">навыков чтения у обучающихся с умеренной умственной отсталостью </w:t>
      </w:r>
      <w:r w:rsidR="009C65DB" w:rsidRPr="009C65DB">
        <w:rPr>
          <w:rFonts w:ascii="Times New Roman" w:eastAsia="Times New Roman" w:hAnsi="Times New Roman" w:cs="Times New Roman"/>
          <w:bCs/>
          <w:sz w:val="24"/>
          <w:szCs w:val="24"/>
          <w:lang w:eastAsia="ru-RU"/>
        </w:rPr>
        <w:t xml:space="preserve">своеобразен и индивидуален. У </w:t>
      </w:r>
      <w:r w:rsidR="009C65DB">
        <w:rPr>
          <w:rFonts w:ascii="Times New Roman" w:eastAsia="Times New Roman" w:hAnsi="Times New Roman" w:cs="Times New Roman"/>
          <w:bCs/>
          <w:sz w:val="24"/>
          <w:szCs w:val="24"/>
          <w:lang w:eastAsia="ru-RU"/>
        </w:rPr>
        <w:t xml:space="preserve">данных </w:t>
      </w:r>
      <w:r w:rsidR="009C65DB" w:rsidRPr="009C65DB">
        <w:rPr>
          <w:rFonts w:ascii="Times New Roman" w:eastAsia="Times New Roman" w:hAnsi="Times New Roman" w:cs="Times New Roman"/>
          <w:bCs/>
          <w:sz w:val="24"/>
          <w:szCs w:val="24"/>
          <w:lang w:eastAsia="ru-RU"/>
        </w:rPr>
        <w:t>детей эт</w:t>
      </w:r>
      <w:r w:rsidR="009C65DB">
        <w:rPr>
          <w:rFonts w:ascii="Times New Roman" w:eastAsia="Times New Roman" w:hAnsi="Times New Roman" w:cs="Times New Roman"/>
          <w:bCs/>
          <w:sz w:val="24"/>
          <w:szCs w:val="24"/>
          <w:lang w:eastAsia="ru-RU"/>
        </w:rPr>
        <w:t>от</w:t>
      </w:r>
      <w:r w:rsidR="009C65DB" w:rsidRPr="009C65DB">
        <w:rPr>
          <w:rFonts w:ascii="Times New Roman" w:eastAsia="Times New Roman" w:hAnsi="Times New Roman" w:cs="Times New Roman"/>
          <w:bCs/>
          <w:sz w:val="24"/>
          <w:szCs w:val="24"/>
          <w:lang w:eastAsia="ru-RU"/>
        </w:rPr>
        <w:t xml:space="preserve"> процесс</w:t>
      </w:r>
      <w:r w:rsidR="009C65DB">
        <w:rPr>
          <w:rFonts w:ascii="Times New Roman" w:eastAsia="Times New Roman" w:hAnsi="Times New Roman" w:cs="Times New Roman"/>
          <w:bCs/>
          <w:sz w:val="24"/>
          <w:szCs w:val="24"/>
          <w:lang w:eastAsia="ru-RU"/>
        </w:rPr>
        <w:t xml:space="preserve"> </w:t>
      </w:r>
      <w:r w:rsidR="009C65DB" w:rsidRPr="009C65DB">
        <w:rPr>
          <w:rFonts w:ascii="Times New Roman" w:eastAsia="Times New Roman" w:hAnsi="Times New Roman" w:cs="Times New Roman"/>
          <w:bCs/>
          <w:sz w:val="24"/>
          <w:szCs w:val="24"/>
          <w:lang w:eastAsia="ru-RU"/>
        </w:rPr>
        <w:t>формиру</w:t>
      </w:r>
      <w:r w:rsidR="009C65DB">
        <w:rPr>
          <w:rFonts w:ascii="Times New Roman" w:eastAsia="Times New Roman" w:hAnsi="Times New Roman" w:cs="Times New Roman"/>
          <w:bCs/>
          <w:sz w:val="24"/>
          <w:szCs w:val="24"/>
          <w:lang w:eastAsia="ru-RU"/>
        </w:rPr>
        <w:t>е</w:t>
      </w:r>
      <w:r w:rsidR="009C65DB" w:rsidRPr="009C65DB">
        <w:rPr>
          <w:rFonts w:ascii="Times New Roman" w:eastAsia="Times New Roman" w:hAnsi="Times New Roman" w:cs="Times New Roman"/>
          <w:bCs/>
          <w:sz w:val="24"/>
          <w:szCs w:val="24"/>
          <w:lang w:eastAsia="ru-RU"/>
        </w:rPr>
        <w:t>тся более длительно</w:t>
      </w:r>
      <w:r w:rsidR="009C65DB">
        <w:rPr>
          <w:rFonts w:ascii="Times New Roman" w:eastAsia="Times New Roman" w:hAnsi="Times New Roman" w:cs="Times New Roman"/>
          <w:bCs/>
          <w:sz w:val="24"/>
          <w:szCs w:val="24"/>
          <w:lang w:eastAsia="ru-RU"/>
        </w:rPr>
        <w:t>, формируется частично,</w:t>
      </w:r>
      <w:r w:rsidR="009C65DB" w:rsidRPr="009C65DB">
        <w:rPr>
          <w:rFonts w:ascii="Times New Roman" w:eastAsia="Times New Roman" w:hAnsi="Times New Roman" w:cs="Times New Roman"/>
          <w:bCs/>
          <w:sz w:val="24"/>
          <w:szCs w:val="24"/>
          <w:lang w:eastAsia="ru-RU"/>
        </w:rPr>
        <w:t xml:space="preserve"> и</w:t>
      </w:r>
      <w:r w:rsidR="009C65DB">
        <w:rPr>
          <w:rFonts w:ascii="Times New Roman" w:eastAsia="Times New Roman" w:hAnsi="Times New Roman" w:cs="Times New Roman"/>
          <w:bCs/>
          <w:sz w:val="24"/>
          <w:szCs w:val="24"/>
          <w:lang w:eastAsia="ru-RU"/>
        </w:rPr>
        <w:t xml:space="preserve">ли не </w:t>
      </w:r>
      <w:r w:rsidR="009C65DB">
        <w:rPr>
          <w:rFonts w:ascii="Times New Roman" w:eastAsia="Times New Roman" w:hAnsi="Times New Roman" w:cs="Times New Roman"/>
          <w:bCs/>
          <w:sz w:val="24"/>
          <w:szCs w:val="24"/>
          <w:lang w:eastAsia="ru-RU"/>
        </w:rPr>
        <w:lastRenderedPageBreak/>
        <w:t>формируется вообще.</w:t>
      </w:r>
      <w:r w:rsidR="009C65DB" w:rsidRPr="009C65DB">
        <w:t xml:space="preserve"> </w:t>
      </w:r>
      <w:r w:rsidR="009C65DB" w:rsidRPr="009C65DB">
        <w:rPr>
          <w:rFonts w:ascii="Times New Roman" w:eastAsia="Times New Roman" w:hAnsi="Times New Roman" w:cs="Times New Roman"/>
          <w:bCs/>
          <w:sz w:val="24"/>
          <w:szCs w:val="24"/>
          <w:lang w:eastAsia="ru-RU"/>
        </w:rPr>
        <w:t xml:space="preserve">Развитие навыков чтения у обучающихся с умеренной умственной отсталостью и применение их в жизни тесно связаны между собой в период обучения. </w:t>
      </w:r>
      <w:r w:rsidR="00DC4ADF">
        <w:rPr>
          <w:rFonts w:ascii="Times New Roman" w:eastAsia="Times New Roman" w:hAnsi="Times New Roman" w:cs="Times New Roman"/>
          <w:bCs/>
          <w:sz w:val="24"/>
          <w:szCs w:val="24"/>
          <w:lang w:eastAsia="ru-RU"/>
        </w:rPr>
        <w:t>Следует отметить, что для данной категории детей в обучении применяются о</w:t>
      </w:r>
      <w:r w:rsidR="00DC4ADF" w:rsidRPr="00DC4ADF">
        <w:rPr>
          <w:rFonts w:ascii="Times New Roman" w:eastAsia="Times New Roman" w:hAnsi="Times New Roman" w:cs="Times New Roman"/>
          <w:bCs/>
          <w:sz w:val="24"/>
          <w:szCs w:val="24"/>
          <w:lang w:eastAsia="ru-RU"/>
        </w:rPr>
        <w:t>собые образовательные потребности обучающихся с умеренной, тяжелой, глубокой умственной отсталостью (интеллектуальными нарушениями), тяжелыми и множественными нарушениями развития. Под особыми образовательными потребностями детей с умеренной умственной отсталостью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Учет таких потребностей определяет необходимость создания адекватных условий, способствующих развитию личности обучающихся для решения</w:t>
      </w:r>
      <w:r w:rsidR="00DC4ADF">
        <w:rPr>
          <w:rFonts w:ascii="Times New Roman" w:eastAsia="Times New Roman" w:hAnsi="Times New Roman" w:cs="Times New Roman"/>
          <w:bCs/>
          <w:sz w:val="24"/>
          <w:szCs w:val="24"/>
          <w:lang w:eastAsia="ru-RU"/>
        </w:rPr>
        <w:t xml:space="preserve"> их насущных жизненных задач. </w:t>
      </w:r>
      <w:r w:rsidR="00DC4ADF" w:rsidRPr="00DC4ADF">
        <w:rPr>
          <w:rFonts w:ascii="Times New Roman" w:eastAsia="Times New Roman" w:hAnsi="Times New Roman" w:cs="Times New Roman"/>
          <w:bCs/>
          <w:sz w:val="24"/>
          <w:szCs w:val="24"/>
          <w:lang w:eastAsia="ru-RU"/>
        </w:rPr>
        <w:t>Современные научные представ</w:t>
      </w:r>
      <w:r w:rsidR="00DC4ADF">
        <w:rPr>
          <w:rFonts w:ascii="Times New Roman" w:eastAsia="Times New Roman" w:hAnsi="Times New Roman" w:cs="Times New Roman"/>
          <w:bCs/>
          <w:sz w:val="24"/>
          <w:szCs w:val="24"/>
          <w:lang w:eastAsia="ru-RU"/>
        </w:rPr>
        <w:t xml:space="preserve">ления позволяют выделить основные </w:t>
      </w:r>
      <w:r w:rsidR="00DC4ADF" w:rsidRPr="00DC4ADF">
        <w:rPr>
          <w:rFonts w:ascii="Times New Roman" w:eastAsia="Times New Roman" w:hAnsi="Times New Roman" w:cs="Times New Roman"/>
          <w:bCs/>
          <w:sz w:val="24"/>
          <w:szCs w:val="24"/>
          <w:lang w:eastAsia="ru-RU"/>
        </w:rPr>
        <w:t>аспекты реализации особ</w:t>
      </w:r>
      <w:r w:rsidR="00DC4ADF">
        <w:rPr>
          <w:rFonts w:ascii="Times New Roman" w:eastAsia="Times New Roman" w:hAnsi="Times New Roman" w:cs="Times New Roman"/>
          <w:bCs/>
          <w:sz w:val="24"/>
          <w:szCs w:val="24"/>
          <w:lang w:eastAsia="ru-RU"/>
        </w:rPr>
        <w:t>ых образовательных потребностей</w:t>
      </w:r>
      <w:r w:rsidR="00DC4ADF" w:rsidRPr="00DC4ADF">
        <w:rPr>
          <w:rFonts w:ascii="Times New Roman" w:eastAsia="Times New Roman" w:hAnsi="Times New Roman" w:cs="Times New Roman"/>
          <w:bCs/>
          <w:sz w:val="24"/>
          <w:szCs w:val="24"/>
          <w:lang w:eastAsia="ru-RU"/>
        </w:rPr>
        <w:t xml:space="preserve"> разных категорий детей с наруше</w:t>
      </w:r>
      <w:r w:rsidR="00DC4ADF">
        <w:rPr>
          <w:rFonts w:ascii="Times New Roman" w:eastAsia="Times New Roman" w:hAnsi="Times New Roman" w:cs="Times New Roman"/>
          <w:bCs/>
          <w:sz w:val="24"/>
          <w:szCs w:val="24"/>
          <w:lang w:eastAsia="ru-RU"/>
        </w:rPr>
        <w:t xml:space="preserve">ниями психофизического развития. </w:t>
      </w:r>
      <w:r w:rsidR="00DC4ADF" w:rsidRPr="00DC4ADF">
        <w:rPr>
          <w:rFonts w:ascii="Times New Roman" w:eastAsia="Times New Roman" w:hAnsi="Times New Roman" w:cs="Times New Roman"/>
          <w:bCs/>
          <w:sz w:val="24"/>
          <w:szCs w:val="24"/>
          <w:lang w:eastAsia="ru-RU"/>
        </w:rPr>
        <w:t xml:space="preserve">К ним относятся: </w:t>
      </w:r>
    </w:p>
    <w:p w14:paraId="556A4B41" w14:textId="25AA0CC8" w:rsidR="00DC4ADF" w:rsidRPr="00DC4ADF" w:rsidRDefault="00DC4ADF" w:rsidP="00DC4ADF">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DC4ADF">
        <w:rPr>
          <w:rFonts w:ascii="Times New Roman" w:eastAsia="Times New Roman" w:hAnsi="Times New Roman" w:cs="Times New Roman"/>
          <w:bCs/>
          <w:sz w:val="24"/>
          <w:szCs w:val="24"/>
          <w:lang w:eastAsia="ru-RU"/>
        </w:rPr>
        <w:t xml:space="preserve">время начала образования; </w:t>
      </w:r>
    </w:p>
    <w:p w14:paraId="69D5DACC" w14:textId="65A9D646" w:rsidR="00DC4ADF" w:rsidRPr="00DC4ADF" w:rsidRDefault="00DC4ADF" w:rsidP="00DC4ADF">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DC4ADF">
        <w:rPr>
          <w:rFonts w:ascii="Times New Roman" w:eastAsia="Times New Roman" w:hAnsi="Times New Roman" w:cs="Times New Roman"/>
          <w:bCs/>
          <w:sz w:val="24"/>
          <w:szCs w:val="24"/>
          <w:lang w:eastAsia="ru-RU"/>
        </w:rPr>
        <w:t xml:space="preserve">содержание образования; </w:t>
      </w:r>
    </w:p>
    <w:p w14:paraId="4C37C150" w14:textId="4AE3B1F1" w:rsidR="00DC4ADF" w:rsidRPr="00DC4ADF" w:rsidRDefault="00DC4ADF" w:rsidP="00DC4ADF">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DC4ADF">
        <w:rPr>
          <w:rFonts w:ascii="Times New Roman" w:eastAsia="Times New Roman" w:hAnsi="Times New Roman" w:cs="Times New Roman"/>
          <w:bCs/>
          <w:sz w:val="24"/>
          <w:szCs w:val="24"/>
          <w:lang w:eastAsia="ru-RU"/>
        </w:rPr>
        <w:t xml:space="preserve">создание специальных методов и средств обучения; </w:t>
      </w:r>
    </w:p>
    <w:p w14:paraId="120007E9" w14:textId="374A3342" w:rsidR="00DC4ADF" w:rsidRPr="00DC4ADF" w:rsidRDefault="00DC4ADF" w:rsidP="00DC4ADF">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DC4ADF">
        <w:rPr>
          <w:rFonts w:ascii="Times New Roman" w:eastAsia="Times New Roman" w:hAnsi="Times New Roman" w:cs="Times New Roman"/>
          <w:bCs/>
          <w:sz w:val="24"/>
          <w:szCs w:val="24"/>
          <w:lang w:eastAsia="ru-RU"/>
        </w:rPr>
        <w:t xml:space="preserve">особая организация обучения; </w:t>
      </w:r>
    </w:p>
    <w:p w14:paraId="263C3410" w14:textId="0EEA68AC" w:rsidR="00DC4ADF" w:rsidRPr="00DC4ADF" w:rsidRDefault="00DC4ADF" w:rsidP="00DC4ADF">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DC4ADF">
        <w:rPr>
          <w:rFonts w:ascii="Times New Roman" w:eastAsia="Times New Roman" w:hAnsi="Times New Roman" w:cs="Times New Roman"/>
          <w:bCs/>
          <w:sz w:val="24"/>
          <w:szCs w:val="24"/>
          <w:lang w:eastAsia="ru-RU"/>
        </w:rPr>
        <w:t>расширение границ образовательного пространства;</w:t>
      </w:r>
    </w:p>
    <w:p w14:paraId="6EA6090D" w14:textId="0BEC80EC" w:rsidR="00DC4ADF" w:rsidRPr="00DC4ADF" w:rsidRDefault="00DC4ADF" w:rsidP="00DC4ADF">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DC4ADF">
        <w:rPr>
          <w:rFonts w:ascii="Times New Roman" w:eastAsia="Times New Roman" w:hAnsi="Times New Roman" w:cs="Times New Roman"/>
          <w:bCs/>
          <w:sz w:val="24"/>
          <w:szCs w:val="24"/>
          <w:lang w:eastAsia="ru-RU"/>
        </w:rPr>
        <w:t xml:space="preserve"> продолжительность образования; </w:t>
      </w:r>
    </w:p>
    <w:p w14:paraId="72B61D3F" w14:textId="13D1A6D9" w:rsidR="00DC4ADF" w:rsidRPr="00DC4ADF" w:rsidRDefault="00DC4ADF" w:rsidP="00DC4ADF">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DC4ADF">
        <w:rPr>
          <w:rFonts w:ascii="Times New Roman" w:eastAsia="Times New Roman" w:hAnsi="Times New Roman" w:cs="Times New Roman"/>
          <w:bCs/>
          <w:sz w:val="24"/>
          <w:szCs w:val="24"/>
          <w:lang w:eastAsia="ru-RU"/>
        </w:rPr>
        <w:t xml:space="preserve">определение круга лиц, участвующих в образовательном процессе. </w:t>
      </w:r>
    </w:p>
    <w:p w14:paraId="4F8CFEE2" w14:textId="5D2A97F9" w:rsidR="00DC4ADF" w:rsidRPr="00DC4ADF" w:rsidRDefault="00DC4ADF" w:rsidP="00DC4ADF">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Время начала образования: п</w:t>
      </w:r>
      <w:r w:rsidRPr="00DC4ADF">
        <w:rPr>
          <w:rFonts w:ascii="Times New Roman" w:eastAsia="Times New Roman" w:hAnsi="Times New Roman" w:cs="Times New Roman"/>
          <w:bCs/>
          <w:sz w:val="24"/>
          <w:szCs w:val="24"/>
          <w:lang w:eastAsia="ru-RU"/>
        </w:rPr>
        <w:t xml:space="preserve">редполагается учет потребности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  </w:t>
      </w:r>
    </w:p>
    <w:p w14:paraId="6F1B0DD3" w14:textId="37BF434F" w:rsidR="00DC4ADF" w:rsidRPr="00DC4ADF" w:rsidRDefault="00DC4ADF" w:rsidP="00DC4ADF">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Содержание образования: у</w:t>
      </w:r>
      <w:r w:rsidRPr="00DC4ADF">
        <w:rPr>
          <w:rFonts w:ascii="Times New Roman" w:eastAsia="Times New Roman" w:hAnsi="Times New Roman" w:cs="Times New Roman"/>
          <w:bCs/>
          <w:sz w:val="24"/>
          <w:szCs w:val="24"/>
          <w:lang w:eastAsia="ru-RU"/>
        </w:rPr>
        <w:t>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 «Речь и альтерна</w:t>
      </w:r>
      <w:r w:rsidR="00E345D6">
        <w:rPr>
          <w:rFonts w:ascii="Times New Roman" w:eastAsia="Times New Roman" w:hAnsi="Times New Roman" w:cs="Times New Roman"/>
          <w:bCs/>
          <w:sz w:val="24"/>
          <w:szCs w:val="24"/>
          <w:lang w:eastAsia="ru-RU"/>
        </w:rPr>
        <w:t>тивная коммуникация», «Человек», «Окружающий социальный мир», «Окружающий природный мир», «Домоводство». Так же определены коррекционные курсы:</w:t>
      </w:r>
      <w:r w:rsidRPr="00DC4ADF">
        <w:rPr>
          <w:rFonts w:ascii="Times New Roman" w:eastAsia="Times New Roman" w:hAnsi="Times New Roman" w:cs="Times New Roman"/>
          <w:bCs/>
          <w:sz w:val="24"/>
          <w:szCs w:val="24"/>
          <w:lang w:eastAsia="ru-RU"/>
        </w:rPr>
        <w:t xml:space="preserve"> </w:t>
      </w:r>
      <w:r w:rsidR="00E345D6">
        <w:rPr>
          <w:rFonts w:ascii="Times New Roman" w:eastAsia="Times New Roman" w:hAnsi="Times New Roman" w:cs="Times New Roman"/>
          <w:bCs/>
          <w:sz w:val="24"/>
          <w:szCs w:val="24"/>
          <w:lang w:eastAsia="ru-RU"/>
        </w:rPr>
        <w:t>«Альтернативная</w:t>
      </w:r>
      <w:r w:rsidRPr="00DC4ADF">
        <w:rPr>
          <w:rFonts w:ascii="Times New Roman" w:eastAsia="Times New Roman" w:hAnsi="Times New Roman" w:cs="Times New Roman"/>
          <w:bCs/>
          <w:sz w:val="24"/>
          <w:szCs w:val="24"/>
          <w:lang w:eastAsia="ru-RU"/>
        </w:rPr>
        <w:t xml:space="preserve"> коммуника</w:t>
      </w:r>
      <w:r w:rsidR="00E345D6">
        <w:rPr>
          <w:rFonts w:ascii="Times New Roman" w:eastAsia="Times New Roman" w:hAnsi="Times New Roman" w:cs="Times New Roman"/>
          <w:bCs/>
          <w:sz w:val="24"/>
          <w:szCs w:val="24"/>
          <w:lang w:eastAsia="ru-RU"/>
        </w:rPr>
        <w:t>ция»</w:t>
      </w:r>
      <w:r w:rsidRPr="00DC4ADF">
        <w:rPr>
          <w:rFonts w:ascii="Times New Roman" w:eastAsia="Times New Roman" w:hAnsi="Times New Roman" w:cs="Times New Roman"/>
          <w:bCs/>
          <w:sz w:val="24"/>
          <w:szCs w:val="24"/>
          <w:lang w:eastAsia="ru-RU"/>
        </w:rPr>
        <w:t xml:space="preserve">, </w:t>
      </w:r>
      <w:r w:rsidR="00E345D6">
        <w:rPr>
          <w:rFonts w:ascii="Times New Roman" w:eastAsia="Times New Roman" w:hAnsi="Times New Roman" w:cs="Times New Roman"/>
          <w:bCs/>
          <w:sz w:val="24"/>
          <w:szCs w:val="24"/>
          <w:lang w:eastAsia="ru-RU"/>
        </w:rPr>
        <w:t>«Сенсорное развитие»</w:t>
      </w:r>
      <w:r w:rsidRPr="00DC4ADF">
        <w:rPr>
          <w:rFonts w:ascii="Times New Roman" w:eastAsia="Times New Roman" w:hAnsi="Times New Roman" w:cs="Times New Roman"/>
          <w:bCs/>
          <w:sz w:val="24"/>
          <w:szCs w:val="24"/>
          <w:lang w:eastAsia="ru-RU"/>
        </w:rPr>
        <w:t xml:space="preserve">, </w:t>
      </w:r>
      <w:r w:rsidR="00E345D6">
        <w:rPr>
          <w:rFonts w:ascii="Times New Roman" w:eastAsia="Times New Roman" w:hAnsi="Times New Roman" w:cs="Times New Roman"/>
          <w:bCs/>
          <w:sz w:val="24"/>
          <w:szCs w:val="24"/>
          <w:lang w:eastAsia="ru-RU"/>
        </w:rPr>
        <w:t>«Предметно – практические действия», «Двигательное развитие».</w:t>
      </w:r>
      <w:r w:rsidRPr="00DC4ADF">
        <w:rPr>
          <w:rFonts w:ascii="Times New Roman" w:eastAsia="Times New Roman" w:hAnsi="Times New Roman" w:cs="Times New Roman"/>
          <w:bCs/>
          <w:sz w:val="24"/>
          <w:szCs w:val="24"/>
          <w:lang w:eastAsia="ru-RU"/>
        </w:rPr>
        <w:t xml:space="preserve">  </w:t>
      </w:r>
    </w:p>
    <w:p w14:paraId="7BEE3CCD" w14:textId="0D4802EB" w:rsidR="00DC4ADF" w:rsidRPr="00DC4ADF" w:rsidRDefault="00DC4ADF" w:rsidP="00DC4ADF">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sidRPr="00DC4ADF">
        <w:rPr>
          <w:rFonts w:ascii="Times New Roman" w:eastAsia="Times New Roman" w:hAnsi="Times New Roman" w:cs="Times New Roman"/>
          <w:bCs/>
          <w:sz w:val="24"/>
          <w:szCs w:val="24"/>
          <w:lang w:eastAsia="ru-RU"/>
        </w:rPr>
        <w:t>Создание специальн</w:t>
      </w:r>
      <w:r w:rsidR="00E345D6">
        <w:rPr>
          <w:rFonts w:ascii="Times New Roman" w:eastAsia="Times New Roman" w:hAnsi="Times New Roman" w:cs="Times New Roman"/>
          <w:bCs/>
          <w:sz w:val="24"/>
          <w:szCs w:val="24"/>
          <w:lang w:eastAsia="ru-RU"/>
        </w:rPr>
        <w:t>ых методов и средств обучения: о</w:t>
      </w:r>
      <w:r w:rsidRPr="00DC4ADF">
        <w:rPr>
          <w:rFonts w:ascii="Times New Roman" w:eastAsia="Times New Roman" w:hAnsi="Times New Roman" w:cs="Times New Roman"/>
          <w:bCs/>
          <w:sz w:val="24"/>
          <w:szCs w:val="24"/>
          <w:lang w:eastAsia="ru-RU"/>
        </w:rPr>
        <w:t>беспечив</w:t>
      </w:r>
      <w:r w:rsidR="00E345D6">
        <w:rPr>
          <w:rFonts w:ascii="Times New Roman" w:eastAsia="Times New Roman" w:hAnsi="Times New Roman" w:cs="Times New Roman"/>
          <w:bCs/>
          <w:sz w:val="24"/>
          <w:szCs w:val="24"/>
          <w:lang w:eastAsia="ru-RU"/>
        </w:rPr>
        <w:t>ается потребность в построении обходных путей</w:t>
      </w:r>
      <w:r w:rsidRPr="00DC4ADF">
        <w:rPr>
          <w:rFonts w:ascii="Times New Roman" w:eastAsia="Times New Roman" w:hAnsi="Times New Roman" w:cs="Times New Roman"/>
          <w:bCs/>
          <w:sz w:val="24"/>
          <w:szCs w:val="24"/>
          <w:lang w:eastAsia="ru-RU"/>
        </w:rPr>
        <w:t>, использовании специфических методов и средств обучения, в более дифференцированно</w:t>
      </w:r>
      <w:r w:rsidR="00E345D6">
        <w:rPr>
          <w:rFonts w:ascii="Times New Roman" w:eastAsia="Times New Roman" w:hAnsi="Times New Roman" w:cs="Times New Roman"/>
          <w:bCs/>
          <w:sz w:val="24"/>
          <w:szCs w:val="24"/>
          <w:lang w:eastAsia="ru-RU"/>
        </w:rPr>
        <w:t>м, пошаговом</w:t>
      </w:r>
      <w:r w:rsidRPr="00DC4ADF">
        <w:rPr>
          <w:rFonts w:ascii="Times New Roman" w:eastAsia="Times New Roman" w:hAnsi="Times New Roman" w:cs="Times New Roman"/>
          <w:bCs/>
          <w:sz w:val="24"/>
          <w:szCs w:val="24"/>
          <w:lang w:eastAsia="ru-RU"/>
        </w:rPr>
        <w:t xml:space="preserve"> обучении, чем этого требует обучение </w:t>
      </w:r>
      <w:r w:rsidR="00E345D6">
        <w:rPr>
          <w:rFonts w:ascii="Times New Roman" w:eastAsia="Times New Roman" w:hAnsi="Times New Roman" w:cs="Times New Roman"/>
          <w:bCs/>
          <w:sz w:val="24"/>
          <w:szCs w:val="24"/>
          <w:lang w:eastAsia="ru-RU"/>
        </w:rPr>
        <w:t xml:space="preserve">обычно развивающегося ребенка. </w:t>
      </w:r>
      <w:r w:rsidRPr="00DC4ADF">
        <w:rPr>
          <w:rFonts w:ascii="Times New Roman" w:eastAsia="Times New Roman" w:hAnsi="Times New Roman" w:cs="Times New Roman"/>
          <w:bCs/>
          <w:sz w:val="24"/>
          <w:szCs w:val="24"/>
          <w:lang w:eastAsia="ru-RU"/>
        </w:rPr>
        <w:t>Например, использование печатных изображений, предметных и графических алгоритмов, электронных средств коммун</w:t>
      </w:r>
      <w:r w:rsidR="00E345D6">
        <w:rPr>
          <w:rFonts w:ascii="Times New Roman" w:eastAsia="Times New Roman" w:hAnsi="Times New Roman" w:cs="Times New Roman"/>
          <w:bCs/>
          <w:sz w:val="24"/>
          <w:szCs w:val="24"/>
          <w:lang w:eastAsia="ru-RU"/>
        </w:rPr>
        <w:t>икации, внешних стимулов.</w:t>
      </w:r>
      <w:r w:rsidRPr="00DC4ADF">
        <w:rPr>
          <w:rFonts w:ascii="Times New Roman" w:eastAsia="Times New Roman" w:hAnsi="Times New Roman" w:cs="Times New Roman"/>
          <w:bCs/>
          <w:sz w:val="24"/>
          <w:szCs w:val="24"/>
          <w:lang w:eastAsia="ru-RU"/>
        </w:rPr>
        <w:t xml:space="preserve">  </w:t>
      </w:r>
    </w:p>
    <w:p w14:paraId="7D9F8D10" w14:textId="55B4ED91" w:rsidR="00DC4ADF" w:rsidRPr="00DC4ADF" w:rsidRDefault="00E345D6" w:rsidP="00DC4ADF">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Особая организация обучения: у</w:t>
      </w:r>
      <w:r w:rsidR="00DC4ADF" w:rsidRPr="00DC4ADF">
        <w:rPr>
          <w:rFonts w:ascii="Times New Roman" w:eastAsia="Times New Roman" w:hAnsi="Times New Roman" w:cs="Times New Roman"/>
          <w:bCs/>
          <w:sz w:val="24"/>
          <w:szCs w:val="24"/>
          <w:lang w:eastAsia="ru-RU"/>
        </w:rPr>
        <w:t xml:space="preserve">читывается потребность в качественной индивидуализации обучения, в особой пространственной,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w:t>
      </w:r>
      <w:r w:rsidR="00DC4ADF" w:rsidRPr="00DC4ADF">
        <w:rPr>
          <w:rFonts w:ascii="Times New Roman" w:eastAsia="Times New Roman" w:hAnsi="Times New Roman" w:cs="Times New Roman"/>
          <w:bCs/>
          <w:sz w:val="24"/>
          <w:szCs w:val="24"/>
          <w:lang w:eastAsia="ru-RU"/>
        </w:rPr>
        <w:lastRenderedPageBreak/>
        <w:t>образовательного пространства и времени, дающим им в</w:t>
      </w:r>
      <w:r>
        <w:rPr>
          <w:rFonts w:ascii="Times New Roman" w:eastAsia="Times New Roman" w:hAnsi="Times New Roman" w:cs="Times New Roman"/>
          <w:bCs/>
          <w:sz w:val="24"/>
          <w:szCs w:val="24"/>
          <w:lang w:eastAsia="ru-RU"/>
        </w:rPr>
        <w:t>озможность поэтапно, пошагово</w:t>
      </w:r>
      <w:r w:rsidR="00DC4ADF" w:rsidRPr="00DC4ADF">
        <w:rPr>
          <w:rFonts w:ascii="Times New Roman" w:eastAsia="Times New Roman" w:hAnsi="Times New Roman" w:cs="Times New Roman"/>
          <w:bCs/>
          <w:sz w:val="24"/>
          <w:szCs w:val="24"/>
          <w:lang w:eastAsia="ru-RU"/>
        </w:rPr>
        <w:t xml:space="preserve"> понимать последовательность и взаимосвязь явлений и событий окружающей среды. </w:t>
      </w:r>
    </w:p>
    <w:p w14:paraId="6CF3A41C" w14:textId="0FEC4D7D" w:rsidR="00DC4ADF" w:rsidRPr="00DC4ADF" w:rsidRDefault="00DC4ADF" w:rsidP="00DC4ADF">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sidRPr="00DC4ADF">
        <w:rPr>
          <w:rFonts w:ascii="Times New Roman" w:eastAsia="Times New Roman" w:hAnsi="Times New Roman" w:cs="Times New Roman"/>
          <w:bCs/>
          <w:sz w:val="24"/>
          <w:szCs w:val="24"/>
          <w:lang w:eastAsia="ru-RU"/>
        </w:rPr>
        <w:t>Определение границ образовательного пространства предполагает учет потребности в максимальном расширении образовательного пространства за преде</w:t>
      </w:r>
      <w:r w:rsidR="0087588C">
        <w:rPr>
          <w:rFonts w:ascii="Times New Roman" w:eastAsia="Times New Roman" w:hAnsi="Times New Roman" w:cs="Times New Roman"/>
          <w:bCs/>
          <w:sz w:val="24"/>
          <w:szCs w:val="24"/>
          <w:lang w:eastAsia="ru-RU"/>
        </w:rPr>
        <w:t>лами образовательной организации</w:t>
      </w:r>
      <w:r w:rsidRPr="00DC4ADF">
        <w:rPr>
          <w:rFonts w:ascii="Times New Roman" w:eastAsia="Times New Roman" w:hAnsi="Times New Roman" w:cs="Times New Roman"/>
          <w:bCs/>
          <w:sz w:val="24"/>
          <w:szCs w:val="24"/>
          <w:lang w:eastAsia="ru-RU"/>
        </w:rPr>
        <w:t>. К примеру, формирование навыков социальной коммуникации необходимо осуществлять в естественных условиях: в магазине, кафе, поликлинике,</w:t>
      </w:r>
      <w:r w:rsidR="00E345D6">
        <w:rPr>
          <w:rFonts w:ascii="Times New Roman" w:eastAsia="Times New Roman" w:hAnsi="Times New Roman" w:cs="Times New Roman"/>
          <w:bCs/>
          <w:sz w:val="24"/>
          <w:szCs w:val="24"/>
          <w:lang w:eastAsia="ru-RU"/>
        </w:rPr>
        <w:t xml:space="preserve"> общественном транспорте, аптеке, кинотеатре, библиотеке, музее.</w:t>
      </w:r>
    </w:p>
    <w:p w14:paraId="59EBA568" w14:textId="4E544B8C" w:rsidR="00DC4ADF" w:rsidRPr="00DC4ADF" w:rsidRDefault="00E345D6" w:rsidP="00DC4ADF">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Продолжительность образования: р</w:t>
      </w:r>
      <w:r w:rsidR="00DC4ADF" w:rsidRPr="00DC4ADF">
        <w:rPr>
          <w:rFonts w:ascii="Times New Roman" w:eastAsia="Times New Roman" w:hAnsi="Times New Roman" w:cs="Times New Roman"/>
          <w:bCs/>
          <w:sz w:val="24"/>
          <w:szCs w:val="24"/>
          <w:lang w:eastAsia="ru-RU"/>
        </w:rPr>
        <w:t xml:space="preserve">уководствуясь принципом нормализации жизни, общее образование детей с умеренной умственной отсталостью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w:t>
      </w:r>
      <w:proofErr w:type="spellStart"/>
      <w:r w:rsidR="00DC4ADF" w:rsidRPr="00DC4ADF">
        <w:rPr>
          <w:rFonts w:ascii="Times New Roman" w:eastAsia="Times New Roman" w:hAnsi="Times New Roman" w:cs="Times New Roman"/>
          <w:bCs/>
          <w:sz w:val="24"/>
          <w:szCs w:val="24"/>
          <w:lang w:eastAsia="ru-RU"/>
        </w:rPr>
        <w:t>близковозрастных</w:t>
      </w:r>
      <w:proofErr w:type="spellEnd"/>
      <w:r w:rsidR="00DC4ADF" w:rsidRPr="00DC4ADF">
        <w:rPr>
          <w:rFonts w:ascii="Times New Roman" w:eastAsia="Times New Roman" w:hAnsi="Times New Roman" w:cs="Times New Roman"/>
          <w:bCs/>
          <w:sz w:val="24"/>
          <w:szCs w:val="24"/>
          <w:lang w:eastAsia="ru-RU"/>
        </w:rPr>
        <w:t xml:space="preserve"> классах (группах) по возрастающим ступеням обучения. Основанием </w:t>
      </w:r>
      <w:proofErr w:type="gramStart"/>
      <w:r w:rsidR="00DC4ADF" w:rsidRPr="00DC4ADF">
        <w:rPr>
          <w:rFonts w:ascii="Times New Roman" w:eastAsia="Times New Roman" w:hAnsi="Times New Roman" w:cs="Times New Roman"/>
          <w:bCs/>
          <w:sz w:val="24"/>
          <w:szCs w:val="24"/>
          <w:lang w:eastAsia="ru-RU"/>
        </w:rPr>
        <w:t>для перевода</w:t>
      </w:r>
      <w:proofErr w:type="gramEnd"/>
      <w:r w:rsidR="00DC4ADF" w:rsidRPr="00DC4ADF">
        <w:rPr>
          <w:rFonts w:ascii="Times New Roman" w:eastAsia="Times New Roman" w:hAnsi="Times New Roman" w:cs="Times New Roman"/>
          <w:bCs/>
          <w:sz w:val="24"/>
          <w:szCs w:val="24"/>
          <w:lang w:eastAsia="ru-RU"/>
        </w:rPr>
        <w:t xml:space="preserve"> обучающегося из класса в класс является его возраст. </w:t>
      </w:r>
    </w:p>
    <w:p w14:paraId="40355B87" w14:textId="63B6E59A" w:rsidR="00DC4ADF" w:rsidRPr="00DC4ADF" w:rsidRDefault="00DC4ADF" w:rsidP="00DC4ADF">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sidRPr="00DC4ADF">
        <w:rPr>
          <w:rFonts w:ascii="Times New Roman" w:eastAsia="Times New Roman" w:hAnsi="Times New Roman" w:cs="Times New Roman"/>
          <w:bCs/>
          <w:sz w:val="24"/>
          <w:szCs w:val="24"/>
          <w:lang w:eastAsia="ru-RU"/>
        </w:rP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w:t>
      </w:r>
      <w:r w:rsidR="00E345D6">
        <w:rPr>
          <w:rFonts w:ascii="Times New Roman" w:eastAsia="Times New Roman" w:hAnsi="Times New Roman" w:cs="Times New Roman"/>
          <w:bCs/>
          <w:sz w:val="24"/>
          <w:szCs w:val="24"/>
          <w:lang w:eastAsia="ru-RU"/>
        </w:rPr>
        <w:t xml:space="preserve"> организации свободного времени.</w:t>
      </w:r>
      <w:r w:rsidRPr="00DC4ADF">
        <w:rPr>
          <w:rFonts w:ascii="Times New Roman" w:eastAsia="Times New Roman" w:hAnsi="Times New Roman" w:cs="Times New Roman"/>
          <w:bCs/>
          <w:sz w:val="24"/>
          <w:szCs w:val="24"/>
          <w:lang w:eastAsia="ru-RU"/>
        </w:rPr>
        <w:t xml:space="preserve"> </w:t>
      </w:r>
    </w:p>
    <w:p w14:paraId="7973A226" w14:textId="5C159DFA" w:rsidR="00EB6898" w:rsidRPr="00EB6898" w:rsidRDefault="00DC4ADF" w:rsidP="00DC4ADF">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sidRPr="00DC4ADF">
        <w:rPr>
          <w:rFonts w:ascii="Times New Roman" w:eastAsia="Times New Roman" w:hAnsi="Times New Roman" w:cs="Times New Roman"/>
          <w:bCs/>
          <w:sz w:val="24"/>
          <w:szCs w:val="24"/>
          <w:lang w:eastAsia="ru-RU"/>
        </w:rPr>
        <w:t>Определение круга лиц, участвующих в об</w:t>
      </w:r>
      <w:r w:rsidR="00E345D6">
        <w:rPr>
          <w:rFonts w:ascii="Times New Roman" w:eastAsia="Times New Roman" w:hAnsi="Times New Roman" w:cs="Times New Roman"/>
          <w:bCs/>
          <w:sz w:val="24"/>
          <w:szCs w:val="24"/>
          <w:lang w:eastAsia="ru-RU"/>
        </w:rPr>
        <w:t>разовании и их взаимодействие: н</w:t>
      </w:r>
      <w:r w:rsidRPr="00DC4ADF">
        <w:rPr>
          <w:rFonts w:ascii="Times New Roman" w:eastAsia="Times New Roman" w:hAnsi="Times New Roman" w:cs="Times New Roman"/>
          <w:bCs/>
          <w:sz w:val="24"/>
          <w:szCs w:val="24"/>
          <w:lang w:eastAsia="ru-RU"/>
        </w:rPr>
        <w:t>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w:t>
      </w:r>
      <w:r w:rsidR="00E345D6">
        <w:rPr>
          <w:rFonts w:ascii="Times New Roman" w:eastAsia="Times New Roman" w:hAnsi="Times New Roman" w:cs="Times New Roman"/>
          <w:bCs/>
          <w:sz w:val="24"/>
          <w:szCs w:val="24"/>
          <w:lang w:eastAsia="ru-RU"/>
        </w:rPr>
        <w:t>одственников, друзей семьи.</w:t>
      </w:r>
      <w:r w:rsidR="00620DC5">
        <w:rPr>
          <w:rFonts w:ascii="Times New Roman" w:eastAsia="Times New Roman" w:hAnsi="Times New Roman" w:cs="Times New Roman"/>
          <w:bCs/>
          <w:sz w:val="24"/>
          <w:szCs w:val="24"/>
          <w:lang w:eastAsia="ru-RU"/>
        </w:rPr>
        <w:t xml:space="preserve"> </w:t>
      </w:r>
      <w:r w:rsidRPr="00DC4ADF">
        <w:rPr>
          <w:rFonts w:ascii="Times New Roman" w:eastAsia="Times New Roman" w:hAnsi="Times New Roman" w:cs="Times New Roman"/>
          <w:bCs/>
          <w:sz w:val="24"/>
          <w:szCs w:val="24"/>
          <w:lang w:eastAsia="ru-RU"/>
        </w:rPr>
        <w:t xml:space="preserve">Для реализации особых образовательных потребностей обучающегося с умственной отсталостью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w:t>
      </w:r>
      <w:r w:rsidR="00620DC5">
        <w:rPr>
          <w:rFonts w:ascii="Times New Roman" w:eastAsia="Times New Roman" w:hAnsi="Times New Roman" w:cs="Times New Roman"/>
          <w:bCs/>
          <w:sz w:val="24"/>
          <w:szCs w:val="24"/>
          <w:lang w:eastAsia="ru-RU"/>
        </w:rPr>
        <w:t>и в семье.  Наполняемость класса</w:t>
      </w:r>
      <w:r w:rsidRPr="00DC4ADF">
        <w:rPr>
          <w:rFonts w:ascii="Times New Roman" w:eastAsia="Times New Roman" w:hAnsi="Times New Roman" w:cs="Times New Roman"/>
          <w:bCs/>
          <w:sz w:val="24"/>
          <w:szCs w:val="24"/>
          <w:lang w:eastAsia="ru-RU"/>
        </w:rPr>
        <w:t xml:space="preserve"> обучающихся по 2 варианту АООП должна быть до пяти человек. </w:t>
      </w:r>
      <w:r w:rsidR="009C65DB" w:rsidRPr="009C65DB">
        <w:rPr>
          <w:rFonts w:ascii="Times New Roman" w:eastAsia="Times New Roman" w:hAnsi="Times New Roman" w:cs="Times New Roman"/>
          <w:bCs/>
          <w:sz w:val="24"/>
          <w:szCs w:val="24"/>
          <w:lang w:eastAsia="ru-RU"/>
        </w:rPr>
        <w:t>Раздел «Чтение и письмо» входит в программу учебного предмета «Речь и альтернативная коммуникация». Цель учебного предмета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r w:rsidR="0084423B" w:rsidRPr="0084423B">
        <w:rPr>
          <w:rFonts w:ascii="Times New Roman" w:eastAsia="Times New Roman" w:hAnsi="Times New Roman" w:cs="Times New Roman"/>
          <w:bCs/>
          <w:sz w:val="24"/>
          <w:szCs w:val="24"/>
          <w:lang w:eastAsia="ru-RU"/>
        </w:rPr>
        <w:t xml:space="preserve"> Коммуникация и общение – </w:t>
      </w:r>
      <w:r w:rsidR="0084423B">
        <w:rPr>
          <w:rFonts w:ascii="Times New Roman" w:eastAsia="Times New Roman" w:hAnsi="Times New Roman" w:cs="Times New Roman"/>
          <w:bCs/>
          <w:sz w:val="24"/>
          <w:szCs w:val="24"/>
          <w:lang w:eastAsia="ru-RU"/>
        </w:rPr>
        <w:t>основа</w:t>
      </w:r>
      <w:r w:rsidR="0084423B" w:rsidRPr="0084423B">
        <w:rPr>
          <w:rFonts w:ascii="Times New Roman" w:eastAsia="Times New Roman" w:hAnsi="Times New Roman" w:cs="Times New Roman"/>
          <w:bCs/>
          <w:sz w:val="24"/>
          <w:szCs w:val="24"/>
          <w:lang w:eastAsia="ru-RU"/>
        </w:rPr>
        <w:t xml:space="preserve">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w:t>
      </w:r>
      <w:r w:rsidR="0084423B">
        <w:rPr>
          <w:rFonts w:ascii="Times New Roman" w:eastAsia="Times New Roman" w:hAnsi="Times New Roman" w:cs="Times New Roman"/>
          <w:bCs/>
          <w:sz w:val="24"/>
          <w:szCs w:val="24"/>
          <w:lang w:eastAsia="ru-RU"/>
        </w:rPr>
        <w:t xml:space="preserve"> (детском церебральном параличе)</w:t>
      </w:r>
      <w:r w:rsidR="0084423B" w:rsidRPr="0084423B">
        <w:rPr>
          <w:rFonts w:ascii="Times New Roman" w:eastAsia="Times New Roman" w:hAnsi="Times New Roman" w:cs="Times New Roman"/>
          <w:bCs/>
          <w:sz w:val="24"/>
          <w:szCs w:val="24"/>
          <w:lang w:eastAsia="ru-RU"/>
        </w:rPr>
        <w:t xml:space="preserve"> затрудняют формирование экспрессивных движений (</w:t>
      </w:r>
      <w:r w:rsidR="0084423B">
        <w:rPr>
          <w:rFonts w:ascii="Times New Roman" w:eastAsia="Times New Roman" w:hAnsi="Times New Roman" w:cs="Times New Roman"/>
          <w:bCs/>
          <w:sz w:val="24"/>
          <w:szCs w:val="24"/>
          <w:lang w:eastAsia="ru-RU"/>
        </w:rPr>
        <w:t>мимика, указательные жесты</w:t>
      </w:r>
      <w:r w:rsidR="0084423B" w:rsidRPr="0084423B">
        <w:rPr>
          <w:rFonts w:ascii="Times New Roman" w:eastAsia="Times New Roman" w:hAnsi="Times New Roman" w:cs="Times New Roman"/>
          <w:bCs/>
          <w:sz w:val="24"/>
          <w:szCs w:val="24"/>
          <w:lang w:eastAsia="ru-RU"/>
        </w:rPr>
        <w:t>), работу артикуляционного аппарата, дети с тру</w:t>
      </w:r>
      <w:r w:rsidR="00EB6898">
        <w:rPr>
          <w:rFonts w:ascii="Times New Roman" w:eastAsia="Times New Roman" w:hAnsi="Times New Roman" w:cs="Times New Roman"/>
          <w:bCs/>
          <w:sz w:val="24"/>
          <w:szCs w:val="24"/>
          <w:lang w:eastAsia="ru-RU"/>
        </w:rPr>
        <w:t>дом произносят отдельные звуки,</w:t>
      </w:r>
      <w:r w:rsidR="0084423B" w:rsidRPr="0084423B">
        <w:rPr>
          <w:rFonts w:ascii="Times New Roman" w:eastAsia="Times New Roman" w:hAnsi="Times New Roman" w:cs="Times New Roman"/>
          <w:bCs/>
          <w:sz w:val="24"/>
          <w:szCs w:val="24"/>
          <w:lang w:eastAsia="ru-RU"/>
        </w:rPr>
        <w:t xml:space="preserve"> слоги</w:t>
      </w:r>
      <w:r w:rsidR="00EB6898">
        <w:rPr>
          <w:rFonts w:ascii="Times New Roman" w:eastAsia="Times New Roman" w:hAnsi="Times New Roman" w:cs="Times New Roman"/>
          <w:bCs/>
          <w:sz w:val="24"/>
          <w:szCs w:val="24"/>
          <w:lang w:eastAsia="ru-RU"/>
        </w:rPr>
        <w:t>, слова</w:t>
      </w:r>
      <w:r w:rsidR="0084423B" w:rsidRPr="0084423B">
        <w:rPr>
          <w:rFonts w:ascii="Times New Roman" w:eastAsia="Times New Roman" w:hAnsi="Times New Roman" w:cs="Times New Roman"/>
          <w:bCs/>
          <w:sz w:val="24"/>
          <w:szCs w:val="24"/>
          <w:lang w:eastAsia="ru-RU"/>
        </w:rPr>
        <w:t xml:space="preserve">. У детей, имеющих нарушение интеллекта в сочетании с </w:t>
      </w:r>
      <w:r w:rsidR="00EB6898">
        <w:rPr>
          <w:rFonts w:ascii="Times New Roman" w:eastAsia="Times New Roman" w:hAnsi="Times New Roman" w:cs="Times New Roman"/>
          <w:bCs/>
          <w:sz w:val="24"/>
          <w:szCs w:val="24"/>
          <w:lang w:eastAsia="ru-RU"/>
        </w:rPr>
        <w:t>расстройствами аутистического спектра</w:t>
      </w:r>
      <w:r w:rsidR="0084423B" w:rsidRPr="0084423B">
        <w:rPr>
          <w:rFonts w:ascii="Times New Roman" w:eastAsia="Times New Roman" w:hAnsi="Times New Roman" w:cs="Times New Roman"/>
          <w:bCs/>
          <w:sz w:val="24"/>
          <w:szCs w:val="24"/>
          <w:lang w:eastAsia="ru-RU"/>
        </w:rPr>
        <w:t>,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w:t>
      </w:r>
      <w:r w:rsidR="00EB6898">
        <w:rPr>
          <w:rFonts w:ascii="Times New Roman" w:eastAsia="Times New Roman" w:hAnsi="Times New Roman" w:cs="Times New Roman"/>
          <w:bCs/>
          <w:sz w:val="24"/>
          <w:szCs w:val="24"/>
          <w:lang w:eastAsia="ru-RU"/>
        </w:rPr>
        <w:t>ниями развития устная самостоятельная</w:t>
      </w:r>
      <w:r w:rsidR="0084423B" w:rsidRPr="0084423B">
        <w:rPr>
          <w:rFonts w:ascii="Times New Roman" w:eastAsia="Times New Roman" w:hAnsi="Times New Roman" w:cs="Times New Roman"/>
          <w:bCs/>
          <w:sz w:val="24"/>
          <w:szCs w:val="24"/>
          <w:lang w:eastAsia="ru-RU"/>
        </w:rPr>
        <w:t xml:space="preserve"> речь отсутствует или нарушена настолько, что понимание ее окружающими значительно затруднено, </w:t>
      </w:r>
      <w:r w:rsidR="0087588C">
        <w:rPr>
          <w:rFonts w:ascii="Times New Roman" w:eastAsia="Times New Roman" w:hAnsi="Times New Roman" w:cs="Times New Roman"/>
          <w:bCs/>
          <w:sz w:val="24"/>
          <w:szCs w:val="24"/>
          <w:lang w:eastAsia="ru-RU"/>
        </w:rPr>
        <w:t xml:space="preserve">либо </w:t>
      </w:r>
      <w:r w:rsidR="0087588C">
        <w:rPr>
          <w:rFonts w:ascii="Times New Roman" w:eastAsia="Times New Roman" w:hAnsi="Times New Roman" w:cs="Times New Roman"/>
          <w:bCs/>
          <w:sz w:val="24"/>
          <w:szCs w:val="24"/>
          <w:lang w:eastAsia="ru-RU"/>
        </w:rPr>
        <w:lastRenderedPageBreak/>
        <w:t>невозможно. В связи с этим</w:t>
      </w:r>
      <w:r w:rsidR="0084423B" w:rsidRPr="0084423B">
        <w:rPr>
          <w:rFonts w:ascii="Times New Roman" w:eastAsia="Times New Roman" w:hAnsi="Times New Roman" w:cs="Times New Roman"/>
          <w:bCs/>
          <w:sz w:val="24"/>
          <w:szCs w:val="24"/>
          <w:lang w:eastAsia="ru-RU"/>
        </w:rPr>
        <w:t xml:space="preserve">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r w:rsidR="00EB6898">
        <w:rPr>
          <w:rFonts w:ascii="Times New Roman" w:eastAsia="Times New Roman" w:hAnsi="Times New Roman" w:cs="Times New Roman"/>
          <w:bCs/>
          <w:sz w:val="24"/>
          <w:szCs w:val="24"/>
          <w:lang w:eastAsia="ru-RU"/>
        </w:rPr>
        <w:t xml:space="preserve">. </w:t>
      </w:r>
      <w:r w:rsidR="00EB6898" w:rsidRPr="00EB6898">
        <w:rPr>
          <w:rFonts w:ascii="Times New Roman" w:eastAsia="Times New Roman" w:hAnsi="Times New Roman" w:cs="Times New Roman"/>
          <w:bCs/>
          <w:sz w:val="24"/>
          <w:szCs w:val="24"/>
          <w:lang w:eastAsia="ru-RU"/>
        </w:rPr>
        <w:t xml:space="preserve">Содержание предмета «Речь и альтернативная коммуникация» представлено следующими разделами: </w:t>
      </w:r>
    </w:p>
    <w:p w14:paraId="1494B521" w14:textId="77777777" w:rsidR="00EB6898" w:rsidRDefault="00EB6898" w:rsidP="00F30777">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Коммуникация;</w:t>
      </w:r>
    </w:p>
    <w:p w14:paraId="4C1E8323" w14:textId="60F0B76E" w:rsidR="00EB6898" w:rsidRPr="00EB6898" w:rsidRDefault="00EB6898" w:rsidP="00F30777">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EB6898">
        <w:rPr>
          <w:rFonts w:ascii="Times New Roman" w:eastAsia="Times New Roman" w:hAnsi="Times New Roman" w:cs="Times New Roman"/>
          <w:bCs/>
          <w:sz w:val="24"/>
          <w:szCs w:val="24"/>
          <w:lang w:eastAsia="ru-RU"/>
        </w:rPr>
        <w:t>Развитие речи средствами вербаль</w:t>
      </w:r>
      <w:r>
        <w:rPr>
          <w:rFonts w:ascii="Times New Roman" w:eastAsia="Times New Roman" w:hAnsi="Times New Roman" w:cs="Times New Roman"/>
          <w:bCs/>
          <w:sz w:val="24"/>
          <w:szCs w:val="24"/>
          <w:lang w:eastAsia="ru-RU"/>
        </w:rPr>
        <w:t>ной и невербальной коммуникации;</w:t>
      </w:r>
    </w:p>
    <w:p w14:paraId="4999A8E3" w14:textId="1E617944" w:rsidR="00EB6898" w:rsidRPr="00EB6898" w:rsidRDefault="00EB6898" w:rsidP="00F30777">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Чтение и письмо.</w:t>
      </w:r>
    </w:p>
    <w:p w14:paraId="0092691A" w14:textId="5B0E34A9" w:rsidR="00EB6898" w:rsidRPr="00EB6898" w:rsidRDefault="00EB6898" w:rsidP="00F30777">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EB6898">
        <w:rPr>
          <w:rFonts w:ascii="Times New Roman" w:eastAsia="Times New Roman" w:hAnsi="Times New Roman" w:cs="Times New Roman"/>
          <w:bCs/>
          <w:sz w:val="24"/>
          <w:szCs w:val="24"/>
          <w:lang w:eastAsia="ru-RU"/>
        </w:rPr>
        <w:t xml:space="preserve">Коммуникация с использованием вербальных средств: установление контакта с собеседником: </w:t>
      </w:r>
      <w:r w:rsidR="00C917B9" w:rsidRPr="00C917B9">
        <w:rPr>
          <w:rFonts w:ascii="Times New Roman" w:eastAsia="Times New Roman" w:hAnsi="Times New Roman" w:cs="Times New Roman"/>
          <w:bCs/>
          <w:sz w:val="24"/>
          <w:szCs w:val="24"/>
          <w:lang w:eastAsia="ru-RU"/>
        </w:rPr>
        <w:t>учет эмоционального состояния собеседника</w:t>
      </w:r>
      <w:r w:rsidR="00C917B9">
        <w:rPr>
          <w:rFonts w:ascii="Times New Roman" w:eastAsia="Times New Roman" w:hAnsi="Times New Roman" w:cs="Times New Roman"/>
          <w:bCs/>
          <w:sz w:val="24"/>
          <w:szCs w:val="24"/>
          <w:lang w:eastAsia="ru-RU"/>
        </w:rPr>
        <w:t xml:space="preserve">, </w:t>
      </w:r>
      <w:r w:rsidRPr="00EB6898">
        <w:rPr>
          <w:rFonts w:ascii="Times New Roman" w:eastAsia="Times New Roman" w:hAnsi="Times New Roman" w:cs="Times New Roman"/>
          <w:bCs/>
          <w:sz w:val="24"/>
          <w:szCs w:val="24"/>
          <w:lang w:eastAsia="ru-RU"/>
        </w:rPr>
        <w:t>установление зрит</w:t>
      </w:r>
      <w:r w:rsidR="00C917B9">
        <w:rPr>
          <w:rFonts w:ascii="Times New Roman" w:eastAsia="Times New Roman" w:hAnsi="Times New Roman" w:cs="Times New Roman"/>
          <w:bCs/>
          <w:sz w:val="24"/>
          <w:szCs w:val="24"/>
          <w:lang w:eastAsia="ru-RU"/>
        </w:rPr>
        <w:t>ельного контакта с собеседником</w:t>
      </w:r>
      <w:r w:rsidRPr="00EB6898">
        <w:rPr>
          <w:rFonts w:ascii="Times New Roman" w:eastAsia="Times New Roman" w:hAnsi="Times New Roman" w:cs="Times New Roman"/>
          <w:bCs/>
          <w:sz w:val="24"/>
          <w:szCs w:val="24"/>
          <w:lang w:eastAsia="ru-RU"/>
        </w:rPr>
        <w:t xml:space="preserve">. Реагирование на собственное имя. </w:t>
      </w:r>
      <w:r w:rsidR="00C917B9">
        <w:rPr>
          <w:rFonts w:ascii="Times New Roman" w:eastAsia="Times New Roman" w:hAnsi="Times New Roman" w:cs="Times New Roman"/>
          <w:bCs/>
          <w:sz w:val="24"/>
          <w:szCs w:val="24"/>
          <w:lang w:eastAsia="ru-RU"/>
        </w:rPr>
        <w:t>Приветствие собеседника звуком, словом, предложением</w:t>
      </w:r>
      <w:r w:rsidRPr="00EB6898">
        <w:rPr>
          <w:rFonts w:ascii="Times New Roman" w:eastAsia="Times New Roman" w:hAnsi="Times New Roman" w:cs="Times New Roman"/>
          <w:bCs/>
          <w:sz w:val="24"/>
          <w:szCs w:val="24"/>
          <w:lang w:eastAsia="ru-RU"/>
        </w:rPr>
        <w:t>. Привлечение к себе внимания зву</w:t>
      </w:r>
      <w:r w:rsidR="00C917B9">
        <w:rPr>
          <w:rFonts w:ascii="Times New Roman" w:eastAsia="Times New Roman" w:hAnsi="Times New Roman" w:cs="Times New Roman"/>
          <w:bCs/>
          <w:sz w:val="24"/>
          <w:szCs w:val="24"/>
          <w:lang w:eastAsia="ru-RU"/>
        </w:rPr>
        <w:t>ком, словом, предложением</w:t>
      </w:r>
      <w:r w:rsidRPr="00EB6898">
        <w:rPr>
          <w:rFonts w:ascii="Times New Roman" w:eastAsia="Times New Roman" w:hAnsi="Times New Roman" w:cs="Times New Roman"/>
          <w:bCs/>
          <w:sz w:val="24"/>
          <w:szCs w:val="24"/>
          <w:lang w:eastAsia="ru-RU"/>
        </w:rPr>
        <w:t xml:space="preserve">. </w:t>
      </w:r>
      <w:r w:rsidR="00F75B39">
        <w:rPr>
          <w:rFonts w:ascii="Times New Roman" w:eastAsia="Times New Roman" w:hAnsi="Times New Roman" w:cs="Times New Roman"/>
          <w:bCs/>
          <w:sz w:val="24"/>
          <w:szCs w:val="24"/>
          <w:lang w:eastAsia="ru-RU"/>
        </w:rPr>
        <w:t>Выражение своих желаний звуком, словом, предложением</w:t>
      </w:r>
      <w:r w:rsidRPr="00EB6898">
        <w:rPr>
          <w:rFonts w:ascii="Times New Roman" w:eastAsia="Times New Roman" w:hAnsi="Times New Roman" w:cs="Times New Roman"/>
          <w:bCs/>
          <w:sz w:val="24"/>
          <w:szCs w:val="24"/>
          <w:lang w:eastAsia="ru-RU"/>
        </w:rPr>
        <w:t>. Обращение с просьб</w:t>
      </w:r>
      <w:r w:rsidR="00F75B39">
        <w:rPr>
          <w:rFonts w:ascii="Times New Roman" w:eastAsia="Times New Roman" w:hAnsi="Times New Roman" w:cs="Times New Roman"/>
          <w:bCs/>
          <w:sz w:val="24"/>
          <w:szCs w:val="24"/>
          <w:lang w:eastAsia="ru-RU"/>
        </w:rPr>
        <w:t>ой о помощи, выражая её звуком, словом, предложением</w:t>
      </w:r>
      <w:r w:rsidRPr="00EB6898">
        <w:rPr>
          <w:rFonts w:ascii="Times New Roman" w:eastAsia="Times New Roman" w:hAnsi="Times New Roman" w:cs="Times New Roman"/>
          <w:bCs/>
          <w:sz w:val="24"/>
          <w:szCs w:val="24"/>
          <w:lang w:eastAsia="ru-RU"/>
        </w:rPr>
        <w:t>. Выражени</w:t>
      </w:r>
      <w:r w:rsidR="00F75B39">
        <w:rPr>
          <w:rFonts w:ascii="Times New Roman" w:eastAsia="Times New Roman" w:hAnsi="Times New Roman" w:cs="Times New Roman"/>
          <w:bCs/>
          <w:sz w:val="24"/>
          <w:szCs w:val="24"/>
          <w:lang w:eastAsia="ru-RU"/>
        </w:rPr>
        <w:t>е согласия или несогласия звуком, словом, предложением</w:t>
      </w:r>
      <w:r w:rsidRPr="00EB6898">
        <w:rPr>
          <w:rFonts w:ascii="Times New Roman" w:eastAsia="Times New Roman" w:hAnsi="Times New Roman" w:cs="Times New Roman"/>
          <w:bCs/>
          <w:sz w:val="24"/>
          <w:szCs w:val="24"/>
          <w:lang w:eastAsia="ru-RU"/>
        </w:rPr>
        <w:t xml:space="preserve">. </w:t>
      </w:r>
      <w:r w:rsidR="00F75B39">
        <w:rPr>
          <w:rFonts w:ascii="Times New Roman" w:eastAsia="Times New Roman" w:hAnsi="Times New Roman" w:cs="Times New Roman"/>
          <w:bCs/>
          <w:sz w:val="24"/>
          <w:szCs w:val="24"/>
          <w:lang w:eastAsia="ru-RU"/>
        </w:rPr>
        <w:t xml:space="preserve">Выражение благодарности звуком, </w:t>
      </w:r>
      <w:r w:rsidRPr="00EB6898">
        <w:rPr>
          <w:rFonts w:ascii="Times New Roman" w:eastAsia="Times New Roman" w:hAnsi="Times New Roman" w:cs="Times New Roman"/>
          <w:bCs/>
          <w:sz w:val="24"/>
          <w:szCs w:val="24"/>
          <w:lang w:eastAsia="ru-RU"/>
        </w:rPr>
        <w:t>слово</w:t>
      </w:r>
      <w:r w:rsidR="00F75B39">
        <w:rPr>
          <w:rFonts w:ascii="Times New Roman" w:eastAsia="Times New Roman" w:hAnsi="Times New Roman" w:cs="Times New Roman"/>
          <w:bCs/>
          <w:sz w:val="24"/>
          <w:szCs w:val="24"/>
          <w:lang w:eastAsia="ru-RU"/>
        </w:rPr>
        <w:t>м, предложением. Ответы на вопросы словом, предложением</w:t>
      </w:r>
      <w:r w:rsidRPr="00EB6898">
        <w:rPr>
          <w:rFonts w:ascii="Times New Roman" w:eastAsia="Times New Roman" w:hAnsi="Times New Roman" w:cs="Times New Roman"/>
          <w:bCs/>
          <w:sz w:val="24"/>
          <w:szCs w:val="24"/>
          <w:lang w:eastAsia="ru-RU"/>
        </w:rPr>
        <w:t>.</w:t>
      </w:r>
    </w:p>
    <w:p w14:paraId="0BD6B755" w14:textId="3A9861A4" w:rsidR="00EB6898" w:rsidRPr="00EB6898" w:rsidRDefault="00EB6898" w:rsidP="00F30777">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sidRPr="00EB6898">
        <w:rPr>
          <w:rFonts w:ascii="Times New Roman" w:eastAsia="Times New Roman" w:hAnsi="Times New Roman" w:cs="Times New Roman"/>
          <w:bCs/>
          <w:sz w:val="24"/>
          <w:szCs w:val="24"/>
          <w:lang w:eastAsia="ru-RU"/>
        </w:rPr>
        <w:t xml:space="preserve">     Коммуникация с использованием невербальных средств: указание взглядом на объект при выражении своих желаний, ответе на вопр</w:t>
      </w:r>
      <w:r w:rsidR="00F75B39">
        <w:rPr>
          <w:rFonts w:ascii="Times New Roman" w:eastAsia="Times New Roman" w:hAnsi="Times New Roman" w:cs="Times New Roman"/>
          <w:bCs/>
          <w:sz w:val="24"/>
          <w:szCs w:val="24"/>
          <w:lang w:eastAsia="ru-RU"/>
        </w:rPr>
        <w:t xml:space="preserve">ос. Выражение мимикой согласия или несогласия, удовольствия или </w:t>
      </w:r>
      <w:r w:rsidRPr="00EB6898">
        <w:rPr>
          <w:rFonts w:ascii="Times New Roman" w:eastAsia="Times New Roman" w:hAnsi="Times New Roman" w:cs="Times New Roman"/>
          <w:bCs/>
          <w:sz w:val="24"/>
          <w:szCs w:val="24"/>
          <w:lang w:eastAsia="ru-RU"/>
        </w:rPr>
        <w:t>неудовольс</w:t>
      </w:r>
      <w:r w:rsidR="00F75B39">
        <w:rPr>
          <w:rFonts w:ascii="Times New Roman" w:eastAsia="Times New Roman" w:hAnsi="Times New Roman" w:cs="Times New Roman"/>
          <w:bCs/>
          <w:sz w:val="24"/>
          <w:szCs w:val="24"/>
          <w:lang w:eastAsia="ru-RU"/>
        </w:rPr>
        <w:t>твия. Приветствие, прощание</w:t>
      </w:r>
      <w:r w:rsidRPr="00EB6898">
        <w:rPr>
          <w:rFonts w:ascii="Times New Roman" w:eastAsia="Times New Roman" w:hAnsi="Times New Roman" w:cs="Times New Roman"/>
          <w:bCs/>
          <w:sz w:val="24"/>
          <w:szCs w:val="24"/>
          <w:lang w:eastAsia="ru-RU"/>
        </w:rPr>
        <w:t xml:space="preserve"> с использованием мим</w:t>
      </w:r>
      <w:r w:rsidR="00F75B39">
        <w:rPr>
          <w:rFonts w:ascii="Times New Roman" w:eastAsia="Times New Roman" w:hAnsi="Times New Roman" w:cs="Times New Roman"/>
          <w:bCs/>
          <w:sz w:val="24"/>
          <w:szCs w:val="24"/>
          <w:lang w:eastAsia="ru-RU"/>
        </w:rPr>
        <w:t>ики. Выражение жестом согласия или несогласия, удовольствия или неудовольствия</w:t>
      </w:r>
      <w:r w:rsidRPr="00EB6898">
        <w:rPr>
          <w:rFonts w:ascii="Times New Roman" w:eastAsia="Times New Roman" w:hAnsi="Times New Roman" w:cs="Times New Roman"/>
          <w:bCs/>
          <w:sz w:val="24"/>
          <w:szCs w:val="24"/>
          <w:lang w:eastAsia="ru-RU"/>
        </w:rPr>
        <w:t>, благодарнос</w:t>
      </w:r>
      <w:r w:rsidR="00F75B39">
        <w:rPr>
          <w:rFonts w:ascii="Times New Roman" w:eastAsia="Times New Roman" w:hAnsi="Times New Roman" w:cs="Times New Roman"/>
          <w:bCs/>
          <w:sz w:val="24"/>
          <w:szCs w:val="24"/>
          <w:lang w:eastAsia="ru-RU"/>
        </w:rPr>
        <w:t>ти, своих желаний. Приветствие или прощание</w:t>
      </w:r>
      <w:r w:rsidRPr="00EB6898">
        <w:rPr>
          <w:rFonts w:ascii="Times New Roman" w:eastAsia="Times New Roman" w:hAnsi="Times New Roman" w:cs="Times New Roman"/>
          <w:bCs/>
          <w:sz w:val="24"/>
          <w:szCs w:val="24"/>
          <w:lang w:eastAsia="ru-RU"/>
        </w:rPr>
        <w:t>, обращение за помощью, ответы на вопросы с использованием жеста.</w:t>
      </w:r>
    </w:p>
    <w:p w14:paraId="4743E3CA" w14:textId="77777777" w:rsidR="00EB6898" w:rsidRPr="00EB6898" w:rsidRDefault="00EB6898" w:rsidP="00F30777">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sidRPr="00EB6898">
        <w:rPr>
          <w:rFonts w:ascii="Times New Roman" w:eastAsia="Times New Roman" w:hAnsi="Times New Roman" w:cs="Times New Roman"/>
          <w:bCs/>
          <w:sz w:val="24"/>
          <w:szCs w:val="24"/>
          <w:lang w:eastAsia="ru-RU"/>
        </w:rPr>
        <w:t>Развитие речи средствами вербальной и невербальной коммуникации.</w:t>
      </w:r>
    </w:p>
    <w:p w14:paraId="12868C4C" w14:textId="1533AB30" w:rsidR="00EB6898" w:rsidRPr="00EB6898" w:rsidRDefault="00EB6898" w:rsidP="00F30777">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sidRPr="00EB6898">
        <w:rPr>
          <w:rFonts w:ascii="Times New Roman" w:eastAsia="Times New Roman" w:hAnsi="Times New Roman" w:cs="Times New Roman"/>
          <w:bCs/>
          <w:sz w:val="24"/>
          <w:szCs w:val="24"/>
          <w:lang w:eastAsia="ru-RU"/>
        </w:rPr>
        <w:t xml:space="preserve">     </w:t>
      </w:r>
      <w:proofErr w:type="spellStart"/>
      <w:r w:rsidRPr="00EB6898">
        <w:rPr>
          <w:rFonts w:ascii="Times New Roman" w:eastAsia="Times New Roman" w:hAnsi="Times New Roman" w:cs="Times New Roman"/>
          <w:bCs/>
          <w:sz w:val="24"/>
          <w:szCs w:val="24"/>
          <w:lang w:eastAsia="ru-RU"/>
        </w:rPr>
        <w:t>Импрессивная</w:t>
      </w:r>
      <w:proofErr w:type="spellEnd"/>
      <w:r w:rsidRPr="00EB6898">
        <w:rPr>
          <w:rFonts w:ascii="Times New Roman" w:eastAsia="Times New Roman" w:hAnsi="Times New Roman" w:cs="Times New Roman"/>
          <w:bCs/>
          <w:sz w:val="24"/>
          <w:szCs w:val="24"/>
          <w:lang w:eastAsia="ru-RU"/>
        </w:rPr>
        <w:t xml:space="preserve"> речь: понимание простых по звуковому составу слов. Реагирование</w:t>
      </w:r>
      <w:r w:rsidR="00F75B39">
        <w:rPr>
          <w:rFonts w:ascii="Times New Roman" w:eastAsia="Times New Roman" w:hAnsi="Times New Roman" w:cs="Times New Roman"/>
          <w:bCs/>
          <w:sz w:val="24"/>
          <w:szCs w:val="24"/>
          <w:lang w:eastAsia="ru-RU"/>
        </w:rPr>
        <w:t xml:space="preserve"> на собственное имя. Узнавание, различение</w:t>
      </w:r>
      <w:r w:rsidRPr="00EB6898">
        <w:rPr>
          <w:rFonts w:ascii="Times New Roman" w:eastAsia="Times New Roman" w:hAnsi="Times New Roman" w:cs="Times New Roman"/>
          <w:bCs/>
          <w:sz w:val="24"/>
          <w:szCs w:val="24"/>
          <w:lang w:eastAsia="ru-RU"/>
        </w:rPr>
        <w:t xml:space="preserve"> имён членов семьи, учащихся класса, педагогов. Понимание слов, обозначающих предмет. Понимание обобщающих понятий. Понимание слов, обозначающих действия предмета. Понимание слов, обозначающих признак предмета. Понимание простых предложений.</w:t>
      </w:r>
    </w:p>
    <w:p w14:paraId="4EC0FB8D" w14:textId="0155DC2E" w:rsidR="00EB6898" w:rsidRPr="00EB6898" w:rsidRDefault="00EB6898" w:rsidP="00F30777">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sidRPr="00EB6898">
        <w:rPr>
          <w:rFonts w:ascii="Times New Roman" w:eastAsia="Times New Roman" w:hAnsi="Times New Roman" w:cs="Times New Roman"/>
          <w:bCs/>
          <w:sz w:val="24"/>
          <w:szCs w:val="24"/>
          <w:lang w:eastAsia="ru-RU"/>
        </w:rPr>
        <w:t xml:space="preserve">    </w:t>
      </w:r>
      <w:r w:rsidR="00F75B39">
        <w:rPr>
          <w:rFonts w:ascii="Times New Roman" w:eastAsia="Times New Roman" w:hAnsi="Times New Roman" w:cs="Times New Roman"/>
          <w:bCs/>
          <w:sz w:val="24"/>
          <w:szCs w:val="24"/>
          <w:lang w:eastAsia="ru-RU"/>
        </w:rPr>
        <w:t xml:space="preserve"> Экспрессивная речь: называние или употребление</w:t>
      </w:r>
      <w:r w:rsidRPr="00EB6898">
        <w:rPr>
          <w:rFonts w:ascii="Times New Roman" w:eastAsia="Times New Roman" w:hAnsi="Times New Roman" w:cs="Times New Roman"/>
          <w:bCs/>
          <w:sz w:val="24"/>
          <w:szCs w:val="24"/>
          <w:lang w:eastAsia="ru-RU"/>
        </w:rPr>
        <w:t xml:space="preserve"> отдельных звуков, звукоподражаний, звуковых</w:t>
      </w:r>
      <w:r w:rsidR="00F75B39">
        <w:rPr>
          <w:rFonts w:ascii="Times New Roman" w:eastAsia="Times New Roman" w:hAnsi="Times New Roman" w:cs="Times New Roman"/>
          <w:bCs/>
          <w:sz w:val="24"/>
          <w:szCs w:val="24"/>
          <w:lang w:eastAsia="ru-RU"/>
        </w:rPr>
        <w:t xml:space="preserve"> комплексов. Называние или употребление</w:t>
      </w:r>
      <w:r w:rsidRPr="00EB6898">
        <w:rPr>
          <w:rFonts w:ascii="Times New Roman" w:eastAsia="Times New Roman" w:hAnsi="Times New Roman" w:cs="Times New Roman"/>
          <w:bCs/>
          <w:sz w:val="24"/>
          <w:szCs w:val="24"/>
          <w:lang w:eastAsia="ru-RU"/>
        </w:rPr>
        <w:t xml:space="preserve"> простых по звуковому составу слов. Называние собственного имен</w:t>
      </w:r>
      <w:r w:rsidR="00F75B39">
        <w:rPr>
          <w:rFonts w:ascii="Times New Roman" w:eastAsia="Times New Roman" w:hAnsi="Times New Roman" w:cs="Times New Roman"/>
          <w:bCs/>
          <w:sz w:val="24"/>
          <w:szCs w:val="24"/>
          <w:lang w:eastAsia="ru-RU"/>
        </w:rPr>
        <w:t xml:space="preserve">и. Называние имён членов семьи, </w:t>
      </w:r>
      <w:r w:rsidRPr="00EB6898">
        <w:rPr>
          <w:rFonts w:ascii="Times New Roman" w:eastAsia="Times New Roman" w:hAnsi="Times New Roman" w:cs="Times New Roman"/>
          <w:bCs/>
          <w:sz w:val="24"/>
          <w:szCs w:val="24"/>
          <w:lang w:eastAsia="ru-RU"/>
        </w:rPr>
        <w:t>уч</w:t>
      </w:r>
      <w:r w:rsidR="00F75B39">
        <w:rPr>
          <w:rFonts w:ascii="Times New Roman" w:eastAsia="Times New Roman" w:hAnsi="Times New Roman" w:cs="Times New Roman"/>
          <w:bCs/>
          <w:sz w:val="24"/>
          <w:szCs w:val="24"/>
          <w:lang w:eastAsia="ru-RU"/>
        </w:rPr>
        <w:t>ащихся класса, педагогов класса. Называние или употребление</w:t>
      </w:r>
      <w:r w:rsidRPr="00EB6898">
        <w:rPr>
          <w:rFonts w:ascii="Times New Roman" w:eastAsia="Times New Roman" w:hAnsi="Times New Roman" w:cs="Times New Roman"/>
          <w:bCs/>
          <w:sz w:val="24"/>
          <w:szCs w:val="24"/>
          <w:lang w:eastAsia="ru-RU"/>
        </w:rPr>
        <w:t xml:space="preserve"> слов, о</w:t>
      </w:r>
      <w:r w:rsidR="00F75B39">
        <w:rPr>
          <w:rFonts w:ascii="Times New Roman" w:eastAsia="Times New Roman" w:hAnsi="Times New Roman" w:cs="Times New Roman"/>
          <w:bCs/>
          <w:sz w:val="24"/>
          <w:szCs w:val="24"/>
          <w:lang w:eastAsia="ru-RU"/>
        </w:rPr>
        <w:t xml:space="preserve">бозначающих предмет. Называние или </w:t>
      </w:r>
      <w:r w:rsidRPr="00EB6898">
        <w:rPr>
          <w:rFonts w:ascii="Times New Roman" w:eastAsia="Times New Roman" w:hAnsi="Times New Roman" w:cs="Times New Roman"/>
          <w:bCs/>
          <w:sz w:val="24"/>
          <w:szCs w:val="24"/>
          <w:lang w:eastAsia="ru-RU"/>
        </w:rPr>
        <w:t>употребление обобщающих</w:t>
      </w:r>
      <w:r w:rsidR="00F75B39">
        <w:rPr>
          <w:rFonts w:ascii="Times New Roman" w:eastAsia="Times New Roman" w:hAnsi="Times New Roman" w:cs="Times New Roman"/>
          <w:bCs/>
          <w:sz w:val="24"/>
          <w:szCs w:val="24"/>
          <w:lang w:eastAsia="ru-RU"/>
        </w:rPr>
        <w:t xml:space="preserve"> понятий. Называние или употребление</w:t>
      </w:r>
      <w:r w:rsidRPr="00EB6898">
        <w:rPr>
          <w:rFonts w:ascii="Times New Roman" w:eastAsia="Times New Roman" w:hAnsi="Times New Roman" w:cs="Times New Roman"/>
          <w:bCs/>
          <w:sz w:val="24"/>
          <w:szCs w:val="24"/>
          <w:lang w:eastAsia="ru-RU"/>
        </w:rPr>
        <w:t xml:space="preserve"> слов, обозначающи</w:t>
      </w:r>
      <w:r w:rsidR="00F75B39">
        <w:rPr>
          <w:rFonts w:ascii="Times New Roman" w:eastAsia="Times New Roman" w:hAnsi="Times New Roman" w:cs="Times New Roman"/>
          <w:bCs/>
          <w:sz w:val="24"/>
          <w:szCs w:val="24"/>
          <w:lang w:eastAsia="ru-RU"/>
        </w:rPr>
        <w:t>х действия предмета. Называние или употребление</w:t>
      </w:r>
      <w:r w:rsidRPr="00EB6898">
        <w:rPr>
          <w:rFonts w:ascii="Times New Roman" w:eastAsia="Times New Roman" w:hAnsi="Times New Roman" w:cs="Times New Roman"/>
          <w:bCs/>
          <w:sz w:val="24"/>
          <w:szCs w:val="24"/>
          <w:lang w:eastAsia="ru-RU"/>
        </w:rPr>
        <w:t xml:space="preserve"> слов, обозначающ</w:t>
      </w:r>
      <w:r w:rsidR="00F75B39">
        <w:rPr>
          <w:rFonts w:ascii="Times New Roman" w:eastAsia="Times New Roman" w:hAnsi="Times New Roman" w:cs="Times New Roman"/>
          <w:bCs/>
          <w:sz w:val="24"/>
          <w:szCs w:val="24"/>
          <w:lang w:eastAsia="ru-RU"/>
        </w:rPr>
        <w:t>их признак предмета. Называние или употребление</w:t>
      </w:r>
      <w:r w:rsidRPr="00EB6898">
        <w:rPr>
          <w:rFonts w:ascii="Times New Roman" w:eastAsia="Times New Roman" w:hAnsi="Times New Roman" w:cs="Times New Roman"/>
          <w:bCs/>
          <w:sz w:val="24"/>
          <w:szCs w:val="24"/>
          <w:lang w:eastAsia="ru-RU"/>
        </w:rPr>
        <w:t xml:space="preserve"> простых предложений.</w:t>
      </w:r>
    </w:p>
    <w:p w14:paraId="174964CC" w14:textId="76BF8CD7" w:rsidR="00EB6898" w:rsidRPr="00EB6898" w:rsidRDefault="00EB6898" w:rsidP="00F30777">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sidRPr="00EB6898">
        <w:rPr>
          <w:rFonts w:ascii="Times New Roman" w:eastAsia="Times New Roman" w:hAnsi="Times New Roman" w:cs="Times New Roman"/>
          <w:bCs/>
          <w:sz w:val="24"/>
          <w:szCs w:val="24"/>
          <w:lang w:eastAsia="ru-RU"/>
        </w:rPr>
        <w:t xml:space="preserve">     Экспрессия с использованием средств невербальной коммуникации: сообщение собственного имени</w:t>
      </w:r>
      <w:r w:rsidR="00F75B39">
        <w:rPr>
          <w:rFonts w:ascii="Times New Roman" w:eastAsia="Times New Roman" w:hAnsi="Times New Roman" w:cs="Times New Roman"/>
          <w:bCs/>
          <w:sz w:val="24"/>
          <w:szCs w:val="24"/>
          <w:lang w:eastAsia="ru-RU"/>
        </w:rPr>
        <w:t>, знакомых и близких предметов</w:t>
      </w:r>
      <w:r w:rsidRPr="00EB6898">
        <w:rPr>
          <w:rFonts w:ascii="Times New Roman" w:eastAsia="Times New Roman" w:hAnsi="Times New Roman" w:cs="Times New Roman"/>
          <w:bCs/>
          <w:sz w:val="24"/>
          <w:szCs w:val="24"/>
          <w:lang w:eastAsia="ru-RU"/>
        </w:rPr>
        <w:t xml:space="preserve"> посредством напечатанного слов</w:t>
      </w:r>
      <w:r w:rsidR="00F75B39">
        <w:rPr>
          <w:rFonts w:ascii="Times New Roman" w:eastAsia="Times New Roman" w:hAnsi="Times New Roman" w:cs="Times New Roman"/>
          <w:bCs/>
          <w:sz w:val="24"/>
          <w:szCs w:val="24"/>
          <w:lang w:eastAsia="ru-RU"/>
        </w:rPr>
        <w:t xml:space="preserve">а. Сообщение имён членов семьи, </w:t>
      </w:r>
      <w:r w:rsidRPr="00EB6898">
        <w:rPr>
          <w:rFonts w:ascii="Times New Roman" w:eastAsia="Times New Roman" w:hAnsi="Times New Roman" w:cs="Times New Roman"/>
          <w:bCs/>
          <w:sz w:val="24"/>
          <w:szCs w:val="24"/>
          <w:lang w:eastAsia="ru-RU"/>
        </w:rPr>
        <w:t>уч</w:t>
      </w:r>
      <w:r w:rsidR="00F75B39">
        <w:rPr>
          <w:rFonts w:ascii="Times New Roman" w:eastAsia="Times New Roman" w:hAnsi="Times New Roman" w:cs="Times New Roman"/>
          <w:bCs/>
          <w:sz w:val="24"/>
          <w:szCs w:val="24"/>
          <w:lang w:eastAsia="ru-RU"/>
        </w:rPr>
        <w:t>ащихся класса, педагогов класса, знакомых и близких предметов</w:t>
      </w:r>
      <w:r w:rsidRPr="00EB6898">
        <w:rPr>
          <w:rFonts w:ascii="Times New Roman" w:eastAsia="Times New Roman" w:hAnsi="Times New Roman" w:cs="Times New Roman"/>
          <w:bCs/>
          <w:sz w:val="24"/>
          <w:szCs w:val="24"/>
          <w:lang w:eastAsia="ru-RU"/>
        </w:rPr>
        <w:t xml:space="preserve"> п</w:t>
      </w:r>
      <w:r w:rsidR="00F75B39">
        <w:rPr>
          <w:rFonts w:ascii="Times New Roman" w:eastAsia="Times New Roman" w:hAnsi="Times New Roman" w:cs="Times New Roman"/>
          <w:bCs/>
          <w:sz w:val="24"/>
          <w:szCs w:val="24"/>
          <w:lang w:eastAsia="ru-RU"/>
        </w:rPr>
        <w:t>осредством напечатанного слова.</w:t>
      </w:r>
    </w:p>
    <w:p w14:paraId="75AC91F1" w14:textId="3FE88931" w:rsidR="00EB6898" w:rsidRPr="00EB6898" w:rsidRDefault="00EB6898" w:rsidP="00F30777">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sidRPr="00EB6898">
        <w:rPr>
          <w:rFonts w:ascii="Times New Roman" w:eastAsia="Times New Roman" w:hAnsi="Times New Roman" w:cs="Times New Roman"/>
          <w:bCs/>
          <w:sz w:val="24"/>
          <w:szCs w:val="24"/>
          <w:lang w:eastAsia="ru-RU"/>
        </w:rPr>
        <w:t xml:space="preserve">  </w:t>
      </w:r>
      <w:r w:rsidR="00F75B39">
        <w:rPr>
          <w:rFonts w:ascii="Times New Roman" w:eastAsia="Times New Roman" w:hAnsi="Times New Roman" w:cs="Times New Roman"/>
          <w:bCs/>
          <w:sz w:val="24"/>
          <w:szCs w:val="24"/>
          <w:lang w:eastAsia="ru-RU"/>
        </w:rPr>
        <w:t xml:space="preserve">  Глобальное чтение: узнавание или различение</w:t>
      </w:r>
      <w:r w:rsidRPr="00EB6898">
        <w:rPr>
          <w:rFonts w:ascii="Times New Roman" w:eastAsia="Times New Roman" w:hAnsi="Times New Roman" w:cs="Times New Roman"/>
          <w:bCs/>
          <w:sz w:val="24"/>
          <w:szCs w:val="24"/>
          <w:lang w:eastAsia="ru-RU"/>
        </w:rPr>
        <w:t xml:space="preserve"> напечатанных слов, обозначающих имена людей, названия</w:t>
      </w:r>
      <w:r w:rsidR="00F75B39">
        <w:rPr>
          <w:rFonts w:ascii="Times New Roman" w:eastAsia="Times New Roman" w:hAnsi="Times New Roman" w:cs="Times New Roman"/>
          <w:bCs/>
          <w:sz w:val="24"/>
          <w:szCs w:val="24"/>
          <w:lang w:eastAsia="ru-RU"/>
        </w:rPr>
        <w:t xml:space="preserve"> знакомых и близких предметов. Узнавание или различение</w:t>
      </w:r>
      <w:r w:rsidRPr="00EB6898">
        <w:rPr>
          <w:rFonts w:ascii="Times New Roman" w:eastAsia="Times New Roman" w:hAnsi="Times New Roman" w:cs="Times New Roman"/>
          <w:bCs/>
          <w:sz w:val="24"/>
          <w:szCs w:val="24"/>
          <w:lang w:eastAsia="ru-RU"/>
        </w:rPr>
        <w:t xml:space="preserve"> распространённых знаков безопасности и их информации. Использование карточек с напечатанными словами, как средство коммуникации.</w:t>
      </w:r>
    </w:p>
    <w:p w14:paraId="7867AE5A" w14:textId="6C2C8DAC" w:rsidR="00EB6898" w:rsidRPr="005949C1" w:rsidRDefault="00EB6898" w:rsidP="00F30777">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sidRPr="00EB6898">
        <w:rPr>
          <w:rFonts w:ascii="Times New Roman" w:eastAsia="Times New Roman" w:hAnsi="Times New Roman" w:cs="Times New Roman"/>
          <w:bCs/>
          <w:sz w:val="24"/>
          <w:szCs w:val="24"/>
          <w:lang w:eastAsia="ru-RU"/>
        </w:rPr>
        <w:lastRenderedPageBreak/>
        <w:t xml:space="preserve">    Предпосылки к осмысленн</w:t>
      </w:r>
      <w:r w:rsidR="00F75B39">
        <w:rPr>
          <w:rFonts w:ascii="Times New Roman" w:eastAsia="Times New Roman" w:hAnsi="Times New Roman" w:cs="Times New Roman"/>
          <w:bCs/>
          <w:sz w:val="24"/>
          <w:szCs w:val="24"/>
          <w:lang w:eastAsia="ru-RU"/>
        </w:rPr>
        <w:t>ому чтению и письму: узнавание или различение</w:t>
      </w:r>
      <w:r w:rsidRPr="00EB6898">
        <w:rPr>
          <w:rFonts w:ascii="Times New Roman" w:eastAsia="Times New Roman" w:hAnsi="Times New Roman" w:cs="Times New Roman"/>
          <w:bCs/>
          <w:sz w:val="24"/>
          <w:szCs w:val="24"/>
          <w:lang w:eastAsia="ru-RU"/>
        </w:rPr>
        <w:t xml:space="preserve"> образов г</w:t>
      </w:r>
      <w:r w:rsidR="00F75B39">
        <w:rPr>
          <w:rFonts w:ascii="Times New Roman" w:eastAsia="Times New Roman" w:hAnsi="Times New Roman" w:cs="Times New Roman"/>
          <w:bCs/>
          <w:sz w:val="24"/>
          <w:szCs w:val="24"/>
          <w:lang w:eastAsia="ru-RU"/>
        </w:rPr>
        <w:t>рафем, букв</w:t>
      </w:r>
      <w:r w:rsidRPr="00EB6898">
        <w:rPr>
          <w:rFonts w:ascii="Times New Roman" w:eastAsia="Times New Roman" w:hAnsi="Times New Roman" w:cs="Times New Roman"/>
          <w:bCs/>
          <w:sz w:val="24"/>
          <w:szCs w:val="24"/>
          <w:lang w:eastAsia="ru-RU"/>
        </w:rPr>
        <w:t>. Графические действия с использованием элементов графем: обво</w:t>
      </w:r>
      <w:r w:rsidR="00F75B39">
        <w:rPr>
          <w:rFonts w:ascii="Times New Roman" w:eastAsia="Times New Roman" w:hAnsi="Times New Roman" w:cs="Times New Roman"/>
          <w:bCs/>
          <w:sz w:val="24"/>
          <w:szCs w:val="24"/>
          <w:lang w:eastAsia="ru-RU"/>
        </w:rPr>
        <w:t>дка, штриховка, печатание букв, слогов</w:t>
      </w:r>
      <w:r w:rsidR="005949C1">
        <w:rPr>
          <w:rFonts w:ascii="Times New Roman" w:eastAsia="Times New Roman" w:hAnsi="Times New Roman" w:cs="Times New Roman"/>
          <w:bCs/>
          <w:sz w:val="24"/>
          <w:szCs w:val="24"/>
          <w:lang w:eastAsia="ru-RU"/>
        </w:rPr>
        <w:t xml:space="preserve"> [2. с 28 - </w:t>
      </w:r>
      <w:proofErr w:type="gramStart"/>
      <w:r w:rsidR="005949C1">
        <w:rPr>
          <w:rFonts w:ascii="Times New Roman" w:eastAsia="Times New Roman" w:hAnsi="Times New Roman" w:cs="Times New Roman"/>
          <w:bCs/>
          <w:sz w:val="24"/>
          <w:szCs w:val="24"/>
          <w:lang w:eastAsia="ru-RU"/>
        </w:rPr>
        <w:t>30 ]</w:t>
      </w:r>
      <w:proofErr w:type="gramEnd"/>
      <w:r w:rsidR="005949C1">
        <w:rPr>
          <w:rFonts w:ascii="Times New Roman" w:eastAsia="Times New Roman" w:hAnsi="Times New Roman" w:cs="Times New Roman"/>
          <w:bCs/>
          <w:sz w:val="24"/>
          <w:szCs w:val="24"/>
          <w:lang w:eastAsia="ru-RU"/>
        </w:rPr>
        <w:t>.</w:t>
      </w:r>
    </w:p>
    <w:p w14:paraId="673C49FF" w14:textId="43B33F49" w:rsidR="00EB6898" w:rsidRDefault="00EB6898" w:rsidP="00F30777">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sidRPr="00EB6898">
        <w:rPr>
          <w:rFonts w:ascii="Times New Roman" w:eastAsia="Times New Roman" w:hAnsi="Times New Roman" w:cs="Times New Roman"/>
          <w:bCs/>
          <w:sz w:val="24"/>
          <w:szCs w:val="24"/>
          <w:lang w:eastAsia="ru-RU"/>
        </w:rPr>
        <w:t xml:space="preserve">     Начальные навыки чтения и</w:t>
      </w:r>
      <w:r w:rsidR="00426506">
        <w:rPr>
          <w:rFonts w:ascii="Times New Roman" w:eastAsia="Times New Roman" w:hAnsi="Times New Roman" w:cs="Times New Roman"/>
          <w:bCs/>
          <w:sz w:val="24"/>
          <w:szCs w:val="24"/>
          <w:lang w:eastAsia="ru-RU"/>
        </w:rPr>
        <w:t xml:space="preserve"> письма: овладение начертанием или копированием</w:t>
      </w:r>
      <w:r w:rsidRPr="00EB6898">
        <w:rPr>
          <w:rFonts w:ascii="Times New Roman" w:eastAsia="Times New Roman" w:hAnsi="Times New Roman" w:cs="Times New Roman"/>
          <w:bCs/>
          <w:sz w:val="24"/>
          <w:szCs w:val="24"/>
          <w:lang w:eastAsia="ru-RU"/>
        </w:rPr>
        <w:t xml:space="preserve"> печатных заглавных и строчных букв. Списывание с доски </w:t>
      </w:r>
      <w:r w:rsidR="00426506">
        <w:rPr>
          <w:rFonts w:ascii="Times New Roman" w:eastAsia="Times New Roman" w:hAnsi="Times New Roman" w:cs="Times New Roman"/>
          <w:bCs/>
          <w:sz w:val="24"/>
          <w:szCs w:val="24"/>
          <w:lang w:eastAsia="ru-RU"/>
        </w:rPr>
        <w:t>или карточки</w:t>
      </w:r>
      <w:r w:rsidRPr="00EB6898">
        <w:rPr>
          <w:rFonts w:ascii="Times New Roman" w:eastAsia="Times New Roman" w:hAnsi="Times New Roman" w:cs="Times New Roman"/>
          <w:bCs/>
          <w:sz w:val="24"/>
          <w:szCs w:val="24"/>
          <w:lang w:eastAsia="ru-RU"/>
        </w:rPr>
        <w:t xml:space="preserve"> букв, слогов. Написание зрительных и слуховых диктантов. Работа с буквами разрезной азбуки. Звукобуквенный анализ слова. Различение гласных и согласных звуков. Ответы на вопросы учителя по прочитанному с опорой на предметные и сюжетные картинки. Подбор картинок к прочитанному слову и предложению. Закрепление знаний о словах, обозначающих названия предметов, умение различать их по вопросам: кто это? Что это? Прослушивание стихов, сказок, рассказов, читаемых учителем. Имена собственные: имена людей, клички животных. Проговаривание коротких стихотворений, </w:t>
      </w:r>
      <w:proofErr w:type="spellStart"/>
      <w:r w:rsidRPr="00EB6898">
        <w:rPr>
          <w:rFonts w:ascii="Times New Roman" w:eastAsia="Times New Roman" w:hAnsi="Times New Roman" w:cs="Times New Roman"/>
          <w:bCs/>
          <w:sz w:val="24"/>
          <w:szCs w:val="24"/>
          <w:lang w:eastAsia="ru-RU"/>
        </w:rPr>
        <w:t>речёвок</w:t>
      </w:r>
      <w:proofErr w:type="spellEnd"/>
      <w:r w:rsidRPr="00EB6898">
        <w:rPr>
          <w:rFonts w:ascii="Times New Roman" w:eastAsia="Times New Roman" w:hAnsi="Times New Roman" w:cs="Times New Roman"/>
          <w:bCs/>
          <w:sz w:val="24"/>
          <w:szCs w:val="24"/>
          <w:lang w:eastAsia="ru-RU"/>
        </w:rPr>
        <w:t xml:space="preserve">, </w:t>
      </w:r>
      <w:proofErr w:type="spellStart"/>
      <w:r w:rsidRPr="00EB6898">
        <w:rPr>
          <w:rFonts w:ascii="Times New Roman" w:eastAsia="Times New Roman" w:hAnsi="Times New Roman" w:cs="Times New Roman"/>
          <w:bCs/>
          <w:sz w:val="24"/>
          <w:szCs w:val="24"/>
          <w:lang w:eastAsia="ru-RU"/>
        </w:rPr>
        <w:t>чистоговорок</w:t>
      </w:r>
      <w:proofErr w:type="spellEnd"/>
      <w:r w:rsidRPr="00EB6898">
        <w:rPr>
          <w:rFonts w:ascii="Times New Roman" w:eastAsia="Times New Roman" w:hAnsi="Times New Roman" w:cs="Times New Roman"/>
          <w:bCs/>
          <w:sz w:val="24"/>
          <w:szCs w:val="24"/>
          <w:lang w:eastAsia="ru-RU"/>
        </w:rPr>
        <w:t xml:space="preserve"> в сопровождении двигательных действий.</w:t>
      </w:r>
      <w:r w:rsidR="00426506">
        <w:rPr>
          <w:rFonts w:ascii="Times New Roman" w:eastAsia="Times New Roman" w:hAnsi="Times New Roman" w:cs="Times New Roman"/>
          <w:bCs/>
          <w:sz w:val="24"/>
          <w:szCs w:val="24"/>
          <w:lang w:eastAsia="ru-RU"/>
        </w:rPr>
        <w:t xml:space="preserve"> </w:t>
      </w:r>
    </w:p>
    <w:p w14:paraId="65CDF7DA" w14:textId="029D1457" w:rsidR="004051D6" w:rsidRDefault="00426506" w:rsidP="00F30777">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84423B" w:rsidRPr="0084423B">
        <w:rPr>
          <w:rFonts w:ascii="Times New Roman" w:eastAsia="Times New Roman" w:hAnsi="Times New Roman" w:cs="Times New Roman"/>
          <w:bCs/>
          <w:sz w:val="24"/>
          <w:szCs w:val="24"/>
          <w:lang w:eastAsia="ru-RU"/>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r w:rsidR="009C65DB" w:rsidRPr="009C65DB">
        <w:rPr>
          <w:rFonts w:ascii="Times New Roman" w:eastAsia="Times New Roman" w:hAnsi="Times New Roman" w:cs="Times New Roman"/>
          <w:bCs/>
          <w:sz w:val="24"/>
          <w:szCs w:val="24"/>
          <w:lang w:eastAsia="ru-RU"/>
        </w:rPr>
        <w:t xml:space="preserve"> Раздел «Чтение и письмо» включает глобальное чтение, предпосылки к осмысленному чтению и письму, начальные навыки чтения и письма.  АООП (адаптированная основная общеобразовательная программа) обучающихся с умеренной умственной отсталостью (интеллектуальными нарушениями) – это вариант программы для </w:t>
      </w:r>
      <w:r w:rsidR="006814C6">
        <w:rPr>
          <w:rFonts w:ascii="Times New Roman" w:eastAsia="Times New Roman" w:hAnsi="Times New Roman" w:cs="Times New Roman"/>
          <w:bCs/>
          <w:sz w:val="24"/>
          <w:szCs w:val="24"/>
          <w:lang w:eastAsia="ru-RU"/>
        </w:rPr>
        <w:t>обу</w:t>
      </w:r>
      <w:r w:rsidR="009C65DB" w:rsidRPr="009C65DB">
        <w:rPr>
          <w:rFonts w:ascii="Times New Roman" w:eastAsia="Times New Roman" w:hAnsi="Times New Roman" w:cs="Times New Roman"/>
          <w:bCs/>
          <w:sz w:val="24"/>
          <w:szCs w:val="24"/>
          <w:lang w:eastAsia="ru-RU"/>
        </w:rPr>
        <w:t>ча</w:t>
      </w:r>
      <w:r w:rsidR="006814C6">
        <w:rPr>
          <w:rFonts w:ascii="Times New Roman" w:eastAsia="Times New Roman" w:hAnsi="Times New Roman" w:cs="Times New Roman"/>
          <w:bCs/>
          <w:sz w:val="24"/>
          <w:szCs w:val="24"/>
          <w:lang w:eastAsia="ru-RU"/>
        </w:rPr>
        <w:t>ю</w:t>
      </w:r>
      <w:r w:rsidR="009C65DB" w:rsidRPr="009C65DB">
        <w:rPr>
          <w:rFonts w:ascii="Times New Roman" w:eastAsia="Times New Roman" w:hAnsi="Times New Roman" w:cs="Times New Roman"/>
          <w:bCs/>
          <w:sz w:val="24"/>
          <w:szCs w:val="24"/>
          <w:lang w:eastAsia="ru-RU"/>
        </w:rPr>
        <w:t xml:space="preserve">щихся, имеющих умеренную, тяжелую, глубокую умственную отсталость, а также тяжелые и множественные нарушения развития.  </w:t>
      </w:r>
      <w:r w:rsidR="0001366C">
        <w:rPr>
          <w:rFonts w:ascii="Times New Roman" w:eastAsia="Times New Roman" w:hAnsi="Times New Roman" w:cs="Times New Roman"/>
          <w:bCs/>
          <w:sz w:val="24"/>
          <w:szCs w:val="24"/>
          <w:lang w:eastAsia="ru-RU"/>
        </w:rPr>
        <w:t>Как сказано выше, формирование навыков чтения обучающихся с умеренной умственной отсталостью является прямой и основной проблемой в социализации детей в обществе.</w:t>
      </w:r>
      <w:r w:rsidR="005A04FF" w:rsidRPr="005A04FF">
        <w:t xml:space="preserve"> </w:t>
      </w:r>
      <w:r w:rsidR="005A04FF" w:rsidRPr="005A04FF">
        <w:rPr>
          <w:rFonts w:ascii="Times New Roman" w:eastAsia="Times New Roman" w:hAnsi="Times New Roman" w:cs="Times New Roman"/>
          <w:bCs/>
          <w:sz w:val="24"/>
          <w:szCs w:val="24"/>
          <w:lang w:eastAsia="ru-RU"/>
        </w:rPr>
        <w:t xml:space="preserve">Чтение относится к числу не простых психофизиологических процессов. Происходит оно, если вместе взаимодействуют несколько механизмов или факторов, среди которых главную роль играют: зрительный, </w:t>
      </w:r>
      <w:proofErr w:type="spellStart"/>
      <w:r w:rsidR="005A04FF" w:rsidRPr="005A04FF">
        <w:rPr>
          <w:rFonts w:ascii="Times New Roman" w:eastAsia="Times New Roman" w:hAnsi="Times New Roman" w:cs="Times New Roman"/>
          <w:bCs/>
          <w:sz w:val="24"/>
          <w:szCs w:val="24"/>
          <w:lang w:eastAsia="ru-RU"/>
        </w:rPr>
        <w:t>речедвигательный</w:t>
      </w:r>
      <w:proofErr w:type="spellEnd"/>
      <w:r w:rsidR="005A04FF" w:rsidRPr="005A04FF">
        <w:rPr>
          <w:rFonts w:ascii="Times New Roman" w:eastAsia="Times New Roman" w:hAnsi="Times New Roman" w:cs="Times New Roman"/>
          <w:bCs/>
          <w:sz w:val="24"/>
          <w:szCs w:val="24"/>
          <w:lang w:eastAsia="ru-RU"/>
        </w:rPr>
        <w:t xml:space="preserve">, речеслуховой, смысловой. В освоении техники чтения особенную роль играет </w:t>
      </w:r>
      <w:proofErr w:type="spellStart"/>
      <w:r w:rsidR="005A04FF" w:rsidRPr="005A04FF">
        <w:rPr>
          <w:rFonts w:ascii="Times New Roman" w:eastAsia="Times New Roman" w:hAnsi="Times New Roman" w:cs="Times New Roman"/>
          <w:bCs/>
          <w:sz w:val="24"/>
          <w:szCs w:val="24"/>
          <w:lang w:eastAsia="ru-RU"/>
        </w:rPr>
        <w:t>сформированность</w:t>
      </w:r>
      <w:proofErr w:type="spellEnd"/>
      <w:r w:rsidR="005A04FF" w:rsidRPr="005A04FF">
        <w:rPr>
          <w:rFonts w:ascii="Times New Roman" w:eastAsia="Times New Roman" w:hAnsi="Times New Roman" w:cs="Times New Roman"/>
          <w:bCs/>
          <w:sz w:val="24"/>
          <w:szCs w:val="24"/>
          <w:lang w:eastAsia="ru-RU"/>
        </w:rPr>
        <w:t xml:space="preserve"> зрительного восприятия. Со зрительного восприятия начинается визуализация г</w:t>
      </w:r>
      <w:r w:rsidR="005A04FF">
        <w:rPr>
          <w:rFonts w:ascii="Times New Roman" w:eastAsia="Times New Roman" w:hAnsi="Times New Roman" w:cs="Times New Roman"/>
          <w:bCs/>
          <w:sz w:val="24"/>
          <w:szCs w:val="24"/>
          <w:lang w:eastAsia="ru-RU"/>
        </w:rPr>
        <w:t>рафической информации в речевую. Это основа</w:t>
      </w:r>
      <w:r w:rsidR="005A04FF" w:rsidRPr="005A04FF">
        <w:rPr>
          <w:rFonts w:ascii="Times New Roman" w:eastAsia="Times New Roman" w:hAnsi="Times New Roman" w:cs="Times New Roman"/>
          <w:bCs/>
          <w:sz w:val="24"/>
          <w:szCs w:val="24"/>
          <w:lang w:eastAsia="ru-RU"/>
        </w:rPr>
        <w:t xml:space="preserve"> технической стороны чтения. Все авторы при исследовании причин нарушения развития техники чтения указывают на присутствие оптических ошибок (Д.Б. </w:t>
      </w:r>
      <w:proofErr w:type="spellStart"/>
      <w:r w:rsidR="005A04FF" w:rsidRPr="005A04FF">
        <w:rPr>
          <w:rFonts w:ascii="Times New Roman" w:eastAsia="Times New Roman" w:hAnsi="Times New Roman" w:cs="Times New Roman"/>
          <w:bCs/>
          <w:sz w:val="24"/>
          <w:szCs w:val="24"/>
          <w:lang w:eastAsia="ru-RU"/>
        </w:rPr>
        <w:t>Эльконин</w:t>
      </w:r>
      <w:proofErr w:type="spellEnd"/>
      <w:r w:rsidR="005A04FF" w:rsidRPr="005A04FF">
        <w:rPr>
          <w:rFonts w:ascii="Times New Roman" w:eastAsia="Times New Roman" w:hAnsi="Times New Roman" w:cs="Times New Roman"/>
          <w:bCs/>
          <w:sz w:val="24"/>
          <w:szCs w:val="24"/>
          <w:lang w:eastAsia="ru-RU"/>
        </w:rPr>
        <w:t xml:space="preserve">, М.Е. </w:t>
      </w:r>
      <w:proofErr w:type="spellStart"/>
      <w:r w:rsidR="005A04FF" w:rsidRPr="005A04FF">
        <w:rPr>
          <w:rFonts w:ascii="Times New Roman" w:eastAsia="Times New Roman" w:hAnsi="Times New Roman" w:cs="Times New Roman"/>
          <w:bCs/>
          <w:sz w:val="24"/>
          <w:szCs w:val="24"/>
          <w:lang w:eastAsia="ru-RU"/>
        </w:rPr>
        <w:t>Хватцев</w:t>
      </w:r>
      <w:proofErr w:type="spellEnd"/>
      <w:r w:rsidR="005A04FF" w:rsidRPr="005A04FF">
        <w:rPr>
          <w:rFonts w:ascii="Times New Roman" w:eastAsia="Times New Roman" w:hAnsi="Times New Roman" w:cs="Times New Roman"/>
          <w:bCs/>
          <w:sz w:val="24"/>
          <w:szCs w:val="24"/>
          <w:lang w:eastAsia="ru-RU"/>
        </w:rPr>
        <w:t xml:space="preserve">, М.Н. </w:t>
      </w:r>
      <w:proofErr w:type="spellStart"/>
      <w:r w:rsidR="005A04FF" w:rsidRPr="005A04FF">
        <w:rPr>
          <w:rFonts w:ascii="Times New Roman" w:eastAsia="Times New Roman" w:hAnsi="Times New Roman" w:cs="Times New Roman"/>
          <w:bCs/>
          <w:sz w:val="24"/>
          <w:szCs w:val="24"/>
          <w:lang w:eastAsia="ru-RU"/>
        </w:rPr>
        <w:t>Русецкая</w:t>
      </w:r>
      <w:proofErr w:type="spellEnd"/>
      <w:r w:rsidR="005A04FF" w:rsidRPr="005A04FF">
        <w:rPr>
          <w:rFonts w:ascii="Times New Roman" w:eastAsia="Times New Roman" w:hAnsi="Times New Roman" w:cs="Times New Roman"/>
          <w:bCs/>
          <w:sz w:val="24"/>
          <w:szCs w:val="24"/>
          <w:lang w:eastAsia="ru-RU"/>
        </w:rPr>
        <w:t xml:space="preserve">). Среди причин трудностей в овладении навыками чтения в первую очередь относят </w:t>
      </w:r>
      <w:proofErr w:type="spellStart"/>
      <w:r w:rsidR="005A04FF" w:rsidRPr="005A04FF">
        <w:rPr>
          <w:rFonts w:ascii="Times New Roman" w:eastAsia="Times New Roman" w:hAnsi="Times New Roman" w:cs="Times New Roman"/>
          <w:bCs/>
          <w:sz w:val="24"/>
          <w:szCs w:val="24"/>
          <w:lang w:eastAsia="ru-RU"/>
        </w:rPr>
        <w:t>несформированность</w:t>
      </w:r>
      <w:proofErr w:type="spellEnd"/>
      <w:r w:rsidR="005A04FF" w:rsidRPr="005A04FF">
        <w:rPr>
          <w:rFonts w:ascii="Times New Roman" w:eastAsia="Times New Roman" w:hAnsi="Times New Roman" w:cs="Times New Roman"/>
          <w:bCs/>
          <w:sz w:val="24"/>
          <w:szCs w:val="24"/>
          <w:lang w:eastAsia="ru-RU"/>
        </w:rPr>
        <w:t xml:space="preserve"> фонетико-фонематической стороны речи и нарушения звуковой лексико-грамматической и смысловой стороны речи.</w:t>
      </w:r>
      <w:r w:rsidR="0001366C">
        <w:rPr>
          <w:rFonts w:ascii="Times New Roman" w:eastAsia="Times New Roman" w:hAnsi="Times New Roman" w:cs="Times New Roman"/>
          <w:bCs/>
          <w:sz w:val="24"/>
          <w:szCs w:val="24"/>
          <w:lang w:eastAsia="ru-RU"/>
        </w:rPr>
        <w:t xml:space="preserve"> З</w:t>
      </w:r>
      <w:r w:rsidR="0001366C" w:rsidRPr="0001366C">
        <w:rPr>
          <w:rFonts w:ascii="Times New Roman" w:eastAsia="Times New Roman" w:hAnsi="Times New Roman" w:cs="Times New Roman"/>
          <w:bCs/>
          <w:sz w:val="24"/>
          <w:szCs w:val="24"/>
          <w:lang w:eastAsia="ru-RU"/>
        </w:rPr>
        <w:t>вуковой аналитико-синтетический метод, разработанный К.Д. Ушинским,</w:t>
      </w:r>
      <w:r w:rsidR="0001366C">
        <w:rPr>
          <w:rFonts w:ascii="Times New Roman" w:eastAsia="Times New Roman" w:hAnsi="Times New Roman" w:cs="Times New Roman"/>
          <w:bCs/>
          <w:sz w:val="24"/>
          <w:szCs w:val="24"/>
          <w:lang w:eastAsia="ru-RU"/>
        </w:rPr>
        <w:t xml:space="preserve"> обучающиеся АООП вариант 2</w:t>
      </w:r>
      <w:r w:rsidR="00985ADE">
        <w:rPr>
          <w:rFonts w:ascii="Times New Roman" w:eastAsia="Times New Roman" w:hAnsi="Times New Roman" w:cs="Times New Roman"/>
          <w:bCs/>
          <w:sz w:val="24"/>
          <w:szCs w:val="24"/>
          <w:lang w:eastAsia="ru-RU"/>
        </w:rPr>
        <w:t xml:space="preserve"> усвоить не могут даже в течение длительного периода обучения. Поэтому для </w:t>
      </w:r>
      <w:r w:rsidR="00116383">
        <w:rPr>
          <w:rFonts w:ascii="Times New Roman" w:eastAsia="Times New Roman" w:hAnsi="Times New Roman" w:cs="Times New Roman"/>
          <w:bCs/>
          <w:sz w:val="24"/>
          <w:szCs w:val="24"/>
          <w:lang w:eastAsia="ru-RU"/>
        </w:rPr>
        <w:t xml:space="preserve">данной категории детей применяется метод глобального чтения. </w:t>
      </w:r>
    </w:p>
    <w:p w14:paraId="3FAEF893" w14:textId="53CB50F8" w:rsidR="00A55E8D" w:rsidRDefault="00116383" w:rsidP="00F30777">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Таким образом, исходя из вышесказанного можно определить, что</w:t>
      </w:r>
      <w:r w:rsidR="007B7491">
        <w:rPr>
          <w:rFonts w:ascii="Times New Roman" w:eastAsia="Times New Roman" w:hAnsi="Times New Roman" w:cs="Times New Roman"/>
          <w:bCs/>
          <w:sz w:val="24"/>
          <w:szCs w:val="24"/>
          <w:lang w:eastAsia="ru-RU"/>
        </w:rPr>
        <w:t xml:space="preserve"> у</w:t>
      </w:r>
      <w:r>
        <w:rPr>
          <w:rFonts w:ascii="Times New Roman" w:eastAsia="Times New Roman" w:hAnsi="Times New Roman" w:cs="Times New Roman"/>
          <w:bCs/>
          <w:sz w:val="24"/>
          <w:szCs w:val="24"/>
          <w:lang w:eastAsia="ru-RU"/>
        </w:rPr>
        <w:t xml:space="preserve"> обучающихся с умеренной умственной отсталостью (интеллектуальными нарушениями) возможно</w:t>
      </w:r>
      <w:r w:rsidR="007B7491">
        <w:rPr>
          <w:rFonts w:ascii="Times New Roman" w:eastAsia="Times New Roman" w:hAnsi="Times New Roman" w:cs="Times New Roman"/>
          <w:bCs/>
          <w:sz w:val="24"/>
          <w:szCs w:val="24"/>
          <w:lang w:eastAsia="ru-RU"/>
        </w:rPr>
        <w:t xml:space="preserve"> развивать речь и альтернативную коммуникацию</w:t>
      </w:r>
      <w:r>
        <w:rPr>
          <w:rFonts w:ascii="Times New Roman" w:eastAsia="Times New Roman" w:hAnsi="Times New Roman" w:cs="Times New Roman"/>
          <w:bCs/>
          <w:sz w:val="24"/>
          <w:szCs w:val="24"/>
          <w:lang w:eastAsia="ru-RU"/>
        </w:rPr>
        <w:t xml:space="preserve"> </w:t>
      </w:r>
      <w:r w:rsidR="007B7491">
        <w:rPr>
          <w:rFonts w:ascii="Times New Roman" w:eastAsia="Times New Roman" w:hAnsi="Times New Roman" w:cs="Times New Roman"/>
          <w:bCs/>
          <w:sz w:val="24"/>
          <w:szCs w:val="24"/>
          <w:lang w:eastAsia="ru-RU"/>
        </w:rPr>
        <w:t>на основе обучения глобального чтения</w:t>
      </w:r>
      <w:r w:rsidR="004051D6">
        <w:rPr>
          <w:rFonts w:ascii="Times New Roman" w:eastAsia="Times New Roman" w:hAnsi="Times New Roman" w:cs="Times New Roman"/>
          <w:bCs/>
          <w:sz w:val="24"/>
          <w:szCs w:val="24"/>
          <w:lang w:eastAsia="ru-RU"/>
        </w:rPr>
        <w:t>, применяя методики разных авт</w:t>
      </w:r>
      <w:r w:rsidR="007B7491">
        <w:rPr>
          <w:rFonts w:ascii="Times New Roman" w:eastAsia="Times New Roman" w:hAnsi="Times New Roman" w:cs="Times New Roman"/>
          <w:bCs/>
          <w:sz w:val="24"/>
          <w:szCs w:val="24"/>
          <w:lang w:eastAsia="ru-RU"/>
        </w:rPr>
        <w:t xml:space="preserve">оров, адаптируя и совершенствуя. </w:t>
      </w:r>
    </w:p>
    <w:p w14:paraId="2860C336" w14:textId="77777777" w:rsidR="00EF2C8D" w:rsidRPr="00382E04" w:rsidRDefault="00EF2C8D" w:rsidP="00F30777">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p>
    <w:p w14:paraId="232DC8FC" w14:textId="77777777" w:rsidR="0082102C" w:rsidRPr="0097187A" w:rsidRDefault="00EF2C8D" w:rsidP="00F30777">
      <w:pPr>
        <w:tabs>
          <w:tab w:val="left" w:pos="2955"/>
        </w:tabs>
        <w:jc w:val="center"/>
        <w:rPr>
          <w:rFonts w:ascii="Times New Roman" w:hAnsi="Times New Roman" w:cs="Times New Roman"/>
          <w:sz w:val="24"/>
          <w:szCs w:val="24"/>
          <w:u w:val="single"/>
        </w:rPr>
      </w:pPr>
      <w:r w:rsidRPr="00382E04">
        <w:rPr>
          <w:rFonts w:ascii="Times New Roman" w:hAnsi="Times New Roman" w:cs="Times New Roman"/>
          <w:sz w:val="24"/>
          <w:szCs w:val="24"/>
          <w:u w:val="single"/>
        </w:rPr>
        <w:lastRenderedPageBreak/>
        <w:t>Актуальность педагогического опыта</w:t>
      </w:r>
    </w:p>
    <w:p w14:paraId="1632BF4F" w14:textId="5AAF6F51" w:rsidR="0082102C" w:rsidRPr="00382E04" w:rsidRDefault="004051D6" w:rsidP="00F30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1166A">
        <w:rPr>
          <w:rFonts w:ascii="Times New Roman" w:eastAsia="Times New Roman" w:hAnsi="Times New Roman" w:cs="Times New Roman"/>
          <w:color w:val="000000"/>
          <w:sz w:val="24"/>
          <w:szCs w:val="24"/>
          <w:lang w:eastAsia="ru-RU"/>
        </w:rPr>
        <w:t xml:space="preserve">  </w:t>
      </w:r>
      <w:r w:rsidRPr="004051D6">
        <w:rPr>
          <w:rFonts w:ascii="Times New Roman" w:eastAsia="Times New Roman" w:hAnsi="Times New Roman" w:cs="Times New Roman"/>
          <w:color w:val="000000"/>
          <w:sz w:val="24"/>
          <w:szCs w:val="24"/>
          <w:lang w:eastAsia="ru-RU"/>
        </w:rPr>
        <w:t xml:space="preserve">Обучение чтению детей с умеренной умственной отсталостью проходит по – разному. Одни могут освоить навык чтения в </w:t>
      </w:r>
      <w:proofErr w:type="spellStart"/>
      <w:r w:rsidRPr="004051D6">
        <w:rPr>
          <w:rFonts w:ascii="Times New Roman" w:eastAsia="Times New Roman" w:hAnsi="Times New Roman" w:cs="Times New Roman"/>
          <w:color w:val="000000"/>
          <w:sz w:val="24"/>
          <w:szCs w:val="24"/>
          <w:lang w:eastAsia="ru-RU"/>
        </w:rPr>
        <w:t>послоговом</w:t>
      </w:r>
      <w:proofErr w:type="spellEnd"/>
      <w:r w:rsidRPr="004051D6">
        <w:rPr>
          <w:rFonts w:ascii="Times New Roman" w:eastAsia="Times New Roman" w:hAnsi="Times New Roman" w:cs="Times New Roman"/>
          <w:color w:val="000000"/>
          <w:sz w:val="24"/>
          <w:szCs w:val="24"/>
          <w:lang w:eastAsia="ru-RU"/>
        </w:rPr>
        <w:t xml:space="preserve"> варианте, но не иметь понимания о прочитанном. Некоторые не могут освоить навык чтения слогов, запомнить буквы.</w:t>
      </w:r>
      <w:r>
        <w:rPr>
          <w:rFonts w:ascii="Times New Roman" w:eastAsia="Times New Roman" w:hAnsi="Times New Roman" w:cs="Times New Roman"/>
          <w:color w:val="000000"/>
          <w:sz w:val="24"/>
          <w:szCs w:val="24"/>
          <w:lang w:eastAsia="ru-RU"/>
        </w:rPr>
        <w:t xml:space="preserve"> Все сформированные навыки необходимо регулярно закреплять, так как особенностью таких детей является быстрое забывание полученных навыков без повторения. Методика глобального чтения включает в себя возможность запоминания целыми словами, словосочетаниями, короткими предложениями. Для обучающихся АООП вариант 2 материал для запоминания преподносится простой и часто встречающийся в жизни. Запоминание, а следом узнавание слов, небольших предложений дает возможность ученикам социализироваться в обществе. Это узнавание </w:t>
      </w:r>
      <w:r w:rsidR="00B47AD7">
        <w:rPr>
          <w:rFonts w:ascii="Times New Roman" w:eastAsia="Times New Roman" w:hAnsi="Times New Roman" w:cs="Times New Roman"/>
          <w:color w:val="000000"/>
          <w:sz w:val="24"/>
          <w:szCs w:val="24"/>
          <w:lang w:eastAsia="ru-RU"/>
        </w:rPr>
        <w:t>знакомых вывесок на зданиях, в зданиях (больница, магазины, поликлиника, школа, почта), транспорте.  Возможность общения с окружающими людьми. Так же социализация в домашних условиях. Узнавание названий продуктов, бытовой техники, бытовой химии.</w:t>
      </w:r>
      <w:r w:rsidR="006814C6">
        <w:rPr>
          <w:rFonts w:ascii="Times New Roman" w:eastAsia="Times New Roman" w:hAnsi="Times New Roman" w:cs="Times New Roman"/>
          <w:color w:val="000000"/>
          <w:sz w:val="24"/>
          <w:szCs w:val="24"/>
          <w:lang w:eastAsia="ru-RU"/>
        </w:rPr>
        <w:t xml:space="preserve"> Отсюда возможность совершать элементарные бытовые действия дома.</w:t>
      </w:r>
    </w:p>
    <w:p w14:paraId="33E1ECCD" w14:textId="77777777" w:rsidR="00EF2C8D" w:rsidRPr="00382E04" w:rsidRDefault="00EF2C8D" w:rsidP="00F30777">
      <w:pPr>
        <w:shd w:val="clear" w:color="auto" w:fill="FFFFFF"/>
        <w:autoSpaceDE w:val="0"/>
        <w:autoSpaceDN w:val="0"/>
        <w:adjustRightInd w:val="0"/>
        <w:spacing w:after="0"/>
        <w:jc w:val="both"/>
        <w:rPr>
          <w:rFonts w:ascii="Times New Roman" w:eastAsia="Times New Roman" w:hAnsi="Times New Roman" w:cs="Times New Roman"/>
          <w:b/>
          <w:sz w:val="24"/>
          <w:szCs w:val="24"/>
          <w:lang w:eastAsia="ru-RU"/>
        </w:rPr>
      </w:pPr>
    </w:p>
    <w:p w14:paraId="7D4649AA" w14:textId="77777777" w:rsidR="00FA74C8" w:rsidRDefault="00FA74C8" w:rsidP="00F30777">
      <w:pPr>
        <w:tabs>
          <w:tab w:val="left" w:pos="2955"/>
        </w:tabs>
        <w:jc w:val="center"/>
        <w:rPr>
          <w:rFonts w:ascii="Times New Roman" w:hAnsi="Times New Roman" w:cs="Times New Roman"/>
          <w:sz w:val="24"/>
          <w:szCs w:val="24"/>
          <w:u w:val="single"/>
        </w:rPr>
      </w:pPr>
      <w:r w:rsidRPr="00382E04">
        <w:rPr>
          <w:rFonts w:ascii="Times New Roman" w:hAnsi="Times New Roman" w:cs="Times New Roman"/>
          <w:sz w:val="24"/>
          <w:szCs w:val="24"/>
          <w:u w:val="single"/>
        </w:rPr>
        <w:t>Ведущая педагогическая идея опыта</w:t>
      </w:r>
    </w:p>
    <w:p w14:paraId="0C84ECC2" w14:textId="3D8CE0D2" w:rsidR="00EF2C8D" w:rsidRPr="00FA74C8" w:rsidRDefault="00E97FB3" w:rsidP="00F30777">
      <w:pPr>
        <w:tabs>
          <w:tab w:val="left" w:pos="2955"/>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F2C8D" w:rsidRPr="00FA74C8">
        <w:rPr>
          <w:rFonts w:ascii="Times New Roman" w:hAnsi="Times New Roman" w:cs="Times New Roman"/>
          <w:sz w:val="24"/>
          <w:szCs w:val="24"/>
        </w:rPr>
        <w:t>Ведущая педагогическая идея опыта</w:t>
      </w:r>
      <w:r w:rsidR="0097187A" w:rsidRPr="00FA74C8">
        <w:rPr>
          <w:rFonts w:ascii="Times New Roman" w:hAnsi="Times New Roman" w:cs="Times New Roman"/>
          <w:sz w:val="24"/>
          <w:szCs w:val="24"/>
        </w:rPr>
        <w:t xml:space="preserve"> – определение путей</w:t>
      </w:r>
      <w:r w:rsidR="00A601A8">
        <w:rPr>
          <w:rFonts w:ascii="Times New Roman" w:hAnsi="Times New Roman" w:cs="Times New Roman"/>
          <w:sz w:val="24"/>
          <w:szCs w:val="24"/>
        </w:rPr>
        <w:t xml:space="preserve"> развития речи и альтернативной коммуникации, повышение</w:t>
      </w:r>
      <w:r w:rsidR="0097187A" w:rsidRPr="00FA74C8">
        <w:rPr>
          <w:rFonts w:ascii="Times New Roman" w:hAnsi="Times New Roman" w:cs="Times New Roman"/>
          <w:sz w:val="24"/>
          <w:szCs w:val="24"/>
        </w:rPr>
        <w:t xml:space="preserve"> </w:t>
      </w:r>
      <w:r w:rsidR="00B47AD7">
        <w:rPr>
          <w:rFonts w:ascii="Times New Roman" w:hAnsi="Times New Roman" w:cs="Times New Roman"/>
          <w:sz w:val="24"/>
          <w:szCs w:val="24"/>
        </w:rPr>
        <w:t>социализации обучающихся с умеренной умственной отсталостью (интеллектуальными нарушениями) при помощи формирования навыков глобального чтения. Предполагается, что сформировать навыки глобального чтения</w:t>
      </w:r>
      <w:r w:rsidR="004B35C4">
        <w:rPr>
          <w:rFonts w:ascii="Times New Roman" w:hAnsi="Times New Roman" w:cs="Times New Roman"/>
          <w:sz w:val="24"/>
          <w:szCs w:val="24"/>
        </w:rPr>
        <w:t xml:space="preserve"> возможно </w:t>
      </w:r>
      <w:r w:rsidR="00B47AD7">
        <w:rPr>
          <w:rFonts w:ascii="Times New Roman" w:hAnsi="Times New Roman" w:cs="Times New Roman"/>
          <w:sz w:val="24"/>
          <w:szCs w:val="24"/>
        </w:rPr>
        <w:t xml:space="preserve">у обучающихся </w:t>
      </w:r>
      <w:r w:rsidR="004B35C4">
        <w:rPr>
          <w:rFonts w:ascii="Times New Roman" w:hAnsi="Times New Roman" w:cs="Times New Roman"/>
          <w:sz w:val="24"/>
          <w:szCs w:val="24"/>
        </w:rPr>
        <w:t>посредством специально подобранной и адаптированной для обучающихся с умеренной умственной отсталостью (интеллектуальными нарушениями) 6-8 года обучения методикой для развития глобального чтения.</w:t>
      </w:r>
    </w:p>
    <w:p w14:paraId="627B7477" w14:textId="77777777" w:rsidR="00A908B7" w:rsidRPr="00382E04" w:rsidRDefault="00A908B7" w:rsidP="00F30777">
      <w:pPr>
        <w:shd w:val="clear" w:color="auto" w:fill="FFFFFF"/>
        <w:autoSpaceDE w:val="0"/>
        <w:autoSpaceDN w:val="0"/>
        <w:adjustRightInd w:val="0"/>
        <w:spacing w:after="0"/>
        <w:jc w:val="both"/>
        <w:rPr>
          <w:rFonts w:ascii="Times New Roman" w:eastAsia="Times New Roman" w:hAnsi="Times New Roman" w:cs="Times New Roman"/>
          <w:b/>
          <w:sz w:val="24"/>
          <w:szCs w:val="24"/>
          <w:lang w:eastAsia="ru-RU"/>
        </w:rPr>
      </w:pPr>
    </w:p>
    <w:p w14:paraId="352FD698" w14:textId="77777777" w:rsidR="00A908B7" w:rsidRPr="00382E04" w:rsidRDefault="00A908B7" w:rsidP="00F30777">
      <w:pPr>
        <w:tabs>
          <w:tab w:val="left" w:pos="2955"/>
        </w:tabs>
        <w:spacing w:after="0"/>
        <w:jc w:val="center"/>
        <w:rPr>
          <w:rFonts w:ascii="Times New Roman" w:hAnsi="Times New Roman" w:cs="Times New Roman"/>
          <w:sz w:val="24"/>
          <w:szCs w:val="24"/>
          <w:u w:val="single"/>
        </w:rPr>
      </w:pPr>
      <w:r w:rsidRPr="00382E04">
        <w:rPr>
          <w:rFonts w:ascii="Times New Roman" w:hAnsi="Times New Roman" w:cs="Times New Roman"/>
          <w:sz w:val="24"/>
          <w:szCs w:val="24"/>
          <w:u w:val="single"/>
        </w:rPr>
        <w:t>Диапазон опыта</w:t>
      </w:r>
    </w:p>
    <w:p w14:paraId="07484523" w14:textId="0CE597E1" w:rsidR="00EF2C8D" w:rsidRPr="00C22903" w:rsidRDefault="00A908B7" w:rsidP="00F30777">
      <w:pPr>
        <w:tabs>
          <w:tab w:val="left" w:pos="2955"/>
        </w:tabs>
        <w:jc w:val="both"/>
        <w:rPr>
          <w:rFonts w:ascii="Times New Roman" w:hAnsi="Times New Roman" w:cs="Times New Roman"/>
          <w:sz w:val="24"/>
          <w:szCs w:val="24"/>
        </w:rPr>
      </w:pPr>
      <w:r w:rsidRPr="00382E04">
        <w:rPr>
          <w:rFonts w:ascii="Times New Roman" w:hAnsi="Times New Roman" w:cs="Times New Roman"/>
          <w:sz w:val="24"/>
          <w:szCs w:val="24"/>
        </w:rPr>
        <w:t xml:space="preserve">   </w:t>
      </w:r>
      <w:r w:rsidR="00FA74C8">
        <w:rPr>
          <w:rFonts w:ascii="Times New Roman" w:hAnsi="Times New Roman" w:cs="Times New Roman"/>
          <w:sz w:val="24"/>
          <w:szCs w:val="24"/>
        </w:rPr>
        <w:t xml:space="preserve">Диапазон опыта представлен системой </w:t>
      </w:r>
      <w:r w:rsidR="004B35C4">
        <w:rPr>
          <w:rFonts w:ascii="Times New Roman" w:hAnsi="Times New Roman" w:cs="Times New Roman"/>
          <w:sz w:val="24"/>
          <w:szCs w:val="24"/>
        </w:rPr>
        <w:t>уроков по предмету Речь и альтернативная коммуникация</w:t>
      </w:r>
      <w:r w:rsidR="00FA74C8">
        <w:rPr>
          <w:rFonts w:ascii="Times New Roman" w:hAnsi="Times New Roman" w:cs="Times New Roman"/>
          <w:sz w:val="24"/>
          <w:szCs w:val="24"/>
        </w:rPr>
        <w:t xml:space="preserve"> </w:t>
      </w:r>
      <w:r w:rsidRPr="00382E04">
        <w:rPr>
          <w:rFonts w:ascii="Times New Roman" w:hAnsi="Times New Roman" w:cs="Times New Roman"/>
          <w:sz w:val="24"/>
          <w:szCs w:val="24"/>
        </w:rPr>
        <w:t xml:space="preserve">по </w:t>
      </w:r>
      <w:r w:rsidR="004B35C4" w:rsidRPr="00382E04">
        <w:rPr>
          <w:rFonts w:ascii="Times New Roman" w:hAnsi="Times New Roman" w:cs="Times New Roman"/>
          <w:sz w:val="24"/>
          <w:szCs w:val="24"/>
        </w:rPr>
        <w:t xml:space="preserve">формированию </w:t>
      </w:r>
      <w:r w:rsidR="004B35C4">
        <w:rPr>
          <w:rFonts w:ascii="Times New Roman" w:hAnsi="Times New Roman" w:cs="Times New Roman"/>
          <w:sz w:val="24"/>
          <w:szCs w:val="24"/>
        </w:rPr>
        <w:t>навыков глобального чтения у обучающихся АООП вариант 2 6-8 года обучения.</w:t>
      </w:r>
    </w:p>
    <w:p w14:paraId="7A9100DD" w14:textId="77777777" w:rsidR="00382E04" w:rsidRPr="00382E04" w:rsidRDefault="00382E04" w:rsidP="00F30777">
      <w:pPr>
        <w:tabs>
          <w:tab w:val="left" w:pos="2955"/>
        </w:tabs>
        <w:jc w:val="center"/>
        <w:rPr>
          <w:rFonts w:ascii="Times New Roman" w:hAnsi="Times New Roman" w:cs="Times New Roman"/>
          <w:sz w:val="24"/>
          <w:szCs w:val="24"/>
          <w:u w:val="single"/>
        </w:rPr>
      </w:pPr>
      <w:r w:rsidRPr="00382E04">
        <w:rPr>
          <w:rFonts w:ascii="Times New Roman" w:hAnsi="Times New Roman" w:cs="Times New Roman"/>
          <w:sz w:val="24"/>
          <w:szCs w:val="24"/>
          <w:u w:val="single"/>
        </w:rPr>
        <w:t xml:space="preserve">Длительность работы над опытом </w:t>
      </w:r>
    </w:p>
    <w:p w14:paraId="27DB247C" w14:textId="3BF1509A" w:rsidR="00382E04" w:rsidRDefault="00382E04" w:rsidP="00F30777">
      <w:pPr>
        <w:tabs>
          <w:tab w:val="left" w:pos="2955"/>
        </w:tabs>
        <w:jc w:val="both"/>
        <w:rPr>
          <w:rFonts w:ascii="Times New Roman" w:hAnsi="Times New Roman" w:cs="Times New Roman"/>
          <w:color w:val="000000"/>
          <w:sz w:val="24"/>
          <w:szCs w:val="24"/>
          <w:shd w:val="clear" w:color="auto" w:fill="FFFFFF"/>
        </w:rPr>
      </w:pPr>
      <w:r w:rsidRPr="00382E04">
        <w:rPr>
          <w:rFonts w:ascii="Times New Roman" w:hAnsi="Times New Roman" w:cs="Times New Roman"/>
          <w:color w:val="000000"/>
          <w:sz w:val="24"/>
          <w:szCs w:val="24"/>
          <w:shd w:val="clear" w:color="auto" w:fill="FFFFFF"/>
        </w:rPr>
        <w:t xml:space="preserve">     Работа над педагогическим опытом п</w:t>
      </w:r>
      <w:r>
        <w:rPr>
          <w:rFonts w:ascii="Times New Roman" w:hAnsi="Times New Roman" w:cs="Times New Roman"/>
          <w:color w:val="000000"/>
          <w:sz w:val="24"/>
          <w:szCs w:val="24"/>
          <w:shd w:val="clear" w:color="auto" w:fill="FFFFFF"/>
        </w:rPr>
        <w:t xml:space="preserve">роходила в период с </w:t>
      </w:r>
      <w:r w:rsidR="004B35C4">
        <w:rPr>
          <w:rFonts w:ascii="Times New Roman" w:hAnsi="Times New Roman" w:cs="Times New Roman"/>
          <w:color w:val="000000"/>
          <w:sz w:val="24"/>
          <w:szCs w:val="24"/>
          <w:shd w:val="clear" w:color="auto" w:fill="FFFFFF"/>
        </w:rPr>
        <w:t>сентября</w:t>
      </w:r>
      <w:r>
        <w:rPr>
          <w:rFonts w:ascii="Times New Roman" w:hAnsi="Times New Roman" w:cs="Times New Roman"/>
          <w:color w:val="000000"/>
          <w:sz w:val="24"/>
          <w:szCs w:val="24"/>
          <w:shd w:val="clear" w:color="auto" w:fill="FFFFFF"/>
        </w:rPr>
        <w:t xml:space="preserve"> 20</w:t>
      </w:r>
      <w:r w:rsidR="004B35C4">
        <w:rPr>
          <w:rFonts w:ascii="Times New Roman" w:hAnsi="Times New Roman" w:cs="Times New Roman"/>
          <w:color w:val="000000"/>
          <w:sz w:val="24"/>
          <w:szCs w:val="24"/>
          <w:shd w:val="clear" w:color="auto" w:fill="FFFFFF"/>
        </w:rPr>
        <w:t>21</w:t>
      </w:r>
      <w:r>
        <w:rPr>
          <w:rFonts w:ascii="Times New Roman" w:hAnsi="Times New Roman" w:cs="Times New Roman"/>
          <w:color w:val="000000"/>
          <w:sz w:val="24"/>
          <w:szCs w:val="24"/>
          <w:shd w:val="clear" w:color="auto" w:fill="FFFFFF"/>
        </w:rPr>
        <w:t xml:space="preserve"> года по май 20</w:t>
      </w:r>
      <w:r w:rsidR="004B35C4">
        <w:rPr>
          <w:rFonts w:ascii="Times New Roman" w:hAnsi="Times New Roman" w:cs="Times New Roman"/>
          <w:color w:val="000000"/>
          <w:sz w:val="24"/>
          <w:szCs w:val="24"/>
          <w:shd w:val="clear" w:color="auto" w:fill="FFFFFF"/>
        </w:rPr>
        <w:t>24</w:t>
      </w:r>
      <w:r w:rsidRPr="00382E04">
        <w:rPr>
          <w:rFonts w:ascii="Times New Roman" w:hAnsi="Times New Roman" w:cs="Times New Roman"/>
          <w:color w:val="000000"/>
          <w:sz w:val="24"/>
          <w:szCs w:val="24"/>
          <w:shd w:val="clear" w:color="auto" w:fill="FFFFFF"/>
        </w:rPr>
        <w:t xml:space="preserve"> года и состояла из несколько этапов:</w:t>
      </w:r>
    </w:p>
    <w:p w14:paraId="1D1368D0" w14:textId="77777777" w:rsidR="00382E04" w:rsidRPr="00382E04" w:rsidRDefault="00382E04" w:rsidP="00F30777">
      <w:pPr>
        <w:tabs>
          <w:tab w:val="left" w:pos="2955"/>
        </w:tabs>
        <w:jc w:val="both"/>
        <w:rPr>
          <w:rFonts w:ascii="Times New Roman" w:hAnsi="Times New Roman" w:cs="Times New Roman"/>
          <w:color w:val="000000"/>
          <w:sz w:val="24"/>
          <w:szCs w:val="24"/>
          <w:shd w:val="clear" w:color="auto" w:fill="FFFFFF"/>
        </w:rPr>
      </w:pPr>
      <w:r w:rsidRPr="00382E04">
        <w:rPr>
          <w:rFonts w:ascii="Times New Roman" w:hAnsi="Times New Roman" w:cs="Times New Roman"/>
          <w:color w:val="000000"/>
          <w:sz w:val="24"/>
          <w:szCs w:val="24"/>
          <w:u w:val="single"/>
          <w:shd w:val="clear" w:color="auto" w:fill="FFFFFF"/>
        </w:rPr>
        <w:t>I этап «Подготовительный»</w:t>
      </w:r>
      <w:r w:rsidRPr="00382E04">
        <w:rPr>
          <w:rFonts w:ascii="Times New Roman" w:hAnsi="Times New Roman" w:cs="Times New Roman"/>
          <w:color w:val="000000"/>
          <w:sz w:val="24"/>
          <w:szCs w:val="24"/>
          <w:shd w:val="clear" w:color="auto" w:fill="FFFFFF"/>
        </w:rPr>
        <w:t xml:space="preserve"> - включает в себя следующее:</w:t>
      </w:r>
    </w:p>
    <w:p w14:paraId="0CA8BD25" w14:textId="5F860CC2" w:rsidR="00382E04" w:rsidRPr="00382E04" w:rsidRDefault="00382E04" w:rsidP="00F30777">
      <w:pPr>
        <w:pStyle w:val="a5"/>
        <w:numPr>
          <w:ilvl w:val="0"/>
          <w:numId w:val="17"/>
        </w:numPr>
        <w:tabs>
          <w:tab w:val="left" w:pos="2955"/>
        </w:tabs>
        <w:jc w:val="both"/>
        <w:rPr>
          <w:rFonts w:ascii="Times New Roman" w:hAnsi="Times New Roman" w:cs="Times New Roman"/>
          <w:color w:val="000000"/>
          <w:sz w:val="24"/>
          <w:szCs w:val="24"/>
          <w:shd w:val="clear" w:color="auto" w:fill="FFFFFF"/>
        </w:rPr>
      </w:pPr>
      <w:r w:rsidRPr="00382E04">
        <w:rPr>
          <w:rFonts w:ascii="Times New Roman" w:hAnsi="Times New Roman" w:cs="Times New Roman"/>
          <w:color w:val="000000"/>
          <w:sz w:val="24"/>
          <w:szCs w:val="24"/>
          <w:shd w:val="clear" w:color="auto" w:fill="FFFFFF"/>
        </w:rPr>
        <w:t>изучение и анализ психолого-педагогической, методической литературы и передового практиче</w:t>
      </w:r>
      <w:r>
        <w:rPr>
          <w:rFonts w:ascii="Times New Roman" w:hAnsi="Times New Roman" w:cs="Times New Roman"/>
          <w:color w:val="000000"/>
          <w:sz w:val="24"/>
          <w:szCs w:val="24"/>
          <w:shd w:val="clear" w:color="auto" w:fill="FFFFFF"/>
        </w:rPr>
        <w:t xml:space="preserve">ского опыта по проблеме </w:t>
      </w:r>
      <w:r>
        <w:rPr>
          <w:rFonts w:ascii="Times New Roman" w:hAnsi="Times New Roman" w:cs="Times New Roman"/>
          <w:sz w:val="24"/>
          <w:szCs w:val="24"/>
        </w:rPr>
        <w:t>формирования</w:t>
      </w:r>
      <w:r w:rsidRPr="00382E04">
        <w:rPr>
          <w:rFonts w:ascii="Times New Roman" w:hAnsi="Times New Roman" w:cs="Times New Roman"/>
          <w:sz w:val="24"/>
          <w:szCs w:val="24"/>
        </w:rPr>
        <w:t xml:space="preserve"> </w:t>
      </w:r>
      <w:r w:rsidR="006814C6">
        <w:rPr>
          <w:rFonts w:ascii="Times New Roman" w:hAnsi="Times New Roman" w:cs="Times New Roman"/>
          <w:sz w:val="24"/>
          <w:szCs w:val="24"/>
        </w:rPr>
        <w:t>навыков</w:t>
      </w:r>
      <w:r w:rsidR="004B35C4">
        <w:rPr>
          <w:rFonts w:ascii="Times New Roman" w:hAnsi="Times New Roman" w:cs="Times New Roman"/>
          <w:sz w:val="24"/>
          <w:szCs w:val="24"/>
        </w:rPr>
        <w:t xml:space="preserve"> </w:t>
      </w:r>
      <w:r w:rsidR="006814C6">
        <w:rPr>
          <w:rFonts w:ascii="Times New Roman" w:hAnsi="Times New Roman" w:cs="Times New Roman"/>
          <w:sz w:val="24"/>
          <w:szCs w:val="24"/>
        </w:rPr>
        <w:t>чтения у обучающихся с умеренной умственной отсталость. (интеллектуальными нарушениями)</w:t>
      </w:r>
      <w:r w:rsidRPr="00382E04">
        <w:rPr>
          <w:rFonts w:ascii="Times New Roman" w:hAnsi="Times New Roman" w:cs="Times New Roman"/>
          <w:color w:val="000000"/>
          <w:sz w:val="24"/>
          <w:szCs w:val="24"/>
          <w:shd w:val="clear" w:color="auto" w:fill="FFFFFF"/>
        </w:rPr>
        <w:t>;</w:t>
      </w:r>
    </w:p>
    <w:p w14:paraId="406CF627" w14:textId="7B9B5F11" w:rsidR="00382E04" w:rsidRDefault="005A0482" w:rsidP="00F30777">
      <w:pPr>
        <w:pStyle w:val="a5"/>
        <w:numPr>
          <w:ilvl w:val="0"/>
          <w:numId w:val="17"/>
        </w:num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работа по подбору</w:t>
      </w:r>
      <w:r w:rsidR="006814C6">
        <w:rPr>
          <w:rFonts w:ascii="Times New Roman" w:hAnsi="Times New Roman" w:cs="Times New Roman"/>
          <w:color w:val="000000"/>
          <w:sz w:val="24"/>
          <w:szCs w:val="24"/>
          <w:shd w:val="clear" w:color="auto" w:fill="FFFFFF"/>
        </w:rPr>
        <w:t xml:space="preserve"> и адаптации</w:t>
      </w:r>
      <w:r>
        <w:rPr>
          <w:rFonts w:ascii="Times New Roman" w:hAnsi="Times New Roman" w:cs="Times New Roman"/>
          <w:color w:val="000000"/>
          <w:sz w:val="24"/>
          <w:szCs w:val="24"/>
          <w:shd w:val="clear" w:color="auto" w:fill="FFFFFF"/>
        </w:rPr>
        <w:t xml:space="preserve"> методики</w:t>
      </w:r>
      <w:r w:rsidRPr="005A0482">
        <w:rPr>
          <w:rFonts w:ascii="Times New Roman" w:hAnsi="Times New Roman" w:cs="Times New Roman"/>
          <w:color w:val="000000"/>
          <w:sz w:val="24"/>
          <w:szCs w:val="24"/>
          <w:shd w:val="clear" w:color="auto" w:fill="FFFFFF"/>
        </w:rPr>
        <w:t xml:space="preserve"> </w:t>
      </w:r>
      <w:r w:rsidR="006814C6">
        <w:rPr>
          <w:rFonts w:ascii="Times New Roman" w:hAnsi="Times New Roman" w:cs="Times New Roman"/>
          <w:color w:val="000000"/>
          <w:sz w:val="24"/>
          <w:szCs w:val="24"/>
          <w:shd w:val="clear" w:color="auto" w:fill="FFFFFF"/>
        </w:rPr>
        <w:t xml:space="preserve">формирования </w:t>
      </w:r>
      <w:r w:rsidR="006814C6" w:rsidRPr="006814C6">
        <w:rPr>
          <w:rFonts w:ascii="Times New Roman" w:hAnsi="Times New Roman" w:cs="Times New Roman"/>
          <w:color w:val="000000"/>
          <w:sz w:val="24"/>
          <w:szCs w:val="24"/>
          <w:shd w:val="clear" w:color="auto" w:fill="FFFFFF"/>
        </w:rPr>
        <w:t>навыков чтения у обучающихся с умеренной умственной отсталост</w:t>
      </w:r>
      <w:r w:rsidR="006814C6">
        <w:rPr>
          <w:rFonts w:ascii="Times New Roman" w:hAnsi="Times New Roman" w:cs="Times New Roman"/>
          <w:color w:val="000000"/>
          <w:sz w:val="24"/>
          <w:szCs w:val="24"/>
          <w:shd w:val="clear" w:color="auto" w:fill="FFFFFF"/>
        </w:rPr>
        <w:t>ью</w:t>
      </w:r>
      <w:r w:rsidR="006814C6" w:rsidRPr="006814C6">
        <w:rPr>
          <w:rFonts w:ascii="Times New Roman" w:hAnsi="Times New Roman" w:cs="Times New Roman"/>
          <w:color w:val="000000"/>
          <w:sz w:val="24"/>
          <w:szCs w:val="24"/>
          <w:shd w:val="clear" w:color="auto" w:fill="FFFFFF"/>
        </w:rPr>
        <w:t xml:space="preserve"> (интеллектуальными нарушениями)</w:t>
      </w:r>
      <w:r w:rsidR="006814C6">
        <w:rPr>
          <w:rFonts w:ascii="Times New Roman" w:hAnsi="Times New Roman" w:cs="Times New Roman"/>
          <w:color w:val="000000"/>
          <w:sz w:val="24"/>
          <w:szCs w:val="24"/>
          <w:shd w:val="clear" w:color="auto" w:fill="FFFFFF"/>
        </w:rPr>
        <w:t>;</w:t>
      </w:r>
    </w:p>
    <w:p w14:paraId="4A26BA9C" w14:textId="3E911456" w:rsidR="00C22903" w:rsidRPr="00084DF3" w:rsidRDefault="00C22903" w:rsidP="00F30777">
      <w:pPr>
        <w:pStyle w:val="a5"/>
        <w:numPr>
          <w:ilvl w:val="0"/>
          <w:numId w:val="17"/>
        </w:numPr>
        <w:jc w:val="both"/>
        <w:rPr>
          <w:rFonts w:ascii="Times New Roman" w:hAnsi="Times New Roman" w:cs="Times New Roman"/>
          <w:color w:val="000000"/>
          <w:sz w:val="24"/>
          <w:szCs w:val="24"/>
          <w:shd w:val="clear" w:color="auto" w:fill="FFFFFF"/>
        </w:rPr>
      </w:pPr>
      <w:r w:rsidRPr="00C22903">
        <w:rPr>
          <w:rFonts w:ascii="Times New Roman" w:hAnsi="Times New Roman" w:cs="Times New Roman"/>
          <w:color w:val="000000"/>
          <w:sz w:val="24"/>
          <w:szCs w:val="24"/>
          <w:shd w:val="clear" w:color="auto" w:fill="FFFFFF"/>
        </w:rPr>
        <w:lastRenderedPageBreak/>
        <w:t xml:space="preserve">работа по выявлению особенностей </w:t>
      </w:r>
      <w:r w:rsidR="006814C6">
        <w:rPr>
          <w:rFonts w:ascii="Times New Roman" w:hAnsi="Times New Roman" w:cs="Times New Roman"/>
          <w:color w:val="000000"/>
          <w:sz w:val="24"/>
          <w:szCs w:val="24"/>
          <w:shd w:val="clear" w:color="auto" w:fill="FFFFFF"/>
        </w:rPr>
        <w:t>формирования навыков чт</w:t>
      </w:r>
      <w:r w:rsidR="00084DF3">
        <w:rPr>
          <w:rFonts w:ascii="Times New Roman" w:hAnsi="Times New Roman" w:cs="Times New Roman"/>
          <w:color w:val="000000"/>
          <w:sz w:val="24"/>
          <w:szCs w:val="24"/>
          <w:shd w:val="clear" w:color="auto" w:fill="FFFFFF"/>
        </w:rPr>
        <w:t>е</w:t>
      </w:r>
      <w:r w:rsidR="006814C6">
        <w:rPr>
          <w:rFonts w:ascii="Times New Roman" w:hAnsi="Times New Roman" w:cs="Times New Roman"/>
          <w:color w:val="000000"/>
          <w:sz w:val="24"/>
          <w:szCs w:val="24"/>
          <w:shd w:val="clear" w:color="auto" w:fill="FFFFFF"/>
        </w:rPr>
        <w:t>ния</w:t>
      </w:r>
      <w:r w:rsidR="00084DF3" w:rsidRPr="00084DF3">
        <w:rPr>
          <w:rFonts w:ascii="Times New Roman" w:hAnsi="Times New Roman" w:cs="Times New Roman"/>
          <w:color w:val="000000"/>
          <w:sz w:val="24"/>
          <w:szCs w:val="24"/>
          <w:shd w:val="clear" w:color="auto" w:fill="FFFFFF"/>
        </w:rPr>
        <w:t xml:space="preserve"> у обучающихся с умеренной умственной отсталость</w:t>
      </w:r>
      <w:r w:rsidR="00084DF3">
        <w:rPr>
          <w:rFonts w:ascii="Times New Roman" w:hAnsi="Times New Roman" w:cs="Times New Roman"/>
          <w:color w:val="000000"/>
          <w:sz w:val="24"/>
          <w:szCs w:val="24"/>
          <w:shd w:val="clear" w:color="auto" w:fill="FFFFFF"/>
        </w:rPr>
        <w:t>ю</w:t>
      </w:r>
      <w:r w:rsidR="00084DF3" w:rsidRPr="00084DF3">
        <w:rPr>
          <w:rFonts w:ascii="Times New Roman" w:hAnsi="Times New Roman" w:cs="Times New Roman"/>
          <w:color w:val="000000"/>
          <w:sz w:val="24"/>
          <w:szCs w:val="24"/>
          <w:shd w:val="clear" w:color="auto" w:fill="FFFFFF"/>
        </w:rPr>
        <w:t xml:space="preserve"> (интеллектуальными нарушениями)</w:t>
      </w:r>
      <w:r w:rsidR="00084DF3">
        <w:rPr>
          <w:rFonts w:ascii="Times New Roman" w:hAnsi="Times New Roman" w:cs="Times New Roman"/>
          <w:color w:val="000000"/>
          <w:sz w:val="24"/>
          <w:szCs w:val="24"/>
          <w:shd w:val="clear" w:color="auto" w:fill="FFFFFF"/>
        </w:rPr>
        <w:t xml:space="preserve"> 6-8 года обучения</w:t>
      </w:r>
      <w:r w:rsidRPr="00C22903">
        <w:rPr>
          <w:rFonts w:ascii="Times New Roman" w:hAnsi="Times New Roman" w:cs="Times New Roman"/>
          <w:color w:val="000000"/>
          <w:sz w:val="24"/>
          <w:szCs w:val="24"/>
          <w:shd w:val="clear" w:color="auto" w:fill="FFFFFF"/>
        </w:rPr>
        <w:t>;</w:t>
      </w:r>
    </w:p>
    <w:p w14:paraId="4AD1E1B7" w14:textId="77777777" w:rsidR="00382E04" w:rsidRPr="00382E04" w:rsidRDefault="00A14110" w:rsidP="00F30777">
      <w:pPr>
        <w:tabs>
          <w:tab w:val="left" w:pos="2955"/>
        </w:tabs>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u w:val="single"/>
          <w:shd w:val="clear" w:color="auto" w:fill="FFFFFF"/>
        </w:rPr>
        <w:t>II этап «Формирующий</w:t>
      </w:r>
      <w:r w:rsidR="00382E04" w:rsidRPr="00382E04">
        <w:rPr>
          <w:rFonts w:ascii="Times New Roman" w:hAnsi="Times New Roman" w:cs="Times New Roman"/>
          <w:color w:val="000000"/>
          <w:sz w:val="24"/>
          <w:szCs w:val="24"/>
          <w:u w:val="single"/>
          <w:shd w:val="clear" w:color="auto" w:fill="FFFFFF"/>
        </w:rPr>
        <w:t>»</w:t>
      </w:r>
      <w:r w:rsidR="00382E04" w:rsidRPr="00382E04">
        <w:rPr>
          <w:rFonts w:ascii="Times New Roman" w:hAnsi="Times New Roman" w:cs="Times New Roman"/>
          <w:color w:val="000000"/>
          <w:sz w:val="24"/>
          <w:szCs w:val="24"/>
          <w:shd w:val="clear" w:color="auto" w:fill="FFFFFF"/>
        </w:rPr>
        <w:t xml:space="preserve"> - включает в себя следующее:</w:t>
      </w:r>
    </w:p>
    <w:p w14:paraId="70CD0AA9" w14:textId="6AF34717" w:rsidR="005A0482" w:rsidRPr="00852521" w:rsidRDefault="00852521" w:rsidP="00F30777">
      <w:pPr>
        <w:pStyle w:val="a5"/>
        <w:numPr>
          <w:ilvl w:val="0"/>
          <w:numId w:val="18"/>
        </w:num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внедрение </w:t>
      </w:r>
      <w:bookmarkStart w:id="1" w:name="_Hlk164775567"/>
      <w:r w:rsidR="00084DF3">
        <w:rPr>
          <w:rFonts w:ascii="Times New Roman" w:hAnsi="Times New Roman" w:cs="Times New Roman"/>
          <w:color w:val="000000"/>
          <w:sz w:val="24"/>
          <w:szCs w:val="24"/>
          <w:shd w:val="clear" w:color="auto" w:fill="FFFFFF"/>
        </w:rPr>
        <w:t xml:space="preserve">подготовленной (подобранной и адаптированной) методики для формирования навыков глобального чтения у обучающихся </w:t>
      </w:r>
      <w:r w:rsidR="00084DF3" w:rsidRPr="00084DF3">
        <w:rPr>
          <w:rFonts w:ascii="Times New Roman" w:hAnsi="Times New Roman" w:cs="Times New Roman"/>
          <w:color w:val="000000"/>
          <w:sz w:val="24"/>
          <w:szCs w:val="24"/>
          <w:shd w:val="clear" w:color="auto" w:fill="FFFFFF"/>
        </w:rPr>
        <w:t>с умеренной умственной отсталостью (интеллектуальными нарушениями) 6-8 года обучения</w:t>
      </w:r>
      <w:r w:rsidR="00084DF3">
        <w:rPr>
          <w:rFonts w:ascii="Times New Roman" w:hAnsi="Times New Roman" w:cs="Times New Roman"/>
          <w:color w:val="000000"/>
          <w:sz w:val="24"/>
          <w:szCs w:val="24"/>
          <w:shd w:val="clear" w:color="auto" w:fill="FFFFFF"/>
        </w:rPr>
        <w:t xml:space="preserve"> в предмет «Речь и альтернативная коммуникация»</w:t>
      </w:r>
      <w:bookmarkEnd w:id="1"/>
      <w:r w:rsidRPr="005A0482">
        <w:rPr>
          <w:rFonts w:ascii="Times New Roman" w:hAnsi="Times New Roman" w:cs="Times New Roman"/>
          <w:color w:val="000000"/>
          <w:sz w:val="24"/>
          <w:szCs w:val="24"/>
          <w:shd w:val="clear" w:color="auto" w:fill="FFFFFF"/>
        </w:rPr>
        <w:t>.</w:t>
      </w:r>
    </w:p>
    <w:p w14:paraId="051EE5CA" w14:textId="77777777" w:rsidR="00382E04" w:rsidRPr="00382E04" w:rsidRDefault="00382E04" w:rsidP="00F30777">
      <w:pPr>
        <w:tabs>
          <w:tab w:val="left" w:pos="2955"/>
        </w:tabs>
        <w:jc w:val="both"/>
        <w:rPr>
          <w:rFonts w:ascii="Times New Roman" w:hAnsi="Times New Roman" w:cs="Times New Roman"/>
          <w:color w:val="000000"/>
          <w:sz w:val="24"/>
          <w:szCs w:val="24"/>
          <w:shd w:val="clear" w:color="auto" w:fill="FFFFFF"/>
        </w:rPr>
      </w:pPr>
      <w:r w:rsidRPr="00382E04">
        <w:rPr>
          <w:rFonts w:ascii="Times New Roman" w:hAnsi="Times New Roman" w:cs="Times New Roman"/>
          <w:color w:val="000000"/>
          <w:sz w:val="24"/>
          <w:szCs w:val="24"/>
          <w:u w:val="single"/>
          <w:shd w:val="clear" w:color="auto" w:fill="FFFFFF"/>
        </w:rPr>
        <w:t>III этап «Обобщающий»</w:t>
      </w:r>
      <w:r w:rsidRPr="00382E04">
        <w:rPr>
          <w:rFonts w:ascii="Times New Roman" w:hAnsi="Times New Roman" w:cs="Times New Roman"/>
          <w:color w:val="000000"/>
          <w:sz w:val="24"/>
          <w:szCs w:val="24"/>
          <w:shd w:val="clear" w:color="auto" w:fill="FFFFFF"/>
        </w:rPr>
        <w:t xml:space="preserve"> - включает в себя следующее:</w:t>
      </w:r>
    </w:p>
    <w:p w14:paraId="0D623B8C" w14:textId="3B49E9DC" w:rsidR="00382E04" w:rsidRPr="00382E04" w:rsidRDefault="00382E04" w:rsidP="00F30777">
      <w:pPr>
        <w:pStyle w:val="a5"/>
        <w:numPr>
          <w:ilvl w:val="0"/>
          <w:numId w:val="19"/>
        </w:numPr>
        <w:tabs>
          <w:tab w:val="left" w:pos="2955"/>
        </w:tabs>
        <w:jc w:val="both"/>
        <w:rPr>
          <w:rFonts w:ascii="Times New Roman" w:hAnsi="Times New Roman" w:cs="Times New Roman"/>
          <w:color w:val="000000"/>
          <w:sz w:val="24"/>
          <w:szCs w:val="24"/>
          <w:shd w:val="clear" w:color="auto" w:fill="FFFFFF"/>
        </w:rPr>
      </w:pPr>
      <w:r w:rsidRPr="00382E04">
        <w:rPr>
          <w:rFonts w:ascii="Times New Roman" w:hAnsi="Times New Roman" w:cs="Times New Roman"/>
          <w:color w:val="000000"/>
          <w:sz w:val="24"/>
          <w:szCs w:val="24"/>
          <w:shd w:val="clear" w:color="auto" w:fill="FFFFFF"/>
        </w:rPr>
        <w:t xml:space="preserve">мониторинг </w:t>
      </w:r>
      <w:r w:rsidR="00084DF3">
        <w:rPr>
          <w:rFonts w:ascii="Times New Roman" w:hAnsi="Times New Roman" w:cs="Times New Roman"/>
          <w:color w:val="000000"/>
          <w:sz w:val="24"/>
          <w:szCs w:val="24"/>
          <w:shd w:val="clear" w:color="auto" w:fill="FFFFFF"/>
        </w:rPr>
        <w:t xml:space="preserve">эффективности внедрения </w:t>
      </w:r>
      <w:r w:rsidR="00084DF3" w:rsidRPr="00084DF3">
        <w:rPr>
          <w:rFonts w:ascii="Times New Roman" w:hAnsi="Times New Roman" w:cs="Times New Roman"/>
          <w:color w:val="000000"/>
          <w:sz w:val="24"/>
          <w:szCs w:val="24"/>
          <w:shd w:val="clear" w:color="auto" w:fill="FFFFFF"/>
        </w:rPr>
        <w:t xml:space="preserve">подготовленной (подобранной и адаптированной) методики для формирования </w:t>
      </w:r>
      <w:bookmarkStart w:id="2" w:name="_Hlk164775673"/>
      <w:r w:rsidR="00084DF3" w:rsidRPr="00084DF3">
        <w:rPr>
          <w:rFonts w:ascii="Times New Roman" w:hAnsi="Times New Roman" w:cs="Times New Roman"/>
          <w:color w:val="000000"/>
          <w:sz w:val="24"/>
          <w:szCs w:val="24"/>
          <w:shd w:val="clear" w:color="auto" w:fill="FFFFFF"/>
        </w:rPr>
        <w:t>навыков глобального чтения у обучающихся с умеренной умственной отсталостью (интеллектуальными нарушениями) 6-8 года обучения в предмет «Речь и альтернативная коммуникация»</w:t>
      </w:r>
      <w:bookmarkEnd w:id="2"/>
      <w:r w:rsidR="00CB0883">
        <w:rPr>
          <w:rFonts w:ascii="Times New Roman" w:hAnsi="Times New Roman" w:cs="Times New Roman"/>
          <w:color w:val="000000"/>
          <w:sz w:val="24"/>
          <w:szCs w:val="24"/>
          <w:shd w:val="clear" w:color="auto" w:fill="FFFFFF"/>
        </w:rPr>
        <w:t>;</w:t>
      </w:r>
    </w:p>
    <w:p w14:paraId="0C931014" w14:textId="77777777" w:rsidR="00382E04" w:rsidRPr="00382E04" w:rsidRDefault="00382E04" w:rsidP="00F30777">
      <w:pPr>
        <w:pStyle w:val="a5"/>
        <w:numPr>
          <w:ilvl w:val="0"/>
          <w:numId w:val="19"/>
        </w:numPr>
        <w:tabs>
          <w:tab w:val="left" w:pos="2955"/>
        </w:tabs>
        <w:jc w:val="both"/>
        <w:rPr>
          <w:rFonts w:ascii="Times New Roman" w:hAnsi="Times New Roman" w:cs="Times New Roman"/>
          <w:color w:val="000000"/>
          <w:sz w:val="24"/>
          <w:szCs w:val="24"/>
          <w:shd w:val="clear" w:color="auto" w:fill="FFFFFF"/>
        </w:rPr>
      </w:pPr>
      <w:r w:rsidRPr="00382E04">
        <w:rPr>
          <w:rFonts w:ascii="Times New Roman" w:hAnsi="Times New Roman" w:cs="Times New Roman"/>
          <w:color w:val="000000"/>
          <w:sz w:val="24"/>
          <w:szCs w:val="24"/>
          <w:shd w:val="clear" w:color="auto" w:fill="FFFFFF"/>
        </w:rPr>
        <w:t>подведение итогов работы над проблемой;</w:t>
      </w:r>
    </w:p>
    <w:p w14:paraId="00DC74CF" w14:textId="3238E2BF" w:rsidR="00EF2C8D" w:rsidRPr="00C144B2" w:rsidRDefault="00C22903" w:rsidP="00F30777">
      <w:pPr>
        <w:pStyle w:val="a5"/>
        <w:numPr>
          <w:ilvl w:val="0"/>
          <w:numId w:val="19"/>
        </w:numPr>
        <w:tabs>
          <w:tab w:val="left" w:pos="2955"/>
        </w:tabs>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формирование выводов и рекомендаций педагогам для использования (</w:t>
      </w:r>
      <w:r w:rsidR="00084DF3">
        <w:rPr>
          <w:rFonts w:ascii="Times New Roman" w:hAnsi="Times New Roman" w:cs="Times New Roman"/>
          <w:color w:val="000000"/>
          <w:sz w:val="24"/>
          <w:szCs w:val="24"/>
          <w:shd w:val="clear" w:color="auto" w:fill="FFFFFF"/>
        </w:rPr>
        <w:t xml:space="preserve">применения) опыта работы над формированием </w:t>
      </w:r>
      <w:r w:rsidR="00084DF3" w:rsidRPr="00084DF3">
        <w:rPr>
          <w:rFonts w:ascii="Times New Roman" w:hAnsi="Times New Roman" w:cs="Times New Roman"/>
          <w:color w:val="000000"/>
          <w:sz w:val="24"/>
          <w:szCs w:val="24"/>
          <w:shd w:val="clear" w:color="auto" w:fill="FFFFFF"/>
        </w:rPr>
        <w:t>навыков глобального чтения у обучающихся с умеренной умственной отсталостью (интеллектуальными нарушениями) 6-8 года обучения</w:t>
      </w:r>
      <w:r w:rsidR="00084DF3">
        <w:rPr>
          <w:rFonts w:ascii="Times New Roman" w:hAnsi="Times New Roman" w:cs="Times New Roman"/>
          <w:color w:val="000000"/>
          <w:sz w:val="24"/>
          <w:szCs w:val="24"/>
          <w:shd w:val="clear" w:color="auto" w:fill="FFFFFF"/>
        </w:rPr>
        <w:t>.</w:t>
      </w:r>
    </w:p>
    <w:p w14:paraId="2479DCC0" w14:textId="77777777" w:rsidR="00EF2C8D" w:rsidRPr="00C144B2" w:rsidRDefault="0081110E" w:rsidP="00F30777">
      <w:pPr>
        <w:tabs>
          <w:tab w:val="left" w:pos="2955"/>
        </w:tabs>
        <w:jc w:val="center"/>
        <w:rPr>
          <w:rFonts w:ascii="Times New Roman" w:hAnsi="Times New Roman" w:cs="Times New Roman"/>
          <w:sz w:val="28"/>
          <w:szCs w:val="28"/>
          <w:u w:val="single"/>
        </w:rPr>
      </w:pPr>
      <w:r w:rsidRPr="009529DE">
        <w:rPr>
          <w:rFonts w:ascii="Times New Roman" w:hAnsi="Times New Roman" w:cs="Times New Roman"/>
          <w:sz w:val="28"/>
          <w:szCs w:val="28"/>
          <w:u w:val="single"/>
        </w:rPr>
        <w:t>Теоретическая база опыта</w:t>
      </w:r>
    </w:p>
    <w:p w14:paraId="1626C464" w14:textId="55446741" w:rsidR="00FE6130" w:rsidRPr="00FE6130" w:rsidRDefault="0081110E" w:rsidP="00FE6130">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sidRPr="00382E04">
        <w:rPr>
          <w:rFonts w:ascii="Times New Roman" w:eastAsia="Times New Roman" w:hAnsi="Times New Roman" w:cs="Times New Roman"/>
          <w:bCs/>
          <w:sz w:val="24"/>
          <w:szCs w:val="24"/>
          <w:lang w:eastAsia="ru-RU"/>
        </w:rPr>
        <w:t xml:space="preserve">     </w:t>
      </w:r>
      <w:r w:rsidR="00727126" w:rsidRPr="00727126">
        <w:rPr>
          <w:rFonts w:ascii="Times New Roman" w:eastAsia="Times New Roman" w:hAnsi="Times New Roman" w:cs="Times New Roman"/>
          <w:bCs/>
          <w:sz w:val="24"/>
          <w:szCs w:val="24"/>
          <w:lang w:eastAsia="ru-RU"/>
        </w:rPr>
        <w:t>[</w:t>
      </w:r>
      <w:r w:rsidR="00727126">
        <w:rPr>
          <w:rFonts w:ascii="Times New Roman" w:eastAsia="Times New Roman" w:hAnsi="Times New Roman" w:cs="Times New Roman"/>
          <w:bCs/>
          <w:sz w:val="24"/>
          <w:szCs w:val="24"/>
          <w:lang w:eastAsia="ru-RU"/>
        </w:rPr>
        <w:t>2. с 1-2</w:t>
      </w:r>
      <w:r w:rsidR="00727126" w:rsidRPr="00727126">
        <w:rPr>
          <w:rFonts w:ascii="Times New Roman" w:eastAsia="Times New Roman" w:hAnsi="Times New Roman" w:cs="Times New Roman"/>
          <w:bCs/>
          <w:sz w:val="24"/>
          <w:szCs w:val="24"/>
          <w:lang w:eastAsia="ru-RU"/>
        </w:rPr>
        <w:t>]</w:t>
      </w:r>
      <w:r w:rsidR="00727126" w:rsidRPr="00382E04">
        <w:rPr>
          <w:rFonts w:ascii="Times New Roman" w:eastAsia="Times New Roman" w:hAnsi="Times New Roman" w:cs="Times New Roman"/>
          <w:bCs/>
          <w:sz w:val="24"/>
          <w:szCs w:val="24"/>
          <w:lang w:eastAsia="ru-RU"/>
        </w:rPr>
        <w:t xml:space="preserve"> Основоположником</w:t>
      </w:r>
      <w:r w:rsidR="00E74969">
        <w:rPr>
          <w:rFonts w:ascii="Times New Roman" w:eastAsia="Times New Roman" w:hAnsi="Times New Roman" w:cs="Times New Roman"/>
          <w:bCs/>
          <w:sz w:val="24"/>
          <w:szCs w:val="24"/>
          <w:lang w:eastAsia="ru-RU"/>
        </w:rPr>
        <w:t xml:space="preserve"> метода глобального чтения является американский нейрофизиолог </w:t>
      </w:r>
      <w:proofErr w:type="spellStart"/>
      <w:r w:rsidR="00E74969">
        <w:rPr>
          <w:rFonts w:ascii="Times New Roman" w:eastAsia="Times New Roman" w:hAnsi="Times New Roman" w:cs="Times New Roman"/>
          <w:bCs/>
          <w:sz w:val="24"/>
          <w:szCs w:val="24"/>
          <w:lang w:eastAsia="ru-RU"/>
        </w:rPr>
        <w:t>Глен</w:t>
      </w:r>
      <w:proofErr w:type="spellEnd"/>
      <w:r w:rsidR="00E74969">
        <w:rPr>
          <w:rFonts w:ascii="Times New Roman" w:eastAsia="Times New Roman" w:hAnsi="Times New Roman" w:cs="Times New Roman"/>
          <w:bCs/>
          <w:sz w:val="24"/>
          <w:szCs w:val="24"/>
          <w:lang w:eastAsia="ru-RU"/>
        </w:rPr>
        <w:t xml:space="preserve"> </w:t>
      </w:r>
      <w:proofErr w:type="spellStart"/>
      <w:r w:rsidR="00E74969">
        <w:rPr>
          <w:rFonts w:ascii="Times New Roman" w:eastAsia="Times New Roman" w:hAnsi="Times New Roman" w:cs="Times New Roman"/>
          <w:bCs/>
          <w:sz w:val="24"/>
          <w:szCs w:val="24"/>
          <w:lang w:eastAsia="ru-RU"/>
        </w:rPr>
        <w:t>Доман</w:t>
      </w:r>
      <w:proofErr w:type="spellEnd"/>
      <w:r w:rsidR="00E74969">
        <w:rPr>
          <w:rFonts w:ascii="Times New Roman" w:eastAsia="Times New Roman" w:hAnsi="Times New Roman" w:cs="Times New Roman"/>
          <w:bCs/>
          <w:sz w:val="24"/>
          <w:szCs w:val="24"/>
          <w:lang w:eastAsia="ru-RU"/>
        </w:rPr>
        <w:t xml:space="preserve">, а также японский педагог </w:t>
      </w:r>
      <w:proofErr w:type="spellStart"/>
      <w:r w:rsidR="00E74969">
        <w:rPr>
          <w:rFonts w:ascii="Times New Roman" w:eastAsia="Times New Roman" w:hAnsi="Times New Roman" w:cs="Times New Roman"/>
          <w:bCs/>
          <w:sz w:val="24"/>
          <w:szCs w:val="24"/>
          <w:lang w:eastAsia="ru-RU"/>
        </w:rPr>
        <w:t>Шиничи</w:t>
      </w:r>
      <w:proofErr w:type="spellEnd"/>
      <w:r w:rsidR="00E74969">
        <w:rPr>
          <w:rFonts w:ascii="Times New Roman" w:eastAsia="Times New Roman" w:hAnsi="Times New Roman" w:cs="Times New Roman"/>
          <w:bCs/>
          <w:sz w:val="24"/>
          <w:szCs w:val="24"/>
          <w:lang w:eastAsia="ru-RU"/>
        </w:rPr>
        <w:t xml:space="preserve"> </w:t>
      </w:r>
      <w:proofErr w:type="spellStart"/>
      <w:r w:rsidR="00E74969">
        <w:rPr>
          <w:rFonts w:ascii="Times New Roman" w:eastAsia="Times New Roman" w:hAnsi="Times New Roman" w:cs="Times New Roman"/>
          <w:bCs/>
          <w:sz w:val="24"/>
          <w:szCs w:val="24"/>
          <w:lang w:eastAsia="ru-RU"/>
        </w:rPr>
        <w:t>Сузуки</w:t>
      </w:r>
      <w:proofErr w:type="spellEnd"/>
      <w:r w:rsidR="00E74969">
        <w:rPr>
          <w:rFonts w:ascii="Times New Roman" w:eastAsia="Times New Roman" w:hAnsi="Times New Roman" w:cs="Times New Roman"/>
          <w:bCs/>
          <w:sz w:val="24"/>
          <w:szCs w:val="24"/>
          <w:lang w:eastAsia="ru-RU"/>
        </w:rPr>
        <w:t xml:space="preserve">. </w:t>
      </w:r>
      <w:r w:rsidR="00A1166A" w:rsidRPr="00A1166A">
        <w:rPr>
          <w:rFonts w:ascii="Times New Roman" w:eastAsia="Times New Roman" w:hAnsi="Times New Roman" w:cs="Times New Roman"/>
          <w:bCs/>
          <w:sz w:val="24"/>
          <w:szCs w:val="24"/>
          <w:lang w:eastAsia="ru-RU"/>
        </w:rPr>
        <w:t xml:space="preserve">Суть метода состоит в том, что ребенок на протяжении длительного времени регулярно воспринимает зрительно и на слух написанные целиком слова, словосочетания, короткие предложения. В результате обработанной мозгом информации, ребенком самостоятельно выводится технология чтения любых слов и текстов. </w:t>
      </w:r>
      <w:r w:rsidR="00966FF4">
        <w:rPr>
          <w:rFonts w:ascii="Times New Roman" w:eastAsia="Times New Roman" w:hAnsi="Times New Roman" w:cs="Times New Roman"/>
          <w:bCs/>
          <w:sz w:val="24"/>
          <w:szCs w:val="24"/>
          <w:lang w:eastAsia="ru-RU"/>
        </w:rPr>
        <w:t>Так</w:t>
      </w:r>
      <w:r w:rsidR="00A1166A" w:rsidRPr="00A1166A">
        <w:rPr>
          <w:rFonts w:ascii="Times New Roman" w:eastAsia="Times New Roman" w:hAnsi="Times New Roman" w:cs="Times New Roman"/>
          <w:bCs/>
          <w:sz w:val="24"/>
          <w:szCs w:val="24"/>
          <w:lang w:eastAsia="ru-RU"/>
        </w:rPr>
        <w:t xml:space="preserve"> лечи</w:t>
      </w:r>
      <w:r w:rsidR="00966FF4">
        <w:rPr>
          <w:rFonts w:ascii="Times New Roman" w:eastAsia="Times New Roman" w:hAnsi="Times New Roman" w:cs="Times New Roman"/>
          <w:bCs/>
          <w:sz w:val="24"/>
          <w:szCs w:val="24"/>
          <w:lang w:eastAsia="ru-RU"/>
        </w:rPr>
        <w:t>ли</w:t>
      </w:r>
      <w:r w:rsidR="00A1166A" w:rsidRPr="00A1166A">
        <w:rPr>
          <w:rFonts w:ascii="Times New Roman" w:eastAsia="Times New Roman" w:hAnsi="Times New Roman" w:cs="Times New Roman"/>
          <w:bCs/>
          <w:sz w:val="24"/>
          <w:szCs w:val="24"/>
          <w:lang w:eastAsia="ru-RU"/>
        </w:rPr>
        <w:t xml:space="preserve"> больных детей врачи Института Развития Человеческого Потенциала в США </w:t>
      </w:r>
      <w:r w:rsidR="00F32911">
        <w:rPr>
          <w:rFonts w:ascii="Times New Roman" w:eastAsia="Times New Roman" w:hAnsi="Times New Roman" w:cs="Times New Roman"/>
          <w:bCs/>
          <w:sz w:val="24"/>
          <w:szCs w:val="24"/>
          <w:lang w:eastAsia="ru-RU"/>
        </w:rPr>
        <w:t>«</w:t>
      </w:r>
      <w:r w:rsidR="00A1166A" w:rsidRPr="00A1166A">
        <w:rPr>
          <w:rFonts w:ascii="Times New Roman" w:eastAsia="Times New Roman" w:hAnsi="Times New Roman" w:cs="Times New Roman"/>
          <w:bCs/>
          <w:sz w:val="24"/>
          <w:szCs w:val="24"/>
          <w:lang w:eastAsia="ru-RU"/>
        </w:rPr>
        <w:t xml:space="preserve">Институт </w:t>
      </w:r>
      <w:proofErr w:type="spellStart"/>
      <w:r w:rsidR="00A1166A" w:rsidRPr="00A1166A">
        <w:rPr>
          <w:rFonts w:ascii="Times New Roman" w:eastAsia="Times New Roman" w:hAnsi="Times New Roman" w:cs="Times New Roman"/>
          <w:bCs/>
          <w:sz w:val="24"/>
          <w:szCs w:val="24"/>
          <w:lang w:eastAsia="ru-RU"/>
        </w:rPr>
        <w:t>Домана</w:t>
      </w:r>
      <w:proofErr w:type="spellEnd"/>
      <w:r w:rsidR="00F32911">
        <w:rPr>
          <w:rFonts w:ascii="Times New Roman" w:eastAsia="Times New Roman" w:hAnsi="Times New Roman" w:cs="Times New Roman"/>
          <w:bCs/>
          <w:sz w:val="24"/>
          <w:szCs w:val="24"/>
          <w:lang w:eastAsia="ru-RU"/>
        </w:rPr>
        <w:t>»</w:t>
      </w:r>
      <w:r w:rsidR="00A1166A" w:rsidRPr="00A1166A">
        <w:rPr>
          <w:rFonts w:ascii="Times New Roman" w:eastAsia="Times New Roman" w:hAnsi="Times New Roman" w:cs="Times New Roman"/>
          <w:bCs/>
          <w:sz w:val="24"/>
          <w:szCs w:val="24"/>
          <w:lang w:eastAsia="ru-RU"/>
        </w:rPr>
        <w:t xml:space="preserve">. </w:t>
      </w:r>
      <w:r w:rsidR="00F32911">
        <w:rPr>
          <w:rFonts w:ascii="Times New Roman" w:eastAsia="Times New Roman" w:hAnsi="Times New Roman" w:cs="Times New Roman"/>
          <w:bCs/>
          <w:sz w:val="24"/>
          <w:szCs w:val="24"/>
          <w:lang w:eastAsia="ru-RU"/>
        </w:rPr>
        <w:t xml:space="preserve"> </w:t>
      </w:r>
      <w:r w:rsidR="00E74969">
        <w:rPr>
          <w:rFonts w:ascii="Times New Roman" w:eastAsia="Times New Roman" w:hAnsi="Times New Roman" w:cs="Times New Roman"/>
          <w:bCs/>
          <w:sz w:val="24"/>
          <w:szCs w:val="24"/>
          <w:lang w:eastAsia="ru-RU"/>
        </w:rPr>
        <w:t>В Росси</w:t>
      </w:r>
      <w:r w:rsidR="00966FF4">
        <w:rPr>
          <w:rFonts w:ascii="Times New Roman" w:eastAsia="Times New Roman" w:hAnsi="Times New Roman" w:cs="Times New Roman"/>
          <w:bCs/>
          <w:sz w:val="24"/>
          <w:szCs w:val="24"/>
          <w:lang w:eastAsia="ru-RU"/>
        </w:rPr>
        <w:t>и</w:t>
      </w:r>
      <w:r w:rsidR="00E74969">
        <w:rPr>
          <w:rFonts w:ascii="Times New Roman" w:eastAsia="Times New Roman" w:hAnsi="Times New Roman" w:cs="Times New Roman"/>
          <w:bCs/>
          <w:sz w:val="24"/>
          <w:szCs w:val="24"/>
          <w:lang w:eastAsia="ru-RU"/>
        </w:rPr>
        <w:t xml:space="preserve"> </w:t>
      </w:r>
      <w:r w:rsidR="00966FF4">
        <w:rPr>
          <w:rFonts w:ascii="Times New Roman" w:eastAsia="Times New Roman" w:hAnsi="Times New Roman" w:cs="Times New Roman"/>
          <w:bCs/>
          <w:sz w:val="24"/>
          <w:szCs w:val="24"/>
          <w:lang w:eastAsia="ru-RU"/>
        </w:rPr>
        <w:t>в</w:t>
      </w:r>
      <w:r w:rsidR="00E74969">
        <w:rPr>
          <w:rFonts w:ascii="Times New Roman" w:eastAsia="Times New Roman" w:hAnsi="Times New Roman" w:cs="Times New Roman"/>
          <w:bCs/>
          <w:sz w:val="24"/>
          <w:szCs w:val="24"/>
          <w:lang w:eastAsia="ru-RU"/>
        </w:rPr>
        <w:t>первы</w:t>
      </w:r>
      <w:r w:rsidR="00966FF4">
        <w:rPr>
          <w:rFonts w:ascii="Times New Roman" w:eastAsia="Times New Roman" w:hAnsi="Times New Roman" w:cs="Times New Roman"/>
          <w:bCs/>
          <w:sz w:val="24"/>
          <w:szCs w:val="24"/>
          <w:lang w:eastAsia="ru-RU"/>
        </w:rPr>
        <w:t>е</w:t>
      </w:r>
      <w:r w:rsidR="00E74969">
        <w:rPr>
          <w:rFonts w:ascii="Times New Roman" w:eastAsia="Times New Roman" w:hAnsi="Times New Roman" w:cs="Times New Roman"/>
          <w:bCs/>
          <w:sz w:val="24"/>
          <w:szCs w:val="24"/>
          <w:lang w:eastAsia="ru-RU"/>
        </w:rPr>
        <w:t xml:space="preserve"> эт</w:t>
      </w:r>
      <w:r w:rsidR="00966FF4">
        <w:rPr>
          <w:rFonts w:ascii="Times New Roman" w:eastAsia="Times New Roman" w:hAnsi="Times New Roman" w:cs="Times New Roman"/>
          <w:bCs/>
          <w:sz w:val="24"/>
          <w:szCs w:val="24"/>
          <w:lang w:eastAsia="ru-RU"/>
        </w:rPr>
        <w:t>а</w:t>
      </w:r>
      <w:r w:rsidR="00E74969">
        <w:rPr>
          <w:rFonts w:ascii="Times New Roman" w:eastAsia="Times New Roman" w:hAnsi="Times New Roman" w:cs="Times New Roman"/>
          <w:bCs/>
          <w:sz w:val="24"/>
          <w:szCs w:val="24"/>
          <w:lang w:eastAsia="ru-RU"/>
        </w:rPr>
        <w:t xml:space="preserve"> методик</w:t>
      </w:r>
      <w:r w:rsidR="00966FF4">
        <w:rPr>
          <w:rFonts w:ascii="Times New Roman" w:eastAsia="Times New Roman" w:hAnsi="Times New Roman" w:cs="Times New Roman"/>
          <w:bCs/>
          <w:sz w:val="24"/>
          <w:szCs w:val="24"/>
          <w:lang w:eastAsia="ru-RU"/>
        </w:rPr>
        <w:t xml:space="preserve">а появилась в </w:t>
      </w:r>
      <w:r w:rsidR="00966FF4">
        <w:rPr>
          <w:rFonts w:ascii="Times New Roman" w:eastAsia="Times New Roman" w:hAnsi="Times New Roman" w:cs="Times New Roman"/>
          <w:bCs/>
          <w:sz w:val="24"/>
          <w:szCs w:val="24"/>
          <w:lang w:val="en-US" w:eastAsia="ru-RU"/>
        </w:rPr>
        <w:t>XX</w:t>
      </w:r>
      <w:r w:rsidR="00966FF4" w:rsidRPr="00966FF4">
        <w:rPr>
          <w:rFonts w:ascii="Times New Roman" w:eastAsia="Times New Roman" w:hAnsi="Times New Roman" w:cs="Times New Roman"/>
          <w:bCs/>
          <w:sz w:val="24"/>
          <w:szCs w:val="24"/>
          <w:lang w:eastAsia="ru-RU"/>
        </w:rPr>
        <w:t xml:space="preserve"> </w:t>
      </w:r>
      <w:r w:rsidR="00966FF4">
        <w:rPr>
          <w:rFonts w:ascii="Times New Roman" w:eastAsia="Times New Roman" w:hAnsi="Times New Roman" w:cs="Times New Roman"/>
          <w:bCs/>
          <w:sz w:val="24"/>
          <w:szCs w:val="24"/>
          <w:lang w:eastAsia="ru-RU"/>
        </w:rPr>
        <w:t>веке</w:t>
      </w:r>
      <w:r w:rsidR="00E74969">
        <w:rPr>
          <w:rFonts w:ascii="Times New Roman" w:eastAsia="Times New Roman" w:hAnsi="Times New Roman" w:cs="Times New Roman"/>
          <w:bCs/>
          <w:sz w:val="24"/>
          <w:szCs w:val="24"/>
          <w:lang w:eastAsia="ru-RU"/>
        </w:rPr>
        <w:t>.</w:t>
      </w:r>
      <w:r w:rsidR="00966FF4" w:rsidRPr="00966FF4">
        <w:t xml:space="preserve"> </w:t>
      </w:r>
      <w:r w:rsidR="00966FF4" w:rsidRPr="00966FF4">
        <w:rPr>
          <w:rFonts w:ascii="Times New Roman" w:eastAsia="Times New Roman" w:hAnsi="Times New Roman" w:cs="Times New Roman"/>
          <w:bCs/>
          <w:sz w:val="24"/>
          <w:szCs w:val="24"/>
          <w:lang w:eastAsia="ru-RU"/>
        </w:rPr>
        <w:t xml:space="preserve">Изначально методика обучения глобальному чтению была ориентирована на глухих детей. Далее методику адаптировали для слабослышащих детей Корсунская К.Б. и </w:t>
      </w:r>
      <w:proofErr w:type="spellStart"/>
      <w:r w:rsidR="00966FF4" w:rsidRPr="00966FF4">
        <w:rPr>
          <w:rFonts w:ascii="Times New Roman" w:eastAsia="Times New Roman" w:hAnsi="Times New Roman" w:cs="Times New Roman"/>
          <w:bCs/>
          <w:sz w:val="24"/>
          <w:szCs w:val="24"/>
          <w:lang w:eastAsia="ru-RU"/>
        </w:rPr>
        <w:t>Леонгард</w:t>
      </w:r>
      <w:proofErr w:type="spellEnd"/>
      <w:r w:rsidR="00966FF4" w:rsidRPr="00966FF4">
        <w:rPr>
          <w:rFonts w:ascii="Times New Roman" w:eastAsia="Times New Roman" w:hAnsi="Times New Roman" w:cs="Times New Roman"/>
          <w:bCs/>
          <w:sz w:val="24"/>
          <w:szCs w:val="24"/>
          <w:lang w:eastAsia="ru-RU"/>
        </w:rPr>
        <w:t xml:space="preserve"> Э.И. В последствии использовать методику глобального чтения в коррекционно-развивающей работе с детьми, не владеющими разговорной речью, предлагали педагог </w:t>
      </w:r>
      <w:r w:rsidR="00E1078B" w:rsidRPr="00966FF4">
        <w:rPr>
          <w:rFonts w:ascii="Times New Roman" w:eastAsia="Times New Roman" w:hAnsi="Times New Roman" w:cs="Times New Roman"/>
          <w:bCs/>
          <w:sz w:val="24"/>
          <w:szCs w:val="24"/>
          <w:lang w:eastAsia="ru-RU"/>
        </w:rPr>
        <w:t xml:space="preserve">Мария </w:t>
      </w:r>
      <w:proofErr w:type="spellStart"/>
      <w:r w:rsidR="00E1078B" w:rsidRPr="00966FF4">
        <w:rPr>
          <w:rFonts w:ascii="Times New Roman" w:eastAsia="Times New Roman" w:hAnsi="Times New Roman" w:cs="Times New Roman"/>
          <w:bCs/>
          <w:sz w:val="24"/>
          <w:szCs w:val="24"/>
          <w:lang w:eastAsia="ru-RU"/>
        </w:rPr>
        <w:t>Монтессори</w:t>
      </w:r>
      <w:proofErr w:type="spellEnd"/>
      <w:r w:rsidR="00E1078B" w:rsidRPr="00966FF4">
        <w:rPr>
          <w:rFonts w:ascii="Times New Roman" w:eastAsia="Times New Roman" w:hAnsi="Times New Roman" w:cs="Times New Roman"/>
          <w:bCs/>
          <w:sz w:val="24"/>
          <w:szCs w:val="24"/>
          <w:lang w:eastAsia="ru-RU"/>
        </w:rPr>
        <w:t>,</w:t>
      </w:r>
      <w:r w:rsidR="00966FF4" w:rsidRPr="00966FF4">
        <w:rPr>
          <w:rFonts w:ascii="Times New Roman" w:eastAsia="Times New Roman" w:hAnsi="Times New Roman" w:cs="Times New Roman"/>
          <w:bCs/>
          <w:sz w:val="24"/>
          <w:szCs w:val="24"/>
          <w:lang w:eastAsia="ru-RU"/>
        </w:rPr>
        <w:t xml:space="preserve"> и сурдопедагог </w:t>
      </w:r>
      <w:proofErr w:type="spellStart"/>
      <w:r w:rsidR="00966FF4" w:rsidRPr="00966FF4">
        <w:rPr>
          <w:rFonts w:ascii="Times New Roman" w:eastAsia="Times New Roman" w:hAnsi="Times New Roman" w:cs="Times New Roman"/>
          <w:bCs/>
          <w:sz w:val="24"/>
          <w:szCs w:val="24"/>
          <w:lang w:eastAsia="ru-RU"/>
        </w:rPr>
        <w:t>Рау</w:t>
      </w:r>
      <w:proofErr w:type="spellEnd"/>
      <w:r w:rsidR="00966FF4" w:rsidRPr="00966FF4">
        <w:rPr>
          <w:rFonts w:ascii="Times New Roman" w:eastAsia="Times New Roman" w:hAnsi="Times New Roman" w:cs="Times New Roman"/>
          <w:bCs/>
          <w:sz w:val="24"/>
          <w:szCs w:val="24"/>
          <w:lang w:eastAsia="ru-RU"/>
        </w:rPr>
        <w:t xml:space="preserve"> Наталья Александровна.</w:t>
      </w:r>
      <w:r w:rsidR="00E74969">
        <w:rPr>
          <w:rFonts w:ascii="Times New Roman" w:eastAsia="Times New Roman" w:hAnsi="Times New Roman" w:cs="Times New Roman"/>
          <w:bCs/>
          <w:sz w:val="24"/>
          <w:szCs w:val="24"/>
          <w:lang w:eastAsia="ru-RU"/>
        </w:rPr>
        <w:t xml:space="preserve"> </w:t>
      </w:r>
      <w:r w:rsidR="00966FF4">
        <w:rPr>
          <w:rFonts w:ascii="Times New Roman" w:eastAsia="Times New Roman" w:hAnsi="Times New Roman" w:cs="Times New Roman"/>
          <w:bCs/>
          <w:sz w:val="24"/>
          <w:szCs w:val="24"/>
          <w:lang w:eastAsia="ru-RU"/>
        </w:rPr>
        <w:t xml:space="preserve">Андрей </w:t>
      </w:r>
      <w:proofErr w:type="spellStart"/>
      <w:r w:rsidR="00966FF4">
        <w:rPr>
          <w:rFonts w:ascii="Times New Roman" w:eastAsia="Times New Roman" w:hAnsi="Times New Roman" w:cs="Times New Roman"/>
          <w:bCs/>
          <w:sz w:val="24"/>
          <w:szCs w:val="24"/>
          <w:lang w:eastAsia="ru-RU"/>
        </w:rPr>
        <w:t>Маниченко</w:t>
      </w:r>
      <w:proofErr w:type="spellEnd"/>
      <w:r w:rsidR="00E74969">
        <w:rPr>
          <w:rFonts w:ascii="Times New Roman" w:eastAsia="Times New Roman" w:hAnsi="Times New Roman" w:cs="Times New Roman"/>
          <w:bCs/>
          <w:sz w:val="24"/>
          <w:szCs w:val="24"/>
          <w:lang w:eastAsia="ru-RU"/>
        </w:rPr>
        <w:t xml:space="preserve"> доработал методику </w:t>
      </w:r>
      <w:proofErr w:type="spellStart"/>
      <w:r w:rsidR="00E74969">
        <w:rPr>
          <w:rFonts w:ascii="Times New Roman" w:eastAsia="Times New Roman" w:hAnsi="Times New Roman" w:cs="Times New Roman"/>
          <w:bCs/>
          <w:sz w:val="24"/>
          <w:szCs w:val="24"/>
          <w:lang w:eastAsia="ru-RU"/>
        </w:rPr>
        <w:t>Глена</w:t>
      </w:r>
      <w:proofErr w:type="spellEnd"/>
      <w:r w:rsidR="00E74969">
        <w:rPr>
          <w:rFonts w:ascii="Times New Roman" w:eastAsia="Times New Roman" w:hAnsi="Times New Roman" w:cs="Times New Roman"/>
          <w:bCs/>
          <w:sz w:val="24"/>
          <w:szCs w:val="24"/>
          <w:lang w:eastAsia="ru-RU"/>
        </w:rPr>
        <w:t xml:space="preserve"> </w:t>
      </w:r>
      <w:proofErr w:type="spellStart"/>
      <w:r w:rsidR="00E74969">
        <w:rPr>
          <w:rFonts w:ascii="Times New Roman" w:eastAsia="Times New Roman" w:hAnsi="Times New Roman" w:cs="Times New Roman"/>
          <w:bCs/>
          <w:sz w:val="24"/>
          <w:szCs w:val="24"/>
          <w:lang w:eastAsia="ru-RU"/>
        </w:rPr>
        <w:t>Домана</w:t>
      </w:r>
      <w:proofErr w:type="spellEnd"/>
      <w:r w:rsidR="00F32911">
        <w:rPr>
          <w:rFonts w:ascii="Times New Roman" w:eastAsia="Times New Roman" w:hAnsi="Times New Roman" w:cs="Times New Roman"/>
          <w:bCs/>
          <w:sz w:val="24"/>
          <w:szCs w:val="24"/>
          <w:lang w:eastAsia="ru-RU"/>
        </w:rPr>
        <w:t xml:space="preserve"> и назвал ее «Читаем с пелёнок». Он считает, что люди не могут мыслить буквами </w:t>
      </w:r>
      <w:r w:rsidR="00CF7D75">
        <w:rPr>
          <w:rFonts w:ascii="Times New Roman" w:eastAsia="Times New Roman" w:hAnsi="Times New Roman" w:cs="Times New Roman"/>
          <w:bCs/>
          <w:sz w:val="24"/>
          <w:szCs w:val="24"/>
          <w:lang w:eastAsia="ru-RU"/>
        </w:rPr>
        <w:t>и слогами</w:t>
      </w:r>
      <w:r w:rsidR="00F32911">
        <w:rPr>
          <w:rFonts w:ascii="Times New Roman" w:eastAsia="Times New Roman" w:hAnsi="Times New Roman" w:cs="Times New Roman"/>
          <w:bCs/>
          <w:sz w:val="24"/>
          <w:szCs w:val="24"/>
          <w:lang w:eastAsia="ru-RU"/>
        </w:rPr>
        <w:t>, а мыслят целыми словами. Мышление неразрывно связано с речью.</w:t>
      </w:r>
      <w:r w:rsidR="005A04FF" w:rsidRPr="005A04FF">
        <w:rPr>
          <w:rFonts w:ascii="Times New Roman" w:eastAsia="Times New Roman" w:hAnsi="Times New Roman" w:cs="Times New Roman"/>
          <w:bCs/>
          <w:sz w:val="24"/>
          <w:szCs w:val="24"/>
          <w:lang w:eastAsia="ru-RU"/>
        </w:rPr>
        <w:t xml:space="preserve"> Достоинства метода глобал</w:t>
      </w:r>
      <w:r w:rsidR="005A04FF">
        <w:rPr>
          <w:rFonts w:ascii="Times New Roman" w:eastAsia="Times New Roman" w:hAnsi="Times New Roman" w:cs="Times New Roman"/>
          <w:bCs/>
          <w:sz w:val="24"/>
          <w:szCs w:val="24"/>
          <w:lang w:eastAsia="ru-RU"/>
        </w:rPr>
        <w:t>ьного чтения в том, что он</w:t>
      </w:r>
      <w:r w:rsidR="005A04FF" w:rsidRPr="005A04FF">
        <w:rPr>
          <w:rFonts w:ascii="Times New Roman" w:eastAsia="Times New Roman" w:hAnsi="Times New Roman" w:cs="Times New Roman"/>
          <w:bCs/>
          <w:sz w:val="24"/>
          <w:szCs w:val="24"/>
          <w:lang w:eastAsia="ru-RU"/>
        </w:rPr>
        <w:t xml:space="preserve"> позволяет использовать функционально активное у детей правое полушарие головно</w:t>
      </w:r>
      <w:r w:rsidR="005A04FF">
        <w:rPr>
          <w:rFonts w:ascii="Times New Roman" w:eastAsia="Times New Roman" w:hAnsi="Times New Roman" w:cs="Times New Roman"/>
          <w:bCs/>
          <w:sz w:val="24"/>
          <w:szCs w:val="24"/>
          <w:lang w:eastAsia="ru-RU"/>
        </w:rPr>
        <w:t>го мозга, которое созревает раньше</w:t>
      </w:r>
      <w:r w:rsidR="005A04FF" w:rsidRPr="005A04FF">
        <w:rPr>
          <w:rFonts w:ascii="Times New Roman" w:eastAsia="Times New Roman" w:hAnsi="Times New Roman" w:cs="Times New Roman"/>
          <w:bCs/>
          <w:sz w:val="24"/>
          <w:szCs w:val="24"/>
          <w:lang w:eastAsia="ru-RU"/>
        </w:rPr>
        <w:t xml:space="preserve"> и позволяет многое усваивать без активного включения левого полушария</w:t>
      </w:r>
      <w:r w:rsidR="005A04FF">
        <w:rPr>
          <w:rFonts w:ascii="Times New Roman" w:eastAsia="Times New Roman" w:hAnsi="Times New Roman" w:cs="Times New Roman"/>
          <w:bCs/>
          <w:sz w:val="24"/>
          <w:szCs w:val="24"/>
          <w:lang w:eastAsia="ru-RU"/>
        </w:rPr>
        <w:t xml:space="preserve">: </w:t>
      </w:r>
      <w:r w:rsidR="005A04FF" w:rsidRPr="005A04FF">
        <w:rPr>
          <w:rFonts w:ascii="Times New Roman" w:eastAsia="Times New Roman" w:hAnsi="Times New Roman" w:cs="Times New Roman"/>
          <w:bCs/>
          <w:sz w:val="24"/>
          <w:szCs w:val="24"/>
          <w:lang w:eastAsia="ru-RU"/>
        </w:rPr>
        <w:t>способствует пополнению словарного запас</w:t>
      </w:r>
      <w:r w:rsidR="005A04FF">
        <w:rPr>
          <w:rFonts w:ascii="Times New Roman" w:eastAsia="Times New Roman" w:hAnsi="Times New Roman" w:cs="Times New Roman"/>
          <w:bCs/>
          <w:sz w:val="24"/>
          <w:szCs w:val="24"/>
          <w:lang w:eastAsia="ru-RU"/>
        </w:rPr>
        <w:t>а ребёнка,</w:t>
      </w:r>
      <w:r w:rsidR="005A04FF" w:rsidRPr="005A04FF">
        <w:rPr>
          <w:rFonts w:ascii="Times New Roman" w:eastAsia="Times New Roman" w:hAnsi="Times New Roman" w:cs="Times New Roman"/>
          <w:bCs/>
          <w:sz w:val="24"/>
          <w:szCs w:val="24"/>
          <w:lang w:eastAsia="ru-RU"/>
        </w:rPr>
        <w:t xml:space="preserve"> развитию внимания, зрительной и слуховой памяти.</w:t>
      </w:r>
      <w:r w:rsidR="00F32911">
        <w:rPr>
          <w:rFonts w:ascii="Times New Roman" w:eastAsia="Times New Roman" w:hAnsi="Times New Roman" w:cs="Times New Roman"/>
          <w:bCs/>
          <w:sz w:val="24"/>
          <w:szCs w:val="24"/>
          <w:lang w:eastAsia="ru-RU"/>
        </w:rPr>
        <w:t xml:space="preserve"> </w:t>
      </w:r>
      <w:r w:rsidR="00FE6130">
        <w:rPr>
          <w:rFonts w:ascii="Times New Roman" w:eastAsia="Times New Roman" w:hAnsi="Times New Roman" w:cs="Times New Roman"/>
          <w:bCs/>
          <w:sz w:val="24"/>
          <w:szCs w:val="24"/>
          <w:lang w:eastAsia="ru-RU"/>
        </w:rPr>
        <w:t>Дети с умеренной умственной отсталостью (интеллектуальными нарушениями)</w:t>
      </w:r>
      <w:r w:rsidR="00FE6130" w:rsidRPr="00FE6130">
        <w:rPr>
          <w:rFonts w:ascii="Times New Roman" w:eastAsia="Times New Roman" w:hAnsi="Times New Roman" w:cs="Times New Roman"/>
          <w:bCs/>
          <w:sz w:val="24"/>
          <w:szCs w:val="24"/>
          <w:lang w:eastAsia="ru-RU"/>
        </w:rPr>
        <w:t xml:space="preserve"> характеризуется значительным снижением интеллектуальны</w:t>
      </w:r>
      <w:r w:rsidR="00FE6130">
        <w:rPr>
          <w:rFonts w:ascii="Times New Roman" w:eastAsia="Times New Roman" w:hAnsi="Times New Roman" w:cs="Times New Roman"/>
          <w:bCs/>
          <w:sz w:val="24"/>
          <w:szCs w:val="24"/>
          <w:lang w:eastAsia="ru-RU"/>
        </w:rPr>
        <w:t>х и адаптивных функций</w:t>
      </w:r>
      <w:r w:rsidR="00FE6130" w:rsidRPr="00FE6130">
        <w:rPr>
          <w:rFonts w:ascii="Times New Roman" w:eastAsia="Times New Roman" w:hAnsi="Times New Roman" w:cs="Times New Roman"/>
          <w:bCs/>
          <w:sz w:val="24"/>
          <w:szCs w:val="24"/>
          <w:lang w:eastAsia="ru-RU"/>
        </w:rPr>
        <w:t>.</w:t>
      </w:r>
      <w:r w:rsidR="00FE6130" w:rsidRPr="00FE6130">
        <w:t xml:space="preserve"> </w:t>
      </w:r>
      <w:r w:rsidR="00FE6130" w:rsidRPr="00FE6130">
        <w:rPr>
          <w:rFonts w:ascii="Times New Roman" w:eastAsia="Times New Roman" w:hAnsi="Times New Roman" w:cs="Times New Roman"/>
          <w:bCs/>
          <w:sz w:val="24"/>
          <w:szCs w:val="24"/>
          <w:lang w:eastAsia="ru-RU"/>
        </w:rPr>
        <w:t xml:space="preserve">Недоразвитие </w:t>
      </w:r>
      <w:r w:rsidR="00FE6130" w:rsidRPr="00422246">
        <w:rPr>
          <w:rFonts w:ascii="Times New Roman" w:eastAsia="Times New Roman" w:hAnsi="Times New Roman" w:cs="Times New Roman"/>
          <w:bCs/>
          <w:sz w:val="24"/>
          <w:szCs w:val="24"/>
          <w:lang w:eastAsia="ru-RU"/>
        </w:rPr>
        <w:t xml:space="preserve">познавательной и эмоционально-волевой сферы у умеренно умственно отсталых детей проявляется в отставании от нормы </w:t>
      </w:r>
      <w:r w:rsidR="00FE6130" w:rsidRPr="00422246">
        <w:rPr>
          <w:rFonts w:ascii="Times New Roman" w:eastAsia="Times New Roman" w:hAnsi="Times New Roman" w:cs="Times New Roman"/>
          <w:bCs/>
          <w:sz w:val="24"/>
          <w:szCs w:val="24"/>
          <w:lang w:eastAsia="ru-RU"/>
        </w:rPr>
        <w:lastRenderedPageBreak/>
        <w:t>и в глубоком своеобразии. Они способны к развитию, хотя оно и осуществляется замедле</w:t>
      </w:r>
      <w:r w:rsidR="00422246">
        <w:rPr>
          <w:rFonts w:ascii="Times New Roman" w:eastAsia="Times New Roman" w:hAnsi="Times New Roman" w:cs="Times New Roman"/>
          <w:bCs/>
          <w:sz w:val="24"/>
          <w:szCs w:val="24"/>
          <w:lang w:eastAsia="ru-RU"/>
        </w:rPr>
        <w:t>н</w:t>
      </w:r>
      <w:r w:rsidR="00FE6130" w:rsidRPr="00422246">
        <w:rPr>
          <w:rFonts w:ascii="Times New Roman" w:eastAsia="Times New Roman" w:hAnsi="Times New Roman" w:cs="Times New Roman"/>
          <w:bCs/>
          <w:sz w:val="24"/>
          <w:szCs w:val="24"/>
          <w:lang w:eastAsia="ru-RU"/>
        </w:rPr>
        <w:t xml:space="preserve">но, атипично, иногда </w:t>
      </w:r>
      <w:r w:rsidR="00FE6130" w:rsidRPr="00FE6130">
        <w:rPr>
          <w:rFonts w:ascii="Times New Roman" w:eastAsia="Times New Roman" w:hAnsi="Times New Roman" w:cs="Times New Roman"/>
          <w:bCs/>
          <w:sz w:val="24"/>
          <w:szCs w:val="24"/>
          <w:lang w:eastAsia="ru-RU"/>
        </w:rPr>
        <w:t>с резкими откл</w:t>
      </w:r>
      <w:r w:rsidR="00702809">
        <w:rPr>
          <w:rFonts w:ascii="Times New Roman" w:eastAsia="Times New Roman" w:hAnsi="Times New Roman" w:cs="Times New Roman"/>
          <w:bCs/>
          <w:sz w:val="24"/>
          <w:szCs w:val="24"/>
          <w:lang w:eastAsia="ru-RU"/>
        </w:rPr>
        <w:t>онениями. При этом происходят количественные</w:t>
      </w:r>
      <w:r w:rsidR="00FE6130" w:rsidRPr="00FE6130">
        <w:rPr>
          <w:rFonts w:ascii="Times New Roman" w:eastAsia="Times New Roman" w:hAnsi="Times New Roman" w:cs="Times New Roman"/>
          <w:bCs/>
          <w:sz w:val="24"/>
          <w:szCs w:val="24"/>
          <w:lang w:eastAsia="ru-RU"/>
        </w:rPr>
        <w:t xml:space="preserve"> и качественные изменения всей пс</w:t>
      </w:r>
      <w:r w:rsidR="00702809">
        <w:rPr>
          <w:rFonts w:ascii="Times New Roman" w:eastAsia="Times New Roman" w:hAnsi="Times New Roman" w:cs="Times New Roman"/>
          <w:bCs/>
          <w:sz w:val="24"/>
          <w:szCs w:val="24"/>
          <w:lang w:eastAsia="ru-RU"/>
        </w:rPr>
        <w:t xml:space="preserve">ихической деятельности. </w:t>
      </w:r>
      <w:r w:rsidR="00FE6130" w:rsidRPr="00FE6130">
        <w:rPr>
          <w:rFonts w:ascii="Times New Roman" w:eastAsia="Times New Roman" w:hAnsi="Times New Roman" w:cs="Times New Roman"/>
          <w:bCs/>
          <w:sz w:val="24"/>
          <w:szCs w:val="24"/>
          <w:lang w:eastAsia="ru-RU"/>
        </w:rPr>
        <w:t xml:space="preserve">Дети с органическими поражениями коры головного мозга растут обычно ослабленными, раздражительными. Многие из них страдают </w:t>
      </w:r>
      <w:proofErr w:type="spellStart"/>
      <w:r w:rsidR="00FE6130" w:rsidRPr="00FE6130">
        <w:rPr>
          <w:rFonts w:ascii="Times New Roman" w:eastAsia="Times New Roman" w:hAnsi="Times New Roman" w:cs="Times New Roman"/>
          <w:bCs/>
          <w:sz w:val="24"/>
          <w:szCs w:val="24"/>
          <w:lang w:eastAsia="ru-RU"/>
        </w:rPr>
        <w:t>энурезом</w:t>
      </w:r>
      <w:proofErr w:type="spellEnd"/>
      <w:r w:rsidR="00FE6130" w:rsidRPr="00FE6130">
        <w:rPr>
          <w:rFonts w:ascii="Times New Roman" w:eastAsia="Times New Roman" w:hAnsi="Times New Roman" w:cs="Times New Roman"/>
          <w:bCs/>
          <w:sz w:val="24"/>
          <w:szCs w:val="24"/>
          <w:lang w:eastAsia="ru-RU"/>
        </w:rPr>
        <w:t>. Им свойственна патологическая инертность основных нервных процессов, отсутствие интереса к окружающему и поэтому эмоциональный контакт со взрослыми, потребн</w:t>
      </w:r>
      <w:r w:rsidR="00702809">
        <w:rPr>
          <w:rFonts w:ascii="Times New Roman" w:eastAsia="Times New Roman" w:hAnsi="Times New Roman" w:cs="Times New Roman"/>
          <w:bCs/>
          <w:sz w:val="24"/>
          <w:szCs w:val="24"/>
          <w:lang w:eastAsia="ru-RU"/>
        </w:rPr>
        <w:t>ость общения с ними у ребёнка часто не возникает. Дети плохо</w:t>
      </w:r>
      <w:r w:rsidR="00FE6130" w:rsidRPr="00FE6130">
        <w:rPr>
          <w:rFonts w:ascii="Times New Roman" w:eastAsia="Times New Roman" w:hAnsi="Times New Roman" w:cs="Times New Roman"/>
          <w:bCs/>
          <w:sz w:val="24"/>
          <w:szCs w:val="24"/>
          <w:lang w:eastAsia="ru-RU"/>
        </w:rPr>
        <w:t xml:space="preserve"> умеют общаться и со своими сверстниками. Спонтанность усвоения общественного оп</w:t>
      </w:r>
      <w:r w:rsidR="00702809">
        <w:rPr>
          <w:rFonts w:ascii="Times New Roman" w:eastAsia="Times New Roman" w:hAnsi="Times New Roman" w:cs="Times New Roman"/>
          <w:bCs/>
          <w:sz w:val="24"/>
          <w:szCs w:val="24"/>
          <w:lang w:eastAsia="ru-RU"/>
        </w:rPr>
        <w:t>ыта у них резко снижена. Дети плохо и мало умеют правильно действовать</w:t>
      </w:r>
      <w:r w:rsidR="00FE6130" w:rsidRPr="00FE6130">
        <w:rPr>
          <w:rFonts w:ascii="Times New Roman" w:eastAsia="Times New Roman" w:hAnsi="Times New Roman" w:cs="Times New Roman"/>
          <w:bCs/>
          <w:sz w:val="24"/>
          <w:szCs w:val="24"/>
          <w:lang w:eastAsia="ru-RU"/>
        </w:rPr>
        <w:t xml:space="preserve"> </w:t>
      </w:r>
      <w:r w:rsidR="00702809">
        <w:rPr>
          <w:rFonts w:ascii="Times New Roman" w:eastAsia="Times New Roman" w:hAnsi="Times New Roman" w:cs="Times New Roman"/>
          <w:bCs/>
          <w:sz w:val="24"/>
          <w:szCs w:val="24"/>
          <w:lang w:eastAsia="ru-RU"/>
        </w:rPr>
        <w:t>по словесной инструкции,</w:t>
      </w:r>
      <w:r w:rsidR="00FE6130" w:rsidRPr="00FE6130">
        <w:rPr>
          <w:rFonts w:ascii="Times New Roman" w:eastAsia="Times New Roman" w:hAnsi="Times New Roman" w:cs="Times New Roman"/>
          <w:bCs/>
          <w:sz w:val="24"/>
          <w:szCs w:val="24"/>
          <w:lang w:eastAsia="ru-RU"/>
        </w:rPr>
        <w:t xml:space="preserve"> по подражанию и образцу. У </w:t>
      </w:r>
      <w:r w:rsidR="00702809">
        <w:rPr>
          <w:rFonts w:ascii="Times New Roman" w:eastAsia="Times New Roman" w:hAnsi="Times New Roman" w:cs="Times New Roman"/>
          <w:bCs/>
          <w:sz w:val="24"/>
          <w:szCs w:val="24"/>
          <w:lang w:eastAsia="ru-RU"/>
        </w:rPr>
        <w:t>некоторых обучающихся, имеющих умеренную умственную отсталость (интеллектуальные нарушения)</w:t>
      </w:r>
      <w:r w:rsidR="00DC0B70">
        <w:rPr>
          <w:rFonts w:ascii="Times New Roman" w:eastAsia="Times New Roman" w:hAnsi="Times New Roman" w:cs="Times New Roman"/>
          <w:bCs/>
          <w:sz w:val="24"/>
          <w:szCs w:val="24"/>
          <w:lang w:eastAsia="ru-RU"/>
        </w:rPr>
        <w:t>,</w:t>
      </w:r>
      <w:r w:rsidR="00FE6130" w:rsidRPr="00FE6130">
        <w:rPr>
          <w:rFonts w:ascii="Times New Roman" w:eastAsia="Times New Roman" w:hAnsi="Times New Roman" w:cs="Times New Roman"/>
          <w:bCs/>
          <w:sz w:val="24"/>
          <w:szCs w:val="24"/>
          <w:lang w:eastAsia="ru-RU"/>
        </w:rPr>
        <w:t xml:space="preserve"> ситуативное понимание речи может сохраняться вплоть до </w:t>
      </w:r>
      <w:r w:rsidR="00702809">
        <w:rPr>
          <w:rFonts w:ascii="Times New Roman" w:eastAsia="Times New Roman" w:hAnsi="Times New Roman" w:cs="Times New Roman"/>
          <w:bCs/>
          <w:sz w:val="24"/>
          <w:szCs w:val="24"/>
          <w:lang w:eastAsia="ru-RU"/>
        </w:rPr>
        <w:t xml:space="preserve">конца обучения в школе. </w:t>
      </w:r>
      <w:r w:rsidR="00FE6130" w:rsidRPr="00FE6130">
        <w:rPr>
          <w:rFonts w:ascii="Times New Roman" w:eastAsia="Times New Roman" w:hAnsi="Times New Roman" w:cs="Times New Roman"/>
          <w:bCs/>
          <w:sz w:val="24"/>
          <w:szCs w:val="24"/>
          <w:lang w:eastAsia="ru-RU"/>
        </w:rPr>
        <w:t xml:space="preserve">Для </w:t>
      </w:r>
      <w:r w:rsidR="00702809">
        <w:rPr>
          <w:rFonts w:ascii="Times New Roman" w:eastAsia="Times New Roman" w:hAnsi="Times New Roman" w:cs="Times New Roman"/>
          <w:bCs/>
          <w:sz w:val="24"/>
          <w:szCs w:val="24"/>
          <w:lang w:eastAsia="ru-RU"/>
        </w:rPr>
        <w:t xml:space="preserve">социализации: </w:t>
      </w:r>
      <w:r w:rsidR="00FE6130" w:rsidRPr="00FE6130">
        <w:rPr>
          <w:rFonts w:ascii="Times New Roman" w:eastAsia="Times New Roman" w:hAnsi="Times New Roman" w:cs="Times New Roman"/>
          <w:bCs/>
          <w:sz w:val="24"/>
          <w:szCs w:val="24"/>
          <w:lang w:eastAsia="ru-RU"/>
        </w:rPr>
        <w:t>усвоения способов ори</w:t>
      </w:r>
      <w:r w:rsidR="00702809">
        <w:rPr>
          <w:rFonts w:ascii="Times New Roman" w:eastAsia="Times New Roman" w:hAnsi="Times New Roman" w:cs="Times New Roman"/>
          <w:bCs/>
          <w:sz w:val="24"/>
          <w:szCs w:val="24"/>
          <w:lang w:eastAsia="ru-RU"/>
        </w:rPr>
        <w:t xml:space="preserve">ентировки в окружающем </w:t>
      </w:r>
      <w:proofErr w:type="gramStart"/>
      <w:r w:rsidR="00702809">
        <w:rPr>
          <w:rFonts w:ascii="Times New Roman" w:eastAsia="Times New Roman" w:hAnsi="Times New Roman" w:cs="Times New Roman"/>
          <w:bCs/>
          <w:sz w:val="24"/>
          <w:szCs w:val="24"/>
          <w:lang w:eastAsia="ru-RU"/>
        </w:rPr>
        <w:t xml:space="preserve">мире,  </w:t>
      </w:r>
      <w:r w:rsidR="00FE6130" w:rsidRPr="00FE6130">
        <w:rPr>
          <w:rFonts w:ascii="Times New Roman" w:eastAsia="Times New Roman" w:hAnsi="Times New Roman" w:cs="Times New Roman"/>
          <w:bCs/>
          <w:sz w:val="24"/>
          <w:szCs w:val="24"/>
          <w:lang w:eastAsia="ru-RU"/>
        </w:rPr>
        <w:t>фиксирования</w:t>
      </w:r>
      <w:proofErr w:type="gramEnd"/>
      <w:r w:rsidR="00FE6130" w:rsidRPr="00FE6130">
        <w:rPr>
          <w:rFonts w:ascii="Times New Roman" w:eastAsia="Times New Roman" w:hAnsi="Times New Roman" w:cs="Times New Roman"/>
          <w:bCs/>
          <w:sz w:val="24"/>
          <w:szCs w:val="24"/>
          <w:lang w:eastAsia="ru-RU"/>
        </w:rPr>
        <w:t xml:space="preserve"> ярко обозначенных свойств и простейших отношений между предметами, для понимания важности того ли иного действия умственно отсталому </w:t>
      </w:r>
      <w:r w:rsidR="00702809">
        <w:rPr>
          <w:rFonts w:ascii="Times New Roman" w:eastAsia="Times New Roman" w:hAnsi="Times New Roman" w:cs="Times New Roman"/>
          <w:bCs/>
          <w:sz w:val="24"/>
          <w:szCs w:val="24"/>
          <w:lang w:eastAsia="ru-RU"/>
        </w:rPr>
        <w:t>ребенку</w:t>
      </w:r>
      <w:r w:rsidR="00FE6130" w:rsidRPr="00FE6130">
        <w:rPr>
          <w:rFonts w:ascii="Times New Roman" w:eastAsia="Times New Roman" w:hAnsi="Times New Roman" w:cs="Times New Roman"/>
          <w:bCs/>
          <w:sz w:val="24"/>
          <w:szCs w:val="24"/>
          <w:lang w:eastAsia="ru-RU"/>
        </w:rPr>
        <w:t xml:space="preserve"> требуется гораздо больше вариативных повторений, чем для но</w:t>
      </w:r>
      <w:r w:rsidR="00702809">
        <w:rPr>
          <w:rFonts w:ascii="Times New Roman" w:eastAsia="Times New Roman" w:hAnsi="Times New Roman" w:cs="Times New Roman"/>
          <w:bCs/>
          <w:sz w:val="24"/>
          <w:szCs w:val="24"/>
          <w:lang w:eastAsia="ru-RU"/>
        </w:rPr>
        <w:t xml:space="preserve">рмально развивающегося ребёнка. </w:t>
      </w:r>
      <w:r w:rsidR="00702809" w:rsidRPr="00FE6130">
        <w:rPr>
          <w:rFonts w:ascii="Times New Roman" w:eastAsia="Times New Roman" w:hAnsi="Times New Roman" w:cs="Times New Roman"/>
          <w:bCs/>
          <w:sz w:val="24"/>
          <w:szCs w:val="24"/>
          <w:lang w:eastAsia="ru-RU"/>
        </w:rPr>
        <w:t xml:space="preserve">У </w:t>
      </w:r>
      <w:r w:rsidR="00702809">
        <w:rPr>
          <w:rFonts w:ascii="Times New Roman" w:eastAsia="Times New Roman" w:hAnsi="Times New Roman" w:cs="Times New Roman"/>
          <w:bCs/>
          <w:sz w:val="24"/>
          <w:szCs w:val="24"/>
          <w:lang w:eastAsia="ru-RU"/>
        </w:rPr>
        <w:t>детей, имеющих умеренную умственную отсталость</w:t>
      </w:r>
      <w:r w:rsidR="00FE6130" w:rsidRPr="00FE6130">
        <w:rPr>
          <w:rFonts w:ascii="Times New Roman" w:eastAsia="Times New Roman" w:hAnsi="Times New Roman" w:cs="Times New Roman"/>
          <w:bCs/>
          <w:sz w:val="24"/>
          <w:szCs w:val="24"/>
          <w:lang w:eastAsia="ru-RU"/>
        </w:rPr>
        <w:t xml:space="preserve">, </w:t>
      </w:r>
      <w:r w:rsidR="00702809">
        <w:rPr>
          <w:rFonts w:ascii="Times New Roman" w:eastAsia="Times New Roman" w:hAnsi="Times New Roman" w:cs="Times New Roman"/>
          <w:bCs/>
          <w:sz w:val="24"/>
          <w:szCs w:val="24"/>
          <w:lang w:eastAsia="ru-RU"/>
        </w:rPr>
        <w:t>не посещающих образовательны</w:t>
      </w:r>
      <w:r w:rsidR="00DC0B70">
        <w:rPr>
          <w:rFonts w:ascii="Times New Roman" w:eastAsia="Times New Roman" w:hAnsi="Times New Roman" w:cs="Times New Roman"/>
          <w:bCs/>
          <w:sz w:val="24"/>
          <w:szCs w:val="24"/>
          <w:lang w:eastAsia="ru-RU"/>
        </w:rPr>
        <w:t>е организации</w:t>
      </w:r>
      <w:r w:rsidR="00702809">
        <w:rPr>
          <w:rFonts w:ascii="Times New Roman" w:eastAsia="Times New Roman" w:hAnsi="Times New Roman" w:cs="Times New Roman"/>
          <w:bCs/>
          <w:sz w:val="24"/>
          <w:szCs w:val="24"/>
          <w:lang w:eastAsia="ru-RU"/>
        </w:rPr>
        <w:t xml:space="preserve">, не получающих </w:t>
      </w:r>
      <w:proofErr w:type="spellStart"/>
      <w:r w:rsidR="00702809">
        <w:rPr>
          <w:rFonts w:ascii="Times New Roman" w:eastAsia="Times New Roman" w:hAnsi="Times New Roman" w:cs="Times New Roman"/>
          <w:bCs/>
          <w:sz w:val="24"/>
          <w:szCs w:val="24"/>
          <w:lang w:eastAsia="ru-RU"/>
        </w:rPr>
        <w:t>коррекционно</w:t>
      </w:r>
      <w:proofErr w:type="spellEnd"/>
      <w:r w:rsidR="00702809">
        <w:rPr>
          <w:rFonts w:ascii="Times New Roman" w:eastAsia="Times New Roman" w:hAnsi="Times New Roman" w:cs="Times New Roman"/>
          <w:bCs/>
          <w:sz w:val="24"/>
          <w:szCs w:val="24"/>
          <w:lang w:eastAsia="ru-RU"/>
        </w:rPr>
        <w:t xml:space="preserve"> – развивающую помощь</w:t>
      </w:r>
      <w:r w:rsidR="00FE6130" w:rsidRPr="00FE6130">
        <w:rPr>
          <w:rFonts w:ascii="Times New Roman" w:eastAsia="Times New Roman" w:hAnsi="Times New Roman" w:cs="Times New Roman"/>
          <w:bCs/>
          <w:sz w:val="24"/>
          <w:szCs w:val="24"/>
          <w:lang w:eastAsia="ru-RU"/>
        </w:rPr>
        <w:t>, отмечается существе</w:t>
      </w:r>
      <w:r w:rsidR="00702809">
        <w:rPr>
          <w:rFonts w:ascii="Times New Roman" w:eastAsia="Times New Roman" w:hAnsi="Times New Roman" w:cs="Times New Roman"/>
          <w:bCs/>
          <w:sz w:val="24"/>
          <w:szCs w:val="24"/>
          <w:lang w:eastAsia="ru-RU"/>
        </w:rPr>
        <w:t>нное недоразвитие специфических</w:t>
      </w:r>
      <w:r w:rsidR="00FE6130" w:rsidRPr="00FE6130">
        <w:rPr>
          <w:rFonts w:ascii="Times New Roman" w:eastAsia="Times New Roman" w:hAnsi="Times New Roman" w:cs="Times New Roman"/>
          <w:bCs/>
          <w:sz w:val="24"/>
          <w:szCs w:val="24"/>
          <w:lang w:eastAsia="ru-RU"/>
        </w:rPr>
        <w:t xml:space="preserve"> видов деятельности — игры, рисования, конструирования</w:t>
      </w:r>
      <w:r w:rsidR="00702809">
        <w:rPr>
          <w:rFonts w:ascii="Times New Roman" w:eastAsia="Times New Roman" w:hAnsi="Times New Roman" w:cs="Times New Roman"/>
          <w:bCs/>
          <w:sz w:val="24"/>
          <w:szCs w:val="24"/>
          <w:lang w:eastAsia="ru-RU"/>
        </w:rPr>
        <w:t xml:space="preserve">, элементарного бытового труда. </w:t>
      </w:r>
      <w:r w:rsidR="00FE6130" w:rsidRPr="00FE6130">
        <w:rPr>
          <w:rFonts w:ascii="Times New Roman" w:eastAsia="Times New Roman" w:hAnsi="Times New Roman" w:cs="Times New Roman"/>
          <w:bCs/>
          <w:sz w:val="24"/>
          <w:szCs w:val="24"/>
          <w:lang w:eastAsia="ru-RU"/>
        </w:rPr>
        <w:t xml:space="preserve">У </w:t>
      </w:r>
      <w:r w:rsidR="00702809">
        <w:rPr>
          <w:rFonts w:ascii="Times New Roman" w:eastAsia="Times New Roman" w:hAnsi="Times New Roman" w:cs="Times New Roman"/>
          <w:bCs/>
          <w:sz w:val="24"/>
          <w:szCs w:val="24"/>
          <w:lang w:eastAsia="ru-RU"/>
        </w:rPr>
        <w:t>данных</w:t>
      </w:r>
      <w:r w:rsidR="00FE6130" w:rsidRPr="00FE6130">
        <w:rPr>
          <w:rFonts w:ascii="Times New Roman" w:eastAsia="Times New Roman" w:hAnsi="Times New Roman" w:cs="Times New Roman"/>
          <w:bCs/>
          <w:sz w:val="24"/>
          <w:szCs w:val="24"/>
          <w:lang w:eastAsia="ru-RU"/>
        </w:rPr>
        <w:t xml:space="preserve"> детей в большой степени страдает произвольное внимание. Невозможным оказывается для них длительно концентрировать внимание, одновременно выпо</w:t>
      </w:r>
      <w:r w:rsidR="00702809">
        <w:rPr>
          <w:rFonts w:ascii="Times New Roman" w:eastAsia="Times New Roman" w:hAnsi="Times New Roman" w:cs="Times New Roman"/>
          <w:bCs/>
          <w:sz w:val="24"/>
          <w:szCs w:val="24"/>
          <w:lang w:eastAsia="ru-RU"/>
        </w:rPr>
        <w:t xml:space="preserve">лнять разные виды деятельности. </w:t>
      </w:r>
      <w:r w:rsidR="00FE6130" w:rsidRPr="00FE6130">
        <w:rPr>
          <w:rFonts w:ascii="Times New Roman" w:eastAsia="Times New Roman" w:hAnsi="Times New Roman" w:cs="Times New Roman"/>
          <w:bCs/>
          <w:sz w:val="24"/>
          <w:szCs w:val="24"/>
          <w:lang w:eastAsia="ru-RU"/>
        </w:rPr>
        <w:t>Сенсорное развитие в школьном возрасте у этих детей значительно</w:t>
      </w:r>
      <w:r w:rsidR="00E73A70">
        <w:rPr>
          <w:rFonts w:ascii="Times New Roman" w:eastAsia="Times New Roman" w:hAnsi="Times New Roman" w:cs="Times New Roman"/>
          <w:bCs/>
          <w:sz w:val="24"/>
          <w:szCs w:val="24"/>
          <w:lang w:eastAsia="ru-RU"/>
        </w:rPr>
        <w:t xml:space="preserve"> отстаёт по срокам формирования,</w:t>
      </w:r>
      <w:r w:rsidR="00FE6130" w:rsidRPr="00FE6130">
        <w:rPr>
          <w:rFonts w:ascii="Times New Roman" w:eastAsia="Times New Roman" w:hAnsi="Times New Roman" w:cs="Times New Roman"/>
          <w:bCs/>
          <w:sz w:val="24"/>
          <w:szCs w:val="24"/>
          <w:lang w:eastAsia="ru-RU"/>
        </w:rPr>
        <w:t xml:space="preserve"> наблюдаются отклонения в речевой деятельности, которые в той или</w:t>
      </w:r>
      <w:r w:rsidR="00E73A70">
        <w:rPr>
          <w:rFonts w:ascii="Times New Roman" w:eastAsia="Times New Roman" w:hAnsi="Times New Roman" w:cs="Times New Roman"/>
          <w:bCs/>
          <w:sz w:val="24"/>
          <w:szCs w:val="24"/>
          <w:lang w:eastAsia="ru-RU"/>
        </w:rPr>
        <w:t xml:space="preserve"> иной мере поддаются коррекции. </w:t>
      </w:r>
      <w:r w:rsidR="00FE6130" w:rsidRPr="00FE6130">
        <w:rPr>
          <w:rFonts w:ascii="Times New Roman" w:eastAsia="Times New Roman" w:hAnsi="Times New Roman" w:cs="Times New Roman"/>
          <w:bCs/>
          <w:sz w:val="24"/>
          <w:szCs w:val="24"/>
          <w:lang w:eastAsia="ru-RU"/>
        </w:rPr>
        <w:t xml:space="preserve">Развитие речевого слуха происходит </w:t>
      </w:r>
      <w:r w:rsidR="00E73A70">
        <w:rPr>
          <w:rFonts w:ascii="Times New Roman" w:eastAsia="Times New Roman" w:hAnsi="Times New Roman" w:cs="Times New Roman"/>
          <w:bCs/>
          <w:sz w:val="24"/>
          <w:szCs w:val="24"/>
          <w:lang w:eastAsia="ru-RU"/>
        </w:rPr>
        <w:t xml:space="preserve"> </w:t>
      </w:r>
      <w:r w:rsidR="00FE6130" w:rsidRPr="00FE6130">
        <w:rPr>
          <w:rFonts w:ascii="Times New Roman" w:eastAsia="Times New Roman" w:hAnsi="Times New Roman" w:cs="Times New Roman"/>
          <w:bCs/>
          <w:sz w:val="24"/>
          <w:szCs w:val="24"/>
          <w:lang w:eastAsia="ru-RU"/>
        </w:rPr>
        <w:t xml:space="preserve"> с большим </w:t>
      </w:r>
      <w:r w:rsidR="00E73A70" w:rsidRPr="00FE6130">
        <w:rPr>
          <w:rFonts w:ascii="Times New Roman" w:eastAsia="Times New Roman" w:hAnsi="Times New Roman" w:cs="Times New Roman"/>
          <w:bCs/>
          <w:sz w:val="24"/>
          <w:szCs w:val="24"/>
          <w:lang w:eastAsia="ru-RU"/>
        </w:rPr>
        <w:t>опозданием.</w:t>
      </w:r>
      <w:r w:rsidR="00FE6130" w:rsidRPr="00FE6130">
        <w:rPr>
          <w:rFonts w:ascii="Times New Roman" w:eastAsia="Times New Roman" w:hAnsi="Times New Roman" w:cs="Times New Roman"/>
          <w:bCs/>
          <w:sz w:val="24"/>
          <w:szCs w:val="24"/>
          <w:lang w:eastAsia="ru-RU"/>
        </w:rPr>
        <w:t xml:space="preserve"> </w:t>
      </w:r>
    </w:p>
    <w:p w14:paraId="4F255632" w14:textId="7270AF09" w:rsidR="009562EF" w:rsidRDefault="00FE6130" w:rsidP="00F30777">
      <w:pPr>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sidRPr="00FE6130">
        <w:rPr>
          <w:rFonts w:ascii="Times New Roman" w:eastAsia="Times New Roman" w:hAnsi="Times New Roman" w:cs="Times New Roman"/>
          <w:bCs/>
          <w:sz w:val="24"/>
          <w:szCs w:val="24"/>
          <w:lang w:eastAsia="ru-RU"/>
        </w:rPr>
        <w:t xml:space="preserve">Большие трудности возникают у </w:t>
      </w:r>
      <w:r w:rsidR="00E73A70">
        <w:rPr>
          <w:rFonts w:ascii="Times New Roman" w:eastAsia="Times New Roman" w:hAnsi="Times New Roman" w:cs="Times New Roman"/>
          <w:bCs/>
          <w:sz w:val="24"/>
          <w:szCs w:val="24"/>
          <w:lang w:eastAsia="ru-RU"/>
        </w:rPr>
        <w:t xml:space="preserve">умеренно </w:t>
      </w:r>
      <w:r w:rsidRPr="00FE6130">
        <w:rPr>
          <w:rFonts w:ascii="Times New Roman" w:eastAsia="Times New Roman" w:hAnsi="Times New Roman" w:cs="Times New Roman"/>
          <w:bCs/>
          <w:sz w:val="24"/>
          <w:szCs w:val="24"/>
          <w:lang w:eastAsia="ru-RU"/>
        </w:rPr>
        <w:t>умственно отсталого ребёнка при решении задач, требующих наглядно-об</w:t>
      </w:r>
      <w:r w:rsidR="00E73A70">
        <w:rPr>
          <w:rFonts w:ascii="Times New Roman" w:eastAsia="Times New Roman" w:hAnsi="Times New Roman" w:cs="Times New Roman"/>
          <w:bCs/>
          <w:sz w:val="24"/>
          <w:szCs w:val="24"/>
          <w:lang w:eastAsia="ru-RU"/>
        </w:rPr>
        <w:t>разного мышления. Д</w:t>
      </w:r>
      <w:r w:rsidRPr="00FE6130">
        <w:rPr>
          <w:rFonts w:ascii="Times New Roman" w:eastAsia="Times New Roman" w:hAnsi="Times New Roman" w:cs="Times New Roman"/>
          <w:bCs/>
          <w:sz w:val="24"/>
          <w:szCs w:val="24"/>
          <w:lang w:eastAsia="ru-RU"/>
        </w:rPr>
        <w:t>ействовать в уме, оперируя образами представлений</w:t>
      </w:r>
      <w:r w:rsidR="00E73A70">
        <w:rPr>
          <w:rFonts w:ascii="Times New Roman" w:eastAsia="Times New Roman" w:hAnsi="Times New Roman" w:cs="Times New Roman"/>
          <w:bCs/>
          <w:sz w:val="24"/>
          <w:szCs w:val="24"/>
          <w:lang w:eastAsia="ru-RU"/>
        </w:rPr>
        <w:t xml:space="preserve"> крайне сложно или невозможно. Обучающиеся по АООП вариант 2</w:t>
      </w:r>
      <w:r w:rsidRPr="00FE6130">
        <w:rPr>
          <w:rFonts w:ascii="Times New Roman" w:eastAsia="Times New Roman" w:hAnsi="Times New Roman" w:cs="Times New Roman"/>
          <w:bCs/>
          <w:sz w:val="24"/>
          <w:szCs w:val="24"/>
          <w:lang w:eastAsia="ru-RU"/>
        </w:rPr>
        <w:t xml:space="preserve"> часто воспринимают изображения на картинке как реальную ситуацию, в которой пытаются действовать. Их память характеризуется малым объёмом, малой точностью и прочностью запоминаемого словесного и наглядного материала. </w:t>
      </w:r>
      <w:r w:rsidR="00E73A70">
        <w:rPr>
          <w:rFonts w:ascii="Times New Roman" w:eastAsia="Times New Roman" w:hAnsi="Times New Roman" w:cs="Times New Roman"/>
          <w:bCs/>
          <w:sz w:val="24"/>
          <w:szCs w:val="24"/>
          <w:lang w:eastAsia="ru-RU"/>
        </w:rPr>
        <w:t>Преобладает непроизвольное запоминание: яркое, необычное, то, что</w:t>
      </w:r>
      <w:r w:rsidRPr="00FE6130">
        <w:rPr>
          <w:rFonts w:ascii="Times New Roman" w:eastAsia="Times New Roman" w:hAnsi="Times New Roman" w:cs="Times New Roman"/>
          <w:bCs/>
          <w:sz w:val="24"/>
          <w:szCs w:val="24"/>
          <w:lang w:eastAsia="ru-RU"/>
        </w:rPr>
        <w:t xml:space="preserve"> привлекает. Произвольное запоминание формируется</w:t>
      </w:r>
      <w:r w:rsidR="00E73A70">
        <w:rPr>
          <w:rFonts w:ascii="Times New Roman" w:eastAsia="Times New Roman" w:hAnsi="Times New Roman" w:cs="Times New Roman"/>
          <w:bCs/>
          <w:sz w:val="24"/>
          <w:szCs w:val="24"/>
          <w:lang w:eastAsia="ru-RU"/>
        </w:rPr>
        <w:t xml:space="preserve"> у некоторых</w:t>
      </w:r>
      <w:r w:rsidRPr="00FE6130">
        <w:rPr>
          <w:rFonts w:ascii="Times New Roman" w:eastAsia="Times New Roman" w:hAnsi="Times New Roman" w:cs="Times New Roman"/>
          <w:bCs/>
          <w:sz w:val="24"/>
          <w:szCs w:val="24"/>
          <w:lang w:eastAsia="ru-RU"/>
        </w:rPr>
        <w:t xml:space="preserve"> </w:t>
      </w:r>
      <w:r w:rsidR="00E73A70">
        <w:rPr>
          <w:rFonts w:ascii="Times New Roman" w:eastAsia="Times New Roman" w:hAnsi="Times New Roman" w:cs="Times New Roman"/>
          <w:bCs/>
          <w:sz w:val="24"/>
          <w:szCs w:val="24"/>
          <w:lang w:eastAsia="ru-RU"/>
        </w:rPr>
        <w:t xml:space="preserve">обучающихся при длительном повторе и использовании наглядно-практического метода. </w:t>
      </w:r>
      <w:r w:rsidRPr="00FE6130">
        <w:rPr>
          <w:rFonts w:ascii="Times New Roman" w:eastAsia="Times New Roman" w:hAnsi="Times New Roman" w:cs="Times New Roman"/>
          <w:bCs/>
          <w:sz w:val="24"/>
          <w:szCs w:val="24"/>
          <w:lang w:eastAsia="ru-RU"/>
        </w:rPr>
        <w:t>Отмечается слабость развития волевых процессов. Эти дети часто бывают безынициативны, несамостоятельны, импульсивны, им трудно противост</w:t>
      </w:r>
      <w:r w:rsidR="00E73A70">
        <w:rPr>
          <w:rFonts w:ascii="Times New Roman" w:eastAsia="Times New Roman" w:hAnsi="Times New Roman" w:cs="Times New Roman"/>
          <w:bCs/>
          <w:sz w:val="24"/>
          <w:szCs w:val="24"/>
          <w:lang w:eastAsia="ru-RU"/>
        </w:rPr>
        <w:t>оять воле другого человека. С</w:t>
      </w:r>
      <w:r w:rsidRPr="00FE6130">
        <w:rPr>
          <w:rFonts w:ascii="Times New Roman" w:eastAsia="Times New Roman" w:hAnsi="Times New Roman" w:cs="Times New Roman"/>
          <w:bCs/>
          <w:sz w:val="24"/>
          <w:szCs w:val="24"/>
          <w:lang w:eastAsia="ru-RU"/>
        </w:rPr>
        <w:t xml:space="preserve">войственна эмоциональная незрелость, недостаточная </w:t>
      </w:r>
      <w:proofErr w:type="spellStart"/>
      <w:r w:rsidRPr="00FE6130">
        <w:rPr>
          <w:rFonts w:ascii="Times New Roman" w:eastAsia="Times New Roman" w:hAnsi="Times New Roman" w:cs="Times New Roman"/>
          <w:bCs/>
          <w:sz w:val="24"/>
          <w:szCs w:val="24"/>
          <w:lang w:eastAsia="ru-RU"/>
        </w:rPr>
        <w:t>дифференцированность</w:t>
      </w:r>
      <w:proofErr w:type="spellEnd"/>
      <w:r w:rsidRPr="00FE6130">
        <w:rPr>
          <w:rFonts w:ascii="Times New Roman" w:eastAsia="Times New Roman" w:hAnsi="Times New Roman" w:cs="Times New Roman"/>
          <w:bCs/>
          <w:sz w:val="24"/>
          <w:szCs w:val="24"/>
          <w:lang w:eastAsia="ru-RU"/>
        </w:rPr>
        <w:t xml:space="preserve"> и нестабильность чувств, ограниченность диапазона переживаний, крайний характер проявлений радости, огорчения, веселья. </w:t>
      </w:r>
      <w:r>
        <w:rPr>
          <w:rFonts w:ascii="Times New Roman" w:eastAsia="Times New Roman" w:hAnsi="Times New Roman" w:cs="Times New Roman"/>
          <w:bCs/>
          <w:sz w:val="24"/>
          <w:szCs w:val="24"/>
          <w:lang w:eastAsia="ru-RU"/>
        </w:rPr>
        <w:t>Обучающиеся по АООП вариант 2</w:t>
      </w:r>
      <w:r w:rsidRPr="00FE6130">
        <w:rPr>
          <w:rFonts w:ascii="Times New Roman" w:eastAsia="Times New Roman" w:hAnsi="Times New Roman" w:cs="Times New Roman"/>
          <w:bCs/>
          <w:sz w:val="24"/>
          <w:szCs w:val="24"/>
          <w:lang w:eastAsia="ru-RU"/>
        </w:rPr>
        <w:t xml:space="preserve"> способны достичь уровня образования дошкольного или начального звена, работать в ограниченном количестве профессий, жить под постоянным надзором или с постоянной поддержкой, общаться и устанавливать ограниченные контакты. Они нуждаются в специальном обучении, реабилитации и соцзащите по большинству аспектов жизни.</w:t>
      </w:r>
      <w:r w:rsidR="00F32911">
        <w:rPr>
          <w:rFonts w:ascii="Times New Roman" w:eastAsia="Times New Roman" w:hAnsi="Times New Roman" w:cs="Times New Roman"/>
          <w:bCs/>
          <w:sz w:val="24"/>
          <w:szCs w:val="24"/>
          <w:lang w:eastAsia="ru-RU"/>
        </w:rPr>
        <w:t xml:space="preserve"> У обучающихся, имеющих умеренную умственную отсталость, восприятие информации происходит целиком (глобально).</w:t>
      </w:r>
      <w:r w:rsidR="00F32911" w:rsidRPr="00F32911">
        <w:t xml:space="preserve"> </w:t>
      </w:r>
      <w:r w:rsidR="00F32911">
        <w:rPr>
          <w:rFonts w:ascii="Times New Roman" w:eastAsia="Times New Roman" w:hAnsi="Times New Roman" w:cs="Times New Roman"/>
          <w:bCs/>
          <w:sz w:val="24"/>
          <w:szCs w:val="24"/>
          <w:lang w:eastAsia="ru-RU"/>
        </w:rPr>
        <w:t>Э</w:t>
      </w:r>
      <w:r w:rsidR="00F32911" w:rsidRPr="00F32911">
        <w:rPr>
          <w:rFonts w:ascii="Times New Roman" w:eastAsia="Times New Roman" w:hAnsi="Times New Roman" w:cs="Times New Roman"/>
          <w:bCs/>
          <w:sz w:val="24"/>
          <w:szCs w:val="24"/>
          <w:lang w:eastAsia="ru-RU"/>
        </w:rPr>
        <w:t xml:space="preserve">то означает, что мозг ребёнка </w:t>
      </w:r>
      <w:r w:rsidR="00F32911" w:rsidRPr="00F32911">
        <w:rPr>
          <w:rFonts w:ascii="Times New Roman" w:eastAsia="Times New Roman" w:hAnsi="Times New Roman" w:cs="Times New Roman"/>
          <w:bCs/>
          <w:sz w:val="24"/>
          <w:szCs w:val="24"/>
          <w:lang w:eastAsia="ru-RU"/>
        </w:rPr>
        <w:lastRenderedPageBreak/>
        <w:t>воспринимает все окружающие явления, как на фотоснимке</w:t>
      </w:r>
      <w:r w:rsidR="00F32911">
        <w:rPr>
          <w:rFonts w:ascii="Times New Roman" w:eastAsia="Times New Roman" w:hAnsi="Times New Roman" w:cs="Times New Roman"/>
          <w:bCs/>
          <w:sz w:val="24"/>
          <w:szCs w:val="24"/>
          <w:lang w:eastAsia="ru-RU"/>
        </w:rPr>
        <w:t>.</w:t>
      </w:r>
      <w:r w:rsidR="00CF7D75">
        <w:rPr>
          <w:rFonts w:ascii="Times New Roman" w:eastAsia="Times New Roman" w:hAnsi="Times New Roman" w:cs="Times New Roman"/>
          <w:bCs/>
          <w:sz w:val="24"/>
          <w:szCs w:val="24"/>
          <w:lang w:eastAsia="ru-RU"/>
        </w:rPr>
        <w:t xml:space="preserve"> Так обучающиеся воспринимают и запоминают картинки с надписями. </w:t>
      </w:r>
    </w:p>
    <w:p w14:paraId="529B9B9C" w14:textId="77777777" w:rsidR="00312CFA" w:rsidRPr="0093188A" w:rsidRDefault="00312CFA" w:rsidP="00F30777">
      <w:pPr>
        <w:pStyle w:val="ab"/>
        <w:spacing w:before="300" w:beforeAutospacing="0" w:after="300" w:afterAutospacing="0" w:line="276" w:lineRule="auto"/>
        <w:ind w:left="720"/>
        <w:jc w:val="center"/>
        <w:rPr>
          <w:color w:val="000000"/>
          <w:u w:val="single"/>
        </w:rPr>
      </w:pPr>
      <w:r w:rsidRPr="0093188A">
        <w:rPr>
          <w:color w:val="000000"/>
          <w:u w:val="single"/>
        </w:rPr>
        <w:t>Новизна опыта</w:t>
      </w:r>
    </w:p>
    <w:p w14:paraId="36ADA1CA" w14:textId="248E11C6" w:rsidR="00312CFA" w:rsidRPr="0093188A" w:rsidRDefault="00312CFA" w:rsidP="00F30777">
      <w:pPr>
        <w:pStyle w:val="ab"/>
        <w:spacing w:before="300" w:beforeAutospacing="0" w:after="300" w:afterAutospacing="0" w:line="276" w:lineRule="auto"/>
        <w:jc w:val="both"/>
        <w:rPr>
          <w:color w:val="000000"/>
        </w:rPr>
      </w:pPr>
      <w:r w:rsidRPr="0093188A">
        <w:rPr>
          <w:color w:val="000000"/>
        </w:rPr>
        <w:t xml:space="preserve">     Новизна опыта заключается во внедрении </w:t>
      </w:r>
      <w:r w:rsidR="00AE289A">
        <w:rPr>
          <w:color w:val="000000"/>
        </w:rPr>
        <w:t xml:space="preserve">системы обучения чтению целыми словами на предметах «Речь и альтернативная коммуникация» у </w:t>
      </w:r>
      <w:bookmarkStart w:id="3" w:name="_Hlk166063273"/>
      <w:r w:rsidR="00AE289A">
        <w:rPr>
          <w:color w:val="000000"/>
        </w:rPr>
        <w:t>обучающихся с умеренной умственной отсталостью (интеллектуальными нарушениями) 6-8 года обучения</w:t>
      </w:r>
      <w:bookmarkEnd w:id="3"/>
      <w:r w:rsidR="00AE289A">
        <w:rPr>
          <w:color w:val="000000"/>
        </w:rPr>
        <w:t xml:space="preserve">. </w:t>
      </w:r>
      <w:r w:rsidRPr="0093188A">
        <w:rPr>
          <w:color w:val="000000"/>
        </w:rPr>
        <w:t xml:space="preserve"> </w:t>
      </w:r>
    </w:p>
    <w:p w14:paraId="3E248E5C" w14:textId="77777777" w:rsidR="00312CFA" w:rsidRPr="0093188A" w:rsidRDefault="00312CFA" w:rsidP="00F30777">
      <w:pPr>
        <w:jc w:val="center"/>
        <w:rPr>
          <w:rFonts w:ascii="Times New Roman" w:hAnsi="Times New Roman" w:cs="Times New Roman"/>
          <w:sz w:val="24"/>
          <w:szCs w:val="24"/>
        </w:rPr>
      </w:pPr>
      <w:r w:rsidRPr="0093188A">
        <w:rPr>
          <w:rFonts w:ascii="Times New Roman" w:hAnsi="Times New Roman" w:cs="Times New Roman"/>
          <w:i/>
          <w:sz w:val="24"/>
          <w:szCs w:val="24"/>
          <w:u w:val="single"/>
        </w:rPr>
        <w:t>РАЗДЕЛ II.</w:t>
      </w:r>
      <w:r w:rsidRPr="0093188A">
        <w:rPr>
          <w:rFonts w:ascii="Times New Roman" w:hAnsi="Times New Roman" w:cs="Times New Roman"/>
          <w:sz w:val="24"/>
          <w:szCs w:val="24"/>
        </w:rPr>
        <w:t xml:space="preserve">  </w:t>
      </w:r>
    </w:p>
    <w:p w14:paraId="1B76404F" w14:textId="77777777" w:rsidR="00EF2C8D" w:rsidRPr="002768D2" w:rsidRDefault="002768D2" w:rsidP="00F30777">
      <w:pPr>
        <w:jc w:val="center"/>
        <w:rPr>
          <w:rFonts w:ascii="Times New Roman" w:hAnsi="Times New Roman" w:cs="Times New Roman"/>
          <w:sz w:val="24"/>
          <w:szCs w:val="24"/>
          <w:u w:val="single"/>
        </w:rPr>
      </w:pPr>
      <w:r>
        <w:rPr>
          <w:rFonts w:ascii="Times New Roman" w:hAnsi="Times New Roman" w:cs="Times New Roman"/>
          <w:sz w:val="24"/>
          <w:szCs w:val="24"/>
          <w:u w:val="single"/>
        </w:rPr>
        <w:t>Технология описания опыта</w:t>
      </w:r>
    </w:p>
    <w:p w14:paraId="2836E8D6" w14:textId="5D2C8748" w:rsidR="00A1166A" w:rsidRDefault="00D276D7"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124E5">
        <w:rPr>
          <w:rFonts w:ascii="Times New Roman" w:eastAsia="Times New Roman" w:hAnsi="Times New Roman" w:cs="Times New Roman"/>
          <w:sz w:val="24"/>
          <w:szCs w:val="24"/>
          <w:lang w:eastAsia="ru-RU"/>
        </w:rPr>
        <w:t>Изучив методическую литературу</w:t>
      </w:r>
      <w:r w:rsidR="00DC0B70">
        <w:rPr>
          <w:rFonts w:ascii="Times New Roman" w:eastAsia="Times New Roman" w:hAnsi="Times New Roman" w:cs="Times New Roman"/>
          <w:sz w:val="24"/>
          <w:szCs w:val="24"/>
          <w:lang w:eastAsia="ru-RU"/>
        </w:rPr>
        <w:t>,</w:t>
      </w:r>
      <w:r w:rsidR="000124E5">
        <w:rPr>
          <w:rFonts w:ascii="Times New Roman" w:eastAsia="Times New Roman" w:hAnsi="Times New Roman" w:cs="Times New Roman"/>
          <w:sz w:val="24"/>
          <w:szCs w:val="24"/>
          <w:lang w:eastAsia="ru-RU"/>
        </w:rPr>
        <w:t xml:space="preserve"> определились пути развития</w:t>
      </w:r>
      <w:r w:rsidR="000124E5" w:rsidRPr="000124E5">
        <w:rPr>
          <w:rFonts w:ascii="Times New Roman" w:eastAsia="Times New Roman" w:hAnsi="Times New Roman" w:cs="Times New Roman"/>
          <w:sz w:val="24"/>
          <w:szCs w:val="24"/>
          <w:lang w:eastAsia="ru-RU"/>
        </w:rPr>
        <w:t xml:space="preserve"> речи и альтернативной коммуникации у обучающихся с умеренной умственной отсталостью (интеллектуальными нарушениями) на основе обучения глобальному чтению.</w:t>
      </w:r>
      <w:r w:rsidR="00A601A8">
        <w:rPr>
          <w:rFonts w:ascii="Times New Roman" w:eastAsia="Times New Roman" w:hAnsi="Times New Roman" w:cs="Times New Roman"/>
          <w:sz w:val="24"/>
          <w:szCs w:val="24"/>
          <w:lang w:eastAsia="ru-RU"/>
        </w:rPr>
        <w:t xml:space="preserve"> </w:t>
      </w:r>
      <w:r w:rsidR="000124E5">
        <w:rPr>
          <w:rFonts w:ascii="Times New Roman" w:eastAsia="Times New Roman" w:hAnsi="Times New Roman" w:cs="Times New Roman"/>
          <w:sz w:val="24"/>
          <w:szCs w:val="24"/>
          <w:lang w:eastAsia="ru-RU"/>
        </w:rPr>
        <w:t xml:space="preserve">Согласно данным - применение методики глобального чтения у </w:t>
      </w:r>
      <w:proofErr w:type="spellStart"/>
      <w:r w:rsidR="000124E5">
        <w:rPr>
          <w:rFonts w:ascii="Times New Roman" w:eastAsia="Times New Roman" w:hAnsi="Times New Roman" w:cs="Times New Roman"/>
          <w:sz w:val="24"/>
          <w:szCs w:val="24"/>
          <w:lang w:eastAsia="ru-RU"/>
        </w:rPr>
        <w:t>нормотипичных</w:t>
      </w:r>
      <w:proofErr w:type="spellEnd"/>
      <w:r w:rsidR="000124E5">
        <w:rPr>
          <w:rFonts w:ascii="Times New Roman" w:eastAsia="Times New Roman" w:hAnsi="Times New Roman" w:cs="Times New Roman"/>
          <w:sz w:val="24"/>
          <w:szCs w:val="24"/>
          <w:lang w:eastAsia="ru-RU"/>
        </w:rPr>
        <w:t xml:space="preserve"> детей</w:t>
      </w:r>
      <w:r w:rsidR="00A1166A" w:rsidRPr="00A1166A">
        <w:rPr>
          <w:rFonts w:ascii="Times New Roman" w:eastAsia="Times New Roman" w:hAnsi="Times New Roman" w:cs="Times New Roman"/>
          <w:sz w:val="24"/>
          <w:szCs w:val="24"/>
          <w:lang w:eastAsia="ru-RU"/>
        </w:rPr>
        <w:t xml:space="preserve"> показывает </w:t>
      </w:r>
      <w:r>
        <w:rPr>
          <w:rFonts w:ascii="Times New Roman" w:eastAsia="Times New Roman" w:hAnsi="Times New Roman" w:cs="Times New Roman"/>
          <w:sz w:val="24"/>
          <w:szCs w:val="24"/>
          <w:lang w:eastAsia="ru-RU"/>
        </w:rPr>
        <w:t>улучшение</w:t>
      </w:r>
      <w:r w:rsidR="00AE289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качества речи, правильность</w:t>
      </w:r>
      <w:r w:rsidR="00A1166A" w:rsidRPr="00A1166A">
        <w:rPr>
          <w:rFonts w:ascii="Times New Roman" w:eastAsia="Times New Roman" w:hAnsi="Times New Roman" w:cs="Times New Roman"/>
          <w:sz w:val="24"/>
          <w:szCs w:val="24"/>
          <w:lang w:eastAsia="ru-RU"/>
        </w:rPr>
        <w:t xml:space="preserve"> построения простых предложений,</w:t>
      </w:r>
      <w:r w:rsidR="00AE289A">
        <w:rPr>
          <w:rFonts w:ascii="Times New Roman" w:eastAsia="Times New Roman" w:hAnsi="Times New Roman" w:cs="Times New Roman"/>
          <w:sz w:val="24"/>
          <w:szCs w:val="24"/>
          <w:lang w:eastAsia="ru-RU"/>
        </w:rPr>
        <w:t xml:space="preserve"> </w:t>
      </w:r>
      <w:r w:rsidR="00A1166A" w:rsidRPr="00A1166A">
        <w:rPr>
          <w:rFonts w:ascii="Times New Roman" w:eastAsia="Times New Roman" w:hAnsi="Times New Roman" w:cs="Times New Roman"/>
          <w:sz w:val="24"/>
          <w:szCs w:val="24"/>
          <w:lang w:eastAsia="ru-RU"/>
        </w:rPr>
        <w:t xml:space="preserve">использование накопленного словаря в разговорной речи. </w:t>
      </w:r>
      <w:r>
        <w:rPr>
          <w:rFonts w:ascii="Times New Roman" w:eastAsia="Times New Roman" w:hAnsi="Times New Roman" w:cs="Times New Roman"/>
          <w:sz w:val="24"/>
          <w:szCs w:val="24"/>
          <w:lang w:eastAsia="ru-RU"/>
        </w:rPr>
        <w:t xml:space="preserve"> Развитие речи и альтернативной коммуникации у обучающихся по АООП вариант 2 неравномерно, непредсказуемо, длительно по времени, поэтому внедрение методики глобального чтения проходило следующим образом.</w:t>
      </w:r>
    </w:p>
    <w:p w14:paraId="228DC4DB" w14:textId="1C92494D" w:rsidR="002768D2" w:rsidRPr="002768D2" w:rsidRDefault="002768D2"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2768D2">
        <w:rPr>
          <w:rFonts w:ascii="Times New Roman" w:eastAsia="Times New Roman" w:hAnsi="Times New Roman" w:cs="Times New Roman"/>
          <w:sz w:val="24"/>
          <w:szCs w:val="24"/>
          <w:lang w:eastAsia="ru-RU"/>
        </w:rPr>
        <w:t xml:space="preserve">  Основной це</w:t>
      </w:r>
      <w:r w:rsidR="0082573C">
        <w:rPr>
          <w:rFonts w:ascii="Times New Roman" w:eastAsia="Times New Roman" w:hAnsi="Times New Roman" w:cs="Times New Roman"/>
          <w:sz w:val="24"/>
          <w:szCs w:val="24"/>
          <w:lang w:eastAsia="ru-RU"/>
        </w:rPr>
        <w:t>лью подготовительного этапа</w:t>
      </w:r>
      <w:r w:rsidRPr="002768D2">
        <w:rPr>
          <w:rFonts w:ascii="Times New Roman" w:eastAsia="Times New Roman" w:hAnsi="Times New Roman" w:cs="Times New Roman"/>
          <w:sz w:val="24"/>
          <w:szCs w:val="24"/>
          <w:lang w:eastAsia="ru-RU"/>
        </w:rPr>
        <w:t xml:space="preserve"> было выявление </w:t>
      </w:r>
      <w:bookmarkStart w:id="4" w:name="_Hlk166063310"/>
      <w:r w:rsidR="00AE289A">
        <w:rPr>
          <w:rFonts w:ascii="Times New Roman" w:eastAsia="Times New Roman" w:hAnsi="Times New Roman" w:cs="Times New Roman"/>
          <w:sz w:val="24"/>
          <w:szCs w:val="24"/>
          <w:lang w:eastAsia="ru-RU"/>
        </w:rPr>
        <w:t>навыков чтения</w:t>
      </w:r>
      <w:r w:rsidRPr="002768D2">
        <w:rPr>
          <w:rFonts w:ascii="Times New Roman" w:eastAsia="Times New Roman" w:hAnsi="Times New Roman" w:cs="Times New Roman"/>
          <w:sz w:val="24"/>
          <w:szCs w:val="24"/>
          <w:lang w:eastAsia="ru-RU"/>
        </w:rPr>
        <w:t xml:space="preserve"> </w:t>
      </w:r>
      <w:r w:rsidR="00AE289A" w:rsidRPr="002768D2">
        <w:rPr>
          <w:rFonts w:ascii="Times New Roman" w:eastAsia="Times New Roman" w:hAnsi="Times New Roman" w:cs="Times New Roman"/>
          <w:sz w:val="24"/>
          <w:szCs w:val="24"/>
          <w:lang w:eastAsia="ru-RU"/>
        </w:rPr>
        <w:t xml:space="preserve">у </w:t>
      </w:r>
      <w:r w:rsidR="00AE289A" w:rsidRPr="00AE289A">
        <w:rPr>
          <w:rFonts w:ascii="Times New Roman" w:eastAsia="Times New Roman" w:hAnsi="Times New Roman" w:cs="Times New Roman"/>
          <w:sz w:val="24"/>
          <w:szCs w:val="24"/>
          <w:lang w:eastAsia="ru-RU"/>
        </w:rPr>
        <w:t>обучающихся с умеренной умственной отсталостью (интеллектуальными нарушениями) 6 года обучения</w:t>
      </w:r>
      <w:r w:rsidR="00AE289A">
        <w:rPr>
          <w:rFonts w:ascii="Times New Roman" w:eastAsia="Times New Roman" w:hAnsi="Times New Roman" w:cs="Times New Roman"/>
          <w:sz w:val="24"/>
          <w:szCs w:val="24"/>
          <w:lang w:eastAsia="ru-RU"/>
        </w:rPr>
        <w:t>.</w:t>
      </w:r>
    </w:p>
    <w:bookmarkEnd w:id="4"/>
    <w:p w14:paraId="33C5DB34" w14:textId="77777777" w:rsidR="002768D2" w:rsidRPr="002768D2" w:rsidRDefault="00A36E56"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768D2" w:rsidRPr="002768D2">
        <w:rPr>
          <w:rFonts w:ascii="Times New Roman" w:eastAsia="Times New Roman" w:hAnsi="Times New Roman" w:cs="Times New Roman"/>
          <w:sz w:val="24"/>
          <w:szCs w:val="24"/>
          <w:lang w:eastAsia="ru-RU"/>
        </w:rPr>
        <w:t xml:space="preserve">Для реализации данной цели </w:t>
      </w:r>
      <w:r w:rsidR="00481AAC">
        <w:rPr>
          <w:rFonts w:ascii="Times New Roman" w:eastAsia="Times New Roman" w:hAnsi="Times New Roman" w:cs="Times New Roman"/>
          <w:sz w:val="24"/>
          <w:szCs w:val="24"/>
          <w:lang w:eastAsia="ru-RU"/>
        </w:rPr>
        <w:t>автором были определены</w:t>
      </w:r>
      <w:r w:rsidR="002768D2" w:rsidRPr="002768D2">
        <w:rPr>
          <w:rFonts w:ascii="Times New Roman" w:eastAsia="Times New Roman" w:hAnsi="Times New Roman" w:cs="Times New Roman"/>
          <w:sz w:val="24"/>
          <w:szCs w:val="24"/>
          <w:lang w:eastAsia="ru-RU"/>
        </w:rPr>
        <w:t xml:space="preserve"> следующие задачи:</w:t>
      </w:r>
    </w:p>
    <w:p w14:paraId="487724F8" w14:textId="0190F478" w:rsidR="002768D2" w:rsidRPr="002768D2" w:rsidRDefault="00A601A8"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Подобрать</w:t>
      </w:r>
      <w:r w:rsidR="002768D2" w:rsidRPr="002768D2">
        <w:rPr>
          <w:rFonts w:ascii="Times New Roman" w:eastAsia="Times New Roman" w:hAnsi="Times New Roman" w:cs="Times New Roman"/>
          <w:sz w:val="24"/>
          <w:szCs w:val="24"/>
          <w:lang w:eastAsia="ru-RU"/>
        </w:rPr>
        <w:t xml:space="preserve"> диагностическую методику оценки </w:t>
      </w:r>
      <w:r w:rsidR="00996A16" w:rsidRPr="002768D2">
        <w:rPr>
          <w:rFonts w:ascii="Times New Roman" w:eastAsia="Times New Roman" w:hAnsi="Times New Roman" w:cs="Times New Roman"/>
          <w:sz w:val="24"/>
          <w:szCs w:val="24"/>
          <w:lang w:eastAsia="ru-RU"/>
        </w:rPr>
        <w:t xml:space="preserve">уровня </w:t>
      </w:r>
      <w:r w:rsidR="00996A16">
        <w:rPr>
          <w:rFonts w:ascii="Times New Roman" w:eastAsia="Times New Roman" w:hAnsi="Times New Roman" w:cs="Times New Roman"/>
          <w:sz w:val="24"/>
          <w:szCs w:val="24"/>
          <w:lang w:eastAsia="ru-RU"/>
        </w:rPr>
        <w:t>навыков</w:t>
      </w:r>
      <w:r w:rsidR="00AE289A" w:rsidRPr="00AE289A">
        <w:rPr>
          <w:rFonts w:ascii="Times New Roman" w:eastAsia="Times New Roman" w:hAnsi="Times New Roman" w:cs="Times New Roman"/>
          <w:sz w:val="24"/>
          <w:szCs w:val="24"/>
          <w:lang w:eastAsia="ru-RU"/>
        </w:rPr>
        <w:t xml:space="preserve"> чтения у обучающихся </w:t>
      </w:r>
      <w:bookmarkStart w:id="5" w:name="_Hlk166063375"/>
      <w:r w:rsidR="00AE289A" w:rsidRPr="00AE289A">
        <w:rPr>
          <w:rFonts w:ascii="Times New Roman" w:eastAsia="Times New Roman" w:hAnsi="Times New Roman" w:cs="Times New Roman"/>
          <w:sz w:val="24"/>
          <w:szCs w:val="24"/>
          <w:lang w:eastAsia="ru-RU"/>
        </w:rPr>
        <w:t>с умеренной умственной отсталостью (интеллектуальными нарушениями) 6 года обучения</w:t>
      </w:r>
      <w:bookmarkEnd w:id="5"/>
      <w:r w:rsidR="00AE289A" w:rsidRPr="00AE289A">
        <w:rPr>
          <w:rFonts w:ascii="Times New Roman" w:eastAsia="Times New Roman" w:hAnsi="Times New Roman" w:cs="Times New Roman"/>
          <w:sz w:val="24"/>
          <w:szCs w:val="24"/>
          <w:lang w:eastAsia="ru-RU"/>
        </w:rPr>
        <w:t>.</w:t>
      </w:r>
      <w:r w:rsidR="00996A16">
        <w:rPr>
          <w:rFonts w:ascii="Times New Roman" w:eastAsia="Times New Roman" w:hAnsi="Times New Roman" w:cs="Times New Roman"/>
          <w:sz w:val="24"/>
          <w:szCs w:val="24"/>
          <w:lang w:eastAsia="ru-RU"/>
        </w:rPr>
        <w:t xml:space="preserve"> </w:t>
      </w:r>
    </w:p>
    <w:p w14:paraId="1DD21816" w14:textId="77777777" w:rsidR="002768D2" w:rsidRPr="002768D2" w:rsidRDefault="002768D2"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2768D2">
        <w:rPr>
          <w:rFonts w:ascii="Times New Roman" w:eastAsia="Times New Roman" w:hAnsi="Times New Roman" w:cs="Times New Roman"/>
          <w:sz w:val="24"/>
          <w:szCs w:val="24"/>
          <w:lang w:eastAsia="ru-RU"/>
        </w:rPr>
        <w:t xml:space="preserve"> 2. Провести исследование и сформулировать выводы.</w:t>
      </w:r>
    </w:p>
    <w:p w14:paraId="1FF2BD3D" w14:textId="3DBFFBFD" w:rsidR="00B106C3" w:rsidRDefault="002768D2"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2768D2">
        <w:rPr>
          <w:rFonts w:ascii="Times New Roman" w:eastAsia="Times New Roman" w:hAnsi="Times New Roman" w:cs="Times New Roman"/>
          <w:sz w:val="24"/>
          <w:szCs w:val="24"/>
          <w:lang w:eastAsia="ru-RU"/>
        </w:rPr>
        <w:t xml:space="preserve">Для реализации поставленных задач </w:t>
      </w:r>
      <w:r w:rsidR="00D453CE">
        <w:rPr>
          <w:rFonts w:ascii="Times New Roman" w:eastAsia="Times New Roman" w:hAnsi="Times New Roman" w:cs="Times New Roman"/>
          <w:sz w:val="24"/>
          <w:szCs w:val="24"/>
          <w:lang w:eastAsia="ru-RU"/>
        </w:rPr>
        <w:t xml:space="preserve"> </w:t>
      </w:r>
      <w:r w:rsidRPr="002768D2">
        <w:rPr>
          <w:rFonts w:ascii="Times New Roman" w:eastAsia="Times New Roman" w:hAnsi="Times New Roman" w:cs="Times New Roman"/>
          <w:sz w:val="24"/>
          <w:szCs w:val="24"/>
          <w:lang w:eastAsia="ru-RU"/>
        </w:rPr>
        <w:t xml:space="preserve"> были продиагностированы </w:t>
      </w:r>
      <w:r w:rsidR="00996A16">
        <w:rPr>
          <w:rFonts w:ascii="Times New Roman" w:eastAsia="Times New Roman" w:hAnsi="Times New Roman" w:cs="Times New Roman"/>
          <w:sz w:val="24"/>
          <w:szCs w:val="24"/>
          <w:lang w:eastAsia="ru-RU"/>
        </w:rPr>
        <w:t>обучающиеся</w:t>
      </w:r>
      <w:r w:rsidR="00D453CE" w:rsidRPr="00D453CE">
        <w:rPr>
          <w:rFonts w:ascii="Times New Roman" w:eastAsia="Times New Roman" w:hAnsi="Times New Roman" w:cs="Times New Roman"/>
          <w:sz w:val="24"/>
          <w:szCs w:val="24"/>
          <w:lang w:eastAsia="ru-RU"/>
        </w:rPr>
        <w:t xml:space="preserve"> Г</w:t>
      </w:r>
      <w:r w:rsidR="00CF4F15">
        <w:rPr>
          <w:rFonts w:ascii="Times New Roman" w:eastAsia="Times New Roman" w:hAnsi="Times New Roman" w:cs="Times New Roman"/>
          <w:sz w:val="24"/>
          <w:szCs w:val="24"/>
          <w:lang w:eastAsia="ru-RU"/>
        </w:rPr>
        <w:t xml:space="preserve">КОУ НАО «Ненецкая </w:t>
      </w:r>
      <w:r w:rsidR="00996A16">
        <w:rPr>
          <w:rFonts w:ascii="Times New Roman" w:eastAsia="Times New Roman" w:hAnsi="Times New Roman" w:cs="Times New Roman"/>
          <w:sz w:val="24"/>
          <w:szCs w:val="24"/>
          <w:lang w:eastAsia="ru-RU"/>
        </w:rPr>
        <w:t>СКШИ» с</w:t>
      </w:r>
      <w:r w:rsidR="00996A16" w:rsidRPr="00996A16">
        <w:rPr>
          <w:rFonts w:ascii="Times New Roman" w:eastAsia="Times New Roman" w:hAnsi="Times New Roman" w:cs="Times New Roman"/>
          <w:sz w:val="24"/>
          <w:szCs w:val="24"/>
          <w:lang w:eastAsia="ru-RU"/>
        </w:rPr>
        <w:t xml:space="preserve"> умеренной умственной отсталостью (интеллектуальными нарушениями) 6 года обучения</w:t>
      </w:r>
      <w:r w:rsidR="00B106C3">
        <w:rPr>
          <w:rFonts w:ascii="Times New Roman" w:eastAsia="Times New Roman" w:hAnsi="Times New Roman" w:cs="Times New Roman"/>
          <w:sz w:val="24"/>
          <w:szCs w:val="24"/>
          <w:lang w:eastAsia="ru-RU"/>
        </w:rPr>
        <w:t>.</w:t>
      </w:r>
      <w:r w:rsidR="00A601A8">
        <w:rPr>
          <w:rFonts w:ascii="Times New Roman" w:eastAsia="Times New Roman" w:hAnsi="Times New Roman" w:cs="Times New Roman"/>
          <w:sz w:val="24"/>
          <w:szCs w:val="24"/>
          <w:lang w:eastAsia="ru-RU"/>
        </w:rPr>
        <w:t xml:space="preserve"> </w:t>
      </w:r>
      <w:r w:rsidR="00DE4382">
        <w:rPr>
          <w:rFonts w:ascii="Times New Roman" w:eastAsia="Times New Roman" w:hAnsi="Times New Roman" w:cs="Times New Roman"/>
          <w:sz w:val="24"/>
          <w:szCs w:val="24"/>
          <w:lang w:eastAsia="ru-RU"/>
        </w:rPr>
        <w:t xml:space="preserve"> При подборе диагностической методики уровня развития речи и альтернативной коммуникации использовались задачи Адаптированной основной общеобразовательной программы для обучающихся с умственной отсталостью (интеллектуальными нарушениями) вариант 2. </w:t>
      </w:r>
      <w:r w:rsidR="007A17CB">
        <w:rPr>
          <w:rFonts w:ascii="Times New Roman" w:eastAsia="Times New Roman" w:hAnsi="Times New Roman" w:cs="Times New Roman"/>
          <w:b/>
          <w:sz w:val="24"/>
          <w:szCs w:val="24"/>
          <w:lang w:eastAsia="ru-RU"/>
        </w:rPr>
        <w:t>(П</w:t>
      </w:r>
      <w:r w:rsidR="007A17CB" w:rsidRPr="00AC131F">
        <w:rPr>
          <w:rFonts w:ascii="Times New Roman" w:eastAsia="Times New Roman" w:hAnsi="Times New Roman" w:cs="Times New Roman"/>
          <w:b/>
          <w:sz w:val="24"/>
          <w:szCs w:val="24"/>
          <w:lang w:eastAsia="ru-RU"/>
        </w:rPr>
        <w:t>риложение 1).</w:t>
      </w:r>
    </w:p>
    <w:p w14:paraId="3E529E4F" w14:textId="3D79F515" w:rsidR="002768D2" w:rsidRDefault="009A6815" w:rsidP="00F30777">
      <w:pPr>
        <w:shd w:val="clear" w:color="auto" w:fill="FFFFFF"/>
        <w:autoSpaceDE w:val="0"/>
        <w:autoSpaceDN w:val="0"/>
        <w:adjustRightInd w:val="0"/>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p>
    <w:p w14:paraId="02900BAD" w14:textId="68FAB24F" w:rsidR="00B90400" w:rsidRPr="00AC131F" w:rsidRDefault="009A6815" w:rsidP="00F30777">
      <w:pPr>
        <w:shd w:val="clear" w:color="auto" w:fill="FFFFFF"/>
        <w:autoSpaceDE w:val="0"/>
        <w:autoSpaceDN w:val="0"/>
        <w:adjustRightInd w:val="0"/>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Выводы диагностического</w:t>
      </w:r>
      <w:r w:rsidR="00B90400">
        <w:rPr>
          <w:rFonts w:ascii="Times New Roman" w:eastAsia="Times New Roman" w:hAnsi="Times New Roman" w:cs="Times New Roman"/>
          <w:b/>
          <w:sz w:val="24"/>
          <w:szCs w:val="24"/>
          <w:lang w:eastAsia="ru-RU"/>
        </w:rPr>
        <w:t xml:space="preserve"> этапа:</w:t>
      </w:r>
    </w:p>
    <w:p w14:paraId="6B1CB08E" w14:textId="4047E468" w:rsidR="00481AAC" w:rsidRDefault="009A6815"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изучении диагностической</w:t>
      </w:r>
      <w:r w:rsidR="002768D2" w:rsidRPr="002768D2">
        <w:rPr>
          <w:rFonts w:ascii="Times New Roman" w:eastAsia="Times New Roman" w:hAnsi="Times New Roman" w:cs="Times New Roman"/>
          <w:sz w:val="24"/>
          <w:szCs w:val="24"/>
          <w:lang w:eastAsia="ru-RU"/>
        </w:rPr>
        <w:t xml:space="preserve"> серии заданий</w:t>
      </w:r>
      <w:r w:rsidR="00426945" w:rsidRPr="00426945">
        <w:t xml:space="preserve"> </w:t>
      </w:r>
      <w:r w:rsidR="00426945" w:rsidRPr="00426945">
        <w:rPr>
          <w:rFonts w:ascii="Times New Roman" w:eastAsia="Times New Roman" w:hAnsi="Times New Roman" w:cs="Times New Roman"/>
          <w:sz w:val="24"/>
          <w:szCs w:val="24"/>
          <w:lang w:eastAsia="ru-RU"/>
        </w:rPr>
        <w:t>использования навыков развития коммуникации с использованием вербальных средств</w:t>
      </w:r>
      <w:r w:rsidR="002768D2" w:rsidRPr="002768D2">
        <w:rPr>
          <w:rFonts w:ascii="Times New Roman" w:eastAsia="Times New Roman" w:hAnsi="Times New Roman" w:cs="Times New Roman"/>
          <w:sz w:val="24"/>
          <w:szCs w:val="24"/>
          <w:lang w:eastAsia="ru-RU"/>
        </w:rPr>
        <w:t xml:space="preserve"> были получены следующие результаты, которые отражены в таблице 1</w:t>
      </w:r>
      <w:r w:rsidR="00B90400">
        <w:rPr>
          <w:rFonts w:ascii="Times New Roman" w:eastAsia="Times New Roman" w:hAnsi="Times New Roman" w:cs="Times New Roman"/>
          <w:sz w:val="24"/>
          <w:szCs w:val="24"/>
          <w:lang w:eastAsia="ru-RU"/>
        </w:rPr>
        <w:t>.</w:t>
      </w:r>
    </w:p>
    <w:p w14:paraId="221E25F9" w14:textId="729E8035" w:rsidR="00B90400" w:rsidRPr="00B90400" w:rsidRDefault="00B90400" w:rsidP="00F30777">
      <w:pPr>
        <w:keepNext/>
        <w:spacing w:after="0"/>
        <w:jc w:val="center"/>
        <w:outlineLvl w:val="0"/>
        <w:rPr>
          <w:rFonts w:ascii="Times New Roman" w:eastAsia="Times New Roman" w:hAnsi="Times New Roman" w:cs="Times New Roman"/>
          <w:b/>
          <w:sz w:val="24"/>
          <w:szCs w:val="24"/>
          <w:lang w:eastAsia="ru-RU"/>
        </w:rPr>
      </w:pPr>
      <w:r w:rsidRPr="00B90400">
        <w:rPr>
          <w:rFonts w:ascii="Times New Roman" w:eastAsia="Times New Roman" w:hAnsi="Times New Roman" w:cs="Times New Roman"/>
          <w:b/>
          <w:sz w:val="24"/>
          <w:szCs w:val="24"/>
          <w:lang w:eastAsia="ru-RU"/>
        </w:rPr>
        <w:t xml:space="preserve">Возможности использования </w:t>
      </w:r>
      <w:r w:rsidR="00E113B0">
        <w:rPr>
          <w:rFonts w:ascii="Times New Roman" w:eastAsia="Times New Roman" w:hAnsi="Times New Roman" w:cs="Times New Roman"/>
          <w:b/>
          <w:sz w:val="24"/>
          <w:szCs w:val="24"/>
          <w:lang w:eastAsia="ru-RU"/>
        </w:rPr>
        <w:t>навыков развития коммуникации</w:t>
      </w:r>
      <w:r w:rsidR="00E113B0" w:rsidRPr="00E113B0">
        <w:rPr>
          <w:rFonts w:ascii="Times New Roman" w:eastAsia="Times New Roman" w:hAnsi="Times New Roman" w:cs="Times New Roman"/>
          <w:b/>
          <w:sz w:val="24"/>
          <w:szCs w:val="24"/>
          <w:lang w:eastAsia="ru-RU"/>
        </w:rPr>
        <w:t xml:space="preserve"> с использованием вербальных средств </w:t>
      </w:r>
      <w:r w:rsidR="00E113B0">
        <w:rPr>
          <w:rFonts w:ascii="Times New Roman" w:eastAsia="Times New Roman" w:hAnsi="Times New Roman" w:cs="Times New Roman"/>
          <w:b/>
          <w:sz w:val="24"/>
          <w:szCs w:val="24"/>
          <w:lang w:eastAsia="ru-RU"/>
        </w:rPr>
        <w:t>в</w:t>
      </w:r>
      <w:r w:rsidR="009A6815">
        <w:rPr>
          <w:rFonts w:ascii="Times New Roman" w:eastAsia="Times New Roman" w:hAnsi="Times New Roman" w:cs="Times New Roman"/>
          <w:b/>
          <w:sz w:val="24"/>
          <w:szCs w:val="24"/>
          <w:lang w:eastAsia="ru-RU"/>
        </w:rPr>
        <w:t xml:space="preserve"> %. Таблица 1</w:t>
      </w:r>
      <w:r w:rsidRPr="00B90400">
        <w:rPr>
          <w:rFonts w:ascii="Times New Roman" w:eastAsia="Times New Roman" w:hAnsi="Times New Roman" w:cs="Times New Roman"/>
          <w:b/>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7"/>
        <w:gridCol w:w="2332"/>
        <w:gridCol w:w="2330"/>
        <w:gridCol w:w="2325"/>
      </w:tblGrid>
      <w:tr w:rsidR="00B90400" w:rsidRPr="0082102C" w14:paraId="6CF703DA" w14:textId="77777777" w:rsidTr="00FA74C8">
        <w:tc>
          <w:tcPr>
            <w:tcW w:w="2391" w:type="dxa"/>
          </w:tcPr>
          <w:p w14:paraId="79A39706" w14:textId="77777777" w:rsidR="00B90400" w:rsidRPr="0082102C" w:rsidRDefault="00B90400" w:rsidP="00F30777">
            <w:pPr>
              <w:spacing w:after="0"/>
              <w:jc w:val="center"/>
              <w:rPr>
                <w:rFonts w:ascii="Times New Roman" w:eastAsia="Times New Roman" w:hAnsi="Times New Roman" w:cs="Times New Roman"/>
                <w:sz w:val="24"/>
                <w:szCs w:val="26"/>
                <w:lang w:eastAsia="ru-RU"/>
              </w:rPr>
            </w:pPr>
          </w:p>
        </w:tc>
        <w:tc>
          <w:tcPr>
            <w:tcW w:w="7179" w:type="dxa"/>
            <w:gridSpan w:val="3"/>
          </w:tcPr>
          <w:p w14:paraId="13E5ABA8" w14:textId="77777777" w:rsidR="00B90400" w:rsidRPr="0082102C" w:rsidRDefault="00B90400"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Уровни</w:t>
            </w:r>
          </w:p>
        </w:tc>
      </w:tr>
      <w:tr w:rsidR="00B90400" w:rsidRPr="0082102C" w14:paraId="353120EE" w14:textId="77777777" w:rsidTr="00FA74C8">
        <w:tc>
          <w:tcPr>
            <w:tcW w:w="2391" w:type="dxa"/>
          </w:tcPr>
          <w:p w14:paraId="5B5BA865" w14:textId="047B9667" w:rsidR="00B90400" w:rsidRPr="0082102C" w:rsidRDefault="009A6815"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 xml:space="preserve">Обучающиеся </w:t>
            </w:r>
          </w:p>
        </w:tc>
        <w:tc>
          <w:tcPr>
            <w:tcW w:w="2393" w:type="dxa"/>
          </w:tcPr>
          <w:p w14:paraId="6658219A" w14:textId="77777777" w:rsidR="00B90400" w:rsidRPr="0082102C" w:rsidRDefault="00B90400"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высокий</w:t>
            </w:r>
          </w:p>
        </w:tc>
        <w:tc>
          <w:tcPr>
            <w:tcW w:w="2393" w:type="dxa"/>
          </w:tcPr>
          <w:p w14:paraId="5E0DF4E6" w14:textId="77777777" w:rsidR="00B90400" w:rsidRPr="0082102C" w:rsidRDefault="00B90400"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средний</w:t>
            </w:r>
          </w:p>
        </w:tc>
        <w:tc>
          <w:tcPr>
            <w:tcW w:w="2393" w:type="dxa"/>
          </w:tcPr>
          <w:p w14:paraId="5879013B" w14:textId="77777777" w:rsidR="00B90400" w:rsidRPr="0082102C" w:rsidRDefault="00B90400"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низкий</w:t>
            </w:r>
          </w:p>
        </w:tc>
      </w:tr>
      <w:tr w:rsidR="00B90400" w:rsidRPr="0082102C" w14:paraId="074CA784" w14:textId="77777777" w:rsidTr="00FA74C8">
        <w:tc>
          <w:tcPr>
            <w:tcW w:w="2391" w:type="dxa"/>
          </w:tcPr>
          <w:p w14:paraId="38C924E6" w14:textId="00F20DB8" w:rsidR="00B90400" w:rsidRPr="0082102C" w:rsidRDefault="009A6815"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 xml:space="preserve"> Обучающиеся 6 года обучения</w:t>
            </w:r>
          </w:p>
        </w:tc>
        <w:tc>
          <w:tcPr>
            <w:tcW w:w="2393" w:type="dxa"/>
          </w:tcPr>
          <w:p w14:paraId="17996E9D" w14:textId="28F344A0" w:rsidR="00B90400" w:rsidRPr="0082102C" w:rsidRDefault="00E113B0"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0</w:t>
            </w:r>
          </w:p>
        </w:tc>
        <w:tc>
          <w:tcPr>
            <w:tcW w:w="2393" w:type="dxa"/>
          </w:tcPr>
          <w:p w14:paraId="74353574" w14:textId="146BBAE2" w:rsidR="00B90400" w:rsidRPr="0082102C" w:rsidRDefault="00C51558"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85,7</w:t>
            </w:r>
            <w:r w:rsidR="009A6815">
              <w:rPr>
                <w:rFonts w:ascii="Times New Roman" w:eastAsia="Times New Roman" w:hAnsi="Times New Roman" w:cs="Times New Roman"/>
                <w:sz w:val="24"/>
                <w:szCs w:val="26"/>
                <w:lang w:eastAsia="ru-RU"/>
              </w:rPr>
              <w:t xml:space="preserve"> </w:t>
            </w:r>
          </w:p>
        </w:tc>
        <w:tc>
          <w:tcPr>
            <w:tcW w:w="2393" w:type="dxa"/>
          </w:tcPr>
          <w:p w14:paraId="38509ABA" w14:textId="34AECFFF" w:rsidR="00B90400" w:rsidRPr="0082102C" w:rsidRDefault="00C51558"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14,3</w:t>
            </w:r>
            <w:r w:rsidR="009A6815">
              <w:rPr>
                <w:rFonts w:ascii="Times New Roman" w:eastAsia="Times New Roman" w:hAnsi="Times New Roman" w:cs="Times New Roman"/>
                <w:sz w:val="24"/>
                <w:szCs w:val="26"/>
                <w:lang w:eastAsia="ru-RU"/>
              </w:rPr>
              <w:t xml:space="preserve"> </w:t>
            </w:r>
          </w:p>
        </w:tc>
      </w:tr>
    </w:tbl>
    <w:p w14:paraId="22C3338B" w14:textId="77777777" w:rsidR="00B90400" w:rsidRPr="002768D2" w:rsidRDefault="00B90400"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p w14:paraId="359D2500" w14:textId="3337169E" w:rsidR="002768D2" w:rsidRPr="002768D2" w:rsidRDefault="002768D2"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2768D2">
        <w:rPr>
          <w:rFonts w:ascii="Times New Roman" w:eastAsia="Times New Roman" w:hAnsi="Times New Roman" w:cs="Times New Roman"/>
          <w:sz w:val="24"/>
          <w:szCs w:val="24"/>
          <w:lang w:eastAsia="ru-RU"/>
        </w:rPr>
        <w:lastRenderedPageBreak/>
        <w:t xml:space="preserve"> Как видно из таблицы</w:t>
      </w:r>
      <w:r w:rsidR="00DC0B70">
        <w:rPr>
          <w:rFonts w:ascii="Times New Roman" w:eastAsia="Times New Roman" w:hAnsi="Times New Roman" w:cs="Times New Roman"/>
          <w:sz w:val="24"/>
          <w:szCs w:val="24"/>
          <w:lang w:eastAsia="ru-RU"/>
        </w:rPr>
        <w:t>,</w:t>
      </w:r>
      <w:r w:rsidRPr="002768D2">
        <w:rPr>
          <w:rFonts w:ascii="Times New Roman" w:eastAsia="Times New Roman" w:hAnsi="Times New Roman" w:cs="Times New Roman"/>
          <w:sz w:val="24"/>
          <w:szCs w:val="24"/>
          <w:lang w:eastAsia="ru-RU"/>
        </w:rPr>
        <w:t xml:space="preserve"> большинство </w:t>
      </w:r>
      <w:r w:rsidR="00E113B0">
        <w:rPr>
          <w:rFonts w:ascii="Times New Roman" w:eastAsia="Times New Roman" w:hAnsi="Times New Roman" w:cs="Times New Roman"/>
          <w:sz w:val="24"/>
          <w:szCs w:val="24"/>
          <w:lang w:eastAsia="ru-RU"/>
        </w:rPr>
        <w:t>обучающихся</w:t>
      </w:r>
      <w:r w:rsidR="00236317">
        <w:rPr>
          <w:rFonts w:ascii="Times New Roman" w:eastAsia="Times New Roman" w:hAnsi="Times New Roman" w:cs="Times New Roman"/>
          <w:sz w:val="24"/>
          <w:szCs w:val="24"/>
          <w:lang w:eastAsia="ru-RU"/>
        </w:rPr>
        <w:t xml:space="preserve"> находились</w:t>
      </w:r>
      <w:r w:rsidR="00B70F38">
        <w:rPr>
          <w:rFonts w:ascii="Times New Roman" w:eastAsia="Times New Roman" w:hAnsi="Times New Roman" w:cs="Times New Roman"/>
          <w:sz w:val="24"/>
          <w:szCs w:val="24"/>
          <w:lang w:eastAsia="ru-RU"/>
        </w:rPr>
        <w:t xml:space="preserve"> на низком</w:t>
      </w:r>
      <w:r w:rsidR="00E113B0">
        <w:rPr>
          <w:rFonts w:ascii="Times New Roman" w:eastAsia="Times New Roman" w:hAnsi="Times New Roman" w:cs="Times New Roman"/>
          <w:sz w:val="24"/>
          <w:szCs w:val="24"/>
          <w:lang w:eastAsia="ru-RU"/>
        </w:rPr>
        <w:t xml:space="preserve"> уровне развития коммуникации с использованием вербальных средств</w:t>
      </w:r>
      <w:r w:rsidRPr="002768D2">
        <w:rPr>
          <w:rFonts w:ascii="Times New Roman" w:eastAsia="Times New Roman" w:hAnsi="Times New Roman" w:cs="Times New Roman"/>
          <w:sz w:val="24"/>
          <w:szCs w:val="24"/>
          <w:lang w:eastAsia="ru-RU"/>
        </w:rPr>
        <w:t xml:space="preserve">. Всего на </w:t>
      </w:r>
      <w:r w:rsidR="00236317">
        <w:rPr>
          <w:rFonts w:ascii="Times New Roman" w:eastAsia="Times New Roman" w:hAnsi="Times New Roman" w:cs="Times New Roman"/>
          <w:sz w:val="24"/>
          <w:szCs w:val="24"/>
          <w:lang w:eastAsia="ru-RU"/>
        </w:rPr>
        <w:t>низком уровне находились</w:t>
      </w:r>
      <w:r w:rsidR="00C51558">
        <w:rPr>
          <w:rFonts w:ascii="Times New Roman" w:eastAsia="Times New Roman" w:hAnsi="Times New Roman" w:cs="Times New Roman"/>
          <w:sz w:val="24"/>
          <w:szCs w:val="24"/>
          <w:lang w:eastAsia="ru-RU"/>
        </w:rPr>
        <w:t xml:space="preserve"> 14,3</w:t>
      </w:r>
      <w:r w:rsidR="00DF1D02">
        <w:rPr>
          <w:rFonts w:ascii="Times New Roman" w:eastAsia="Times New Roman" w:hAnsi="Times New Roman" w:cs="Times New Roman"/>
          <w:sz w:val="24"/>
          <w:szCs w:val="24"/>
          <w:lang w:eastAsia="ru-RU"/>
        </w:rPr>
        <w:t xml:space="preserve">% детей. </w:t>
      </w:r>
      <w:r w:rsidRPr="002768D2">
        <w:rPr>
          <w:rFonts w:ascii="Times New Roman" w:eastAsia="Times New Roman" w:hAnsi="Times New Roman" w:cs="Times New Roman"/>
          <w:sz w:val="24"/>
          <w:szCs w:val="24"/>
          <w:lang w:eastAsia="ru-RU"/>
        </w:rPr>
        <w:t xml:space="preserve">Для </w:t>
      </w:r>
      <w:r w:rsidR="00DF1D02">
        <w:rPr>
          <w:rFonts w:ascii="Times New Roman" w:eastAsia="Times New Roman" w:hAnsi="Times New Roman" w:cs="Times New Roman"/>
          <w:sz w:val="24"/>
          <w:szCs w:val="24"/>
          <w:lang w:eastAsia="ru-RU"/>
        </w:rPr>
        <w:t>низкого</w:t>
      </w:r>
      <w:r w:rsidRPr="002768D2">
        <w:rPr>
          <w:rFonts w:ascii="Times New Roman" w:eastAsia="Times New Roman" w:hAnsi="Times New Roman" w:cs="Times New Roman"/>
          <w:sz w:val="24"/>
          <w:szCs w:val="24"/>
          <w:lang w:eastAsia="ru-RU"/>
        </w:rPr>
        <w:t xml:space="preserve"> уровня </w:t>
      </w:r>
      <w:r w:rsidR="00E113B0">
        <w:rPr>
          <w:rFonts w:ascii="Times New Roman" w:eastAsia="Times New Roman" w:hAnsi="Times New Roman" w:cs="Times New Roman"/>
          <w:sz w:val="24"/>
          <w:szCs w:val="24"/>
          <w:lang w:eastAsia="ru-RU"/>
        </w:rPr>
        <w:t>развития коммуникации с использованием вербальных средств</w:t>
      </w:r>
      <w:r w:rsidR="00DF1D02">
        <w:rPr>
          <w:rFonts w:ascii="Times New Roman" w:eastAsia="Times New Roman" w:hAnsi="Times New Roman" w:cs="Times New Roman"/>
          <w:sz w:val="24"/>
          <w:szCs w:val="24"/>
          <w:lang w:eastAsia="ru-RU"/>
        </w:rPr>
        <w:t xml:space="preserve"> характерно </w:t>
      </w:r>
      <w:r w:rsidR="00426945">
        <w:rPr>
          <w:rFonts w:ascii="Times New Roman" w:eastAsia="Times New Roman" w:hAnsi="Times New Roman" w:cs="Times New Roman"/>
          <w:sz w:val="24"/>
          <w:szCs w:val="24"/>
          <w:lang w:eastAsia="ru-RU"/>
        </w:rPr>
        <w:t>то, что</w:t>
      </w:r>
      <w:r w:rsidR="00E113B0">
        <w:rPr>
          <w:rFonts w:ascii="Times New Roman" w:eastAsia="Times New Roman" w:hAnsi="Times New Roman" w:cs="Times New Roman"/>
          <w:sz w:val="24"/>
          <w:szCs w:val="24"/>
          <w:lang w:eastAsia="ru-RU"/>
        </w:rPr>
        <w:t xml:space="preserve"> обучающиеся не могут использовать</w:t>
      </w:r>
      <w:r w:rsidR="00E113B0" w:rsidRPr="00E113B0">
        <w:rPr>
          <w:rFonts w:ascii="Times New Roman" w:eastAsia="Times New Roman" w:hAnsi="Times New Roman" w:cs="Times New Roman"/>
          <w:sz w:val="24"/>
          <w:szCs w:val="24"/>
          <w:lang w:eastAsia="ru-RU"/>
        </w:rPr>
        <w:t xml:space="preserve"> предложен</w:t>
      </w:r>
      <w:r w:rsidR="00E113B0">
        <w:rPr>
          <w:rFonts w:ascii="Times New Roman" w:eastAsia="Times New Roman" w:hAnsi="Times New Roman" w:cs="Times New Roman"/>
          <w:sz w:val="24"/>
          <w:szCs w:val="24"/>
          <w:lang w:eastAsia="ru-RU"/>
        </w:rPr>
        <w:t>ия как средства коммуникации: приветствовать собеседника, прощаться с ним</w:t>
      </w:r>
      <w:r w:rsidR="00DF1D02" w:rsidRPr="00DF1D02">
        <w:rPr>
          <w:rFonts w:ascii="Times New Roman" w:eastAsia="Times New Roman" w:hAnsi="Times New Roman" w:cs="Times New Roman"/>
          <w:sz w:val="24"/>
          <w:szCs w:val="24"/>
          <w:lang w:eastAsia="ru-RU"/>
        </w:rPr>
        <w:t xml:space="preserve">. </w:t>
      </w:r>
      <w:r w:rsidR="00426945">
        <w:rPr>
          <w:rFonts w:ascii="Times New Roman" w:eastAsia="Times New Roman" w:hAnsi="Times New Roman" w:cs="Times New Roman"/>
          <w:sz w:val="24"/>
          <w:szCs w:val="24"/>
          <w:lang w:eastAsia="ru-RU"/>
        </w:rPr>
        <w:t xml:space="preserve"> </w:t>
      </w:r>
      <w:r w:rsidR="00236317">
        <w:rPr>
          <w:rFonts w:ascii="Times New Roman" w:eastAsia="Times New Roman" w:hAnsi="Times New Roman" w:cs="Times New Roman"/>
          <w:sz w:val="24"/>
          <w:szCs w:val="24"/>
          <w:lang w:eastAsia="ru-RU"/>
        </w:rPr>
        <w:t>На среднем уровне находились</w:t>
      </w:r>
      <w:r w:rsidR="00426945">
        <w:rPr>
          <w:rFonts w:ascii="Times New Roman" w:eastAsia="Times New Roman" w:hAnsi="Times New Roman" w:cs="Times New Roman"/>
          <w:sz w:val="24"/>
          <w:szCs w:val="24"/>
          <w:lang w:eastAsia="ru-RU"/>
        </w:rPr>
        <w:t xml:space="preserve"> 8</w:t>
      </w:r>
      <w:r w:rsidR="00C51558">
        <w:rPr>
          <w:rFonts w:ascii="Times New Roman" w:eastAsia="Times New Roman" w:hAnsi="Times New Roman" w:cs="Times New Roman"/>
          <w:sz w:val="24"/>
          <w:szCs w:val="24"/>
          <w:lang w:eastAsia="ru-RU"/>
        </w:rPr>
        <w:t>5,7</w:t>
      </w:r>
      <w:r w:rsidR="00CF7616">
        <w:rPr>
          <w:rFonts w:ascii="Times New Roman" w:eastAsia="Times New Roman" w:hAnsi="Times New Roman" w:cs="Times New Roman"/>
          <w:sz w:val="24"/>
          <w:szCs w:val="24"/>
          <w:lang w:eastAsia="ru-RU"/>
        </w:rPr>
        <w:t xml:space="preserve">% учеников. </w:t>
      </w:r>
      <w:r w:rsidR="00A36E56">
        <w:rPr>
          <w:rFonts w:ascii="Times New Roman" w:eastAsia="Times New Roman" w:hAnsi="Times New Roman" w:cs="Times New Roman"/>
          <w:sz w:val="24"/>
          <w:szCs w:val="24"/>
          <w:lang w:eastAsia="ru-RU"/>
        </w:rPr>
        <w:t>Они</w:t>
      </w:r>
      <w:r w:rsidR="00426945">
        <w:rPr>
          <w:rFonts w:ascii="Times New Roman" w:eastAsia="Times New Roman" w:hAnsi="Times New Roman" w:cs="Times New Roman"/>
          <w:sz w:val="24"/>
          <w:szCs w:val="24"/>
          <w:lang w:eastAsia="ru-RU"/>
        </w:rPr>
        <w:t xml:space="preserve"> редко использовали</w:t>
      </w:r>
      <w:r w:rsidR="00426945" w:rsidRPr="00426945">
        <w:t xml:space="preserve"> </w:t>
      </w:r>
      <w:r w:rsidR="00426945" w:rsidRPr="00426945">
        <w:rPr>
          <w:rFonts w:ascii="Times New Roman" w:eastAsia="Times New Roman" w:hAnsi="Times New Roman" w:cs="Times New Roman"/>
          <w:sz w:val="24"/>
          <w:szCs w:val="24"/>
          <w:lang w:eastAsia="ru-RU"/>
        </w:rPr>
        <w:t>предложения как средства коммуникации</w:t>
      </w:r>
      <w:r w:rsidR="00426945">
        <w:rPr>
          <w:rFonts w:ascii="Times New Roman" w:eastAsia="Times New Roman" w:hAnsi="Times New Roman" w:cs="Times New Roman"/>
          <w:sz w:val="24"/>
          <w:szCs w:val="24"/>
          <w:lang w:eastAsia="ru-RU"/>
        </w:rPr>
        <w:t>.</w:t>
      </w:r>
      <w:r w:rsidRPr="002768D2">
        <w:rPr>
          <w:rFonts w:ascii="Times New Roman" w:eastAsia="Times New Roman" w:hAnsi="Times New Roman" w:cs="Times New Roman"/>
          <w:sz w:val="24"/>
          <w:szCs w:val="24"/>
          <w:lang w:eastAsia="ru-RU"/>
        </w:rPr>
        <w:t xml:space="preserve"> </w:t>
      </w:r>
      <w:r w:rsidR="00CF7616">
        <w:rPr>
          <w:rFonts w:ascii="Times New Roman" w:eastAsia="Times New Roman" w:hAnsi="Times New Roman" w:cs="Times New Roman"/>
          <w:sz w:val="24"/>
          <w:szCs w:val="24"/>
          <w:lang w:eastAsia="ru-RU"/>
        </w:rPr>
        <w:t xml:space="preserve"> </w:t>
      </w:r>
      <w:r w:rsidRPr="002768D2">
        <w:rPr>
          <w:rFonts w:ascii="Times New Roman" w:eastAsia="Times New Roman" w:hAnsi="Times New Roman" w:cs="Times New Roman"/>
          <w:sz w:val="24"/>
          <w:szCs w:val="24"/>
          <w:lang w:eastAsia="ru-RU"/>
        </w:rPr>
        <w:t>На высоком уровне</w:t>
      </w:r>
      <w:r w:rsidR="00426945">
        <w:rPr>
          <w:rFonts w:ascii="Times New Roman" w:eastAsia="Times New Roman" w:hAnsi="Times New Roman" w:cs="Times New Roman"/>
          <w:sz w:val="24"/>
          <w:szCs w:val="24"/>
          <w:lang w:eastAsia="ru-RU"/>
        </w:rPr>
        <w:t xml:space="preserve"> </w:t>
      </w:r>
      <w:r w:rsidR="00426945" w:rsidRPr="00426945">
        <w:rPr>
          <w:rFonts w:ascii="Times New Roman" w:eastAsia="Times New Roman" w:hAnsi="Times New Roman" w:cs="Times New Roman"/>
          <w:sz w:val="24"/>
          <w:szCs w:val="24"/>
          <w:lang w:eastAsia="ru-RU"/>
        </w:rPr>
        <w:t>0%</w:t>
      </w:r>
      <w:r w:rsidR="00CF7616">
        <w:rPr>
          <w:rFonts w:ascii="Times New Roman" w:eastAsia="Times New Roman" w:hAnsi="Times New Roman" w:cs="Times New Roman"/>
          <w:sz w:val="24"/>
          <w:szCs w:val="24"/>
          <w:lang w:eastAsia="ru-RU"/>
        </w:rPr>
        <w:t xml:space="preserve">. </w:t>
      </w:r>
      <w:r w:rsidRPr="002768D2">
        <w:rPr>
          <w:rFonts w:ascii="Times New Roman" w:eastAsia="Times New Roman" w:hAnsi="Times New Roman" w:cs="Times New Roman"/>
          <w:sz w:val="24"/>
          <w:szCs w:val="24"/>
          <w:lang w:eastAsia="ru-RU"/>
        </w:rPr>
        <w:t xml:space="preserve">Из этого вытекает, что у этих </w:t>
      </w:r>
      <w:r w:rsidR="00426945">
        <w:rPr>
          <w:rFonts w:ascii="Times New Roman" w:eastAsia="Times New Roman" w:hAnsi="Times New Roman" w:cs="Times New Roman"/>
          <w:sz w:val="24"/>
          <w:szCs w:val="24"/>
          <w:lang w:eastAsia="ru-RU"/>
        </w:rPr>
        <w:t>обу</w:t>
      </w:r>
      <w:r w:rsidR="00CF7616">
        <w:rPr>
          <w:rFonts w:ascii="Times New Roman" w:eastAsia="Times New Roman" w:hAnsi="Times New Roman" w:cs="Times New Roman"/>
          <w:sz w:val="24"/>
          <w:szCs w:val="24"/>
          <w:lang w:eastAsia="ru-RU"/>
        </w:rPr>
        <w:t>ча</w:t>
      </w:r>
      <w:r w:rsidR="00426945">
        <w:rPr>
          <w:rFonts w:ascii="Times New Roman" w:eastAsia="Times New Roman" w:hAnsi="Times New Roman" w:cs="Times New Roman"/>
          <w:sz w:val="24"/>
          <w:szCs w:val="24"/>
          <w:lang w:eastAsia="ru-RU"/>
        </w:rPr>
        <w:t>ю</w:t>
      </w:r>
      <w:r w:rsidR="00CF7616">
        <w:rPr>
          <w:rFonts w:ascii="Times New Roman" w:eastAsia="Times New Roman" w:hAnsi="Times New Roman" w:cs="Times New Roman"/>
          <w:sz w:val="24"/>
          <w:szCs w:val="24"/>
          <w:lang w:eastAsia="ru-RU"/>
        </w:rPr>
        <w:t>щихся</w:t>
      </w:r>
      <w:r w:rsidRPr="002768D2">
        <w:rPr>
          <w:rFonts w:ascii="Times New Roman" w:eastAsia="Times New Roman" w:hAnsi="Times New Roman" w:cs="Times New Roman"/>
          <w:sz w:val="24"/>
          <w:szCs w:val="24"/>
          <w:lang w:eastAsia="ru-RU"/>
        </w:rPr>
        <w:t xml:space="preserve"> не </w:t>
      </w:r>
      <w:r w:rsidR="00BB3275">
        <w:rPr>
          <w:rFonts w:ascii="Times New Roman" w:eastAsia="Times New Roman" w:hAnsi="Times New Roman" w:cs="Times New Roman"/>
          <w:sz w:val="24"/>
          <w:szCs w:val="24"/>
          <w:lang w:eastAsia="ru-RU"/>
        </w:rPr>
        <w:t xml:space="preserve">был </w:t>
      </w:r>
      <w:r w:rsidR="00426945">
        <w:rPr>
          <w:rFonts w:ascii="Times New Roman" w:eastAsia="Times New Roman" w:hAnsi="Times New Roman" w:cs="Times New Roman"/>
          <w:sz w:val="24"/>
          <w:szCs w:val="24"/>
          <w:lang w:eastAsia="ru-RU"/>
        </w:rPr>
        <w:t>сформирован навык</w:t>
      </w:r>
      <w:r w:rsidR="00426945" w:rsidRPr="00426945">
        <w:t xml:space="preserve"> </w:t>
      </w:r>
      <w:r w:rsidR="00426945" w:rsidRPr="00426945">
        <w:rPr>
          <w:rFonts w:ascii="Times New Roman" w:eastAsia="Times New Roman" w:hAnsi="Times New Roman" w:cs="Times New Roman"/>
          <w:sz w:val="24"/>
          <w:szCs w:val="24"/>
          <w:lang w:eastAsia="ru-RU"/>
        </w:rPr>
        <w:t>коммуникации с использованием вербальных средств</w:t>
      </w:r>
      <w:r w:rsidRPr="002768D2">
        <w:rPr>
          <w:rFonts w:ascii="Times New Roman" w:eastAsia="Times New Roman" w:hAnsi="Times New Roman" w:cs="Times New Roman"/>
          <w:sz w:val="24"/>
          <w:szCs w:val="24"/>
          <w:lang w:eastAsia="ru-RU"/>
        </w:rPr>
        <w:t xml:space="preserve">. </w:t>
      </w:r>
    </w:p>
    <w:p w14:paraId="68A1521B" w14:textId="6A494CBB" w:rsidR="002768D2" w:rsidRDefault="002768D2"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2768D2">
        <w:rPr>
          <w:rFonts w:ascii="Times New Roman" w:eastAsia="Times New Roman" w:hAnsi="Times New Roman" w:cs="Times New Roman"/>
          <w:sz w:val="24"/>
          <w:szCs w:val="24"/>
          <w:lang w:eastAsia="ru-RU"/>
        </w:rPr>
        <w:t xml:space="preserve">       При изучении</w:t>
      </w:r>
      <w:r w:rsidR="00426945" w:rsidRPr="00426945">
        <w:t xml:space="preserve"> </w:t>
      </w:r>
      <w:r w:rsidR="00426945">
        <w:rPr>
          <w:rFonts w:ascii="Times New Roman" w:eastAsia="Times New Roman" w:hAnsi="Times New Roman" w:cs="Times New Roman"/>
          <w:sz w:val="24"/>
          <w:szCs w:val="24"/>
          <w:lang w:eastAsia="ru-RU"/>
        </w:rPr>
        <w:t>навыков развития</w:t>
      </w:r>
      <w:r w:rsidR="00426945" w:rsidRPr="00426945">
        <w:rPr>
          <w:rFonts w:ascii="Times New Roman" w:eastAsia="Times New Roman" w:hAnsi="Times New Roman" w:cs="Times New Roman"/>
          <w:sz w:val="24"/>
          <w:szCs w:val="24"/>
          <w:lang w:eastAsia="ru-RU"/>
        </w:rPr>
        <w:t xml:space="preserve"> речи средствами вербальной и невербальной коммуникации</w:t>
      </w:r>
      <w:r w:rsidR="00426945" w:rsidRPr="002768D2">
        <w:rPr>
          <w:rFonts w:ascii="Times New Roman" w:eastAsia="Times New Roman" w:hAnsi="Times New Roman" w:cs="Times New Roman"/>
          <w:sz w:val="24"/>
          <w:szCs w:val="24"/>
          <w:lang w:eastAsia="ru-RU"/>
        </w:rPr>
        <w:t xml:space="preserve"> были</w:t>
      </w:r>
      <w:r w:rsidRPr="002768D2">
        <w:rPr>
          <w:rFonts w:ascii="Times New Roman" w:eastAsia="Times New Roman" w:hAnsi="Times New Roman" w:cs="Times New Roman"/>
          <w:sz w:val="24"/>
          <w:szCs w:val="24"/>
          <w:lang w:eastAsia="ru-RU"/>
        </w:rPr>
        <w:t xml:space="preserve"> получены следующие результа</w:t>
      </w:r>
      <w:r w:rsidR="00CF7616">
        <w:rPr>
          <w:rFonts w:ascii="Times New Roman" w:eastAsia="Times New Roman" w:hAnsi="Times New Roman" w:cs="Times New Roman"/>
          <w:sz w:val="24"/>
          <w:szCs w:val="24"/>
          <w:lang w:eastAsia="ru-RU"/>
        </w:rPr>
        <w:t>т</w:t>
      </w:r>
      <w:r w:rsidR="00B90400">
        <w:rPr>
          <w:rFonts w:ascii="Times New Roman" w:eastAsia="Times New Roman" w:hAnsi="Times New Roman" w:cs="Times New Roman"/>
          <w:sz w:val="24"/>
          <w:szCs w:val="24"/>
          <w:lang w:eastAsia="ru-RU"/>
        </w:rPr>
        <w:t>ы, которые отражены в таблице 2.</w:t>
      </w:r>
    </w:p>
    <w:p w14:paraId="3E78043C" w14:textId="77777777" w:rsidR="00426945" w:rsidRDefault="00B90400" w:rsidP="00F30777">
      <w:pPr>
        <w:keepNext/>
        <w:spacing w:after="0"/>
        <w:jc w:val="center"/>
        <w:outlineLvl w:val="0"/>
        <w:rPr>
          <w:rFonts w:ascii="Times New Roman" w:eastAsia="Times New Roman" w:hAnsi="Times New Roman" w:cs="Times New Roman"/>
          <w:b/>
          <w:sz w:val="24"/>
          <w:szCs w:val="24"/>
          <w:lang w:eastAsia="ru-RU"/>
        </w:rPr>
      </w:pPr>
      <w:r w:rsidRPr="00B90400">
        <w:rPr>
          <w:rFonts w:ascii="Times New Roman" w:eastAsia="Times New Roman" w:hAnsi="Times New Roman" w:cs="Times New Roman"/>
          <w:b/>
          <w:sz w:val="24"/>
          <w:szCs w:val="24"/>
          <w:lang w:eastAsia="ru-RU"/>
        </w:rPr>
        <w:t xml:space="preserve">Возможности использования </w:t>
      </w:r>
      <w:r w:rsidR="00426945" w:rsidRPr="00426945">
        <w:rPr>
          <w:rFonts w:ascii="Times New Roman" w:eastAsia="Times New Roman" w:hAnsi="Times New Roman" w:cs="Times New Roman"/>
          <w:b/>
          <w:sz w:val="24"/>
          <w:szCs w:val="24"/>
          <w:lang w:eastAsia="ru-RU"/>
        </w:rPr>
        <w:t>навыков развития речи средствами вербальной и невербальной коммуникации</w:t>
      </w:r>
      <w:r w:rsidRPr="00B90400">
        <w:rPr>
          <w:rFonts w:ascii="Times New Roman" w:eastAsia="Times New Roman" w:hAnsi="Times New Roman" w:cs="Times New Roman"/>
          <w:b/>
          <w:sz w:val="24"/>
          <w:szCs w:val="24"/>
          <w:lang w:eastAsia="ru-RU"/>
        </w:rPr>
        <w:t xml:space="preserve"> в %. Таблица 2  </w:t>
      </w:r>
    </w:p>
    <w:p w14:paraId="56325AC9" w14:textId="77777777" w:rsidR="00426945" w:rsidRPr="00B90400" w:rsidRDefault="00B90400" w:rsidP="00F30777">
      <w:pPr>
        <w:keepNext/>
        <w:spacing w:after="0"/>
        <w:jc w:val="center"/>
        <w:outlineLvl w:val="0"/>
        <w:rPr>
          <w:rFonts w:ascii="Times New Roman" w:eastAsia="Times New Roman" w:hAnsi="Times New Roman" w:cs="Times New Roman"/>
          <w:b/>
          <w:sz w:val="24"/>
          <w:szCs w:val="24"/>
          <w:lang w:eastAsia="ru-RU"/>
        </w:rPr>
      </w:pPr>
      <w:r w:rsidRPr="00B90400">
        <w:rPr>
          <w:rFonts w:ascii="Times New Roman" w:eastAsia="Times New Roman" w:hAnsi="Times New Roman" w:cs="Times New Roman"/>
          <w:b/>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7"/>
        <w:gridCol w:w="2332"/>
        <w:gridCol w:w="2330"/>
        <w:gridCol w:w="2325"/>
      </w:tblGrid>
      <w:tr w:rsidR="00426945" w:rsidRPr="0082102C" w14:paraId="1389E7BD" w14:textId="77777777" w:rsidTr="00CD5FEA">
        <w:tc>
          <w:tcPr>
            <w:tcW w:w="2391" w:type="dxa"/>
          </w:tcPr>
          <w:p w14:paraId="64D1B040" w14:textId="77777777" w:rsidR="00426945" w:rsidRPr="0082102C" w:rsidRDefault="00426945" w:rsidP="00F30777">
            <w:pPr>
              <w:spacing w:after="0"/>
              <w:jc w:val="center"/>
              <w:rPr>
                <w:rFonts w:ascii="Times New Roman" w:eastAsia="Times New Roman" w:hAnsi="Times New Roman" w:cs="Times New Roman"/>
                <w:sz w:val="24"/>
                <w:szCs w:val="26"/>
                <w:lang w:eastAsia="ru-RU"/>
              </w:rPr>
            </w:pPr>
          </w:p>
        </w:tc>
        <w:tc>
          <w:tcPr>
            <w:tcW w:w="7179" w:type="dxa"/>
            <w:gridSpan w:val="3"/>
          </w:tcPr>
          <w:p w14:paraId="5B638248" w14:textId="77777777" w:rsidR="00426945" w:rsidRPr="0082102C" w:rsidRDefault="00426945"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Уровни</w:t>
            </w:r>
          </w:p>
        </w:tc>
      </w:tr>
      <w:tr w:rsidR="00426945" w:rsidRPr="0082102C" w14:paraId="1945B7EB" w14:textId="77777777" w:rsidTr="00CD5FEA">
        <w:tc>
          <w:tcPr>
            <w:tcW w:w="2391" w:type="dxa"/>
          </w:tcPr>
          <w:p w14:paraId="2C8C007F" w14:textId="77777777" w:rsidR="00426945" w:rsidRPr="0082102C" w:rsidRDefault="00426945"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 xml:space="preserve">Обучающиеся </w:t>
            </w:r>
          </w:p>
        </w:tc>
        <w:tc>
          <w:tcPr>
            <w:tcW w:w="2393" w:type="dxa"/>
          </w:tcPr>
          <w:p w14:paraId="11FBE2E1" w14:textId="77777777" w:rsidR="00426945" w:rsidRPr="0082102C" w:rsidRDefault="00426945"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высокий</w:t>
            </w:r>
          </w:p>
        </w:tc>
        <w:tc>
          <w:tcPr>
            <w:tcW w:w="2393" w:type="dxa"/>
          </w:tcPr>
          <w:p w14:paraId="073B83F2" w14:textId="77777777" w:rsidR="00426945" w:rsidRPr="0082102C" w:rsidRDefault="00426945"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средний</w:t>
            </w:r>
          </w:p>
        </w:tc>
        <w:tc>
          <w:tcPr>
            <w:tcW w:w="2393" w:type="dxa"/>
          </w:tcPr>
          <w:p w14:paraId="114182DB" w14:textId="77777777" w:rsidR="00426945" w:rsidRPr="0082102C" w:rsidRDefault="00426945"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низкий</w:t>
            </w:r>
          </w:p>
        </w:tc>
      </w:tr>
      <w:tr w:rsidR="00426945" w:rsidRPr="0082102C" w14:paraId="3E66782C" w14:textId="77777777" w:rsidTr="00CD5FEA">
        <w:tc>
          <w:tcPr>
            <w:tcW w:w="2391" w:type="dxa"/>
          </w:tcPr>
          <w:p w14:paraId="22AD7A3B" w14:textId="77777777" w:rsidR="00426945" w:rsidRPr="0082102C" w:rsidRDefault="00426945"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 xml:space="preserve"> Обучающиеся 6 года обучения</w:t>
            </w:r>
          </w:p>
        </w:tc>
        <w:tc>
          <w:tcPr>
            <w:tcW w:w="2393" w:type="dxa"/>
          </w:tcPr>
          <w:p w14:paraId="7436E453" w14:textId="77777777" w:rsidR="00426945" w:rsidRPr="0082102C" w:rsidRDefault="00426945"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0</w:t>
            </w:r>
          </w:p>
        </w:tc>
        <w:tc>
          <w:tcPr>
            <w:tcW w:w="2393" w:type="dxa"/>
          </w:tcPr>
          <w:p w14:paraId="78E23B83" w14:textId="65A02057" w:rsidR="00426945" w:rsidRPr="0082102C" w:rsidRDefault="00C51558"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57,1</w:t>
            </w:r>
            <w:r w:rsidR="00426945">
              <w:rPr>
                <w:rFonts w:ascii="Times New Roman" w:eastAsia="Times New Roman" w:hAnsi="Times New Roman" w:cs="Times New Roman"/>
                <w:sz w:val="24"/>
                <w:szCs w:val="26"/>
                <w:lang w:eastAsia="ru-RU"/>
              </w:rPr>
              <w:t xml:space="preserve"> </w:t>
            </w:r>
          </w:p>
        </w:tc>
        <w:tc>
          <w:tcPr>
            <w:tcW w:w="2393" w:type="dxa"/>
          </w:tcPr>
          <w:p w14:paraId="1A11F812" w14:textId="68847AA6" w:rsidR="00426945" w:rsidRPr="0082102C" w:rsidRDefault="00C51558"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42,9</w:t>
            </w:r>
            <w:r w:rsidR="00426945">
              <w:rPr>
                <w:rFonts w:ascii="Times New Roman" w:eastAsia="Times New Roman" w:hAnsi="Times New Roman" w:cs="Times New Roman"/>
                <w:sz w:val="24"/>
                <w:szCs w:val="26"/>
                <w:lang w:eastAsia="ru-RU"/>
              </w:rPr>
              <w:t xml:space="preserve"> </w:t>
            </w:r>
          </w:p>
        </w:tc>
      </w:tr>
    </w:tbl>
    <w:p w14:paraId="0FD7BF3C" w14:textId="7F64B9A1" w:rsidR="00B90400" w:rsidRPr="00B90400" w:rsidRDefault="00B90400" w:rsidP="00F30777">
      <w:pPr>
        <w:keepNext/>
        <w:spacing w:after="0"/>
        <w:jc w:val="center"/>
        <w:outlineLvl w:val="0"/>
        <w:rPr>
          <w:rFonts w:ascii="Times New Roman" w:eastAsia="Times New Roman" w:hAnsi="Times New Roman" w:cs="Times New Roman"/>
          <w:sz w:val="24"/>
          <w:szCs w:val="26"/>
          <w:lang w:eastAsia="ru-RU"/>
        </w:rPr>
      </w:pPr>
      <w:r w:rsidRPr="00B90400">
        <w:rPr>
          <w:rFonts w:ascii="Times New Roman" w:eastAsia="Times New Roman" w:hAnsi="Times New Roman" w:cs="Times New Roman"/>
          <w:b/>
          <w:sz w:val="24"/>
          <w:szCs w:val="24"/>
          <w:lang w:eastAsia="ru-RU"/>
        </w:rPr>
        <w:t xml:space="preserve">       </w:t>
      </w:r>
      <w:r w:rsidRPr="00B90400">
        <w:rPr>
          <w:rFonts w:ascii="Times New Roman" w:eastAsia="Times New Roman" w:hAnsi="Times New Roman" w:cs="Times New Roman"/>
          <w:sz w:val="24"/>
          <w:szCs w:val="26"/>
          <w:lang w:eastAsia="ru-RU"/>
        </w:rPr>
        <w:t xml:space="preserve">        </w:t>
      </w:r>
    </w:p>
    <w:p w14:paraId="13BD6404" w14:textId="41161396" w:rsidR="002768D2" w:rsidRPr="002768D2" w:rsidRDefault="002768D2"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2768D2">
        <w:rPr>
          <w:rFonts w:ascii="Times New Roman" w:eastAsia="Times New Roman" w:hAnsi="Times New Roman" w:cs="Times New Roman"/>
          <w:sz w:val="24"/>
          <w:szCs w:val="24"/>
          <w:lang w:eastAsia="ru-RU"/>
        </w:rPr>
        <w:t>Согласно данным таблицы видно, что на высоком уровне образования сл</w:t>
      </w:r>
      <w:r w:rsidR="00CF7616">
        <w:rPr>
          <w:rFonts w:ascii="Times New Roman" w:eastAsia="Times New Roman" w:hAnsi="Times New Roman" w:cs="Times New Roman"/>
          <w:sz w:val="24"/>
          <w:szCs w:val="24"/>
          <w:lang w:eastAsia="ru-RU"/>
        </w:rPr>
        <w:t xml:space="preserve">ов </w:t>
      </w:r>
      <w:r w:rsidR="00A7549B">
        <w:rPr>
          <w:rFonts w:ascii="Times New Roman" w:eastAsia="Times New Roman" w:hAnsi="Times New Roman" w:cs="Times New Roman"/>
          <w:sz w:val="24"/>
          <w:szCs w:val="24"/>
          <w:lang w:eastAsia="ru-RU"/>
        </w:rPr>
        <w:t>префиксальным способом находились</w:t>
      </w:r>
      <w:r w:rsidR="00426945">
        <w:rPr>
          <w:rFonts w:ascii="Times New Roman" w:eastAsia="Times New Roman" w:hAnsi="Times New Roman" w:cs="Times New Roman"/>
          <w:sz w:val="24"/>
          <w:szCs w:val="24"/>
          <w:lang w:eastAsia="ru-RU"/>
        </w:rPr>
        <w:t xml:space="preserve"> </w:t>
      </w:r>
      <w:r w:rsidR="00B52DE4">
        <w:rPr>
          <w:rFonts w:ascii="Times New Roman" w:eastAsia="Times New Roman" w:hAnsi="Times New Roman" w:cs="Times New Roman"/>
          <w:sz w:val="24"/>
          <w:szCs w:val="24"/>
          <w:lang w:eastAsia="ru-RU"/>
        </w:rPr>
        <w:t>0</w:t>
      </w:r>
      <w:r w:rsidRPr="002768D2">
        <w:rPr>
          <w:rFonts w:ascii="Times New Roman" w:eastAsia="Times New Roman" w:hAnsi="Times New Roman" w:cs="Times New Roman"/>
          <w:sz w:val="24"/>
          <w:szCs w:val="24"/>
          <w:lang w:eastAsia="ru-RU"/>
        </w:rPr>
        <w:t xml:space="preserve">% </w:t>
      </w:r>
      <w:r w:rsidR="00426945">
        <w:rPr>
          <w:rFonts w:ascii="Times New Roman" w:eastAsia="Times New Roman" w:hAnsi="Times New Roman" w:cs="Times New Roman"/>
          <w:sz w:val="24"/>
          <w:szCs w:val="24"/>
          <w:lang w:eastAsia="ru-RU"/>
        </w:rPr>
        <w:t>обу</w:t>
      </w:r>
      <w:r w:rsidR="00CF7616">
        <w:rPr>
          <w:rFonts w:ascii="Times New Roman" w:eastAsia="Times New Roman" w:hAnsi="Times New Roman" w:cs="Times New Roman"/>
          <w:sz w:val="24"/>
          <w:szCs w:val="24"/>
          <w:lang w:eastAsia="ru-RU"/>
        </w:rPr>
        <w:t>ча</w:t>
      </w:r>
      <w:r w:rsidR="00426945">
        <w:rPr>
          <w:rFonts w:ascii="Times New Roman" w:eastAsia="Times New Roman" w:hAnsi="Times New Roman" w:cs="Times New Roman"/>
          <w:sz w:val="24"/>
          <w:szCs w:val="24"/>
          <w:lang w:eastAsia="ru-RU"/>
        </w:rPr>
        <w:t>ю</w:t>
      </w:r>
      <w:r w:rsidR="00CF7616">
        <w:rPr>
          <w:rFonts w:ascii="Times New Roman" w:eastAsia="Times New Roman" w:hAnsi="Times New Roman" w:cs="Times New Roman"/>
          <w:sz w:val="24"/>
          <w:szCs w:val="24"/>
          <w:lang w:eastAsia="ru-RU"/>
        </w:rPr>
        <w:t>щихся</w:t>
      </w:r>
      <w:r w:rsidR="00426945">
        <w:rPr>
          <w:rFonts w:ascii="Times New Roman" w:eastAsia="Times New Roman" w:hAnsi="Times New Roman" w:cs="Times New Roman"/>
          <w:sz w:val="24"/>
          <w:szCs w:val="24"/>
          <w:lang w:eastAsia="ru-RU"/>
        </w:rPr>
        <w:t>.</w:t>
      </w:r>
      <w:r w:rsidRPr="002768D2">
        <w:rPr>
          <w:rFonts w:ascii="Times New Roman" w:eastAsia="Times New Roman" w:hAnsi="Times New Roman" w:cs="Times New Roman"/>
          <w:sz w:val="24"/>
          <w:szCs w:val="24"/>
          <w:lang w:eastAsia="ru-RU"/>
        </w:rPr>
        <w:t xml:space="preserve"> На с</w:t>
      </w:r>
      <w:r w:rsidR="00BB3275">
        <w:rPr>
          <w:rFonts w:ascii="Times New Roman" w:eastAsia="Times New Roman" w:hAnsi="Times New Roman" w:cs="Times New Roman"/>
          <w:sz w:val="24"/>
          <w:szCs w:val="24"/>
          <w:lang w:eastAsia="ru-RU"/>
        </w:rPr>
        <w:t>реднем уровне находились</w:t>
      </w:r>
      <w:r w:rsidRPr="002768D2">
        <w:rPr>
          <w:rFonts w:ascii="Times New Roman" w:eastAsia="Times New Roman" w:hAnsi="Times New Roman" w:cs="Times New Roman"/>
          <w:sz w:val="24"/>
          <w:szCs w:val="24"/>
          <w:lang w:eastAsia="ru-RU"/>
        </w:rPr>
        <w:t xml:space="preserve"> </w:t>
      </w:r>
      <w:r w:rsidR="00C51558">
        <w:rPr>
          <w:rFonts w:ascii="Times New Roman" w:eastAsia="Times New Roman" w:hAnsi="Times New Roman" w:cs="Times New Roman"/>
          <w:sz w:val="24"/>
          <w:szCs w:val="24"/>
          <w:lang w:eastAsia="ru-RU"/>
        </w:rPr>
        <w:t>57,1</w:t>
      </w:r>
      <w:r w:rsidRPr="002768D2">
        <w:rPr>
          <w:rFonts w:ascii="Times New Roman" w:eastAsia="Times New Roman" w:hAnsi="Times New Roman" w:cs="Times New Roman"/>
          <w:sz w:val="24"/>
          <w:szCs w:val="24"/>
          <w:lang w:eastAsia="ru-RU"/>
        </w:rPr>
        <w:t xml:space="preserve">% </w:t>
      </w:r>
      <w:r w:rsidR="00CF7616">
        <w:rPr>
          <w:rFonts w:ascii="Times New Roman" w:eastAsia="Times New Roman" w:hAnsi="Times New Roman" w:cs="Times New Roman"/>
          <w:sz w:val="24"/>
          <w:szCs w:val="24"/>
          <w:lang w:eastAsia="ru-RU"/>
        </w:rPr>
        <w:t>учащихся</w:t>
      </w:r>
      <w:r w:rsidRPr="002768D2">
        <w:rPr>
          <w:rFonts w:ascii="Times New Roman" w:eastAsia="Times New Roman" w:hAnsi="Times New Roman" w:cs="Times New Roman"/>
          <w:sz w:val="24"/>
          <w:szCs w:val="24"/>
          <w:lang w:eastAsia="ru-RU"/>
        </w:rPr>
        <w:t xml:space="preserve">. Этот уровень указывает на то, что </w:t>
      </w:r>
      <w:r w:rsidR="00426945">
        <w:rPr>
          <w:rFonts w:ascii="Times New Roman" w:eastAsia="Times New Roman" w:hAnsi="Times New Roman" w:cs="Times New Roman"/>
          <w:sz w:val="24"/>
          <w:szCs w:val="24"/>
          <w:lang w:eastAsia="ru-RU"/>
        </w:rPr>
        <w:t xml:space="preserve">обучающиеся частично используют навыки развития речи средствами вербальной и невербальной коммуникации: </w:t>
      </w:r>
      <w:r w:rsidR="00DD596C">
        <w:rPr>
          <w:rFonts w:ascii="Times New Roman" w:eastAsia="Times New Roman" w:hAnsi="Times New Roman" w:cs="Times New Roman"/>
          <w:sz w:val="24"/>
          <w:szCs w:val="24"/>
          <w:lang w:eastAsia="ru-RU"/>
        </w:rPr>
        <w:t>понимание слов и предложений, называние, употребление слов и предложений, краткое составление рассказов с помощью картин, серии картин, продемонстрированным действиям.</w:t>
      </w:r>
      <w:r w:rsidRPr="002768D2">
        <w:rPr>
          <w:rFonts w:ascii="Times New Roman" w:eastAsia="Times New Roman" w:hAnsi="Times New Roman" w:cs="Times New Roman"/>
          <w:sz w:val="24"/>
          <w:szCs w:val="24"/>
          <w:lang w:eastAsia="ru-RU"/>
        </w:rPr>
        <w:t xml:space="preserve"> На низком </w:t>
      </w:r>
      <w:r w:rsidR="00DD596C" w:rsidRPr="002768D2">
        <w:rPr>
          <w:rFonts w:ascii="Times New Roman" w:eastAsia="Times New Roman" w:hAnsi="Times New Roman" w:cs="Times New Roman"/>
          <w:sz w:val="24"/>
          <w:szCs w:val="24"/>
          <w:lang w:eastAsia="ru-RU"/>
        </w:rPr>
        <w:t xml:space="preserve">уровне </w:t>
      </w:r>
      <w:r w:rsidR="00DD596C">
        <w:rPr>
          <w:rFonts w:ascii="Times New Roman" w:eastAsia="Times New Roman" w:hAnsi="Times New Roman" w:cs="Times New Roman"/>
          <w:sz w:val="24"/>
          <w:szCs w:val="24"/>
          <w:lang w:eastAsia="ru-RU"/>
        </w:rPr>
        <w:t>навыков</w:t>
      </w:r>
      <w:r w:rsidR="00DD596C" w:rsidRPr="00DD596C">
        <w:rPr>
          <w:rFonts w:ascii="Times New Roman" w:eastAsia="Times New Roman" w:hAnsi="Times New Roman" w:cs="Times New Roman"/>
          <w:sz w:val="24"/>
          <w:szCs w:val="24"/>
          <w:lang w:eastAsia="ru-RU"/>
        </w:rPr>
        <w:t xml:space="preserve"> развития речи средствами вербальной и невербальной коммуникации</w:t>
      </w:r>
      <w:r w:rsidR="00BB3275">
        <w:rPr>
          <w:rFonts w:ascii="Times New Roman" w:eastAsia="Times New Roman" w:hAnsi="Times New Roman" w:cs="Times New Roman"/>
          <w:sz w:val="24"/>
          <w:szCs w:val="24"/>
          <w:lang w:eastAsia="ru-RU"/>
        </w:rPr>
        <w:t xml:space="preserve"> находились</w:t>
      </w:r>
      <w:r w:rsidR="00DD596C">
        <w:rPr>
          <w:rFonts w:ascii="Times New Roman" w:eastAsia="Times New Roman" w:hAnsi="Times New Roman" w:cs="Times New Roman"/>
          <w:sz w:val="24"/>
          <w:szCs w:val="24"/>
          <w:lang w:eastAsia="ru-RU"/>
        </w:rPr>
        <w:t xml:space="preserve"> 4</w:t>
      </w:r>
      <w:r w:rsidR="00C51558">
        <w:rPr>
          <w:rFonts w:ascii="Times New Roman" w:eastAsia="Times New Roman" w:hAnsi="Times New Roman" w:cs="Times New Roman"/>
          <w:sz w:val="24"/>
          <w:szCs w:val="24"/>
          <w:lang w:eastAsia="ru-RU"/>
        </w:rPr>
        <w:t>2,9</w:t>
      </w:r>
      <w:r w:rsidR="00D442A6">
        <w:rPr>
          <w:rFonts w:ascii="Times New Roman" w:eastAsia="Times New Roman" w:hAnsi="Times New Roman" w:cs="Times New Roman"/>
          <w:sz w:val="24"/>
          <w:szCs w:val="24"/>
          <w:lang w:eastAsia="ru-RU"/>
        </w:rPr>
        <w:t>% учеников</w:t>
      </w:r>
      <w:r w:rsidRPr="002768D2">
        <w:rPr>
          <w:rFonts w:ascii="Times New Roman" w:eastAsia="Times New Roman" w:hAnsi="Times New Roman" w:cs="Times New Roman"/>
          <w:sz w:val="24"/>
          <w:szCs w:val="24"/>
          <w:lang w:eastAsia="ru-RU"/>
        </w:rPr>
        <w:t xml:space="preserve">. В этом </w:t>
      </w:r>
      <w:r w:rsidR="00DD596C" w:rsidRPr="002768D2">
        <w:rPr>
          <w:rFonts w:ascii="Times New Roman" w:eastAsia="Times New Roman" w:hAnsi="Times New Roman" w:cs="Times New Roman"/>
          <w:sz w:val="24"/>
          <w:szCs w:val="24"/>
          <w:lang w:eastAsia="ru-RU"/>
        </w:rPr>
        <w:t xml:space="preserve">случае </w:t>
      </w:r>
      <w:r w:rsidR="00DD596C">
        <w:rPr>
          <w:rFonts w:ascii="Times New Roman" w:eastAsia="Times New Roman" w:hAnsi="Times New Roman" w:cs="Times New Roman"/>
          <w:sz w:val="24"/>
          <w:szCs w:val="24"/>
          <w:lang w:eastAsia="ru-RU"/>
        </w:rPr>
        <w:t>редко используется самостоятельная речь. Понимание обращенной речи так же вызывает затруднения.</w:t>
      </w:r>
      <w:r w:rsidRPr="002768D2">
        <w:rPr>
          <w:rFonts w:ascii="Times New Roman" w:eastAsia="Times New Roman" w:hAnsi="Times New Roman" w:cs="Times New Roman"/>
          <w:sz w:val="24"/>
          <w:szCs w:val="24"/>
          <w:lang w:eastAsia="ru-RU"/>
        </w:rPr>
        <w:t xml:space="preserve"> </w:t>
      </w:r>
    </w:p>
    <w:p w14:paraId="63B2A8F2" w14:textId="58151D78" w:rsidR="002768D2" w:rsidRDefault="00DD596C"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изучении экспрессии</w:t>
      </w:r>
      <w:r w:rsidRPr="00DD596C">
        <w:rPr>
          <w:rFonts w:ascii="Times New Roman" w:eastAsia="Times New Roman" w:hAnsi="Times New Roman" w:cs="Times New Roman"/>
          <w:sz w:val="24"/>
          <w:szCs w:val="24"/>
          <w:lang w:eastAsia="ru-RU"/>
        </w:rPr>
        <w:t xml:space="preserve"> с использованием средств невербальной коммуникации</w:t>
      </w:r>
      <w:r>
        <w:rPr>
          <w:rFonts w:ascii="Times New Roman" w:eastAsia="Times New Roman" w:hAnsi="Times New Roman" w:cs="Times New Roman"/>
          <w:sz w:val="24"/>
          <w:szCs w:val="24"/>
          <w:lang w:eastAsia="ru-RU"/>
        </w:rPr>
        <w:t xml:space="preserve"> </w:t>
      </w:r>
      <w:r w:rsidRPr="002768D2">
        <w:rPr>
          <w:rFonts w:ascii="Times New Roman" w:eastAsia="Times New Roman" w:hAnsi="Times New Roman" w:cs="Times New Roman"/>
          <w:sz w:val="24"/>
          <w:szCs w:val="24"/>
          <w:lang w:eastAsia="ru-RU"/>
        </w:rPr>
        <w:t>получены</w:t>
      </w:r>
      <w:r w:rsidR="002768D2" w:rsidRPr="002768D2">
        <w:rPr>
          <w:rFonts w:ascii="Times New Roman" w:eastAsia="Times New Roman" w:hAnsi="Times New Roman" w:cs="Times New Roman"/>
          <w:sz w:val="24"/>
          <w:szCs w:val="24"/>
          <w:lang w:eastAsia="ru-RU"/>
        </w:rPr>
        <w:t xml:space="preserve"> результаты, отраженные в таблице 3</w:t>
      </w:r>
      <w:r w:rsidR="00B90400">
        <w:rPr>
          <w:rFonts w:ascii="Times New Roman" w:eastAsia="Times New Roman" w:hAnsi="Times New Roman" w:cs="Times New Roman"/>
          <w:sz w:val="24"/>
          <w:szCs w:val="24"/>
          <w:lang w:eastAsia="ru-RU"/>
        </w:rPr>
        <w:t>.</w:t>
      </w:r>
    </w:p>
    <w:p w14:paraId="2397378A" w14:textId="6A279B40" w:rsidR="00DD596C" w:rsidRDefault="00B90400" w:rsidP="00F30777">
      <w:pPr>
        <w:keepNext/>
        <w:spacing w:after="0"/>
        <w:jc w:val="center"/>
        <w:outlineLvl w:val="0"/>
        <w:rPr>
          <w:rFonts w:ascii="Times New Roman" w:eastAsia="Times New Roman" w:hAnsi="Times New Roman" w:cs="Times New Roman"/>
          <w:b/>
          <w:sz w:val="24"/>
          <w:szCs w:val="24"/>
          <w:lang w:eastAsia="ru-RU"/>
        </w:rPr>
      </w:pPr>
      <w:r w:rsidRPr="00B90400">
        <w:rPr>
          <w:rFonts w:ascii="Times New Roman" w:eastAsia="Times New Roman" w:hAnsi="Times New Roman" w:cs="Times New Roman"/>
          <w:b/>
          <w:sz w:val="24"/>
          <w:szCs w:val="24"/>
          <w:lang w:eastAsia="ru-RU"/>
        </w:rPr>
        <w:t>Возможности использования</w:t>
      </w:r>
      <w:r w:rsidR="00DD596C" w:rsidRPr="00DD596C">
        <w:t xml:space="preserve"> </w:t>
      </w:r>
      <w:r w:rsidR="00DD596C">
        <w:rPr>
          <w:rFonts w:ascii="Times New Roman" w:eastAsia="Times New Roman" w:hAnsi="Times New Roman" w:cs="Times New Roman"/>
          <w:b/>
          <w:sz w:val="24"/>
          <w:szCs w:val="24"/>
          <w:lang w:eastAsia="ru-RU"/>
        </w:rPr>
        <w:t>экспрессии</w:t>
      </w:r>
      <w:r w:rsidR="00DD596C" w:rsidRPr="00DD596C">
        <w:rPr>
          <w:rFonts w:ascii="Times New Roman" w:eastAsia="Times New Roman" w:hAnsi="Times New Roman" w:cs="Times New Roman"/>
          <w:b/>
          <w:sz w:val="24"/>
          <w:szCs w:val="24"/>
          <w:lang w:eastAsia="ru-RU"/>
        </w:rPr>
        <w:t xml:space="preserve"> с использованием средств невербальной коммуникации</w:t>
      </w:r>
      <w:r w:rsidR="00DD596C" w:rsidRPr="00B90400">
        <w:rPr>
          <w:rFonts w:ascii="Times New Roman" w:eastAsia="Times New Roman" w:hAnsi="Times New Roman" w:cs="Times New Roman"/>
          <w:b/>
          <w:sz w:val="24"/>
          <w:szCs w:val="24"/>
          <w:lang w:eastAsia="ru-RU"/>
        </w:rPr>
        <w:t xml:space="preserve"> </w:t>
      </w:r>
      <w:r w:rsidR="00DD596C">
        <w:rPr>
          <w:rFonts w:ascii="Times New Roman" w:eastAsia="Times New Roman" w:hAnsi="Times New Roman" w:cs="Times New Roman"/>
          <w:b/>
          <w:sz w:val="24"/>
          <w:szCs w:val="24"/>
          <w:lang w:eastAsia="ru-RU"/>
        </w:rPr>
        <w:t>в</w:t>
      </w:r>
      <w:r w:rsidRPr="00B90400">
        <w:rPr>
          <w:rFonts w:ascii="Times New Roman" w:eastAsia="Times New Roman" w:hAnsi="Times New Roman" w:cs="Times New Roman"/>
          <w:b/>
          <w:sz w:val="24"/>
          <w:szCs w:val="24"/>
          <w:lang w:eastAsia="ru-RU"/>
        </w:rPr>
        <w:t xml:space="preserve"> %. Таблица 3.       </w:t>
      </w:r>
    </w:p>
    <w:p w14:paraId="58082E4B" w14:textId="7B3A7063" w:rsidR="00B90400" w:rsidRPr="00B90400" w:rsidRDefault="00B90400" w:rsidP="00F30777">
      <w:pPr>
        <w:keepNext/>
        <w:spacing w:after="0"/>
        <w:jc w:val="center"/>
        <w:outlineLvl w:val="0"/>
        <w:rPr>
          <w:rFonts w:ascii="Times New Roman" w:eastAsia="Times New Roman" w:hAnsi="Times New Roman" w:cs="Times New Roman"/>
          <w:b/>
          <w:sz w:val="24"/>
          <w:szCs w:val="24"/>
          <w:lang w:eastAsia="ru-RU"/>
        </w:rPr>
      </w:pPr>
      <w:r w:rsidRPr="00B90400">
        <w:rPr>
          <w:rFonts w:ascii="Times New Roman" w:eastAsia="Times New Roman" w:hAnsi="Times New Roman" w:cs="Times New Roman"/>
          <w:b/>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7"/>
        <w:gridCol w:w="2332"/>
        <w:gridCol w:w="2330"/>
        <w:gridCol w:w="2325"/>
      </w:tblGrid>
      <w:tr w:rsidR="00AD18DE" w:rsidRPr="0082102C" w14:paraId="66CF0A33" w14:textId="77777777" w:rsidTr="00CD5FEA">
        <w:tc>
          <w:tcPr>
            <w:tcW w:w="2391" w:type="dxa"/>
          </w:tcPr>
          <w:p w14:paraId="4CE8C8F9" w14:textId="77777777" w:rsidR="00AD18DE" w:rsidRPr="0082102C" w:rsidRDefault="00AD18DE" w:rsidP="00F30777">
            <w:pPr>
              <w:spacing w:after="0"/>
              <w:jc w:val="center"/>
              <w:rPr>
                <w:rFonts w:ascii="Times New Roman" w:eastAsia="Times New Roman" w:hAnsi="Times New Roman" w:cs="Times New Roman"/>
                <w:sz w:val="24"/>
                <w:szCs w:val="26"/>
                <w:lang w:eastAsia="ru-RU"/>
              </w:rPr>
            </w:pPr>
          </w:p>
        </w:tc>
        <w:tc>
          <w:tcPr>
            <w:tcW w:w="7179" w:type="dxa"/>
            <w:gridSpan w:val="3"/>
          </w:tcPr>
          <w:p w14:paraId="1972DE83" w14:textId="77777777" w:rsidR="00AD18DE" w:rsidRPr="0082102C" w:rsidRDefault="00AD18DE"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Уровни</w:t>
            </w:r>
          </w:p>
        </w:tc>
      </w:tr>
      <w:tr w:rsidR="00AD18DE" w:rsidRPr="0082102C" w14:paraId="2299AAD9" w14:textId="77777777" w:rsidTr="00CD5FEA">
        <w:tc>
          <w:tcPr>
            <w:tcW w:w="2391" w:type="dxa"/>
          </w:tcPr>
          <w:p w14:paraId="2FC732BA" w14:textId="77777777" w:rsidR="00AD18DE" w:rsidRPr="0082102C" w:rsidRDefault="00AD18DE"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 xml:space="preserve">Обучающиеся </w:t>
            </w:r>
          </w:p>
        </w:tc>
        <w:tc>
          <w:tcPr>
            <w:tcW w:w="2393" w:type="dxa"/>
          </w:tcPr>
          <w:p w14:paraId="07F1C824" w14:textId="77777777" w:rsidR="00AD18DE" w:rsidRPr="0082102C" w:rsidRDefault="00AD18DE"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высокий</w:t>
            </w:r>
          </w:p>
        </w:tc>
        <w:tc>
          <w:tcPr>
            <w:tcW w:w="2393" w:type="dxa"/>
          </w:tcPr>
          <w:p w14:paraId="6197B3E4" w14:textId="77777777" w:rsidR="00AD18DE" w:rsidRPr="0082102C" w:rsidRDefault="00AD18DE"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средний</w:t>
            </w:r>
          </w:p>
        </w:tc>
        <w:tc>
          <w:tcPr>
            <w:tcW w:w="2393" w:type="dxa"/>
          </w:tcPr>
          <w:p w14:paraId="13DD0F1E" w14:textId="77777777" w:rsidR="00AD18DE" w:rsidRPr="0082102C" w:rsidRDefault="00AD18DE"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низкий</w:t>
            </w:r>
          </w:p>
        </w:tc>
      </w:tr>
      <w:tr w:rsidR="00AD18DE" w:rsidRPr="0082102C" w14:paraId="040276D6" w14:textId="77777777" w:rsidTr="00CD5FEA">
        <w:tc>
          <w:tcPr>
            <w:tcW w:w="2391" w:type="dxa"/>
          </w:tcPr>
          <w:p w14:paraId="7C3BFC1A" w14:textId="77777777" w:rsidR="00AD18DE" w:rsidRPr="0082102C" w:rsidRDefault="00AD18DE"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 xml:space="preserve"> Обучающиеся 6 года обучения</w:t>
            </w:r>
          </w:p>
        </w:tc>
        <w:tc>
          <w:tcPr>
            <w:tcW w:w="2393" w:type="dxa"/>
          </w:tcPr>
          <w:p w14:paraId="24437745" w14:textId="77777777" w:rsidR="00AD18DE" w:rsidRPr="0082102C" w:rsidRDefault="00AD18DE"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0</w:t>
            </w:r>
          </w:p>
        </w:tc>
        <w:tc>
          <w:tcPr>
            <w:tcW w:w="2393" w:type="dxa"/>
          </w:tcPr>
          <w:p w14:paraId="4B43556D" w14:textId="112A9225" w:rsidR="00AD18DE" w:rsidRPr="0082102C" w:rsidRDefault="000D6ABA"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28,6</w:t>
            </w:r>
            <w:r w:rsidR="00AD18DE">
              <w:rPr>
                <w:rFonts w:ascii="Times New Roman" w:eastAsia="Times New Roman" w:hAnsi="Times New Roman" w:cs="Times New Roman"/>
                <w:sz w:val="24"/>
                <w:szCs w:val="26"/>
                <w:lang w:eastAsia="ru-RU"/>
              </w:rPr>
              <w:t xml:space="preserve"> </w:t>
            </w:r>
          </w:p>
        </w:tc>
        <w:tc>
          <w:tcPr>
            <w:tcW w:w="2393" w:type="dxa"/>
          </w:tcPr>
          <w:p w14:paraId="71311BC0" w14:textId="631C482A" w:rsidR="00AD18DE" w:rsidRPr="0082102C" w:rsidRDefault="000D6ABA"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71,4</w:t>
            </w:r>
            <w:r w:rsidR="00AD18DE">
              <w:rPr>
                <w:rFonts w:ascii="Times New Roman" w:eastAsia="Times New Roman" w:hAnsi="Times New Roman" w:cs="Times New Roman"/>
                <w:sz w:val="24"/>
                <w:szCs w:val="26"/>
                <w:lang w:eastAsia="ru-RU"/>
              </w:rPr>
              <w:t xml:space="preserve"> </w:t>
            </w:r>
          </w:p>
        </w:tc>
      </w:tr>
    </w:tbl>
    <w:p w14:paraId="04165879" w14:textId="77777777" w:rsidR="00B90400" w:rsidRDefault="00B90400"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p w14:paraId="28AC1259" w14:textId="0F07E629" w:rsidR="0023097F" w:rsidRDefault="00B52DE4"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Согласно таблице отмечено следу</w:t>
      </w:r>
      <w:r w:rsidR="00BB3275">
        <w:rPr>
          <w:rFonts w:ascii="Times New Roman" w:eastAsia="Times New Roman" w:hAnsi="Times New Roman" w:cs="Times New Roman"/>
          <w:sz w:val="24"/>
          <w:szCs w:val="24"/>
          <w:lang w:eastAsia="ru-RU"/>
        </w:rPr>
        <w:t>ющее. На низком уровне находились</w:t>
      </w:r>
      <w:r w:rsidR="000D6ABA">
        <w:rPr>
          <w:rFonts w:ascii="Times New Roman" w:eastAsia="Times New Roman" w:hAnsi="Times New Roman" w:cs="Times New Roman"/>
          <w:sz w:val="24"/>
          <w:szCs w:val="24"/>
          <w:lang w:eastAsia="ru-RU"/>
        </w:rPr>
        <w:t xml:space="preserve"> 71,4</w:t>
      </w:r>
      <w:r>
        <w:rPr>
          <w:rFonts w:ascii="Times New Roman" w:eastAsia="Times New Roman" w:hAnsi="Times New Roman" w:cs="Times New Roman"/>
          <w:sz w:val="24"/>
          <w:szCs w:val="24"/>
          <w:lang w:eastAsia="ru-RU"/>
        </w:rPr>
        <w:t xml:space="preserve">% учеников. В данном </w:t>
      </w:r>
      <w:r w:rsidR="0023097F">
        <w:rPr>
          <w:rFonts w:ascii="Times New Roman" w:eastAsia="Times New Roman" w:hAnsi="Times New Roman" w:cs="Times New Roman"/>
          <w:sz w:val="24"/>
          <w:szCs w:val="24"/>
          <w:lang w:eastAsia="ru-RU"/>
        </w:rPr>
        <w:t>варианте составляют</w:t>
      </w:r>
      <w:r w:rsidR="00402BD1">
        <w:rPr>
          <w:rFonts w:ascii="Times New Roman" w:eastAsia="Times New Roman" w:hAnsi="Times New Roman" w:cs="Times New Roman"/>
          <w:sz w:val="24"/>
          <w:szCs w:val="24"/>
          <w:lang w:eastAsia="ru-RU"/>
        </w:rPr>
        <w:t xml:space="preserve"> трудности в составлении предложений, рассказов. Средний уровень показывает минимальные возможности составления предложений и рассказов с помощью наглядного материала</w:t>
      </w:r>
      <w:r w:rsidR="0023097F">
        <w:rPr>
          <w:rFonts w:ascii="Times New Roman" w:eastAsia="Times New Roman" w:hAnsi="Times New Roman" w:cs="Times New Roman"/>
          <w:sz w:val="24"/>
          <w:szCs w:val="24"/>
          <w:lang w:eastAsia="ru-RU"/>
        </w:rPr>
        <w:t xml:space="preserve"> и без него.</w:t>
      </w:r>
    </w:p>
    <w:p w14:paraId="1B5E5411" w14:textId="59970708" w:rsidR="0023097F" w:rsidRDefault="0023097F"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2768D2">
        <w:rPr>
          <w:rFonts w:ascii="Times New Roman" w:eastAsia="Times New Roman" w:hAnsi="Times New Roman" w:cs="Times New Roman"/>
          <w:sz w:val="24"/>
          <w:szCs w:val="24"/>
          <w:lang w:eastAsia="ru-RU"/>
        </w:rPr>
        <w:t xml:space="preserve">       При изучении</w:t>
      </w:r>
      <w:r w:rsidRPr="00426945">
        <w:t xml:space="preserve"> </w:t>
      </w:r>
      <w:r>
        <w:rPr>
          <w:rFonts w:ascii="Times New Roman" w:eastAsia="Times New Roman" w:hAnsi="Times New Roman" w:cs="Times New Roman"/>
          <w:sz w:val="24"/>
          <w:szCs w:val="24"/>
          <w:lang w:eastAsia="ru-RU"/>
        </w:rPr>
        <w:t>навыков развития</w:t>
      </w:r>
      <w:r w:rsidRPr="00426945">
        <w:rPr>
          <w:rFonts w:ascii="Times New Roman" w:eastAsia="Times New Roman" w:hAnsi="Times New Roman" w:cs="Times New Roman"/>
          <w:sz w:val="24"/>
          <w:szCs w:val="24"/>
          <w:lang w:eastAsia="ru-RU"/>
        </w:rPr>
        <w:t xml:space="preserve"> </w:t>
      </w:r>
      <w:r w:rsidR="000D6ABA">
        <w:rPr>
          <w:rFonts w:ascii="Times New Roman" w:eastAsia="Times New Roman" w:hAnsi="Times New Roman" w:cs="Times New Roman"/>
          <w:sz w:val="24"/>
          <w:szCs w:val="24"/>
          <w:lang w:eastAsia="ru-RU"/>
        </w:rPr>
        <w:t xml:space="preserve">чтения и письма </w:t>
      </w:r>
      <w:r w:rsidRPr="002768D2">
        <w:rPr>
          <w:rFonts w:ascii="Times New Roman" w:eastAsia="Times New Roman" w:hAnsi="Times New Roman" w:cs="Times New Roman"/>
          <w:sz w:val="24"/>
          <w:szCs w:val="24"/>
          <w:lang w:eastAsia="ru-RU"/>
        </w:rPr>
        <w:t>были получены следующие результа</w:t>
      </w:r>
      <w:r w:rsidR="000D6ABA">
        <w:rPr>
          <w:rFonts w:ascii="Times New Roman" w:eastAsia="Times New Roman" w:hAnsi="Times New Roman" w:cs="Times New Roman"/>
          <w:sz w:val="24"/>
          <w:szCs w:val="24"/>
          <w:lang w:eastAsia="ru-RU"/>
        </w:rPr>
        <w:t>ты, которые отражены в таблице 4</w:t>
      </w:r>
      <w:r>
        <w:rPr>
          <w:rFonts w:ascii="Times New Roman" w:eastAsia="Times New Roman" w:hAnsi="Times New Roman" w:cs="Times New Roman"/>
          <w:sz w:val="24"/>
          <w:szCs w:val="24"/>
          <w:lang w:eastAsia="ru-RU"/>
        </w:rPr>
        <w:t>.</w:t>
      </w:r>
    </w:p>
    <w:p w14:paraId="0CCBD543" w14:textId="06EC8607" w:rsidR="0023097F" w:rsidRDefault="0023097F" w:rsidP="00F30777">
      <w:pPr>
        <w:keepNext/>
        <w:spacing w:after="0"/>
        <w:jc w:val="center"/>
        <w:outlineLvl w:val="0"/>
        <w:rPr>
          <w:rFonts w:ascii="Times New Roman" w:eastAsia="Times New Roman" w:hAnsi="Times New Roman" w:cs="Times New Roman"/>
          <w:b/>
          <w:sz w:val="24"/>
          <w:szCs w:val="24"/>
          <w:lang w:eastAsia="ru-RU"/>
        </w:rPr>
      </w:pPr>
      <w:r w:rsidRPr="00B90400">
        <w:rPr>
          <w:rFonts w:ascii="Times New Roman" w:eastAsia="Times New Roman" w:hAnsi="Times New Roman" w:cs="Times New Roman"/>
          <w:b/>
          <w:sz w:val="24"/>
          <w:szCs w:val="24"/>
          <w:lang w:eastAsia="ru-RU"/>
        </w:rPr>
        <w:lastRenderedPageBreak/>
        <w:t xml:space="preserve">Возможности использования </w:t>
      </w:r>
      <w:r>
        <w:rPr>
          <w:rFonts w:ascii="Times New Roman" w:eastAsia="Times New Roman" w:hAnsi="Times New Roman" w:cs="Times New Roman"/>
          <w:b/>
          <w:sz w:val="24"/>
          <w:szCs w:val="24"/>
          <w:lang w:eastAsia="ru-RU"/>
        </w:rPr>
        <w:t>навыков развития чтения и письма в %. Таблица 4</w:t>
      </w:r>
      <w:r w:rsidRPr="00B90400">
        <w:rPr>
          <w:rFonts w:ascii="Times New Roman" w:eastAsia="Times New Roman" w:hAnsi="Times New Roman" w:cs="Times New Roman"/>
          <w:b/>
          <w:sz w:val="24"/>
          <w:szCs w:val="24"/>
          <w:lang w:eastAsia="ru-RU"/>
        </w:rPr>
        <w:t xml:space="preserve">  </w:t>
      </w:r>
    </w:p>
    <w:p w14:paraId="02C130F4" w14:textId="77777777" w:rsidR="0023097F" w:rsidRPr="00B90400" w:rsidRDefault="0023097F" w:rsidP="00F30777">
      <w:pPr>
        <w:keepNext/>
        <w:spacing w:after="0"/>
        <w:jc w:val="center"/>
        <w:outlineLvl w:val="0"/>
        <w:rPr>
          <w:rFonts w:ascii="Times New Roman" w:eastAsia="Times New Roman" w:hAnsi="Times New Roman" w:cs="Times New Roman"/>
          <w:b/>
          <w:sz w:val="24"/>
          <w:szCs w:val="24"/>
          <w:lang w:eastAsia="ru-RU"/>
        </w:rPr>
      </w:pPr>
      <w:r w:rsidRPr="00B90400">
        <w:rPr>
          <w:rFonts w:ascii="Times New Roman" w:eastAsia="Times New Roman" w:hAnsi="Times New Roman" w:cs="Times New Roman"/>
          <w:b/>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7"/>
        <w:gridCol w:w="2332"/>
        <w:gridCol w:w="2330"/>
        <w:gridCol w:w="2325"/>
      </w:tblGrid>
      <w:tr w:rsidR="0023097F" w:rsidRPr="0082102C" w14:paraId="146D05C2" w14:textId="77777777" w:rsidTr="00CD5FEA">
        <w:tc>
          <w:tcPr>
            <w:tcW w:w="2391" w:type="dxa"/>
          </w:tcPr>
          <w:p w14:paraId="487FAA4D" w14:textId="77777777" w:rsidR="0023097F" w:rsidRPr="0082102C" w:rsidRDefault="0023097F" w:rsidP="00F30777">
            <w:pPr>
              <w:spacing w:after="0"/>
              <w:jc w:val="center"/>
              <w:rPr>
                <w:rFonts w:ascii="Times New Roman" w:eastAsia="Times New Roman" w:hAnsi="Times New Roman" w:cs="Times New Roman"/>
                <w:sz w:val="24"/>
                <w:szCs w:val="26"/>
                <w:lang w:eastAsia="ru-RU"/>
              </w:rPr>
            </w:pPr>
          </w:p>
        </w:tc>
        <w:tc>
          <w:tcPr>
            <w:tcW w:w="7179" w:type="dxa"/>
            <w:gridSpan w:val="3"/>
          </w:tcPr>
          <w:p w14:paraId="64B52583" w14:textId="77777777" w:rsidR="0023097F" w:rsidRPr="0082102C" w:rsidRDefault="0023097F"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Уровни</w:t>
            </w:r>
          </w:p>
        </w:tc>
      </w:tr>
      <w:tr w:rsidR="0023097F" w:rsidRPr="0082102C" w14:paraId="7BA1B4F5" w14:textId="77777777" w:rsidTr="00CD5FEA">
        <w:tc>
          <w:tcPr>
            <w:tcW w:w="2391" w:type="dxa"/>
          </w:tcPr>
          <w:p w14:paraId="35829DEC" w14:textId="77777777" w:rsidR="0023097F" w:rsidRPr="0082102C" w:rsidRDefault="0023097F"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 xml:space="preserve">Обучающиеся </w:t>
            </w:r>
          </w:p>
        </w:tc>
        <w:tc>
          <w:tcPr>
            <w:tcW w:w="2393" w:type="dxa"/>
          </w:tcPr>
          <w:p w14:paraId="6EF13448" w14:textId="77777777" w:rsidR="0023097F" w:rsidRPr="0082102C" w:rsidRDefault="0023097F"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высокий</w:t>
            </w:r>
          </w:p>
        </w:tc>
        <w:tc>
          <w:tcPr>
            <w:tcW w:w="2393" w:type="dxa"/>
          </w:tcPr>
          <w:p w14:paraId="366FAE49" w14:textId="77777777" w:rsidR="0023097F" w:rsidRPr="0082102C" w:rsidRDefault="0023097F"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средний</w:t>
            </w:r>
          </w:p>
        </w:tc>
        <w:tc>
          <w:tcPr>
            <w:tcW w:w="2393" w:type="dxa"/>
          </w:tcPr>
          <w:p w14:paraId="757DF15F" w14:textId="77777777" w:rsidR="0023097F" w:rsidRPr="0082102C" w:rsidRDefault="0023097F"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низкий</w:t>
            </w:r>
          </w:p>
        </w:tc>
      </w:tr>
      <w:tr w:rsidR="0023097F" w:rsidRPr="0082102C" w14:paraId="6D8FB147" w14:textId="77777777" w:rsidTr="00CD5FEA">
        <w:tc>
          <w:tcPr>
            <w:tcW w:w="2391" w:type="dxa"/>
          </w:tcPr>
          <w:p w14:paraId="05A80721" w14:textId="77777777" w:rsidR="0023097F" w:rsidRPr="0082102C" w:rsidRDefault="0023097F"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 xml:space="preserve"> Обучающиеся 6 года обучения</w:t>
            </w:r>
          </w:p>
        </w:tc>
        <w:tc>
          <w:tcPr>
            <w:tcW w:w="2393" w:type="dxa"/>
          </w:tcPr>
          <w:p w14:paraId="1A2634AA" w14:textId="77777777" w:rsidR="0023097F" w:rsidRPr="0082102C" w:rsidRDefault="0023097F"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0</w:t>
            </w:r>
          </w:p>
        </w:tc>
        <w:tc>
          <w:tcPr>
            <w:tcW w:w="2393" w:type="dxa"/>
          </w:tcPr>
          <w:p w14:paraId="46BF0FA9" w14:textId="1C00715D" w:rsidR="0023097F" w:rsidRPr="0082102C" w:rsidRDefault="000D6ABA"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42, 9</w:t>
            </w:r>
            <w:r w:rsidR="0023097F">
              <w:rPr>
                <w:rFonts w:ascii="Times New Roman" w:eastAsia="Times New Roman" w:hAnsi="Times New Roman" w:cs="Times New Roman"/>
                <w:sz w:val="24"/>
                <w:szCs w:val="26"/>
                <w:lang w:eastAsia="ru-RU"/>
              </w:rPr>
              <w:t xml:space="preserve"> </w:t>
            </w:r>
          </w:p>
        </w:tc>
        <w:tc>
          <w:tcPr>
            <w:tcW w:w="2393" w:type="dxa"/>
          </w:tcPr>
          <w:p w14:paraId="2AC89F30" w14:textId="0E97551D" w:rsidR="0023097F" w:rsidRPr="0082102C" w:rsidRDefault="000D6ABA"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57,1</w:t>
            </w:r>
            <w:r w:rsidR="0023097F">
              <w:rPr>
                <w:rFonts w:ascii="Times New Roman" w:eastAsia="Times New Roman" w:hAnsi="Times New Roman" w:cs="Times New Roman"/>
                <w:sz w:val="24"/>
                <w:szCs w:val="26"/>
                <w:lang w:eastAsia="ru-RU"/>
              </w:rPr>
              <w:t xml:space="preserve"> </w:t>
            </w:r>
          </w:p>
        </w:tc>
      </w:tr>
    </w:tbl>
    <w:p w14:paraId="3C90DD84" w14:textId="77777777" w:rsidR="0023097F" w:rsidRPr="00B90400" w:rsidRDefault="0023097F" w:rsidP="00F30777">
      <w:pPr>
        <w:keepNext/>
        <w:spacing w:after="0"/>
        <w:jc w:val="center"/>
        <w:outlineLvl w:val="0"/>
        <w:rPr>
          <w:rFonts w:ascii="Times New Roman" w:eastAsia="Times New Roman" w:hAnsi="Times New Roman" w:cs="Times New Roman"/>
          <w:sz w:val="24"/>
          <w:szCs w:val="26"/>
          <w:lang w:eastAsia="ru-RU"/>
        </w:rPr>
      </w:pPr>
      <w:r w:rsidRPr="00B90400">
        <w:rPr>
          <w:rFonts w:ascii="Times New Roman" w:eastAsia="Times New Roman" w:hAnsi="Times New Roman" w:cs="Times New Roman"/>
          <w:b/>
          <w:sz w:val="24"/>
          <w:szCs w:val="24"/>
          <w:lang w:eastAsia="ru-RU"/>
        </w:rPr>
        <w:t xml:space="preserve">       </w:t>
      </w:r>
      <w:r w:rsidRPr="00B90400">
        <w:rPr>
          <w:rFonts w:ascii="Times New Roman" w:eastAsia="Times New Roman" w:hAnsi="Times New Roman" w:cs="Times New Roman"/>
          <w:sz w:val="24"/>
          <w:szCs w:val="26"/>
          <w:lang w:eastAsia="ru-RU"/>
        </w:rPr>
        <w:t xml:space="preserve">        </w:t>
      </w:r>
    </w:p>
    <w:p w14:paraId="10E3563F" w14:textId="37AFFCD3" w:rsidR="0023097F" w:rsidRPr="002768D2" w:rsidRDefault="0023097F"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2768D2">
        <w:rPr>
          <w:rFonts w:ascii="Times New Roman" w:eastAsia="Times New Roman" w:hAnsi="Times New Roman" w:cs="Times New Roman"/>
          <w:sz w:val="24"/>
          <w:szCs w:val="24"/>
          <w:lang w:eastAsia="ru-RU"/>
        </w:rPr>
        <w:t xml:space="preserve">Согласно данным таблицы видно, что </w:t>
      </w:r>
      <w:r w:rsidR="000D6ABA">
        <w:rPr>
          <w:rFonts w:ascii="Times New Roman" w:eastAsia="Times New Roman" w:hAnsi="Times New Roman" w:cs="Times New Roman"/>
          <w:sz w:val="24"/>
          <w:szCs w:val="24"/>
          <w:lang w:eastAsia="ru-RU"/>
        </w:rPr>
        <w:t>на высоком уровне</w:t>
      </w:r>
      <w:r>
        <w:rPr>
          <w:rFonts w:ascii="Times New Roman" w:eastAsia="Times New Roman" w:hAnsi="Times New Roman" w:cs="Times New Roman"/>
          <w:sz w:val="24"/>
          <w:szCs w:val="24"/>
          <w:lang w:eastAsia="ru-RU"/>
        </w:rPr>
        <w:t xml:space="preserve"> находились 0</w:t>
      </w:r>
      <w:r w:rsidRPr="002768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обучающихся.</w:t>
      </w:r>
      <w:r w:rsidRPr="002768D2">
        <w:rPr>
          <w:rFonts w:ascii="Times New Roman" w:eastAsia="Times New Roman" w:hAnsi="Times New Roman" w:cs="Times New Roman"/>
          <w:sz w:val="24"/>
          <w:szCs w:val="24"/>
          <w:lang w:eastAsia="ru-RU"/>
        </w:rPr>
        <w:t xml:space="preserve"> На с</w:t>
      </w:r>
      <w:r>
        <w:rPr>
          <w:rFonts w:ascii="Times New Roman" w:eastAsia="Times New Roman" w:hAnsi="Times New Roman" w:cs="Times New Roman"/>
          <w:sz w:val="24"/>
          <w:szCs w:val="24"/>
          <w:lang w:eastAsia="ru-RU"/>
        </w:rPr>
        <w:t>реднем уровне находились</w:t>
      </w:r>
      <w:r w:rsidRPr="002768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w:t>
      </w:r>
      <w:r w:rsidR="000D6ABA">
        <w:rPr>
          <w:rFonts w:ascii="Times New Roman" w:eastAsia="Times New Roman" w:hAnsi="Times New Roman" w:cs="Times New Roman"/>
          <w:sz w:val="24"/>
          <w:szCs w:val="24"/>
          <w:lang w:eastAsia="ru-RU"/>
        </w:rPr>
        <w:t>2,9</w:t>
      </w:r>
      <w:r w:rsidRPr="002768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обучающихся</w:t>
      </w:r>
      <w:r w:rsidRPr="002768D2">
        <w:rPr>
          <w:rFonts w:ascii="Times New Roman" w:eastAsia="Times New Roman" w:hAnsi="Times New Roman" w:cs="Times New Roman"/>
          <w:sz w:val="24"/>
          <w:szCs w:val="24"/>
          <w:lang w:eastAsia="ru-RU"/>
        </w:rPr>
        <w:t>. Этот уровень указывает на то, что</w:t>
      </w:r>
      <w:r>
        <w:rPr>
          <w:rFonts w:ascii="Times New Roman" w:eastAsia="Times New Roman" w:hAnsi="Times New Roman" w:cs="Times New Roman"/>
          <w:sz w:val="24"/>
          <w:szCs w:val="24"/>
          <w:lang w:eastAsia="ru-RU"/>
        </w:rPr>
        <w:t xml:space="preserve"> у</w:t>
      </w:r>
      <w:r w:rsidRPr="002768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обучающиеся присутствует навык узнавания и различения графем, узнавания звука в слоге, слове, написание и чтение букв, слогов, слов. Низкий уровень указывает на минимальные возможности данного раздела: узнавание букв, списывание слов с печатного варианта.</w:t>
      </w:r>
    </w:p>
    <w:p w14:paraId="678B74CF" w14:textId="77777777" w:rsidR="002768D2" w:rsidRDefault="002768D2"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2768D2">
        <w:rPr>
          <w:rFonts w:ascii="Times New Roman" w:eastAsia="Times New Roman" w:hAnsi="Times New Roman" w:cs="Times New Roman"/>
          <w:sz w:val="24"/>
          <w:szCs w:val="24"/>
          <w:lang w:eastAsia="ru-RU"/>
        </w:rPr>
        <w:t xml:space="preserve">     По результатам данных, указанных выше, вытекает </w:t>
      </w:r>
      <w:r w:rsidR="00322E37">
        <w:rPr>
          <w:rFonts w:ascii="Times New Roman" w:eastAsia="Times New Roman" w:hAnsi="Times New Roman" w:cs="Times New Roman"/>
          <w:sz w:val="24"/>
          <w:szCs w:val="24"/>
          <w:lang w:eastAsia="ru-RU"/>
        </w:rPr>
        <w:t>сводная</w:t>
      </w:r>
      <w:r w:rsidRPr="002768D2">
        <w:rPr>
          <w:rFonts w:ascii="Times New Roman" w:eastAsia="Times New Roman" w:hAnsi="Times New Roman" w:cs="Times New Roman"/>
          <w:sz w:val="24"/>
          <w:szCs w:val="24"/>
          <w:lang w:eastAsia="ru-RU"/>
        </w:rPr>
        <w:t xml:space="preserve"> таблица данных</w:t>
      </w:r>
      <w:r w:rsidR="00B90400">
        <w:rPr>
          <w:rFonts w:ascii="Times New Roman" w:eastAsia="Times New Roman" w:hAnsi="Times New Roman" w:cs="Times New Roman"/>
          <w:sz w:val="24"/>
          <w:szCs w:val="24"/>
          <w:lang w:eastAsia="ru-RU"/>
        </w:rPr>
        <w:t>.</w:t>
      </w:r>
    </w:p>
    <w:p w14:paraId="6C0D2594" w14:textId="77EE104C" w:rsidR="00B90400" w:rsidRPr="00B90400" w:rsidRDefault="00B90400" w:rsidP="00F30777">
      <w:pPr>
        <w:spacing w:after="0"/>
        <w:jc w:val="center"/>
        <w:rPr>
          <w:rFonts w:ascii="Times New Roman" w:eastAsia="Times New Roman" w:hAnsi="Times New Roman" w:cs="Times New Roman"/>
          <w:b/>
          <w:sz w:val="24"/>
          <w:szCs w:val="24"/>
          <w:lang w:eastAsia="ru-RU"/>
        </w:rPr>
      </w:pPr>
      <w:r w:rsidRPr="00B90400">
        <w:rPr>
          <w:rFonts w:ascii="Times New Roman" w:eastAsia="Times New Roman" w:hAnsi="Times New Roman" w:cs="Times New Roman"/>
          <w:b/>
          <w:sz w:val="24"/>
          <w:szCs w:val="24"/>
          <w:lang w:eastAsia="ru-RU"/>
        </w:rPr>
        <w:t>Сводная таблица по результатам</w:t>
      </w:r>
      <w:r w:rsidR="0023097F" w:rsidRPr="00B90400">
        <w:rPr>
          <w:rFonts w:ascii="Times New Roman" w:eastAsia="Times New Roman" w:hAnsi="Times New Roman" w:cs="Times New Roman"/>
          <w:b/>
          <w:sz w:val="24"/>
          <w:szCs w:val="24"/>
          <w:lang w:eastAsia="ru-RU"/>
        </w:rPr>
        <w:t xml:space="preserve"> </w:t>
      </w:r>
      <w:r w:rsidR="0023097F">
        <w:rPr>
          <w:rFonts w:ascii="Times New Roman" w:eastAsia="Times New Roman" w:hAnsi="Times New Roman" w:cs="Times New Roman"/>
          <w:b/>
          <w:sz w:val="24"/>
          <w:szCs w:val="24"/>
          <w:lang w:eastAsia="ru-RU"/>
        </w:rPr>
        <w:t>навыков развития речи и альтернативной коммуникации в %. Таблица 5</w:t>
      </w:r>
      <w:r w:rsidRPr="00B90400">
        <w:rPr>
          <w:rFonts w:ascii="Times New Roman" w:eastAsia="Times New Roman" w:hAnsi="Times New Roman" w:cs="Times New Roman"/>
          <w:b/>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7"/>
        <w:gridCol w:w="2332"/>
        <w:gridCol w:w="2330"/>
        <w:gridCol w:w="2325"/>
      </w:tblGrid>
      <w:tr w:rsidR="0023097F" w:rsidRPr="0082102C" w14:paraId="13B2F957" w14:textId="77777777" w:rsidTr="00CD5FEA">
        <w:tc>
          <w:tcPr>
            <w:tcW w:w="2391" w:type="dxa"/>
          </w:tcPr>
          <w:p w14:paraId="16F78AC9" w14:textId="77777777" w:rsidR="0023097F" w:rsidRPr="0082102C" w:rsidRDefault="0023097F" w:rsidP="00F30777">
            <w:pPr>
              <w:spacing w:after="0"/>
              <w:jc w:val="center"/>
              <w:rPr>
                <w:rFonts w:ascii="Times New Roman" w:eastAsia="Times New Roman" w:hAnsi="Times New Roman" w:cs="Times New Roman"/>
                <w:sz w:val="24"/>
                <w:szCs w:val="26"/>
                <w:lang w:eastAsia="ru-RU"/>
              </w:rPr>
            </w:pPr>
          </w:p>
        </w:tc>
        <w:tc>
          <w:tcPr>
            <w:tcW w:w="7179" w:type="dxa"/>
            <w:gridSpan w:val="3"/>
          </w:tcPr>
          <w:p w14:paraId="3193F1E0" w14:textId="77777777" w:rsidR="0023097F" w:rsidRPr="0082102C" w:rsidRDefault="0023097F"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Уровни</w:t>
            </w:r>
          </w:p>
        </w:tc>
      </w:tr>
      <w:tr w:rsidR="0023097F" w:rsidRPr="0082102C" w14:paraId="72B40F84" w14:textId="77777777" w:rsidTr="00CD5FEA">
        <w:tc>
          <w:tcPr>
            <w:tcW w:w="2391" w:type="dxa"/>
          </w:tcPr>
          <w:p w14:paraId="541445B6" w14:textId="77777777" w:rsidR="0023097F" w:rsidRPr="0082102C" w:rsidRDefault="0023097F"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 xml:space="preserve">Обучающиеся </w:t>
            </w:r>
          </w:p>
        </w:tc>
        <w:tc>
          <w:tcPr>
            <w:tcW w:w="2393" w:type="dxa"/>
          </w:tcPr>
          <w:p w14:paraId="28C33F6B" w14:textId="77777777" w:rsidR="0023097F" w:rsidRPr="0082102C" w:rsidRDefault="0023097F"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высокий</w:t>
            </w:r>
          </w:p>
        </w:tc>
        <w:tc>
          <w:tcPr>
            <w:tcW w:w="2393" w:type="dxa"/>
          </w:tcPr>
          <w:p w14:paraId="6564BFB7" w14:textId="77777777" w:rsidR="0023097F" w:rsidRPr="0082102C" w:rsidRDefault="0023097F"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средний</w:t>
            </w:r>
          </w:p>
        </w:tc>
        <w:tc>
          <w:tcPr>
            <w:tcW w:w="2393" w:type="dxa"/>
          </w:tcPr>
          <w:p w14:paraId="651BB322" w14:textId="77777777" w:rsidR="0023097F" w:rsidRPr="0082102C" w:rsidRDefault="0023097F"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низкий</w:t>
            </w:r>
          </w:p>
        </w:tc>
      </w:tr>
      <w:tr w:rsidR="0023097F" w:rsidRPr="0082102C" w14:paraId="520AAAA2" w14:textId="77777777" w:rsidTr="00CD5FEA">
        <w:tc>
          <w:tcPr>
            <w:tcW w:w="2391" w:type="dxa"/>
          </w:tcPr>
          <w:p w14:paraId="00C437F0" w14:textId="77777777" w:rsidR="0023097F" w:rsidRPr="0082102C" w:rsidRDefault="0023097F"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 xml:space="preserve"> Обучающиеся 6 года обучения</w:t>
            </w:r>
          </w:p>
        </w:tc>
        <w:tc>
          <w:tcPr>
            <w:tcW w:w="2393" w:type="dxa"/>
          </w:tcPr>
          <w:p w14:paraId="02A2A4C5" w14:textId="77777777" w:rsidR="0023097F" w:rsidRPr="0082102C" w:rsidRDefault="0023097F"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0</w:t>
            </w:r>
          </w:p>
        </w:tc>
        <w:tc>
          <w:tcPr>
            <w:tcW w:w="2393" w:type="dxa"/>
          </w:tcPr>
          <w:p w14:paraId="3497BDFC" w14:textId="1A2B9324" w:rsidR="0023097F" w:rsidRPr="0082102C" w:rsidRDefault="0023097F"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 xml:space="preserve">50 </w:t>
            </w:r>
          </w:p>
        </w:tc>
        <w:tc>
          <w:tcPr>
            <w:tcW w:w="2393" w:type="dxa"/>
          </w:tcPr>
          <w:p w14:paraId="3C60362A" w14:textId="04C2FF1B" w:rsidR="0023097F" w:rsidRPr="0082102C" w:rsidRDefault="0023097F"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 xml:space="preserve">50 </w:t>
            </w:r>
          </w:p>
        </w:tc>
      </w:tr>
    </w:tbl>
    <w:p w14:paraId="2C63018A" w14:textId="77777777" w:rsidR="00B90400" w:rsidRPr="002768D2" w:rsidRDefault="00B90400"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p w14:paraId="6D3EE15F" w14:textId="77777777" w:rsidR="00322E37" w:rsidRDefault="00322E37"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Вывод:</w:t>
      </w:r>
    </w:p>
    <w:p w14:paraId="2058FC57" w14:textId="249E95F5" w:rsidR="002768D2" w:rsidRPr="002768D2" w:rsidRDefault="0023097F"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Подобранная</w:t>
      </w:r>
      <w:r w:rsidR="002768D2" w:rsidRPr="002768D2">
        <w:rPr>
          <w:rFonts w:ascii="Times New Roman" w:eastAsia="Times New Roman" w:hAnsi="Times New Roman" w:cs="Times New Roman"/>
          <w:sz w:val="24"/>
          <w:szCs w:val="24"/>
          <w:lang w:eastAsia="ru-RU"/>
        </w:rPr>
        <w:t xml:space="preserve"> методика позволила выявить уровень </w:t>
      </w:r>
      <w:r>
        <w:rPr>
          <w:rFonts w:ascii="Times New Roman" w:eastAsia="Times New Roman" w:hAnsi="Times New Roman" w:cs="Times New Roman"/>
          <w:sz w:val="24"/>
          <w:szCs w:val="24"/>
          <w:lang w:eastAsia="ru-RU"/>
        </w:rPr>
        <w:t xml:space="preserve">развития </w:t>
      </w:r>
      <w:r w:rsidRPr="0023097F">
        <w:rPr>
          <w:rFonts w:ascii="Times New Roman" w:eastAsia="Times New Roman" w:hAnsi="Times New Roman" w:cs="Times New Roman"/>
          <w:sz w:val="24"/>
          <w:szCs w:val="24"/>
          <w:lang w:eastAsia="ru-RU"/>
        </w:rPr>
        <w:t>навыков развития речи и альтернативной коммуникации</w:t>
      </w:r>
    </w:p>
    <w:p w14:paraId="10D54EC7" w14:textId="105CDB47" w:rsidR="002768D2" w:rsidRPr="002768D2" w:rsidRDefault="002768D2"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2768D2">
        <w:rPr>
          <w:rFonts w:ascii="Times New Roman" w:eastAsia="Times New Roman" w:hAnsi="Times New Roman" w:cs="Times New Roman"/>
          <w:sz w:val="24"/>
          <w:szCs w:val="24"/>
          <w:lang w:eastAsia="ru-RU"/>
        </w:rPr>
        <w:t xml:space="preserve">2. Уровень </w:t>
      </w:r>
      <w:r w:rsidR="0023097F" w:rsidRPr="0023097F">
        <w:rPr>
          <w:rFonts w:ascii="Times New Roman" w:eastAsia="Times New Roman" w:hAnsi="Times New Roman" w:cs="Times New Roman"/>
          <w:sz w:val="24"/>
          <w:szCs w:val="24"/>
          <w:lang w:eastAsia="ru-RU"/>
        </w:rPr>
        <w:t>навыков развития реч</w:t>
      </w:r>
      <w:r w:rsidR="0023097F">
        <w:rPr>
          <w:rFonts w:ascii="Times New Roman" w:eastAsia="Times New Roman" w:hAnsi="Times New Roman" w:cs="Times New Roman"/>
          <w:sz w:val="24"/>
          <w:szCs w:val="24"/>
          <w:lang w:eastAsia="ru-RU"/>
        </w:rPr>
        <w:t>и и альтернативной коммуникации</w:t>
      </w:r>
      <w:r w:rsidRPr="002768D2">
        <w:rPr>
          <w:rFonts w:ascii="Times New Roman" w:eastAsia="Times New Roman" w:hAnsi="Times New Roman" w:cs="Times New Roman"/>
          <w:sz w:val="24"/>
          <w:szCs w:val="24"/>
          <w:lang w:eastAsia="ru-RU"/>
        </w:rPr>
        <w:t xml:space="preserve"> имеет свои специ</w:t>
      </w:r>
      <w:r w:rsidR="00322E37">
        <w:rPr>
          <w:rFonts w:ascii="Times New Roman" w:eastAsia="Times New Roman" w:hAnsi="Times New Roman" w:cs="Times New Roman"/>
          <w:sz w:val="24"/>
          <w:szCs w:val="24"/>
          <w:lang w:eastAsia="ru-RU"/>
        </w:rPr>
        <w:t>фические особенности</w:t>
      </w:r>
      <w:r w:rsidRPr="002768D2">
        <w:rPr>
          <w:rFonts w:ascii="Times New Roman" w:eastAsia="Times New Roman" w:hAnsi="Times New Roman" w:cs="Times New Roman"/>
          <w:sz w:val="24"/>
          <w:szCs w:val="24"/>
          <w:lang w:eastAsia="ru-RU"/>
        </w:rPr>
        <w:t>:</w:t>
      </w:r>
    </w:p>
    <w:p w14:paraId="5A1D26E8" w14:textId="06163E1E" w:rsidR="002768D2" w:rsidRDefault="0023097F"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802193">
        <w:rPr>
          <w:rFonts w:ascii="Times New Roman" w:eastAsia="Times New Roman" w:hAnsi="Times New Roman" w:cs="Times New Roman"/>
          <w:sz w:val="24"/>
          <w:szCs w:val="24"/>
          <w:lang w:eastAsia="ru-RU"/>
        </w:rPr>
        <w:t>практически не сформированы навыки чтения и письма;</w:t>
      </w:r>
    </w:p>
    <w:p w14:paraId="1E59C56A" w14:textId="0975C96E" w:rsidR="00802193" w:rsidRDefault="00802193"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D5FEA">
        <w:rPr>
          <w:rFonts w:ascii="Times New Roman" w:eastAsia="Times New Roman" w:hAnsi="Times New Roman" w:cs="Times New Roman"/>
          <w:sz w:val="24"/>
          <w:szCs w:val="24"/>
          <w:lang w:eastAsia="ru-RU"/>
        </w:rPr>
        <w:t>навык соотнесения</w:t>
      </w:r>
      <w:r>
        <w:rPr>
          <w:rFonts w:ascii="Times New Roman" w:eastAsia="Times New Roman" w:hAnsi="Times New Roman" w:cs="Times New Roman"/>
          <w:sz w:val="24"/>
          <w:szCs w:val="24"/>
          <w:lang w:eastAsia="ru-RU"/>
        </w:rPr>
        <w:t xml:space="preserve"> звука с буквой;</w:t>
      </w:r>
    </w:p>
    <w:p w14:paraId="3E17B726" w14:textId="44EFC463" w:rsidR="00802193" w:rsidRDefault="00802193"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 сформирована связная речь: составление рассказов с наглядностью и без наглядности, пересказ, рассказы о планируемых и прошедших событиях;</w:t>
      </w:r>
    </w:p>
    <w:p w14:paraId="3D4DD5A5" w14:textId="4F942B23" w:rsidR="00802193" w:rsidRDefault="00802193"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 используются в речи предлоги в большинстве случаев использования речи;</w:t>
      </w:r>
    </w:p>
    <w:p w14:paraId="0247BD67" w14:textId="68EF62B4" w:rsidR="00802193" w:rsidRDefault="00802193"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предложения короткие, не развернутые;</w:t>
      </w:r>
    </w:p>
    <w:p w14:paraId="42AA8A9A" w14:textId="234AFF36" w:rsidR="00802193" w:rsidRDefault="00802193"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речи присутствуют </w:t>
      </w:r>
      <w:proofErr w:type="spellStart"/>
      <w:r>
        <w:rPr>
          <w:rFonts w:ascii="Times New Roman" w:eastAsia="Times New Roman" w:hAnsi="Times New Roman" w:cs="Times New Roman"/>
          <w:sz w:val="24"/>
          <w:szCs w:val="24"/>
          <w:lang w:eastAsia="ru-RU"/>
        </w:rPr>
        <w:t>аграмматизмы</w:t>
      </w:r>
      <w:proofErr w:type="spellEnd"/>
      <w:r>
        <w:rPr>
          <w:rFonts w:ascii="Times New Roman" w:eastAsia="Times New Roman" w:hAnsi="Times New Roman" w:cs="Times New Roman"/>
          <w:sz w:val="24"/>
          <w:szCs w:val="24"/>
          <w:lang w:eastAsia="ru-RU"/>
        </w:rPr>
        <w:t>.</w:t>
      </w:r>
    </w:p>
    <w:p w14:paraId="2B6A672D" w14:textId="3C1019F0" w:rsidR="005734E4" w:rsidRPr="005734E4" w:rsidRDefault="005734E4"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Далее</w:t>
      </w:r>
      <w:r w:rsidR="004B360E">
        <w:rPr>
          <w:rFonts w:ascii="Times New Roman" w:eastAsia="Times New Roman" w:hAnsi="Times New Roman" w:cs="Times New Roman"/>
          <w:sz w:val="24"/>
          <w:szCs w:val="24"/>
          <w:lang w:eastAsia="ru-RU"/>
        </w:rPr>
        <w:t xml:space="preserve"> автором</w:t>
      </w:r>
      <w:r>
        <w:rPr>
          <w:rFonts w:ascii="Times New Roman" w:eastAsia="Times New Roman" w:hAnsi="Times New Roman" w:cs="Times New Roman"/>
          <w:sz w:val="24"/>
          <w:szCs w:val="24"/>
          <w:lang w:eastAsia="ru-RU"/>
        </w:rPr>
        <w:t xml:space="preserve"> была разработана и внедрена в учебный процесс м</w:t>
      </w:r>
      <w:r w:rsidRPr="005734E4">
        <w:rPr>
          <w:rFonts w:ascii="Times New Roman" w:eastAsia="Times New Roman" w:hAnsi="Times New Roman" w:cs="Times New Roman"/>
          <w:sz w:val="24"/>
          <w:szCs w:val="24"/>
          <w:lang w:eastAsia="ru-RU"/>
        </w:rPr>
        <w:t xml:space="preserve">етодическая система формирования </w:t>
      </w:r>
      <w:r w:rsidR="00D75B73">
        <w:rPr>
          <w:rFonts w:ascii="Times New Roman" w:eastAsia="Times New Roman" w:hAnsi="Times New Roman" w:cs="Times New Roman"/>
          <w:sz w:val="24"/>
          <w:szCs w:val="24"/>
          <w:lang w:eastAsia="ru-RU"/>
        </w:rPr>
        <w:t>навыков глобального чтения у обучающихся АООП вариант 2.</w:t>
      </w:r>
    </w:p>
    <w:p w14:paraId="2C04FB78" w14:textId="77777777" w:rsidR="005734E4" w:rsidRPr="005734E4" w:rsidRDefault="005734E4"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734E4">
        <w:rPr>
          <w:rFonts w:ascii="Times New Roman" w:eastAsia="Times New Roman" w:hAnsi="Times New Roman" w:cs="Times New Roman"/>
          <w:sz w:val="24"/>
          <w:szCs w:val="24"/>
          <w:lang w:eastAsia="ru-RU"/>
        </w:rPr>
        <w:t>Содержание и организация экспериментального обучения</w:t>
      </w:r>
      <w:r>
        <w:rPr>
          <w:rFonts w:ascii="Times New Roman" w:eastAsia="Times New Roman" w:hAnsi="Times New Roman" w:cs="Times New Roman"/>
          <w:sz w:val="24"/>
          <w:szCs w:val="24"/>
          <w:lang w:eastAsia="ru-RU"/>
        </w:rPr>
        <w:t>:</w:t>
      </w:r>
    </w:p>
    <w:p w14:paraId="5630076E" w14:textId="6F5B145A" w:rsidR="005734E4" w:rsidRPr="005734E4" w:rsidRDefault="005734E4"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734E4">
        <w:rPr>
          <w:rFonts w:ascii="Times New Roman" w:eastAsia="Times New Roman" w:hAnsi="Times New Roman" w:cs="Times New Roman"/>
          <w:sz w:val="24"/>
          <w:szCs w:val="24"/>
          <w:lang w:eastAsia="ru-RU"/>
        </w:rPr>
        <w:t>Цель: Подобрать и апробиро</w:t>
      </w:r>
      <w:r w:rsidR="00D75B73">
        <w:rPr>
          <w:rFonts w:ascii="Times New Roman" w:eastAsia="Times New Roman" w:hAnsi="Times New Roman" w:cs="Times New Roman"/>
          <w:sz w:val="24"/>
          <w:szCs w:val="24"/>
          <w:lang w:eastAsia="ru-RU"/>
        </w:rPr>
        <w:t>вать подготовленную и адаптированную методику</w:t>
      </w:r>
      <w:r w:rsidR="00D75B73" w:rsidRPr="00D75B73">
        <w:rPr>
          <w:rFonts w:ascii="Times New Roman" w:eastAsia="Times New Roman" w:hAnsi="Times New Roman" w:cs="Times New Roman"/>
          <w:sz w:val="24"/>
          <w:szCs w:val="24"/>
          <w:lang w:eastAsia="ru-RU"/>
        </w:rPr>
        <w:t xml:space="preserve"> для формирования навыков глобального чтения у обучающихся с умеренной умственной отсталостью (интеллектуальными нарушени</w:t>
      </w:r>
      <w:r w:rsidR="00A01FFF">
        <w:rPr>
          <w:rFonts w:ascii="Times New Roman" w:eastAsia="Times New Roman" w:hAnsi="Times New Roman" w:cs="Times New Roman"/>
          <w:sz w:val="24"/>
          <w:szCs w:val="24"/>
          <w:lang w:eastAsia="ru-RU"/>
        </w:rPr>
        <w:t xml:space="preserve">ями) 6-8 года обучения </w:t>
      </w:r>
      <w:proofErr w:type="gramStart"/>
      <w:r w:rsidR="00A01FFF">
        <w:rPr>
          <w:rFonts w:ascii="Times New Roman" w:eastAsia="Times New Roman" w:hAnsi="Times New Roman" w:cs="Times New Roman"/>
          <w:sz w:val="24"/>
          <w:szCs w:val="24"/>
          <w:lang w:eastAsia="ru-RU"/>
        </w:rPr>
        <w:t>при изучения</w:t>
      </w:r>
      <w:proofErr w:type="gramEnd"/>
      <w:r w:rsidR="00A01FFF">
        <w:rPr>
          <w:rFonts w:ascii="Times New Roman" w:eastAsia="Times New Roman" w:hAnsi="Times New Roman" w:cs="Times New Roman"/>
          <w:sz w:val="24"/>
          <w:szCs w:val="24"/>
          <w:lang w:eastAsia="ru-RU"/>
        </w:rPr>
        <w:t xml:space="preserve"> предмета</w:t>
      </w:r>
      <w:r w:rsidR="00D75B73" w:rsidRPr="00D75B73">
        <w:rPr>
          <w:rFonts w:ascii="Times New Roman" w:eastAsia="Times New Roman" w:hAnsi="Times New Roman" w:cs="Times New Roman"/>
          <w:sz w:val="24"/>
          <w:szCs w:val="24"/>
          <w:lang w:eastAsia="ru-RU"/>
        </w:rPr>
        <w:t xml:space="preserve"> «Речь и альтернативная коммуникация».</w:t>
      </w:r>
    </w:p>
    <w:p w14:paraId="0B99E2D4" w14:textId="77777777" w:rsidR="005734E4" w:rsidRPr="005734E4" w:rsidRDefault="005734E4"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734E4">
        <w:rPr>
          <w:rFonts w:ascii="Times New Roman" w:eastAsia="Times New Roman" w:hAnsi="Times New Roman" w:cs="Times New Roman"/>
          <w:sz w:val="24"/>
          <w:szCs w:val="24"/>
          <w:lang w:eastAsia="ru-RU"/>
        </w:rPr>
        <w:t>Задачи:</w:t>
      </w:r>
    </w:p>
    <w:p w14:paraId="299F86A8" w14:textId="1C7F78F8" w:rsidR="005734E4" w:rsidRPr="005734E4" w:rsidRDefault="005734E4"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734E4">
        <w:rPr>
          <w:rFonts w:ascii="Times New Roman" w:eastAsia="Times New Roman" w:hAnsi="Times New Roman" w:cs="Times New Roman"/>
          <w:sz w:val="24"/>
          <w:szCs w:val="24"/>
          <w:lang w:eastAsia="ru-RU"/>
        </w:rPr>
        <w:t xml:space="preserve">1. Разработать </w:t>
      </w:r>
      <w:r w:rsidR="002F6942" w:rsidRPr="005734E4">
        <w:rPr>
          <w:rFonts w:ascii="Times New Roman" w:eastAsia="Times New Roman" w:hAnsi="Times New Roman" w:cs="Times New Roman"/>
          <w:sz w:val="24"/>
          <w:szCs w:val="24"/>
          <w:lang w:eastAsia="ru-RU"/>
        </w:rPr>
        <w:t xml:space="preserve">серию </w:t>
      </w:r>
      <w:r w:rsidR="002F6942">
        <w:rPr>
          <w:rFonts w:ascii="Times New Roman" w:eastAsia="Times New Roman" w:hAnsi="Times New Roman" w:cs="Times New Roman"/>
          <w:sz w:val="24"/>
          <w:szCs w:val="24"/>
          <w:lang w:eastAsia="ru-RU"/>
        </w:rPr>
        <w:t>занятий по обучению чтению слов целыми словами для обучающихся с умеренной умственной отсталостью (интеллектуальными нарушениями) 6-8 года обучения</w:t>
      </w:r>
      <w:r>
        <w:rPr>
          <w:rFonts w:ascii="Times New Roman" w:eastAsia="Times New Roman" w:hAnsi="Times New Roman" w:cs="Times New Roman"/>
          <w:sz w:val="24"/>
          <w:szCs w:val="24"/>
          <w:lang w:eastAsia="ru-RU"/>
        </w:rPr>
        <w:t>.</w:t>
      </w:r>
    </w:p>
    <w:p w14:paraId="67FD91E0" w14:textId="5EBD0B4D" w:rsidR="005734E4" w:rsidRPr="005734E4" w:rsidRDefault="005734E4"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734E4">
        <w:rPr>
          <w:rFonts w:ascii="Times New Roman" w:eastAsia="Times New Roman" w:hAnsi="Times New Roman" w:cs="Times New Roman"/>
          <w:sz w:val="24"/>
          <w:szCs w:val="24"/>
          <w:lang w:eastAsia="ru-RU"/>
        </w:rPr>
        <w:t xml:space="preserve"> 2.  </w:t>
      </w:r>
      <w:r w:rsidR="00605353" w:rsidRPr="005734E4">
        <w:rPr>
          <w:rFonts w:ascii="Times New Roman" w:eastAsia="Times New Roman" w:hAnsi="Times New Roman" w:cs="Times New Roman"/>
          <w:sz w:val="24"/>
          <w:szCs w:val="24"/>
          <w:lang w:eastAsia="ru-RU"/>
        </w:rPr>
        <w:t xml:space="preserve">Внедрить серию </w:t>
      </w:r>
      <w:r w:rsidR="002F6942">
        <w:rPr>
          <w:rFonts w:ascii="Times New Roman" w:eastAsia="Times New Roman" w:hAnsi="Times New Roman" w:cs="Times New Roman"/>
          <w:sz w:val="24"/>
          <w:szCs w:val="24"/>
          <w:lang w:eastAsia="ru-RU"/>
        </w:rPr>
        <w:t>занятий в предмет «Речь и альтернативная коммуникация»</w:t>
      </w:r>
      <w:r w:rsidR="00605353" w:rsidRPr="005734E4">
        <w:rPr>
          <w:rFonts w:ascii="Times New Roman" w:eastAsia="Times New Roman" w:hAnsi="Times New Roman" w:cs="Times New Roman"/>
          <w:sz w:val="24"/>
          <w:szCs w:val="24"/>
          <w:lang w:eastAsia="ru-RU"/>
        </w:rPr>
        <w:t xml:space="preserve"> для</w:t>
      </w:r>
      <w:r w:rsidR="00BA61F5">
        <w:rPr>
          <w:rFonts w:ascii="Times New Roman" w:eastAsia="Times New Roman" w:hAnsi="Times New Roman" w:cs="Times New Roman"/>
          <w:sz w:val="24"/>
          <w:szCs w:val="24"/>
          <w:lang w:eastAsia="ru-RU"/>
        </w:rPr>
        <w:t xml:space="preserve"> </w:t>
      </w:r>
      <w:r w:rsidRPr="005734E4">
        <w:rPr>
          <w:rFonts w:ascii="Times New Roman" w:eastAsia="Times New Roman" w:hAnsi="Times New Roman" w:cs="Times New Roman"/>
          <w:sz w:val="24"/>
          <w:szCs w:val="24"/>
          <w:lang w:eastAsia="ru-RU"/>
        </w:rPr>
        <w:t xml:space="preserve">целенаправленной </w:t>
      </w:r>
      <w:r w:rsidR="00605353" w:rsidRPr="005734E4">
        <w:rPr>
          <w:rFonts w:ascii="Times New Roman" w:eastAsia="Times New Roman" w:hAnsi="Times New Roman" w:cs="Times New Roman"/>
          <w:sz w:val="24"/>
          <w:szCs w:val="24"/>
          <w:lang w:eastAsia="ru-RU"/>
        </w:rPr>
        <w:t xml:space="preserve">планомерной работы </w:t>
      </w:r>
      <w:r w:rsidR="002F6942" w:rsidRPr="005734E4">
        <w:rPr>
          <w:rFonts w:ascii="Times New Roman" w:eastAsia="Times New Roman" w:hAnsi="Times New Roman" w:cs="Times New Roman"/>
          <w:sz w:val="24"/>
          <w:szCs w:val="24"/>
          <w:lang w:eastAsia="ru-RU"/>
        </w:rPr>
        <w:t xml:space="preserve">над </w:t>
      </w:r>
      <w:r w:rsidR="002F6942">
        <w:rPr>
          <w:rFonts w:ascii="Times New Roman" w:eastAsia="Times New Roman" w:hAnsi="Times New Roman" w:cs="Times New Roman"/>
          <w:sz w:val="24"/>
          <w:szCs w:val="24"/>
          <w:lang w:eastAsia="ru-RU"/>
        </w:rPr>
        <w:t>развитием навыков глобального чтения.</w:t>
      </w:r>
    </w:p>
    <w:p w14:paraId="05D23D15" w14:textId="0783DDF2" w:rsidR="005734E4" w:rsidRPr="005734E4" w:rsidRDefault="005734E4"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734E4">
        <w:rPr>
          <w:rFonts w:ascii="Times New Roman" w:eastAsia="Times New Roman" w:hAnsi="Times New Roman" w:cs="Times New Roman"/>
          <w:sz w:val="24"/>
          <w:szCs w:val="24"/>
          <w:lang w:eastAsia="ru-RU"/>
        </w:rPr>
        <w:lastRenderedPageBreak/>
        <w:t xml:space="preserve">3. Определить эффективность использования </w:t>
      </w:r>
      <w:r w:rsidR="002F6942">
        <w:rPr>
          <w:rFonts w:ascii="Times New Roman" w:eastAsia="Times New Roman" w:hAnsi="Times New Roman" w:cs="Times New Roman"/>
          <w:sz w:val="24"/>
          <w:szCs w:val="24"/>
          <w:lang w:eastAsia="ru-RU"/>
        </w:rPr>
        <w:t>серии занятий по развитию навыков чтения слов целыми словами на уроках «Речь и альтернативная коммуникация».</w:t>
      </w:r>
    </w:p>
    <w:p w14:paraId="5D10E6FC" w14:textId="65F243E9" w:rsidR="00E75160" w:rsidRPr="00E75160" w:rsidRDefault="005734E4"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734E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734E4">
        <w:rPr>
          <w:rFonts w:ascii="Times New Roman" w:eastAsia="Times New Roman" w:hAnsi="Times New Roman" w:cs="Times New Roman"/>
          <w:sz w:val="24"/>
          <w:szCs w:val="24"/>
          <w:lang w:eastAsia="ru-RU"/>
        </w:rPr>
        <w:t xml:space="preserve">  Для</w:t>
      </w:r>
      <w:r>
        <w:rPr>
          <w:rFonts w:ascii="Times New Roman" w:eastAsia="Times New Roman" w:hAnsi="Times New Roman" w:cs="Times New Roman"/>
          <w:sz w:val="24"/>
          <w:szCs w:val="24"/>
          <w:lang w:eastAsia="ru-RU"/>
        </w:rPr>
        <w:t xml:space="preserve"> реализации</w:t>
      </w:r>
      <w:r w:rsidRPr="005734E4">
        <w:rPr>
          <w:rFonts w:ascii="Times New Roman" w:eastAsia="Times New Roman" w:hAnsi="Times New Roman" w:cs="Times New Roman"/>
          <w:sz w:val="24"/>
          <w:szCs w:val="24"/>
          <w:lang w:eastAsia="ru-RU"/>
        </w:rPr>
        <w:t xml:space="preserve"> данного эксперимента</w:t>
      </w:r>
      <w:r w:rsidR="00713E06">
        <w:rPr>
          <w:rFonts w:ascii="Times New Roman" w:eastAsia="Times New Roman" w:hAnsi="Times New Roman" w:cs="Times New Roman"/>
          <w:sz w:val="24"/>
          <w:szCs w:val="24"/>
          <w:lang w:eastAsia="ru-RU"/>
        </w:rPr>
        <w:t xml:space="preserve"> автором</w:t>
      </w:r>
      <w:r w:rsidRPr="005734E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проводились индивидуальные</w:t>
      </w:r>
      <w:r w:rsidR="00E75160">
        <w:rPr>
          <w:rFonts w:ascii="Times New Roman" w:eastAsia="Times New Roman" w:hAnsi="Times New Roman" w:cs="Times New Roman"/>
          <w:sz w:val="24"/>
          <w:szCs w:val="24"/>
          <w:lang w:eastAsia="ru-RU"/>
        </w:rPr>
        <w:t xml:space="preserve"> и подгрупповые</w:t>
      </w:r>
      <w:r>
        <w:rPr>
          <w:rFonts w:ascii="Times New Roman" w:eastAsia="Times New Roman" w:hAnsi="Times New Roman" w:cs="Times New Roman"/>
          <w:sz w:val="24"/>
          <w:szCs w:val="24"/>
          <w:lang w:eastAsia="ru-RU"/>
        </w:rPr>
        <w:t xml:space="preserve"> занятия</w:t>
      </w:r>
      <w:r w:rsidR="00713E06">
        <w:rPr>
          <w:rFonts w:ascii="Times New Roman" w:eastAsia="Times New Roman" w:hAnsi="Times New Roman" w:cs="Times New Roman"/>
          <w:sz w:val="24"/>
          <w:szCs w:val="24"/>
          <w:lang w:eastAsia="ru-RU"/>
        </w:rPr>
        <w:t xml:space="preserve"> с </w:t>
      </w:r>
      <w:r w:rsidR="00E75160">
        <w:rPr>
          <w:rFonts w:ascii="Times New Roman" w:eastAsia="Times New Roman" w:hAnsi="Times New Roman" w:cs="Times New Roman"/>
          <w:sz w:val="24"/>
          <w:szCs w:val="24"/>
          <w:lang w:eastAsia="ru-RU"/>
        </w:rPr>
        <w:t>об</w:t>
      </w:r>
      <w:r w:rsidR="00713E06">
        <w:rPr>
          <w:rFonts w:ascii="Times New Roman" w:eastAsia="Times New Roman" w:hAnsi="Times New Roman" w:cs="Times New Roman"/>
          <w:sz w:val="24"/>
          <w:szCs w:val="24"/>
          <w:lang w:eastAsia="ru-RU"/>
        </w:rPr>
        <w:t>уча</w:t>
      </w:r>
      <w:r w:rsidR="00E75160">
        <w:rPr>
          <w:rFonts w:ascii="Times New Roman" w:eastAsia="Times New Roman" w:hAnsi="Times New Roman" w:cs="Times New Roman"/>
          <w:sz w:val="24"/>
          <w:szCs w:val="24"/>
          <w:lang w:eastAsia="ru-RU"/>
        </w:rPr>
        <w:t>ю</w:t>
      </w:r>
      <w:r w:rsidR="00BA61F5">
        <w:rPr>
          <w:rFonts w:ascii="Times New Roman" w:eastAsia="Times New Roman" w:hAnsi="Times New Roman" w:cs="Times New Roman"/>
          <w:sz w:val="24"/>
          <w:szCs w:val="24"/>
          <w:lang w:eastAsia="ru-RU"/>
        </w:rPr>
        <w:t>щи</w:t>
      </w:r>
      <w:r w:rsidR="00713E06">
        <w:rPr>
          <w:rFonts w:ascii="Times New Roman" w:eastAsia="Times New Roman" w:hAnsi="Times New Roman" w:cs="Times New Roman"/>
          <w:sz w:val="24"/>
          <w:szCs w:val="24"/>
          <w:lang w:eastAsia="ru-RU"/>
        </w:rPr>
        <w:t>мися</w:t>
      </w:r>
      <w:r w:rsidRPr="005734E4">
        <w:rPr>
          <w:rFonts w:ascii="Times New Roman" w:eastAsia="Times New Roman" w:hAnsi="Times New Roman" w:cs="Times New Roman"/>
          <w:sz w:val="24"/>
          <w:szCs w:val="24"/>
          <w:lang w:eastAsia="ru-RU"/>
        </w:rPr>
        <w:t xml:space="preserve">. Занятия проводились </w:t>
      </w:r>
      <w:r w:rsidR="00E75160">
        <w:rPr>
          <w:rFonts w:ascii="Times New Roman" w:eastAsia="Times New Roman" w:hAnsi="Times New Roman" w:cs="Times New Roman"/>
          <w:sz w:val="24"/>
          <w:szCs w:val="24"/>
          <w:lang w:eastAsia="ru-RU"/>
        </w:rPr>
        <w:t xml:space="preserve">на уроках «Речь и альтернативная коммуникация.  </w:t>
      </w:r>
      <w:r w:rsidR="00E75160" w:rsidRPr="00E75160">
        <w:rPr>
          <w:rFonts w:ascii="Times New Roman" w:eastAsia="Times New Roman" w:hAnsi="Times New Roman" w:cs="Times New Roman"/>
          <w:sz w:val="24"/>
          <w:szCs w:val="24"/>
          <w:lang w:eastAsia="ru-RU"/>
        </w:rPr>
        <w:t>Целью обучения глобального чтения стало узнавание и различение учениками напечатанных слов, обозначающих имена людей, названия предмето</w:t>
      </w:r>
      <w:r w:rsidR="00DC0B70">
        <w:rPr>
          <w:rFonts w:ascii="Times New Roman" w:eastAsia="Times New Roman" w:hAnsi="Times New Roman" w:cs="Times New Roman"/>
          <w:sz w:val="24"/>
          <w:szCs w:val="24"/>
          <w:lang w:eastAsia="ru-RU"/>
        </w:rPr>
        <w:t>в, действий. Далее использовались карточки</w:t>
      </w:r>
      <w:r w:rsidR="00E75160" w:rsidRPr="00E75160">
        <w:rPr>
          <w:rFonts w:ascii="Times New Roman" w:eastAsia="Times New Roman" w:hAnsi="Times New Roman" w:cs="Times New Roman"/>
          <w:sz w:val="24"/>
          <w:szCs w:val="24"/>
          <w:lang w:eastAsia="ru-RU"/>
        </w:rPr>
        <w:t xml:space="preserve"> с напечатанными словами как средства коммуникации на уроках и в повседневной жизни.</w:t>
      </w:r>
      <w:r w:rsidR="00E75160">
        <w:rPr>
          <w:rFonts w:ascii="Times New Roman" w:eastAsia="Times New Roman" w:hAnsi="Times New Roman" w:cs="Times New Roman"/>
          <w:sz w:val="24"/>
          <w:szCs w:val="24"/>
          <w:lang w:eastAsia="ru-RU"/>
        </w:rPr>
        <w:t xml:space="preserve"> В работе применялись</w:t>
      </w:r>
      <w:r w:rsidR="00E75160" w:rsidRPr="00E75160">
        <w:rPr>
          <w:rFonts w:ascii="Times New Roman" w:eastAsia="Times New Roman" w:hAnsi="Times New Roman" w:cs="Times New Roman"/>
          <w:sz w:val="24"/>
          <w:szCs w:val="24"/>
          <w:lang w:eastAsia="ru-RU"/>
        </w:rPr>
        <w:t xml:space="preserve"> принципы совместно – разделительной деятельности: учитель – семья, учитель – учитель – логопед, учитель – учитель – дефектолог, учитель – педагог психолог, учитель – воспитатель. Все участники процесса обучения чтению использовали единый алгоритм действий. Единые требования и индивидуальный подход вызвали положительные результаты у обучающихся. За основу работы использовался один из вариантов методики обучения чтению целыми словами Т.С. Резниченко «Дорогу осилит идущий» с дополнениями и изменениями, согласно возможностям обучающихся. Подготовительный этап, включающий в себя развитие слухового и зрительного внимания, формирование фонематического восприятия, формирование ориентировки в пространстве, проходил в течение всего обучения чтению и использовался на всех уроках. На первом этапе обучения глобальному чтению детям предлагались картинки со знакомыми предметами, состоящие из одного и двух слогов. К ним прилагались карточки с напечатанными словами. Ребёнок учился узнавать и запоминать слова целиком, как иероглиф, не вычленяя отдельные буквы. Постепенно ученики сами стали замечать надписи на книгах, вывесках, упаковках. Количество используемых слов в период обучения глобальному чтению расширялось по мере их запоминания. На втором этапе обучения дети соотносили слова с </w:t>
      </w:r>
      <w:r w:rsidR="00CD5FEA" w:rsidRPr="00E75160">
        <w:rPr>
          <w:rFonts w:ascii="Times New Roman" w:eastAsia="Times New Roman" w:hAnsi="Times New Roman" w:cs="Times New Roman"/>
          <w:sz w:val="24"/>
          <w:szCs w:val="24"/>
          <w:lang w:eastAsia="ru-RU"/>
        </w:rPr>
        <w:t>картинкой и</w:t>
      </w:r>
      <w:r w:rsidR="00E75160" w:rsidRPr="00E75160">
        <w:rPr>
          <w:rFonts w:ascii="Times New Roman" w:eastAsia="Times New Roman" w:hAnsi="Times New Roman" w:cs="Times New Roman"/>
          <w:sz w:val="24"/>
          <w:szCs w:val="24"/>
          <w:lang w:eastAsia="ru-RU"/>
        </w:rPr>
        <w:t xml:space="preserve"> произносили их по мере возможности. Для подкрепления навыков запоминания использовались различные речевые игры. Весь период первого и второго этапа обучения делился на изучение лексических тем. На каждого ребенка оформлялся альбом. При изучении темы «Животные Ненецкого автономного округа» использовались слова: олень, песец, заяц, лиса, лемминг, нерпа, медведь, росомаха, морж, волк, тундра, море, ягель, мышь, бежит, лежит, сидит, стоит, ест, спит, белый(</w:t>
      </w:r>
      <w:proofErr w:type="spellStart"/>
      <w:r w:rsidR="00E75160" w:rsidRPr="00E75160">
        <w:rPr>
          <w:rFonts w:ascii="Times New Roman" w:eastAsia="Times New Roman" w:hAnsi="Times New Roman" w:cs="Times New Roman"/>
          <w:sz w:val="24"/>
          <w:szCs w:val="24"/>
          <w:lang w:eastAsia="ru-RU"/>
        </w:rPr>
        <w:t>ая</w:t>
      </w:r>
      <w:proofErr w:type="spellEnd"/>
      <w:r w:rsidR="00E75160" w:rsidRPr="00E75160">
        <w:rPr>
          <w:rFonts w:ascii="Times New Roman" w:eastAsia="Times New Roman" w:hAnsi="Times New Roman" w:cs="Times New Roman"/>
          <w:sz w:val="24"/>
          <w:szCs w:val="24"/>
          <w:lang w:eastAsia="ru-RU"/>
        </w:rPr>
        <w:t>), серы</w:t>
      </w:r>
      <w:r w:rsidR="002D761F">
        <w:rPr>
          <w:rFonts w:ascii="Times New Roman" w:eastAsia="Times New Roman" w:hAnsi="Times New Roman" w:cs="Times New Roman"/>
          <w:sz w:val="24"/>
          <w:szCs w:val="24"/>
          <w:lang w:eastAsia="ru-RU"/>
        </w:rPr>
        <w:t>й(</w:t>
      </w:r>
      <w:proofErr w:type="spellStart"/>
      <w:r w:rsidR="002D761F">
        <w:rPr>
          <w:rFonts w:ascii="Times New Roman" w:eastAsia="Times New Roman" w:hAnsi="Times New Roman" w:cs="Times New Roman"/>
          <w:sz w:val="24"/>
          <w:szCs w:val="24"/>
          <w:lang w:eastAsia="ru-RU"/>
        </w:rPr>
        <w:t>ая</w:t>
      </w:r>
      <w:proofErr w:type="spellEnd"/>
      <w:r w:rsidR="002D761F">
        <w:rPr>
          <w:rFonts w:ascii="Times New Roman" w:eastAsia="Times New Roman" w:hAnsi="Times New Roman" w:cs="Times New Roman"/>
          <w:sz w:val="24"/>
          <w:szCs w:val="24"/>
          <w:lang w:eastAsia="ru-RU"/>
        </w:rPr>
        <w:t>), бурый, рыжая, черный(</w:t>
      </w:r>
      <w:proofErr w:type="spellStart"/>
      <w:r w:rsidR="002D761F">
        <w:rPr>
          <w:rFonts w:ascii="Times New Roman" w:eastAsia="Times New Roman" w:hAnsi="Times New Roman" w:cs="Times New Roman"/>
          <w:sz w:val="24"/>
          <w:szCs w:val="24"/>
          <w:lang w:eastAsia="ru-RU"/>
        </w:rPr>
        <w:t>ая</w:t>
      </w:r>
      <w:proofErr w:type="spellEnd"/>
      <w:r w:rsidR="002D761F">
        <w:rPr>
          <w:rFonts w:ascii="Times New Roman" w:eastAsia="Times New Roman" w:hAnsi="Times New Roman" w:cs="Times New Roman"/>
          <w:sz w:val="24"/>
          <w:szCs w:val="24"/>
          <w:lang w:eastAsia="ru-RU"/>
        </w:rPr>
        <w:t xml:space="preserve">) </w:t>
      </w:r>
      <w:r w:rsidR="0050170C" w:rsidRPr="0050170C">
        <w:rPr>
          <w:rFonts w:ascii="Times New Roman" w:eastAsia="Times New Roman" w:hAnsi="Times New Roman" w:cs="Times New Roman"/>
          <w:b/>
          <w:sz w:val="24"/>
          <w:szCs w:val="24"/>
          <w:lang w:eastAsia="ru-RU"/>
        </w:rPr>
        <w:t>(</w:t>
      </w:r>
      <w:r w:rsidR="002D761F" w:rsidRPr="0050170C">
        <w:rPr>
          <w:rFonts w:ascii="Times New Roman" w:eastAsia="Times New Roman" w:hAnsi="Times New Roman" w:cs="Times New Roman"/>
          <w:b/>
          <w:sz w:val="24"/>
          <w:szCs w:val="24"/>
          <w:lang w:eastAsia="ru-RU"/>
        </w:rPr>
        <w:t>Приложение 2</w:t>
      </w:r>
      <w:r w:rsidR="0050170C" w:rsidRPr="0050170C">
        <w:rPr>
          <w:rFonts w:ascii="Times New Roman" w:eastAsia="Times New Roman" w:hAnsi="Times New Roman" w:cs="Times New Roman"/>
          <w:b/>
          <w:sz w:val="24"/>
          <w:szCs w:val="24"/>
          <w:lang w:eastAsia="ru-RU"/>
        </w:rPr>
        <w:t>)</w:t>
      </w:r>
      <w:r w:rsidR="002D761F">
        <w:rPr>
          <w:rFonts w:ascii="Times New Roman" w:eastAsia="Times New Roman" w:hAnsi="Times New Roman" w:cs="Times New Roman"/>
          <w:sz w:val="24"/>
          <w:szCs w:val="24"/>
          <w:lang w:eastAsia="ru-RU"/>
        </w:rPr>
        <w:t>.</w:t>
      </w:r>
      <w:r w:rsidR="00E75160" w:rsidRPr="00E75160">
        <w:rPr>
          <w:rFonts w:ascii="Times New Roman" w:eastAsia="Times New Roman" w:hAnsi="Times New Roman" w:cs="Times New Roman"/>
          <w:sz w:val="24"/>
          <w:szCs w:val="24"/>
          <w:lang w:eastAsia="ru-RU"/>
        </w:rPr>
        <w:t xml:space="preserve"> По мере изучения и освоения навыка чтения ц</w:t>
      </w:r>
      <w:r w:rsidR="009E2826">
        <w:rPr>
          <w:rFonts w:ascii="Times New Roman" w:eastAsia="Times New Roman" w:hAnsi="Times New Roman" w:cs="Times New Roman"/>
          <w:sz w:val="24"/>
          <w:szCs w:val="24"/>
          <w:lang w:eastAsia="ru-RU"/>
        </w:rPr>
        <w:t>елыми словами</w:t>
      </w:r>
      <w:r w:rsidR="00E75160" w:rsidRPr="00E75160">
        <w:rPr>
          <w:rFonts w:ascii="Times New Roman" w:eastAsia="Times New Roman" w:hAnsi="Times New Roman" w:cs="Times New Roman"/>
          <w:sz w:val="24"/>
          <w:szCs w:val="24"/>
          <w:lang w:eastAsia="ru-RU"/>
        </w:rPr>
        <w:t xml:space="preserve"> в альбом вклеивались картинки с изображением слов по теме и картинки – символы, изображающие действия без надписей и других элементов. Под каждой картинкой наклеивались слова, напечатанные одним шрифтом и цветом. Для лучшего запоминания использовался второй комплект картинок с надписями на каждого обучающегося, находящийся в конверте. Обучение чтению проходило по следующему алгоритму:</w:t>
      </w:r>
    </w:p>
    <w:p w14:paraId="6C7A332D" w14:textId="0806B9B5" w:rsidR="00E75160" w:rsidRPr="00E75160" w:rsidRDefault="00722D42"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w:t>
      </w:r>
      <w:r w:rsidR="00E75160" w:rsidRPr="00E75160">
        <w:rPr>
          <w:rFonts w:ascii="Times New Roman" w:eastAsia="Times New Roman" w:hAnsi="Times New Roman" w:cs="Times New Roman"/>
          <w:sz w:val="24"/>
          <w:szCs w:val="24"/>
          <w:lang w:eastAsia="ru-RU"/>
        </w:rPr>
        <w:t>абота с именами существительными. Показ картинки, узнавание изображения, проговаривание по мере возможности. Обязательное использование дополнительных картинок. Нахождение, узнавание, соотнесение картинки друг с другом</w:t>
      </w:r>
      <w:r>
        <w:rPr>
          <w:rFonts w:ascii="Times New Roman" w:eastAsia="Times New Roman" w:hAnsi="Times New Roman" w:cs="Times New Roman"/>
          <w:sz w:val="24"/>
          <w:szCs w:val="24"/>
          <w:lang w:eastAsia="ru-RU"/>
        </w:rPr>
        <w:t xml:space="preserve"> </w:t>
      </w:r>
      <w:r w:rsidR="0050170C">
        <w:rPr>
          <w:rFonts w:ascii="Times New Roman" w:eastAsia="Times New Roman" w:hAnsi="Times New Roman" w:cs="Times New Roman"/>
          <w:b/>
          <w:sz w:val="24"/>
          <w:szCs w:val="24"/>
          <w:lang w:eastAsia="ru-RU"/>
        </w:rPr>
        <w:t>(Приложение 3</w:t>
      </w:r>
      <w:r w:rsidRPr="00722D42">
        <w:rPr>
          <w:rFonts w:ascii="Times New Roman" w:eastAsia="Times New Roman" w:hAnsi="Times New Roman" w:cs="Times New Roman"/>
          <w:b/>
          <w:sz w:val="24"/>
          <w:szCs w:val="24"/>
          <w:lang w:eastAsia="ru-RU"/>
        </w:rPr>
        <w:t>)</w:t>
      </w:r>
      <w:r w:rsidR="00E75160" w:rsidRPr="00E75160">
        <w:rPr>
          <w:rFonts w:ascii="Times New Roman" w:eastAsia="Times New Roman" w:hAnsi="Times New Roman" w:cs="Times New Roman"/>
          <w:sz w:val="24"/>
          <w:szCs w:val="24"/>
          <w:lang w:eastAsia="ru-RU"/>
        </w:rPr>
        <w:t>;</w:t>
      </w:r>
    </w:p>
    <w:p w14:paraId="270A3930" w14:textId="2BA45EAE" w:rsidR="00E75160" w:rsidRPr="00E75160" w:rsidRDefault="00722D42"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w:t>
      </w:r>
      <w:r w:rsidR="00E75160" w:rsidRPr="00E75160">
        <w:rPr>
          <w:rFonts w:ascii="Times New Roman" w:eastAsia="Times New Roman" w:hAnsi="Times New Roman" w:cs="Times New Roman"/>
          <w:sz w:val="24"/>
          <w:szCs w:val="24"/>
          <w:lang w:eastAsia="ru-RU"/>
        </w:rPr>
        <w:t xml:space="preserve">абота с картинкой и карточкой с напечатанным словом. Показ картинки, вклеивание карточек с надписью под изображением имен существительных, проговаривание, запоминание; </w:t>
      </w:r>
    </w:p>
    <w:p w14:paraId="4E40B962" w14:textId="7BD80DCB" w:rsidR="00E75160" w:rsidRPr="00E75160" w:rsidRDefault="00722D42"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w:t>
      </w:r>
      <w:r w:rsidR="00E75160" w:rsidRPr="00E75160">
        <w:rPr>
          <w:rFonts w:ascii="Times New Roman" w:eastAsia="Times New Roman" w:hAnsi="Times New Roman" w:cs="Times New Roman"/>
          <w:sz w:val="24"/>
          <w:szCs w:val="24"/>
          <w:lang w:eastAsia="ru-RU"/>
        </w:rPr>
        <w:t xml:space="preserve">ахождение и соотнесение картинки и карточки с напечатанным словом. Увеличение объема слов по мере запоминания с учетом индивидуальных особенностей детей. При прохождении данного этапа использовались задания: «Найди и соотнеси картинку и слово </w:t>
      </w:r>
      <w:r w:rsidR="00E75160" w:rsidRPr="00E75160">
        <w:rPr>
          <w:rFonts w:ascii="Times New Roman" w:eastAsia="Times New Roman" w:hAnsi="Times New Roman" w:cs="Times New Roman"/>
          <w:sz w:val="24"/>
          <w:szCs w:val="24"/>
          <w:lang w:eastAsia="ru-RU"/>
        </w:rPr>
        <w:lastRenderedPageBreak/>
        <w:t>по образцу», «Найди и покажи картинку с изображением оленя. Найди слово», «Прочитай слово», «Проверь себя, используя альбом»;</w:t>
      </w:r>
    </w:p>
    <w:p w14:paraId="2414C15D" w14:textId="5A906CFE" w:rsidR="00E75160" w:rsidRPr="00E75160" w:rsidRDefault="00722D42"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w:t>
      </w:r>
      <w:r w:rsidR="00E75160" w:rsidRPr="00E75160">
        <w:rPr>
          <w:rFonts w:ascii="Times New Roman" w:eastAsia="Times New Roman" w:hAnsi="Times New Roman" w:cs="Times New Roman"/>
          <w:sz w:val="24"/>
          <w:szCs w:val="24"/>
          <w:lang w:eastAsia="ru-RU"/>
        </w:rPr>
        <w:t>абота с картинками, изображающими определения слов. Нахождение нужной картинки (рыжая лиса), выкладывание, запоминание, дополнение карточками, вклеивание в альбомы. Задания для запоминания: «Составь из картинок (белый заяц). Найди карточки к картинкам», «Прочитай (белый песец)», «Проверь себя, используя альбом»;</w:t>
      </w:r>
    </w:p>
    <w:p w14:paraId="4B4AE1AE" w14:textId="5BC308D1" w:rsidR="00E75160" w:rsidRPr="00E75160" w:rsidRDefault="00722D42"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w:t>
      </w:r>
      <w:r w:rsidR="00E75160" w:rsidRPr="00E75160">
        <w:rPr>
          <w:rFonts w:ascii="Times New Roman" w:eastAsia="Times New Roman" w:hAnsi="Times New Roman" w:cs="Times New Roman"/>
          <w:sz w:val="24"/>
          <w:szCs w:val="24"/>
          <w:lang w:eastAsia="ru-RU"/>
        </w:rPr>
        <w:t>абота с картинками, изображающими действия. Данная работа проводилась после запоминания всех ранее предложенных картинок с именами существительными по предыдущей схеме: нахождение, выкладывание, запоминание, дополнение карточками, вклеивание в альбомы, чтение слов, словосочетаний, предложений (Рыжая лиса бежит);</w:t>
      </w:r>
    </w:p>
    <w:p w14:paraId="12C0A256" w14:textId="0AD1CA2C" w:rsidR="00E75160" w:rsidRPr="00E75160" w:rsidRDefault="00722D42"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w:t>
      </w:r>
      <w:r w:rsidR="00E75160" w:rsidRPr="00E75160">
        <w:rPr>
          <w:rFonts w:ascii="Times New Roman" w:eastAsia="Times New Roman" w:hAnsi="Times New Roman" w:cs="Times New Roman"/>
          <w:sz w:val="24"/>
          <w:szCs w:val="24"/>
          <w:lang w:eastAsia="ru-RU"/>
        </w:rPr>
        <w:t>абота над осмыслением прочитанного. Выбор нужной картинки из предложенных: Олень живет (тундра, море). Песец (рыжий, черный, белый). Рыжая лиса ест (мышь, ягель). Самостоятельное выстраивание словосочетаний, предложений по просьбе педагога в определенной последовательности.</w:t>
      </w:r>
    </w:p>
    <w:p w14:paraId="4DAA5D59" w14:textId="2CE1ACAE" w:rsidR="00E75160" w:rsidRDefault="00E75160"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E75160">
        <w:rPr>
          <w:rFonts w:ascii="Times New Roman" w:eastAsia="Times New Roman" w:hAnsi="Times New Roman" w:cs="Times New Roman"/>
          <w:sz w:val="24"/>
          <w:szCs w:val="24"/>
          <w:lang w:eastAsia="ru-RU"/>
        </w:rPr>
        <w:t>На третьем этапе, который длится в течение всего периода обучения, ученики пытаются использовать полученные навыки в повседневной жизни. У каждого ребенка процесс происходи</w:t>
      </w:r>
      <w:r w:rsidR="00AE2DFD">
        <w:rPr>
          <w:rFonts w:ascii="Times New Roman" w:eastAsia="Times New Roman" w:hAnsi="Times New Roman" w:cs="Times New Roman"/>
          <w:sz w:val="24"/>
          <w:szCs w:val="24"/>
          <w:lang w:eastAsia="ru-RU"/>
        </w:rPr>
        <w:t>т по – своему. Некоторые ученики</w:t>
      </w:r>
      <w:r w:rsidR="00CD5FEA">
        <w:rPr>
          <w:rFonts w:ascii="Times New Roman" w:eastAsia="Times New Roman" w:hAnsi="Times New Roman" w:cs="Times New Roman"/>
          <w:sz w:val="24"/>
          <w:szCs w:val="24"/>
          <w:lang w:eastAsia="ru-RU"/>
        </w:rPr>
        <w:t xml:space="preserve"> на восьмом</w:t>
      </w:r>
      <w:r w:rsidRPr="00E75160">
        <w:rPr>
          <w:rFonts w:ascii="Times New Roman" w:eastAsia="Times New Roman" w:hAnsi="Times New Roman" w:cs="Times New Roman"/>
          <w:sz w:val="24"/>
          <w:szCs w:val="24"/>
          <w:lang w:eastAsia="ru-RU"/>
        </w:rPr>
        <w:t xml:space="preserve"> году обучения чтению успешно применяет блокнот для записи слов и коротких предложений, состоящи</w:t>
      </w:r>
      <w:r w:rsidR="00AE2DFD">
        <w:rPr>
          <w:rFonts w:ascii="Times New Roman" w:eastAsia="Times New Roman" w:hAnsi="Times New Roman" w:cs="Times New Roman"/>
          <w:sz w:val="24"/>
          <w:szCs w:val="24"/>
          <w:lang w:eastAsia="ru-RU"/>
        </w:rPr>
        <w:t>х из двух, трёх слов. Произносят</w:t>
      </w:r>
      <w:r w:rsidRPr="00E75160">
        <w:rPr>
          <w:rFonts w:ascii="Times New Roman" w:eastAsia="Times New Roman" w:hAnsi="Times New Roman" w:cs="Times New Roman"/>
          <w:sz w:val="24"/>
          <w:szCs w:val="24"/>
          <w:lang w:eastAsia="ru-RU"/>
        </w:rPr>
        <w:t xml:space="preserve"> слова или п</w:t>
      </w:r>
      <w:r w:rsidR="00AE2DFD">
        <w:rPr>
          <w:rFonts w:ascii="Times New Roman" w:eastAsia="Times New Roman" w:hAnsi="Times New Roman" w:cs="Times New Roman"/>
          <w:sz w:val="24"/>
          <w:szCs w:val="24"/>
          <w:lang w:eastAsia="ru-RU"/>
        </w:rPr>
        <w:t>оказываю</w:t>
      </w:r>
      <w:r w:rsidRPr="00E75160">
        <w:rPr>
          <w:rFonts w:ascii="Times New Roman" w:eastAsia="Times New Roman" w:hAnsi="Times New Roman" w:cs="Times New Roman"/>
          <w:sz w:val="24"/>
          <w:szCs w:val="24"/>
          <w:lang w:eastAsia="ru-RU"/>
        </w:rPr>
        <w:t xml:space="preserve">т блокнот и указывает на нужные слова, что и является вариантом коммуникации с внешним миром. </w:t>
      </w:r>
    </w:p>
    <w:p w14:paraId="15BC7CBF" w14:textId="77777777" w:rsidR="00E75160" w:rsidRDefault="00E75160"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p w14:paraId="07216352" w14:textId="77777777" w:rsidR="00C71B20" w:rsidRPr="00C71B20" w:rsidRDefault="00C71B20" w:rsidP="00F30777">
      <w:pPr>
        <w:jc w:val="center"/>
        <w:rPr>
          <w:rFonts w:ascii="Times New Roman" w:hAnsi="Times New Roman" w:cs="Times New Roman"/>
          <w:sz w:val="28"/>
          <w:szCs w:val="28"/>
          <w:u w:val="single"/>
        </w:rPr>
      </w:pPr>
      <w:r w:rsidRPr="009529DE">
        <w:rPr>
          <w:rFonts w:ascii="Times New Roman" w:hAnsi="Times New Roman" w:cs="Times New Roman"/>
          <w:sz w:val="28"/>
          <w:szCs w:val="28"/>
          <w:u w:val="single"/>
        </w:rPr>
        <w:t>Результативность опыта</w:t>
      </w:r>
    </w:p>
    <w:p w14:paraId="26EBE7C1" w14:textId="1107A387" w:rsidR="005734E4" w:rsidRPr="005734E4" w:rsidRDefault="005734E4"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734E4">
        <w:rPr>
          <w:rFonts w:ascii="Times New Roman" w:eastAsia="Times New Roman" w:hAnsi="Times New Roman" w:cs="Times New Roman"/>
          <w:sz w:val="24"/>
          <w:szCs w:val="24"/>
          <w:lang w:eastAsia="ru-RU"/>
        </w:rPr>
        <w:t xml:space="preserve">   После проведения экспериментального обучения было</w:t>
      </w:r>
      <w:r w:rsidR="00C8519A">
        <w:rPr>
          <w:rFonts w:ascii="Times New Roman" w:eastAsia="Times New Roman" w:hAnsi="Times New Roman" w:cs="Times New Roman"/>
          <w:sz w:val="24"/>
          <w:szCs w:val="24"/>
          <w:lang w:eastAsia="ru-RU"/>
        </w:rPr>
        <w:t xml:space="preserve"> проведено</w:t>
      </w:r>
      <w:r w:rsidRPr="005734E4">
        <w:rPr>
          <w:rFonts w:ascii="Times New Roman" w:eastAsia="Times New Roman" w:hAnsi="Times New Roman" w:cs="Times New Roman"/>
          <w:sz w:val="24"/>
          <w:szCs w:val="24"/>
          <w:lang w:eastAsia="ru-RU"/>
        </w:rPr>
        <w:t xml:space="preserve"> определение </w:t>
      </w:r>
      <w:r w:rsidR="00A36DC6" w:rsidRPr="005734E4">
        <w:rPr>
          <w:rFonts w:ascii="Times New Roman" w:eastAsia="Times New Roman" w:hAnsi="Times New Roman" w:cs="Times New Roman"/>
          <w:sz w:val="24"/>
          <w:szCs w:val="24"/>
          <w:lang w:eastAsia="ru-RU"/>
        </w:rPr>
        <w:t xml:space="preserve">эффективности </w:t>
      </w:r>
      <w:r w:rsidR="00A36DC6">
        <w:rPr>
          <w:rFonts w:ascii="Times New Roman" w:eastAsia="Times New Roman" w:hAnsi="Times New Roman" w:cs="Times New Roman"/>
          <w:sz w:val="24"/>
          <w:szCs w:val="24"/>
          <w:lang w:eastAsia="ru-RU"/>
        </w:rPr>
        <w:t>подобранной и адаптированной методики глобального чтения</w:t>
      </w:r>
      <w:r w:rsidRPr="005734E4">
        <w:rPr>
          <w:rFonts w:ascii="Times New Roman" w:eastAsia="Times New Roman" w:hAnsi="Times New Roman" w:cs="Times New Roman"/>
          <w:sz w:val="24"/>
          <w:szCs w:val="24"/>
          <w:lang w:eastAsia="ru-RU"/>
        </w:rPr>
        <w:t>. Для уточнения данных был</w:t>
      </w:r>
      <w:r w:rsidR="006932C3">
        <w:rPr>
          <w:rFonts w:ascii="Times New Roman" w:eastAsia="Times New Roman" w:hAnsi="Times New Roman" w:cs="Times New Roman"/>
          <w:sz w:val="24"/>
          <w:szCs w:val="24"/>
          <w:lang w:eastAsia="ru-RU"/>
        </w:rPr>
        <w:t>о</w:t>
      </w:r>
      <w:r w:rsidRPr="005734E4">
        <w:rPr>
          <w:rFonts w:ascii="Times New Roman" w:eastAsia="Times New Roman" w:hAnsi="Times New Roman" w:cs="Times New Roman"/>
          <w:sz w:val="24"/>
          <w:szCs w:val="24"/>
          <w:lang w:eastAsia="ru-RU"/>
        </w:rPr>
        <w:t xml:space="preserve"> </w:t>
      </w:r>
      <w:r w:rsidR="006932C3">
        <w:rPr>
          <w:rFonts w:ascii="Times New Roman" w:eastAsia="Times New Roman" w:hAnsi="Times New Roman" w:cs="Times New Roman"/>
          <w:sz w:val="24"/>
          <w:szCs w:val="24"/>
          <w:lang w:eastAsia="ru-RU"/>
        </w:rPr>
        <w:t>проведено контрольное исследование</w:t>
      </w:r>
      <w:r w:rsidRPr="005734E4">
        <w:rPr>
          <w:rFonts w:ascii="Times New Roman" w:eastAsia="Times New Roman" w:hAnsi="Times New Roman" w:cs="Times New Roman"/>
          <w:sz w:val="24"/>
          <w:szCs w:val="24"/>
          <w:lang w:eastAsia="ru-RU"/>
        </w:rPr>
        <w:t>. В него включалась вся методика, про</w:t>
      </w:r>
      <w:r w:rsidR="00A36DC6">
        <w:rPr>
          <w:rFonts w:ascii="Times New Roman" w:eastAsia="Times New Roman" w:hAnsi="Times New Roman" w:cs="Times New Roman"/>
          <w:sz w:val="24"/>
          <w:szCs w:val="24"/>
          <w:lang w:eastAsia="ru-RU"/>
        </w:rPr>
        <w:t>веденная в первом</w:t>
      </w:r>
      <w:r w:rsidRPr="005734E4">
        <w:rPr>
          <w:rFonts w:ascii="Times New Roman" w:eastAsia="Times New Roman" w:hAnsi="Times New Roman" w:cs="Times New Roman"/>
          <w:sz w:val="24"/>
          <w:szCs w:val="24"/>
          <w:lang w:eastAsia="ru-RU"/>
        </w:rPr>
        <w:t xml:space="preserve"> эксперименте. </w:t>
      </w:r>
      <w:r w:rsidR="00C8519A">
        <w:rPr>
          <w:rFonts w:ascii="Times New Roman" w:eastAsia="Times New Roman" w:hAnsi="Times New Roman" w:cs="Times New Roman"/>
          <w:sz w:val="24"/>
          <w:szCs w:val="24"/>
          <w:lang w:eastAsia="ru-RU"/>
        </w:rPr>
        <w:t xml:space="preserve"> </w:t>
      </w:r>
    </w:p>
    <w:p w14:paraId="332AC76A" w14:textId="624EE751" w:rsidR="005C0378" w:rsidRDefault="005734E4"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734E4">
        <w:rPr>
          <w:rFonts w:ascii="Times New Roman" w:eastAsia="Times New Roman" w:hAnsi="Times New Roman" w:cs="Times New Roman"/>
          <w:sz w:val="24"/>
          <w:szCs w:val="24"/>
          <w:lang w:eastAsia="ru-RU"/>
        </w:rPr>
        <w:t xml:space="preserve">При </w:t>
      </w:r>
      <w:r w:rsidR="005C0378">
        <w:rPr>
          <w:rFonts w:ascii="Times New Roman" w:eastAsia="Times New Roman" w:hAnsi="Times New Roman" w:cs="Times New Roman"/>
          <w:sz w:val="24"/>
          <w:szCs w:val="24"/>
          <w:lang w:eastAsia="ru-RU"/>
        </w:rPr>
        <w:t>в</w:t>
      </w:r>
      <w:r w:rsidR="005C0378" w:rsidRPr="005C0378">
        <w:rPr>
          <w:rFonts w:ascii="Times New Roman" w:eastAsia="Times New Roman" w:hAnsi="Times New Roman" w:cs="Times New Roman"/>
          <w:sz w:val="24"/>
          <w:szCs w:val="24"/>
          <w:lang w:eastAsia="ru-RU"/>
        </w:rPr>
        <w:t>озможности использования навыков развития коммуникации с использованием вербальных средств</w:t>
      </w:r>
      <w:r w:rsidR="005C0378" w:rsidRPr="005734E4">
        <w:rPr>
          <w:rFonts w:ascii="Times New Roman" w:eastAsia="Times New Roman" w:hAnsi="Times New Roman" w:cs="Times New Roman"/>
          <w:sz w:val="24"/>
          <w:szCs w:val="24"/>
          <w:lang w:eastAsia="ru-RU"/>
        </w:rPr>
        <w:t xml:space="preserve"> </w:t>
      </w:r>
      <w:r w:rsidR="005C0378">
        <w:rPr>
          <w:rFonts w:ascii="Times New Roman" w:eastAsia="Times New Roman" w:hAnsi="Times New Roman" w:cs="Times New Roman"/>
          <w:sz w:val="24"/>
          <w:szCs w:val="24"/>
          <w:lang w:eastAsia="ru-RU"/>
        </w:rPr>
        <w:t>были</w:t>
      </w:r>
      <w:r w:rsidRPr="005734E4">
        <w:rPr>
          <w:rFonts w:ascii="Times New Roman" w:eastAsia="Times New Roman" w:hAnsi="Times New Roman" w:cs="Times New Roman"/>
          <w:sz w:val="24"/>
          <w:szCs w:val="24"/>
          <w:lang w:eastAsia="ru-RU"/>
        </w:rPr>
        <w:t xml:space="preserve"> получены следующие результаты, которые отражены</w:t>
      </w:r>
      <w:r w:rsidR="00FC08B8">
        <w:rPr>
          <w:rFonts w:ascii="Times New Roman" w:eastAsia="Times New Roman" w:hAnsi="Times New Roman" w:cs="Times New Roman"/>
          <w:sz w:val="24"/>
          <w:szCs w:val="24"/>
          <w:lang w:eastAsia="ru-RU"/>
        </w:rPr>
        <w:t xml:space="preserve"> в таблице </w:t>
      </w:r>
      <w:r w:rsidR="005C0378">
        <w:rPr>
          <w:rFonts w:ascii="Times New Roman" w:eastAsia="Times New Roman" w:hAnsi="Times New Roman" w:cs="Times New Roman"/>
          <w:sz w:val="24"/>
          <w:szCs w:val="24"/>
          <w:lang w:eastAsia="ru-RU"/>
        </w:rPr>
        <w:t>6</w:t>
      </w:r>
      <w:r w:rsidR="0050043A">
        <w:rPr>
          <w:rFonts w:ascii="Times New Roman" w:eastAsia="Times New Roman" w:hAnsi="Times New Roman" w:cs="Times New Roman"/>
          <w:sz w:val="24"/>
          <w:szCs w:val="24"/>
          <w:lang w:eastAsia="ru-RU"/>
        </w:rPr>
        <w:t xml:space="preserve">. </w:t>
      </w:r>
      <w:r w:rsidR="006932C3">
        <w:rPr>
          <w:rFonts w:ascii="Times New Roman" w:eastAsia="Times New Roman" w:hAnsi="Times New Roman" w:cs="Times New Roman"/>
          <w:sz w:val="24"/>
          <w:szCs w:val="24"/>
          <w:lang w:eastAsia="ru-RU"/>
        </w:rPr>
        <w:t xml:space="preserve"> </w:t>
      </w:r>
    </w:p>
    <w:p w14:paraId="76F5E6EA" w14:textId="77777777" w:rsidR="00426506" w:rsidRDefault="00EE0B0D" w:rsidP="00F30777">
      <w:pPr>
        <w:keepNext/>
        <w:spacing w:after="0"/>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5C0378" w:rsidRPr="00B90400">
        <w:rPr>
          <w:rFonts w:ascii="Times New Roman" w:eastAsia="Times New Roman" w:hAnsi="Times New Roman" w:cs="Times New Roman"/>
          <w:b/>
          <w:sz w:val="24"/>
          <w:szCs w:val="24"/>
          <w:lang w:eastAsia="ru-RU"/>
        </w:rPr>
        <w:t xml:space="preserve">Возможности использования </w:t>
      </w:r>
      <w:r w:rsidR="005C0378">
        <w:rPr>
          <w:rFonts w:ascii="Times New Roman" w:eastAsia="Times New Roman" w:hAnsi="Times New Roman" w:cs="Times New Roman"/>
          <w:b/>
          <w:sz w:val="24"/>
          <w:szCs w:val="24"/>
          <w:lang w:eastAsia="ru-RU"/>
        </w:rPr>
        <w:t>навыков развития коммуникации</w:t>
      </w:r>
      <w:r w:rsidR="005C0378" w:rsidRPr="00E113B0">
        <w:rPr>
          <w:rFonts w:ascii="Times New Roman" w:eastAsia="Times New Roman" w:hAnsi="Times New Roman" w:cs="Times New Roman"/>
          <w:b/>
          <w:sz w:val="24"/>
          <w:szCs w:val="24"/>
          <w:lang w:eastAsia="ru-RU"/>
        </w:rPr>
        <w:t xml:space="preserve"> с использованием вербальных средств </w:t>
      </w:r>
      <w:r w:rsidR="005C0378">
        <w:rPr>
          <w:rFonts w:ascii="Times New Roman" w:eastAsia="Times New Roman" w:hAnsi="Times New Roman" w:cs="Times New Roman"/>
          <w:b/>
          <w:sz w:val="24"/>
          <w:szCs w:val="24"/>
          <w:lang w:eastAsia="ru-RU"/>
        </w:rPr>
        <w:t>в</w:t>
      </w:r>
      <w:r w:rsidR="00C51558">
        <w:rPr>
          <w:rFonts w:ascii="Times New Roman" w:eastAsia="Times New Roman" w:hAnsi="Times New Roman" w:cs="Times New Roman"/>
          <w:b/>
          <w:sz w:val="24"/>
          <w:szCs w:val="24"/>
          <w:lang w:eastAsia="ru-RU"/>
        </w:rPr>
        <w:t xml:space="preserve"> %. Таблица 6</w:t>
      </w:r>
      <w:r w:rsidR="005C0378" w:rsidRPr="00B90400">
        <w:rPr>
          <w:rFonts w:ascii="Times New Roman" w:eastAsia="Times New Roman" w:hAnsi="Times New Roman" w:cs="Times New Roman"/>
          <w:b/>
          <w:sz w:val="24"/>
          <w:szCs w:val="24"/>
          <w:lang w:eastAsia="ru-RU"/>
        </w:rPr>
        <w:t xml:space="preserve"> </w:t>
      </w:r>
    </w:p>
    <w:p w14:paraId="469E643A" w14:textId="52A88429" w:rsidR="005C0378" w:rsidRPr="00B90400" w:rsidRDefault="005C0378" w:rsidP="00F30777">
      <w:pPr>
        <w:keepNext/>
        <w:spacing w:after="0"/>
        <w:jc w:val="center"/>
        <w:outlineLvl w:val="0"/>
        <w:rPr>
          <w:rFonts w:ascii="Times New Roman" w:eastAsia="Times New Roman" w:hAnsi="Times New Roman" w:cs="Times New Roman"/>
          <w:b/>
          <w:sz w:val="24"/>
          <w:szCs w:val="24"/>
          <w:lang w:eastAsia="ru-RU"/>
        </w:rPr>
      </w:pPr>
      <w:r w:rsidRPr="00B90400">
        <w:rPr>
          <w:rFonts w:ascii="Times New Roman" w:eastAsia="Times New Roman" w:hAnsi="Times New Roman" w:cs="Times New Roman"/>
          <w:b/>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7"/>
        <w:gridCol w:w="2332"/>
        <w:gridCol w:w="2330"/>
        <w:gridCol w:w="2325"/>
      </w:tblGrid>
      <w:tr w:rsidR="005C0378" w:rsidRPr="0082102C" w14:paraId="46FD283E" w14:textId="77777777" w:rsidTr="00426506">
        <w:tc>
          <w:tcPr>
            <w:tcW w:w="2391" w:type="dxa"/>
          </w:tcPr>
          <w:p w14:paraId="4577E787"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p>
        </w:tc>
        <w:tc>
          <w:tcPr>
            <w:tcW w:w="7179" w:type="dxa"/>
            <w:gridSpan w:val="3"/>
          </w:tcPr>
          <w:p w14:paraId="23F9F372"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Уровни</w:t>
            </w:r>
          </w:p>
        </w:tc>
      </w:tr>
      <w:tr w:rsidR="005C0378" w:rsidRPr="0082102C" w14:paraId="64A6DF75" w14:textId="77777777" w:rsidTr="00426506">
        <w:tc>
          <w:tcPr>
            <w:tcW w:w="2391" w:type="dxa"/>
          </w:tcPr>
          <w:p w14:paraId="78FDA577"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 xml:space="preserve">Обучающиеся </w:t>
            </w:r>
          </w:p>
        </w:tc>
        <w:tc>
          <w:tcPr>
            <w:tcW w:w="2393" w:type="dxa"/>
          </w:tcPr>
          <w:p w14:paraId="35C1C95B"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высокий</w:t>
            </w:r>
          </w:p>
        </w:tc>
        <w:tc>
          <w:tcPr>
            <w:tcW w:w="2393" w:type="dxa"/>
          </w:tcPr>
          <w:p w14:paraId="66567D1A"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средний</w:t>
            </w:r>
          </w:p>
        </w:tc>
        <w:tc>
          <w:tcPr>
            <w:tcW w:w="2393" w:type="dxa"/>
          </w:tcPr>
          <w:p w14:paraId="1F0A2E81"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низкий</w:t>
            </w:r>
          </w:p>
        </w:tc>
      </w:tr>
      <w:tr w:rsidR="005C0378" w:rsidRPr="0082102C" w14:paraId="6479FE15" w14:textId="77777777" w:rsidTr="00426506">
        <w:tc>
          <w:tcPr>
            <w:tcW w:w="2391" w:type="dxa"/>
          </w:tcPr>
          <w:p w14:paraId="70D7681D" w14:textId="7539A7B6" w:rsidR="005C0378" w:rsidRPr="0082102C" w:rsidRDefault="005C0378"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 xml:space="preserve"> Обучающиеся 8 года обучения</w:t>
            </w:r>
          </w:p>
        </w:tc>
        <w:tc>
          <w:tcPr>
            <w:tcW w:w="2393" w:type="dxa"/>
          </w:tcPr>
          <w:p w14:paraId="12C20DDC" w14:textId="33E1F48E" w:rsidR="005C0378" w:rsidRPr="0082102C" w:rsidRDefault="00C51558"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28,5</w:t>
            </w:r>
          </w:p>
        </w:tc>
        <w:tc>
          <w:tcPr>
            <w:tcW w:w="2393" w:type="dxa"/>
          </w:tcPr>
          <w:p w14:paraId="399A64FF" w14:textId="4C9C0C7B" w:rsidR="005C0378" w:rsidRPr="0082102C" w:rsidRDefault="00C51558"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57,2</w:t>
            </w:r>
            <w:r w:rsidR="005C0378">
              <w:rPr>
                <w:rFonts w:ascii="Times New Roman" w:eastAsia="Times New Roman" w:hAnsi="Times New Roman" w:cs="Times New Roman"/>
                <w:sz w:val="24"/>
                <w:szCs w:val="26"/>
                <w:lang w:eastAsia="ru-RU"/>
              </w:rPr>
              <w:t xml:space="preserve"> </w:t>
            </w:r>
          </w:p>
        </w:tc>
        <w:tc>
          <w:tcPr>
            <w:tcW w:w="2393" w:type="dxa"/>
          </w:tcPr>
          <w:p w14:paraId="73216DB0" w14:textId="1FD8277C" w:rsidR="005C0378" w:rsidRPr="0082102C" w:rsidRDefault="00C51558"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14,3</w:t>
            </w:r>
            <w:r w:rsidR="005C0378">
              <w:rPr>
                <w:rFonts w:ascii="Times New Roman" w:eastAsia="Times New Roman" w:hAnsi="Times New Roman" w:cs="Times New Roman"/>
                <w:sz w:val="24"/>
                <w:szCs w:val="26"/>
                <w:lang w:eastAsia="ru-RU"/>
              </w:rPr>
              <w:t xml:space="preserve"> </w:t>
            </w:r>
          </w:p>
        </w:tc>
      </w:tr>
    </w:tbl>
    <w:p w14:paraId="4A8EEACB" w14:textId="6D219E1E" w:rsidR="005C0378" w:rsidRPr="002768D2" w:rsidRDefault="005C0378"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p w14:paraId="67D25093" w14:textId="577880BB" w:rsidR="005C0378" w:rsidRDefault="005C0378"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2768D2">
        <w:rPr>
          <w:rFonts w:ascii="Times New Roman" w:eastAsia="Times New Roman" w:hAnsi="Times New Roman" w:cs="Times New Roman"/>
          <w:sz w:val="24"/>
          <w:szCs w:val="24"/>
          <w:lang w:eastAsia="ru-RU"/>
        </w:rPr>
        <w:t xml:space="preserve">       При изучении</w:t>
      </w:r>
      <w:r w:rsidRPr="00426945">
        <w:t xml:space="preserve"> </w:t>
      </w:r>
      <w:r>
        <w:rPr>
          <w:rFonts w:ascii="Times New Roman" w:eastAsia="Times New Roman" w:hAnsi="Times New Roman" w:cs="Times New Roman"/>
          <w:sz w:val="24"/>
          <w:szCs w:val="24"/>
          <w:lang w:eastAsia="ru-RU"/>
        </w:rPr>
        <w:t>навыков развития</w:t>
      </w:r>
      <w:r w:rsidRPr="00426945">
        <w:rPr>
          <w:rFonts w:ascii="Times New Roman" w:eastAsia="Times New Roman" w:hAnsi="Times New Roman" w:cs="Times New Roman"/>
          <w:sz w:val="24"/>
          <w:szCs w:val="24"/>
          <w:lang w:eastAsia="ru-RU"/>
        </w:rPr>
        <w:t xml:space="preserve"> речи средствами вербальной и невербальной коммуникации</w:t>
      </w:r>
      <w:r w:rsidRPr="002768D2">
        <w:rPr>
          <w:rFonts w:ascii="Times New Roman" w:eastAsia="Times New Roman" w:hAnsi="Times New Roman" w:cs="Times New Roman"/>
          <w:sz w:val="24"/>
          <w:szCs w:val="24"/>
          <w:lang w:eastAsia="ru-RU"/>
        </w:rPr>
        <w:t xml:space="preserve"> были получены следующие результа</w:t>
      </w:r>
      <w:r>
        <w:rPr>
          <w:rFonts w:ascii="Times New Roman" w:eastAsia="Times New Roman" w:hAnsi="Times New Roman" w:cs="Times New Roman"/>
          <w:sz w:val="24"/>
          <w:szCs w:val="24"/>
          <w:lang w:eastAsia="ru-RU"/>
        </w:rPr>
        <w:t>т</w:t>
      </w:r>
      <w:r w:rsidR="00C51558">
        <w:rPr>
          <w:rFonts w:ascii="Times New Roman" w:eastAsia="Times New Roman" w:hAnsi="Times New Roman" w:cs="Times New Roman"/>
          <w:sz w:val="24"/>
          <w:szCs w:val="24"/>
          <w:lang w:eastAsia="ru-RU"/>
        </w:rPr>
        <w:t>ы, которые отражены в таблице 7</w:t>
      </w:r>
      <w:r>
        <w:rPr>
          <w:rFonts w:ascii="Times New Roman" w:eastAsia="Times New Roman" w:hAnsi="Times New Roman" w:cs="Times New Roman"/>
          <w:sz w:val="24"/>
          <w:szCs w:val="24"/>
          <w:lang w:eastAsia="ru-RU"/>
        </w:rPr>
        <w:t>.</w:t>
      </w:r>
    </w:p>
    <w:p w14:paraId="0A6A07A6" w14:textId="2EAA1B8F" w:rsidR="005C0378" w:rsidRDefault="005C0378" w:rsidP="00F30777">
      <w:pPr>
        <w:keepNext/>
        <w:spacing w:after="0"/>
        <w:jc w:val="center"/>
        <w:outlineLvl w:val="0"/>
        <w:rPr>
          <w:rFonts w:ascii="Times New Roman" w:eastAsia="Times New Roman" w:hAnsi="Times New Roman" w:cs="Times New Roman"/>
          <w:b/>
          <w:sz w:val="24"/>
          <w:szCs w:val="24"/>
          <w:lang w:eastAsia="ru-RU"/>
        </w:rPr>
      </w:pPr>
      <w:r w:rsidRPr="00B90400">
        <w:rPr>
          <w:rFonts w:ascii="Times New Roman" w:eastAsia="Times New Roman" w:hAnsi="Times New Roman" w:cs="Times New Roman"/>
          <w:b/>
          <w:sz w:val="24"/>
          <w:szCs w:val="24"/>
          <w:lang w:eastAsia="ru-RU"/>
        </w:rPr>
        <w:t xml:space="preserve">Возможности использования </w:t>
      </w:r>
      <w:r w:rsidRPr="00426945">
        <w:rPr>
          <w:rFonts w:ascii="Times New Roman" w:eastAsia="Times New Roman" w:hAnsi="Times New Roman" w:cs="Times New Roman"/>
          <w:b/>
          <w:sz w:val="24"/>
          <w:szCs w:val="24"/>
          <w:lang w:eastAsia="ru-RU"/>
        </w:rPr>
        <w:t>навыков развития речи средствами вербальной и невербальной коммуникации</w:t>
      </w:r>
      <w:r w:rsidR="00C51558">
        <w:rPr>
          <w:rFonts w:ascii="Times New Roman" w:eastAsia="Times New Roman" w:hAnsi="Times New Roman" w:cs="Times New Roman"/>
          <w:b/>
          <w:sz w:val="24"/>
          <w:szCs w:val="24"/>
          <w:lang w:eastAsia="ru-RU"/>
        </w:rPr>
        <w:t xml:space="preserve"> в %. Таблица 7</w:t>
      </w:r>
      <w:r w:rsidRPr="00B90400">
        <w:rPr>
          <w:rFonts w:ascii="Times New Roman" w:eastAsia="Times New Roman" w:hAnsi="Times New Roman" w:cs="Times New Roman"/>
          <w:b/>
          <w:sz w:val="24"/>
          <w:szCs w:val="24"/>
          <w:lang w:eastAsia="ru-RU"/>
        </w:rPr>
        <w:t xml:space="preserve">  </w:t>
      </w:r>
    </w:p>
    <w:p w14:paraId="20B42287" w14:textId="77777777" w:rsidR="005C0378" w:rsidRPr="00B90400" w:rsidRDefault="005C0378" w:rsidP="00F30777">
      <w:pPr>
        <w:keepNext/>
        <w:spacing w:after="0"/>
        <w:jc w:val="center"/>
        <w:outlineLvl w:val="0"/>
        <w:rPr>
          <w:rFonts w:ascii="Times New Roman" w:eastAsia="Times New Roman" w:hAnsi="Times New Roman" w:cs="Times New Roman"/>
          <w:b/>
          <w:sz w:val="24"/>
          <w:szCs w:val="24"/>
          <w:lang w:eastAsia="ru-RU"/>
        </w:rPr>
      </w:pPr>
      <w:r w:rsidRPr="00B90400">
        <w:rPr>
          <w:rFonts w:ascii="Times New Roman" w:eastAsia="Times New Roman" w:hAnsi="Times New Roman" w:cs="Times New Roman"/>
          <w:b/>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7"/>
        <w:gridCol w:w="2332"/>
        <w:gridCol w:w="2330"/>
        <w:gridCol w:w="2325"/>
      </w:tblGrid>
      <w:tr w:rsidR="005C0378" w:rsidRPr="0082102C" w14:paraId="157DBFA6" w14:textId="77777777" w:rsidTr="00426506">
        <w:tc>
          <w:tcPr>
            <w:tcW w:w="2391" w:type="dxa"/>
          </w:tcPr>
          <w:p w14:paraId="399D69DD"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p>
        </w:tc>
        <w:tc>
          <w:tcPr>
            <w:tcW w:w="7179" w:type="dxa"/>
            <w:gridSpan w:val="3"/>
          </w:tcPr>
          <w:p w14:paraId="66F30E70"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Уровни</w:t>
            </w:r>
          </w:p>
        </w:tc>
      </w:tr>
      <w:tr w:rsidR="005C0378" w:rsidRPr="0082102C" w14:paraId="26F7C219" w14:textId="77777777" w:rsidTr="00426506">
        <w:tc>
          <w:tcPr>
            <w:tcW w:w="2391" w:type="dxa"/>
          </w:tcPr>
          <w:p w14:paraId="142DF86F"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 xml:space="preserve">Обучающиеся </w:t>
            </w:r>
          </w:p>
        </w:tc>
        <w:tc>
          <w:tcPr>
            <w:tcW w:w="2393" w:type="dxa"/>
          </w:tcPr>
          <w:p w14:paraId="42A0657C"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высокий</w:t>
            </w:r>
          </w:p>
        </w:tc>
        <w:tc>
          <w:tcPr>
            <w:tcW w:w="2393" w:type="dxa"/>
          </w:tcPr>
          <w:p w14:paraId="1E621181"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средний</w:t>
            </w:r>
          </w:p>
        </w:tc>
        <w:tc>
          <w:tcPr>
            <w:tcW w:w="2393" w:type="dxa"/>
          </w:tcPr>
          <w:p w14:paraId="334631F8"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низкий</w:t>
            </w:r>
          </w:p>
        </w:tc>
      </w:tr>
      <w:tr w:rsidR="005C0378" w:rsidRPr="0082102C" w14:paraId="209226CB" w14:textId="77777777" w:rsidTr="00426506">
        <w:tc>
          <w:tcPr>
            <w:tcW w:w="2391" w:type="dxa"/>
          </w:tcPr>
          <w:p w14:paraId="09DE0C1B" w14:textId="6A7F025F" w:rsidR="005C0378" w:rsidRPr="0082102C" w:rsidRDefault="00C51558"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lastRenderedPageBreak/>
              <w:t xml:space="preserve"> Обучающиеся 8</w:t>
            </w:r>
            <w:r w:rsidR="005C0378">
              <w:rPr>
                <w:rFonts w:ascii="Times New Roman" w:eastAsia="Times New Roman" w:hAnsi="Times New Roman" w:cs="Times New Roman"/>
                <w:sz w:val="24"/>
                <w:szCs w:val="26"/>
                <w:lang w:eastAsia="ru-RU"/>
              </w:rPr>
              <w:t xml:space="preserve"> года обучения</w:t>
            </w:r>
          </w:p>
        </w:tc>
        <w:tc>
          <w:tcPr>
            <w:tcW w:w="2393" w:type="dxa"/>
          </w:tcPr>
          <w:p w14:paraId="2683252D" w14:textId="62F31463" w:rsidR="005C0378" w:rsidRPr="0082102C" w:rsidRDefault="00C51558"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14,3</w:t>
            </w:r>
          </w:p>
        </w:tc>
        <w:tc>
          <w:tcPr>
            <w:tcW w:w="2393" w:type="dxa"/>
          </w:tcPr>
          <w:p w14:paraId="10360020" w14:textId="3DBC4298" w:rsidR="005C0378" w:rsidRPr="0082102C" w:rsidRDefault="00C51558"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57,2</w:t>
            </w:r>
            <w:r w:rsidR="005C0378">
              <w:rPr>
                <w:rFonts w:ascii="Times New Roman" w:eastAsia="Times New Roman" w:hAnsi="Times New Roman" w:cs="Times New Roman"/>
                <w:sz w:val="24"/>
                <w:szCs w:val="26"/>
                <w:lang w:eastAsia="ru-RU"/>
              </w:rPr>
              <w:t xml:space="preserve"> </w:t>
            </w:r>
          </w:p>
        </w:tc>
        <w:tc>
          <w:tcPr>
            <w:tcW w:w="2393" w:type="dxa"/>
          </w:tcPr>
          <w:p w14:paraId="02AF77C3" w14:textId="508FA83A" w:rsidR="005C0378" w:rsidRPr="0082102C" w:rsidRDefault="00C51558"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28,6</w:t>
            </w:r>
            <w:r w:rsidR="005C0378">
              <w:rPr>
                <w:rFonts w:ascii="Times New Roman" w:eastAsia="Times New Roman" w:hAnsi="Times New Roman" w:cs="Times New Roman"/>
                <w:sz w:val="24"/>
                <w:szCs w:val="26"/>
                <w:lang w:eastAsia="ru-RU"/>
              </w:rPr>
              <w:t xml:space="preserve"> </w:t>
            </w:r>
          </w:p>
        </w:tc>
      </w:tr>
    </w:tbl>
    <w:p w14:paraId="21E70102" w14:textId="77777777" w:rsidR="005C0378" w:rsidRPr="00B90400" w:rsidRDefault="005C0378" w:rsidP="00F30777">
      <w:pPr>
        <w:keepNext/>
        <w:spacing w:after="0"/>
        <w:jc w:val="center"/>
        <w:outlineLvl w:val="0"/>
        <w:rPr>
          <w:rFonts w:ascii="Times New Roman" w:eastAsia="Times New Roman" w:hAnsi="Times New Roman" w:cs="Times New Roman"/>
          <w:sz w:val="24"/>
          <w:szCs w:val="26"/>
          <w:lang w:eastAsia="ru-RU"/>
        </w:rPr>
      </w:pPr>
      <w:r w:rsidRPr="00B90400">
        <w:rPr>
          <w:rFonts w:ascii="Times New Roman" w:eastAsia="Times New Roman" w:hAnsi="Times New Roman" w:cs="Times New Roman"/>
          <w:b/>
          <w:sz w:val="24"/>
          <w:szCs w:val="24"/>
          <w:lang w:eastAsia="ru-RU"/>
        </w:rPr>
        <w:t xml:space="preserve">       </w:t>
      </w:r>
      <w:r w:rsidRPr="00B90400">
        <w:rPr>
          <w:rFonts w:ascii="Times New Roman" w:eastAsia="Times New Roman" w:hAnsi="Times New Roman" w:cs="Times New Roman"/>
          <w:sz w:val="24"/>
          <w:szCs w:val="26"/>
          <w:lang w:eastAsia="ru-RU"/>
        </w:rPr>
        <w:t xml:space="preserve">        </w:t>
      </w:r>
    </w:p>
    <w:p w14:paraId="47DE8F0F" w14:textId="741FE3BD" w:rsidR="005C0378" w:rsidRDefault="005C0378"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изучении экспрессии</w:t>
      </w:r>
      <w:r w:rsidRPr="00DD596C">
        <w:rPr>
          <w:rFonts w:ascii="Times New Roman" w:eastAsia="Times New Roman" w:hAnsi="Times New Roman" w:cs="Times New Roman"/>
          <w:sz w:val="24"/>
          <w:szCs w:val="24"/>
          <w:lang w:eastAsia="ru-RU"/>
        </w:rPr>
        <w:t xml:space="preserve"> с использованием средств невербальной коммуникации</w:t>
      </w:r>
      <w:r>
        <w:rPr>
          <w:rFonts w:ascii="Times New Roman" w:eastAsia="Times New Roman" w:hAnsi="Times New Roman" w:cs="Times New Roman"/>
          <w:sz w:val="24"/>
          <w:szCs w:val="24"/>
          <w:lang w:eastAsia="ru-RU"/>
        </w:rPr>
        <w:t xml:space="preserve"> </w:t>
      </w:r>
      <w:r w:rsidRPr="002768D2">
        <w:rPr>
          <w:rFonts w:ascii="Times New Roman" w:eastAsia="Times New Roman" w:hAnsi="Times New Roman" w:cs="Times New Roman"/>
          <w:sz w:val="24"/>
          <w:szCs w:val="24"/>
          <w:lang w:eastAsia="ru-RU"/>
        </w:rPr>
        <w:t>получены ре</w:t>
      </w:r>
      <w:r w:rsidR="00C51558">
        <w:rPr>
          <w:rFonts w:ascii="Times New Roman" w:eastAsia="Times New Roman" w:hAnsi="Times New Roman" w:cs="Times New Roman"/>
          <w:sz w:val="24"/>
          <w:szCs w:val="24"/>
          <w:lang w:eastAsia="ru-RU"/>
        </w:rPr>
        <w:t>зультаты, отраженные в таблице 8</w:t>
      </w:r>
      <w:r>
        <w:rPr>
          <w:rFonts w:ascii="Times New Roman" w:eastAsia="Times New Roman" w:hAnsi="Times New Roman" w:cs="Times New Roman"/>
          <w:sz w:val="24"/>
          <w:szCs w:val="24"/>
          <w:lang w:eastAsia="ru-RU"/>
        </w:rPr>
        <w:t>.</w:t>
      </w:r>
    </w:p>
    <w:p w14:paraId="402317AD" w14:textId="2FFCF509" w:rsidR="005C0378" w:rsidRDefault="005C0378" w:rsidP="00F30777">
      <w:pPr>
        <w:keepNext/>
        <w:spacing w:after="0"/>
        <w:jc w:val="center"/>
        <w:outlineLvl w:val="0"/>
        <w:rPr>
          <w:rFonts w:ascii="Times New Roman" w:eastAsia="Times New Roman" w:hAnsi="Times New Roman" w:cs="Times New Roman"/>
          <w:b/>
          <w:sz w:val="24"/>
          <w:szCs w:val="24"/>
          <w:lang w:eastAsia="ru-RU"/>
        </w:rPr>
      </w:pPr>
      <w:r w:rsidRPr="00B90400">
        <w:rPr>
          <w:rFonts w:ascii="Times New Roman" w:eastAsia="Times New Roman" w:hAnsi="Times New Roman" w:cs="Times New Roman"/>
          <w:b/>
          <w:sz w:val="24"/>
          <w:szCs w:val="24"/>
          <w:lang w:eastAsia="ru-RU"/>
        </w:rPr>
        <w:t>Возможности использования</w:t>
      </w:r>
      <w:r w:rsidRPr="00DD596C">
        <w:t xml:space="preserve"> </w:t>
      </w:r>
      <w:r>
        <w:rPr>
          <w:rFonts w:ascii="Times New Roman" w:eastAsia="Times New Roman" w:hAnsi="Times New Roman" w:cs="Times New Roman"/>
          <w:b/>
          <w:sz w:val="24"/>
          <w:szCs w:val="24"/>
          <w:lang w:eastAsia="ru-RU"/>
        </w:rPr>
        <w:t>экспрессии</w:t>
      </w:r>
      <w:r w:rsidRPr="00DD596C">
        <w:rPr>
          <w:rFonts w:ascii="Times New Roman" w:eastAsia="Times New Roman" w:hAnsi="Times New Roman" w:cs="Times New Roman"/>
          <w:b/>
          <w:sz w:val="24"/>
          <w:szCs w:val="24"/>
          <w:lang w:eastAsia="ru-RU"/>
        </w:rPr>
        <w:t xml:space="preserve"> с использованием средств невербальной коммуникации</w:t>
      </w:r>
      <w:r w:rsidRPr="00B90400">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в</w:t>
      </w:r>
      <w:r w:rsidR="00C51558">
        <w:rPr>
          <w:rFonts w:ascii="Times New Roman" w:eastAsia="Times New Roman" w:hAnsi="Times New Roman" w:cs="Times New Roman"/>
          <w:b/>
          <w:sz w:val="24"/>
          <w:szCs w:val="24"/>
          <w:lang w:eastAsia="ru-RU"/>
        </w:rPr>
        <w:t xml:space="preserve"> %. Таблица 8</w:t>
      </w:r>
      <w:r w:rsidRPr="00B90400">
        <w:rPr>
          <w:rFonts w:ascii="Times New Roman" w:eastAsia="Times New Roman" w:hAnsi="Times New Roman" w:cs="Times New Roman"/>
          <w:b/>
          <w:sz w:val="24"/>
          <w:szCs w:val="24"/>
          <w:lang w:eastAsia="ru-RU"/>
        </w:rPr>
        <w:t xml:space="preserve">.       </w:t>
      </w:r>
    </w:p>
    <w:p w14:paraId="1D5030E6" w14:textId="77777777" w:rsidR="005C0378" w:rsidRPr="00B90400" w:rsidRDefault="005C0378" w:rsidP="00F30777">
      <w:pPr>
        <w:keepNext/>
        <w:spacing w:after="0"/>
        <w:jc w:val="center"/>
        <w:outlineLvl w:val="0"/>
        <w:rPr>
          <w:rFonts w:ascii="Times New Roman" w:eastAsia="Times New Roman" w:hAnsi="Times New Roman" w:cs="Times New Roman"/>
          <w:b/>
          <w:sz w:val="24"/>
          <w:szCs w:val="24"/>
          <w:lang w:eastAsia="ru-RU"/>
        </w:rPr>
      </w:pPr>
      <w:r w:rsidRPr="00B90400">
        <w:rPr>
          <w:rFonts w:ascii="Times New Roman" w:eastAsia="Times New Roman" w:hAnsi="Times New Roman" w:cs="Times New Roman"/>
          <w:b/>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7"/>
        <w:gridCol w:w="2332"/>
        <w:gridCol w:w="2330"/>
        <w:gridCol w:w="2325"/>
      </w:tblGrid>
      <w:tr w:rsidR="005C0378" w:rsidRPr="0082102C" w14:paraId="24A2FD34" w14:textId="77777777" w:rsidTr="00426506">
        <w:tc>
          <w:tcPr>
            <w:tcW w:w="2391" w:type="dxa"/>
          </w:tcPr>
          <w:p w14:paraId="2870B45C"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p>
        </w:tc>
        <w:tc>
          <w:tcPr>
            <w:tcW w:w="7179" w:type="dxa"/>
            <w:gridSpan w:val="3"/>
          </w:tcPr>
          <w:p w14:paraId="06C3E7DF"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Уровни</w:t>
            </w:r>
          </w:p>
        </w:tc>
      </w:tr>
      <w:tr w:rsidR="005C0378" w:rsidRPr="0082102C" w14:paraId="51B6AD25" w14:textId="77777777" w:rsidTr="00426506">
        <w:tc>
          <w:tcPr>
            <w:tcW w:w="2391" w:type="dxa"/>
          </w:tcPr>
          <w:p w14:paraId="1BD8674B"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 xml:space="preserve">Обучающиеся </w:t>
            </w:r>
          </w:p>
        </w:tc>
        <w:tc>
          <w:tcPr>
            <w:tcW w:w="2393" w:type="dxa"/>
          </w:tcPr>
          <w:p w14:paraId="57FF72F3"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высокий</w:t>
            </w:r>
          </w:p>
        </w:tc>
        <w:tc>
          <w:tcPr>
            <w:tcW w:w="2393" w:type="dxa"/>
          </w:tcPr>
          <w:p w14:paraId="7DE9B1C9"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средний</w:t>
            </w:r>
          </w:p>
        </w:tc>
        <w:tc>
          <w:tcPr>
            <w:tcW w:w="2393" w:type="dxa"/>
          </w:tcPr>
          <w:p w14:paraId="0956603D"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низкий</w:t>
            </w:r>
          </w:p>
        </w:tc>
      </w:tr>
      <w:tr w:rsidR="005C0378" w:rsidRPr="0082102C" w14:paraId="4E3D1401" w14:textId="77777777" w:rsidTr="00426506">
        <w:tc>
          <w:tcPr>
            <w:tcW w:w="2391" w:type="dxa"/>
          </w:tcPr>
          <w:p w14:paraId="681D4BFD" w14:textId="3BF6BF67" w:rsidR="005C0378" w:rsidRPr="0082102C" w:rsidRDefault="005C0378"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 xml:space="preserve"> Обучающ</w:t>
            </w:r>
            <w:r w:rsidR="000D6ABA">
              <w:rPr>
                <w:rFonts w:ascii="Times New Roman" w:eastAsia="Times New Roman" w:hAnsi="Times New Roman" w:cs="Times New Roman"/>
                <w:sz w:val="24"/>
                <w:szCs w:val="26"/>
                <w:lang w:eastAsia="ru-RU"/>
              </w:rPr>
              <w:t>иеся 8</w:t>
            </w:r>
            <w:r>
              <w:rPr>
                <w:rFonts w:ascii="Times New Roman" w:eastAsia="Times New Roman" w:hAnsi="Times New Roman" w:cs="Times New Roman"/>
                <w:sz w:val="24"/>
                <w:szCs w:val="26"/>
                <w:lang w:eastAsia="ru-RU"/>
              </w:rPr>
              <w:t xml:space="preserve"> года обучения</w:t>
            </w:r>
          </w:p>
        </w:tc>
        <w:tc>
          <w:tcPr>
            <w:tcW w:w="2393" w:type="dxa"/>
          </w:tcPr>
          <w:p w14:paraId="46F92A29"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0</w:t>
            </w:r>
          </w:p>
        </w:tc>
        <w:tc>
          <w:tcPr>
            <w:tcW w:w="2393" w:type="dxa"/>
          </w:tcPr>
          <w:p w14:paraId="5FD34D65" w14:textId="53F362F1" w:rsidR="005C0378" w:rsidRPr="0082102C" w:rsidRDefault="000E78B5"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71,4</w:t>
            </w:r>
            <w:r w:rsidR="005C0378">
              <w:rPr>
                <w:rFonts w:ascii="Times New Roman" w:eastAsia="Times New Roman" w:hAnsi="Times New Roman" w:cs="Times New Roman"/>
                <w:sz w:val="24"/>
                <w:szCs w:val="26"/>
                <w:lang w:eastAsia="ru-RU"/>
              </w:rPr>
              <w:t xml:space="preserve"> </w:t>
            </w:r>
          </w:p>
        </w:tc>
        <w:tc>
          <w:tcPr>
            <w:tcW w:w="2393" w:type="dxa"/>
          </w:tcPr>
          <w:p w14:paraId="484D081D" w14:textId="51C098B4" w:rsidR="005C0378" w:rsidRPr="0082102C" w:rsidRDefault="000E78B5"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28,6</w:t>
            </w:r>
          </w:p>
        </w:tc>
      </w:tr>
    </w:tbl>
    <w:p w14:paraId="5085F98B" w14:textId="2F8438CC" w:rsidR="005C0378" w:rsidRDefault="005C0378"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p w14:paraId="3EC31E3E" w14:textId="2936A81F" w:rsidR="005C0378" w:rsidRDefault="005C0378"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2768D2">
        <w:rPr>
          <w:rFonts w:ascii="Times New Roman" w:eastAsia="Times New Roman" w:hAnsi="Times New Roman" w:cs="Times New Roman"/>
          <w:sz w:val="24"/>
          <w:szCs w:val="24"/>
          <w:lang w:eastAsia="ru-RU"/>
        </w:rPr>
        <w:t xml:space="preserve">       При изучении</w:t>
      </w:r>
      <w:r w:rsidRPr="00426945">
        <w:t xml:space="preserve"> </w:t>
      </w:r>
      <w:r>
        <w:rPr>
          <w:rFonts w:ascii="Times New Roman" w:eastAsia="Times New Roman" w:hAnsi="Times New Roman" w:cs="Times New Roman"/>
          <w:sz w:val="24"/>
          <w:szCs w:val="24"/>
          <w:lang w:eastAsia="ru-RU"/>
        </w:rPr>
        <w:t>навыков развития</w:t>
      </w:r>
      <w:r w:rsidRPr="00426945">
        <w:rPr>
          <w:rFonts w:ascii="Times New Roman" w:eastAsia="Times New Roman" w:hAnsi="Times New Roman" w:cs="Times New Roman"/>
          <w:sz w:val="24"/>
          <w:szCs w:val="24"/>
          <w:lang w:eastAsia="ru-RU"/>
        </w:rPr>
        <w:t xml:space="preserve"> </w:t>
      </w:r>
      <w:r w:rsidR="000D6ABA">
        <w:rPr>
          <w:rFonts w:ascii="Times New Roman" w:eastAsia="Times New Roman" w:hAnsi="Times New Roman" w:cs="Times New Roman"/>
          <w:sz w:val="24"/>
          <w:szCs w:val="24"/>
          <w:lang w:eastAsia="ru-RU"/>
        </w:rPr>
        <w:t>чтения и письма</w:t>
      </w:r>
      <w:r w:rsidRPr="002768D2">
        <w:rPr>
          <w:rFonts w:ascii="Times New Roman" w:eastAsia="Times New Roman" w:hAnsi="Times New Roman" w:cs="Times New Roman"/>
          <w:sz w:val="24"/>
          <w:szCs w:val="24"/>
          <w:lang w:eastAsia="ru-RU"/>
        </w:rPr>
        <w:t xml:space="preserve"> были получены следующие результа</w:t>
      </w:r>
      <w:r w:rsidR="000D6ABA">
        <w:rPr>
          <w:rFonts w:ascii="Times New Roman" w:eastAsia="Times New Roman" w:hAnsi="Times New Roman" w:cs="Times New Roman"/>
          <w:sz w:val="24"/>
          <w:szCs w:val="24"/>
          <w:lang w:eastAsia="ru-RU"/>
        </w:rPr>
        <w:t>ты, которые отражены в таблице 9</w:t>
      </w:r>
      <w:r>
        <w:rPr>
          <w:rFonts w:ascii="Times New Roman" w:eastAsia="Times New Roman" w:hAnsi="Times New Roman" w:cs="Times New Roman"/>
          <w:sz w:val="24"/>
          <w:szCs w:val="24"/>
          <w:lang w:eastAsia="ru-RU"/>
        </w:rPr>
        <w:t>.</w:t>
      </w:r>
    </w:p>
    <w:p w14:paraId="5E6BF4B5" w14:textId="15E49161" w:rsidR="005C0378" w:rsidRDefault="005C0378" w:rsidP="00F30777">
      <w:pPr>
        <w:keepNext/>
        <w:spacing w:after="0"/>
        <w:jc w:val="center"/>
        <w:outlineLvl w:val="0"/>
        <w:rPr>
          <w:rFonts w:ascii="Times New Roman" w:eastAsia="Times New Roman" w:hAnsi="Times New Roman" w:cs="Times New Roman"/>
          <w:b/>
          <w:sz w:val="24"/>
          <w:szCs w:val="24"/>
          <w:lang w:eastAsia="ru-RU"/>
        </w:rPr>
      </w:pPr>
      <w:r w:rsidRPr="00B90400">
        <w:rPr>
          <w:rFonts w:ascii="Times New Roman" w:eastAsia="Times New Roman" w:hAnsi="Times New Roman" w:cs="Times New Roman"/>
          <w:b/>
          <w:sz w:val="24"/>
          <w:szCs w:val="24"/>
          <w:lang w:eastAsia="ru-RU"/>
        </w:rPr>
        <w:t xml:space="preserve">Возможности использования </w:t>
      </w:r>
      <w:r>
        <w:rPr>
          <w:rFonts w:ascii="Times New Roman" w:eastAsia="Times New Roman" w:hAnsi="Times New Roman" w:cs="Times New Roman"/>
          <w:b/>
          <w:sz w:val="24"/>
          <w:szCs w:val="24"/>
          <w:lang w:eastAsia="ru-RU"/>
        </w:rPr>
        <w:t>навыков развити</w:t>
      </w:r>
      <w:r w:rsidR="000D6ABA">
        <w:rPr>
          <w:rFonts w:ascii="Times New Roman" w:eastAsia="Times New Roman" w:hAnsi="Times New Roman" w:cs="Times New Roman"/>
          <w:b/>
          <w:sz w:val="24"/>
          <w:szCs w:val="24"/>
          <w:lang w:eastAsia="ru-RU"/>
        </w:rPr>
        <w:t>я чтения и письма в %. Таблица 9</w:t>
      </w:r>
      <w:r w:rsidRPr="00B90400">
        <w:rPr>
          <w:rFonts w:ascii="Times New Roman" w:eastAsia="Times New Roman" w:hAnsi="Times New Roman" w:cs="Times New Roman"/>
          <w:b/>
          <w:sz w:val="24"/>
          <w:szCs w:val="24"/>
          <w:lang w:eastAsia="ru-RU"/>
        </w:rPr>
        <w:t xml:space="preserve">  </w:t>
      </w:r>
    </w:p>
    <w:p w14:paraId="6E97A8D4" w14:textId="77777777" w:rsidR="005C0378" w:rsidRPr="00B90400" w:rsidRDefault="005C0378" w:rsidP="00F30777">
      <w:pPr>
        <w:keepNext/>
        <w:spacing w:after="0"/>
        <w:jc w:val="center"/>
        <w:outlineLvl w:val="0"/>
        <w:rPr>
          <w:rFonts w:ascii="Times New Roman" w:eastAsia="Times New Roman" w:hAnsi="Times New Roman" w:cs="Times New Roman"/>
          <w:b/>
          <w:sz w:val="24"/>
          <w:szCs w:val="24"/>
          <w:lang w:eastAsia="ru-RU"/>
        </w:rPr>
      </w:pPr>
      <w:r w:rsidRPr="00B90400">
        <w:rPr>
          <w:rFonts w:ascii="Times New Roman" w:eastAsia="Times New Roman" w:hAnsi="Times New Roman" w:cs="Times New Roman"/>
          <w:b/>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7"/>
        <w:gridCol w:w="2332"/>
        <w:gridCol w:w="2330"/>
        <w:gridCol w:w="2325"/>
      </w:tblGrid>
      <w:tr w:rsidR="005C0378" w:rsidRPr="0082102C" w14:paraId="65410DFB" w14:textId="77777777" w:rsidTr="00426506">
        <w:tc>
          <w:tcPr>
            <w:tcW w:w="2391" w:type="dxa"/>
          </w:tcPr>
          <w:p w14:paraId="4B34CE7E"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p>
        </w:tc>
        <w:tc>
          <w:tcPr>
            <w:tcW w:w="7179" w:type="dxa"/>
            <w:gridSpan w:val="3"/>
          </w:tcPr>
          <w:p w14:paraId="43E28CD1"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Уровни</w:t>
            </w:r>
          </w:p>
        </w:tc>
      </w:tr>
      <w:tr w:rsidR="005C0378" w:rsidRPr="0082102C" w14:paraId="60A3C6B1" w14:textId="77777777" w:rsidTr="00426506">
        <w:tc>
          <w:tcPr>
            <w:tcW w:w="2391" w:type="dxa"/>
          </w:tcPr>
          <w:p w14:paraId="0BC25125"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 xml:space="preserve">Обучающиеся </w:t>
            </w:r>
          </w:p>
        </w:tc>
        <w:tc>
          <w:tcPr>
            <w:tcW w:w="2393" w:type="dxa"/>
          </w:tcPr>
          <w:p w14:paraId="38AFAEB1"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высокий</w:t>
            </w:r>
          </w:p>
        </w:tc>
        <w:tc>
          <w:tcPr>
            <w:tcW w:w="2393" w:type="dxa"/>
          </w:tcPr>
          <w:p w14:paraId="46CD8342"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средний</w:t>
            </w:r>
          </w:p>
        </w:tc>
        <w:tc>
          <w:tcPr>
            <w:tcW w:w="2393" w:type="dxa"/>
          </w:tcPr>
          <w:p w14:paraId="55315557"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низкий</w:t>
            </w:r>
          </w:p>
        </w:tc>
      </w:tr>
      <w:tr w:rsidR="005C0378" w:rsidRPr="0082102C" w14:paraId="0CB461BE" w14:textId="77777777" w:rsidTr="00426506">
        <w:tc>
          <w:tcPr>
            <w:tcW w:w="2391" w:type="dxa"/>
          </w:tcPr>
          <w:p w14:paraId="060A5736" w14:textId="2149372F" w:rsidR="005C0378" w:rsidRPr="0082102C" w:rsidRDefault="000D6ABA"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 xml:space="preserve"> Обучающиеся 8</w:t>
            </w:r>
            <w:r w:rsidR="005C0378">
              <w:rPr>
                <w:rFonts w:ascii="Times New Roman" w:eastAsia="Times New Roman" w:hAnsi="Times New Roman" w:cs="Times New Roman"/>
                <w:sz w:val="24"/>
                <w:szCs w:val="26"/>
                <w:lang w:eastAsia="ru-RU"/>
              </w:rPr>
              <w:t xml:space="preserve"> года обучения</w:t>
            </w:r>
          </w:p>
        </w:tc>
        <w:tc>
          <w:tcPr>
            <w:tcW w:w="2393" w:type="dxa"/>
          </w:tcPr>
          <w:p w14:paraId="55C05D1A"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0</w:t>
            </w:r>
          </w:p>
        </w:tc>
        <w:tc>
          <w:tcPr>
            <w:tcW w:w="2393" w:type="dxa"/>
          </w:tcPr>
          <w:p w14:paraId="4FC087E9" w14:textId="00967884" w:rsidR="005C0378" w:rsidRPr="0082102C" w:rsidRDefault="000E78B5"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71,4</w:t>
            </w:r>
          </w:p>
        </w:tc>
        <w:tc>
          <w:tcPr>
            <w:tcW w:w="2393" w:type="dxa"/>
          </w:tcPr>
          <w:p w14:paraId="282ACAD7" w14:textId="08A36B85" w:rsidR="005C0378" w:rsidRPr="0082102C" w:rsidRDefault="000E78B5"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28,6</w:t>
            </w:r>
            <w:r w:rsidR="005C0378">
              <w:rPr>
                <w:rFonts w:ascii="Times New Roman" w:eastAsia="Times New Roman" w:hAnsi="Times New Roman" w:cs="Times New Roman"/>
                <w:sz w:val="24"/>
                <w:szCs w:val="26"/>
                <w:lang w:eastAsia="ru-RU"/>
              </w:rPr>
              <w:t xml:space="preserve"> </w:t>
            </w:r>
          </w:p>
        </w:tc>
      </w:tr>
    </w:tbl>
    <w:p w14:paraId="17D4BC74" w14:textId="794AA261" w:rsidR="005C0378" w:rsidRPr="000D6ABA" w:rsidRDefault="005C0378" w:rsidP="00F30777">
      <w:pPr>
        <w:keepNext/>
        <w:spacing w:after="0"/>
        <w:jc w:val="center"/>
        <w:outlineLvl w:val="0"/>
        <w:rPr>
          <w:rFonts w:ascii="Times New Roman" w:eastAsia="Times New Roman" w:hAnsi="Times New Roman" w:cs="Times New Roman"/>
          <w:sz w:val="24"/>
          <w:szCs w:val="26"/>
          <w:lang w:eastAsia="ru-RU"/>
        </w:rPr>
      </w:pPr>
      <w:r w:rsidRPr="00B90400">
        <w:rPr>
          <w:rFonts w:ascii="Times New Roman" w:eastAsia="Times New Roman" w:hAnsi="Times New Roman" w:cs="Times New Roman"/>
          <w:b/>
          <w:sz w:val="24"/>
          <w:szCs w:val="24"/>
          <w:lang w:eastAsia="ru-RU"/>
        </w:rPr>
        <w:t xml:space="preserve">       </w:t>
      </w:r>
      <w:r w:rsidRPr="00B90400">
        <w:rPr>
          <w:rFonts w:ascii="Times New Roman" w:eastAsia="Times New Roman" w:hAnsi="Times New Roman" w:cs="Times New Roman"/>
          <w:sz w:val="24"/>
          <w:szCs w:val="26"/>
          <w:lang w:eastAsia="ru-RU"/>
        </w:rPr>
        <w:t xml:space="preserve">        </w:t>
      </w:r>
    </w:p>
    <w:p w14:paraId="574E6E34" w14:textId="77777777" w:rsidR="005C0378" w:rsidRDefault="005C0378"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2768D2">
        <w:rPr>
          <w:rFonts w:ascii="Times New Roman" w:eastAsia="Times New Roman" w:hAnsi="Times New Roman" w:cs="Times New Roman"/>
          <w:sz w:val="24"/>
          <w:szCs w:val="24"/>
          <w:lang w:eastAsia="ru-RU"/>
        </w:rPr>
        <w:t xml:space="preserve">     По результатам данных, указанных выше, вытекает </w:t>
      </w:r>
      <w:r>
        <w:rPr>
          <w:rFonts w:ascii="Times New Roman" w:eastAsia="Times New Roman" w:hAnsi="Times New Roman" w:cs="Times New Roman"/>
          <w:sz w:val="24"/>
          <w:szCs w:val="24"/>
          <w:lang w:eastAsia="ru-RU"/>
        </w:rPr>
        <w:t>сводная</w:t>
      </w:r>
      <w:r w:rsidRPr="002768D2">
        <w:rPr>
          <w:rFonts w:ascii="Times New Roman" w:eastAsia="Times New Roman" w:hAnsi="Times New Roman" w:cs="Times New Roman"/>
          <w:sz w:val="24"/>
          <w:szCs w:val="24"/>
          <w:lang w:eastAsia="ru-RU"/>
        </w:rPr>
        <w:t xml:space="preserve"> таблица данных</w:t>
      </w:r>
      <w:r>
        <w:rPr>
          <w:rFonts w:ascii="Times New Roman" w:eastAsia="Times New Roman" w:hAnsi="Times New Roman" w:cs="Times New Roman"/>
          <w:sz w:val="24"/>
          <w:szCs w:val="24"/>
          <w:lang w:eastAsia="ru-RU"/>
        </w:rPr>
        <w:t>.</w:t>
      </w:r>
    </w:p>
    <w:p w14:paraId="25E2FB21" w14:textId="77777777" w:rsidR="00426506" w:rsidRDefault="005C0378" w:rsidP="00F30777">
      <w:pPr>
        <w:spacing w:after="0"/>
        <w:jc w:val="center"/>
        <w:rPr>
          <w:rFonts w:ascii="Times New Roman" w:eastAsia="Times New Roman" w:hAnsi="Times New Roman" w:cs="Times New Roman"/>
          <w:b/>
          <w:sz w:val="24"/>
          <w:szCs w:val="24"/>
          <w:lang w:eastAsia="ru-RU"/>
        </w:rPr>
      </w:pPr>
      <w:r w:rsidRPr="00B90400">
        <w:rPr>
          <w:rFonts w:ascii="Times New Roman" w:eastAsia="Times New Roman" w:hAnsi="Times New Roman" w:cs="Times New Roman"/>
          <w:b/>
          <w:sz w:val="24"/>
          <w:szCs w:val="24"/>
          <w:lang w:eastAsia="ru-RU"/>
        </w:rPr>
        <w:t xml:space="preserve">Сводная таблица по результатам </w:t>
      </w:r>
      <w:r>
        <w:rPr>
          <w:rFonts w:ascii="Times New Roman" w:eastAsia="Times New Roman" w:hAnsi="Times New Roman" w:cs="Times New Roman"/>
          <w:b/>
          <w:sz w:val="24"/>
          <w:szCs w:val="24"/>
          <w:lang w:eastAsia="ru-RU"/>
        </w:rPr>
        <w:t>навыков развития речи и альтернативной коммуникации в %</w:t>
      </w:r>
      <w:r w:rsidR="000D6ABA">
        <w:rPr>
          <w:rFonts w:ascii="Times New Roman" w:eastAsia="Times New Roman" w:hAnsi="Times New Roman" w:cs="Times New Roman"/>
          <w:b/>
          <w:sz w:val="24"/>
          <w:szCs w:val="24"/>
          <w:lang w:eastAsia="ru-RU"/>
        </w:rPr>
        <w:t>. Таблица 10</w:t>
      </w:r>
      <w:r w:rsidRPr="00B90400">
        <w:rPr>
          <w:rFonts w:ascii="Times New Roman" w:eastAsia="Times New Roman" w:hAnsi="Times New Roman" w:cs="Times New Roman"/>
          <w:b/>
          <w:sz w:val="24"/>
          <w:szCs w:val="24"/>
          <w:lang w:eastAsia="ru-RU"/>
        </w:rPr>
        <w:t xml:space="preserve">    </w:t>
      </w:r>
    </w:p>
    <w:p w14:paraId="76E6A657" w14:textId="0FC8D97D" w:rsidR="005C0378" w:rsidRPr="00B90400" w:rsidRDefault="005C0378" w:rsidP="00F30777">
      <w:pPr>
        <w:spacing w:after="0"/>
        <w:jc w:val="center"/>
        <w:rPr>
          <w:rFonts w:ascii="Times New Roman" w:eastAsia="Times New Roman" w:hAnsi="Times New Roman" w:cs="Times New Roman"/>
          <w:b/>
          <w:sz w:val="24"/>
          <w:szCs w:val="24"/>
          <w:lang w:eastAsia="ru-RU"/>
        </w:rPr>
      </w:pPr>
      <w:r w:rsidRPr="00B90400">
        <w:rPr>
          <w:rFonts w:ascii="Times New Roman" w:eastAsia="Times New Roman" w:hAnsi="Times New Roman" w:cs="Times New Roman"/>
          <w:b/>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7"/>
        <w:gridCol w:w="2332"/>
        <w:gridCol w:w="2330"/>
        <w:gridCol w:w="2325"/>
      </w:tblGrid>
      <w:tr w:rsidR="005C0378" w:rsidRPr="0082102C" w14:paraId="1CE8C88E" w14:textId="77777777" w:rsidTr="00426506">
        <w:tc>
          <w:tcPr>
            <w:tcW w:w="2391" w:type="dxa"/>
          </w:tcPr>
          <w:p w14:paraId="09885590"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p>
        </w:tc>
        <w:tc>
          <w:tcPr>
            <w:tcW w:w="7179" w:type="dxa"/>
            <w:gridSpan w:val="3"/>
          </w:tcPr>
          <w:p w14:paraId="4E4735D3"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Уровни</w:t>
            </w:r>
          </w:p>
        </w:tc>
      </w:tr>
      <w:tr w:rsidR="005C0378" w:rsidRPr="0082102C" w14:paraId="72F6BED8" w14:textId="77777777" w:rsidTr="00426506">
        <w:tc>
          <w:tcPr>
            <w:tcW w:w="2391" w:type="dxa"/>
          </w:tcPr>
          <w:p w14:paraId="2962AE74"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 xml:space="preserve">Обучающиеся </w:t>
            </w:r>
          </w:p>
        </w:tc>
        <w:tc>
          <w:tcPr>
            <w:tcW w:w="2393" w:type="dxa"/>
          </w:tcPr>
          <w:p w14:paraId="49CB5AD4"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высокий</w:t>
            </w:r>
          </w:p>
        </w:tc>
        <w:tc>
          <w:tcPr>
            <w:tcW w:w="2393" w:type="dxa"/>
          </w:tcPr>
          <w:p w14:paraId="196843D2"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средний</w:t>
            </w:r>
          </w:p>
        </w:tc>
        <w:tc>
          <w:tcPr>
            <w:tcW w:w="2393" w:type="dxa"/>
          </w:tcPr>
          <w:p w14:paraId="4FFE89BC" w14:textId="77777777" w:rsidR="005C0378" w:rsidRPr="0082102C" w:rsidRDefault="005C0378" w:rsidP="00F30777">
            <w:pPr>
              <w:spacing w:after="0"/>
              <w:jc w:val="center"/>
              <w:rPr>
                <w:rFonts w:ascii="Times New Roman" w:eastAsia="Times New Roman" w:hAnsi="Times New Roman" w:cs="Times New Roman"/>
                <w:sz w:val="24"/>
                <w:szCs w:val="26"/>
                <w:lang w:eastAsia="ru-RU"/>
              </w:rPr>
            </w:pPr>
            <w:r w:rsidRPr="0082102C">
              <w:rPr>
                <w:rFonts w:ascii="Times New Roman" w:eastAsia="Times New Roman" w:hAnsi="Times New Roman" w:cs="Times New Roman"/>
                <w:sz w:val="24"/>
                <w:szCs w:val="26"/>
                <w:lang w:eastAsia="ru-RU"/>
              </w:rPr>
              <w:t>низкий</w:t>
            </w:r>
          </w:p>
        </w:tc>
      </w:tr>
      <w:tr w:rsidR="005C0378" w:rsidRPr="0082102C" w14:paraId="1129E60D" w14:textId="77777777" w:rsidTr="00426506">
        <w:tc>
          <w:tcPr>
            <w:tcW w:w="2391" w:type="dxa"/>
          </w:tcPr>
          <w:p w14:paraId="7F046498" w14:textId="07FFE981" w:rsidR="005C0378" w:rsidRPr="0082102C" w:rsidRDefault="000E78B5"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 xml:space="preserve"> Обучающиеся 8</w:t>
            </w:r>
            <w:r w:rsidR="005C0378">
              <w:rPr>
                <w:rFonts w:ascii="Times New Roman" w:eastAsia="Times New Roman" w:hAnsi="Times New Roman" w:cs="Times New Roman"/>
                <w:sz w:val="24"/>
                <w:szCs w:val="26"/>
                <w:lang w:eastAsia="ru-RU"/>
              </w:rPr>
              <w:t xml:space="preserve"> года обучения</w:t>
            </w:r>
          </w:p>
        </w:tc>
        <w:tc>
          <w:tcPr>
            <w:tcW w:w="2393" w:type="dxa"/>
          </w:tcPr>
          <w:p w14:paraId="66940C6F" w14:textId="488B2CE6" w:rsidR="005C0378" w:rsidRPr="0082102C" w:rsidRDefault="000E78B5"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10,7</w:t>
            </w:r>
          </w:p>
        </w:tc>
        <w:tc>
          <w:tcPr>
            <w:tcW w:w="2393" w:type="dxa"/>
          </w:tcPr>
          <w:p w14:paraId="58ADE9D8" w14:textId="582D9B96" w:rsidR="005C0378" w:rsidRPr="0082102C" w:rsidRDefault="000E78B5"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64,3</w:t>
            </w:r>
            <w:r w:rsidR="005C0378">
              <w:rPr>
                <w:rFonts w:ascii="Times New Roman" w:eastAsia="Times New Roman" w:hAnsi="Times New Roman" w:cs="Times New Roman"/>
                <w:sz w:val="24"/>
                <w:szCs w:val="26"/>
                <w:lang w:eastAsia="ru-RU"/>
              </w:rPr>
              <w:t xml:space="preserve"> </w:t>
            </w:r>
          </w:p>
        </w:tc>
        <w:tc>
          <w:tcPr>
            <w:tcW w:w="2393" w:type="dxa"/>
          </w:tcPr>
          <w:p w14:paraId="22F0F669" w14:textId="462E114E" w:rsidR="005C0378" w:rsidRPr="0082102C" w:rsidRDefault="000E78B5" w:rsidP="00F30777">
            <w:pPr>
              <w:spacing w:after="0"/>
              <w:jc w:val="center"/>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25</w:t>
            </w:r>
            <w:r w:rsidR="005C0378">
              <w:rPr>
                <w:rFonts w:ascii="Times New Roman" w:eastAsia="Times New Roman" w:hAnsi="Times New Roman" w:cs="Times New Roman"/>
                <w:sz w:val="24"/>
                <w:szCs w:val="26"/>
                <w:lang w:eastAsia="ru-RU"/>
              </w:rPr>
              <w:t xml:space="preserve"> </w:t>
            </w:r>
          </w:p>
        </w:tc>
      </w:tr>
    </w:tbl>
    <w:p w14:paraId="0F6B3447" w14:textId="77777777" w:rsidR="005C0378" w:rsidRPr="002768D2" w:rsidRDefault="005C0378"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p w14:paraId="43269BF9" w14:textId="0B30F418" w:rsidR="006932C3" w:rsidRDefault="006932C3"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p w14:paraId="5B9CEFF5" w14:textId="77777777" w:rsidR="00FC08B8" w:rsidRPr="00FC08B8" w:rsidRDefault="00FC08B8"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FC08B8">
        <w:rPr>
          <w:rFonts w:ascii="Times New Roman" w:eastAsia="Times New Roman" w:hAnsi="Times New Roman" w:cs="Times New Roman"/>
          <w:sz w:val="24"/>
          <w:szCs w:val="24"/>
          <w:lang w:eastAsia="ru-RU"/>
        </w:rPr>
        <w:t>Выводы:</w:t>
      </w:r>
    </w:p>
    <w:p w14:paraId="2EAE65DE" w14:textId="4544F495" w:rsidR="00FC08B8" w:rsidRPr="00FC08B8" w:rsidRDefault="00EE0B0D"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0E78B5">
        <w:rPr>
          <w:rFonts w:ascii="Times New Roman" w:eastAsia="Times New Roman" w:hAnsi="Times New Roman" w:cs="Times New Roman"/>
          <w:sz w:val="24"/>
          <w:szCs w:val="24"/>
          <w:lang w:eastAsia="ru-RU"/>
        </w:rPr>
        <w:t xml:space="preserve">Адаптированная методика </w:t>
      </w:r>
      <w:r w:rsidR="009E2826">
        <w:rPr>
          <w:rFonts w:ascii="Times New Roman" w:eastAsia="Times New Roman" w:hAnsi="Times New Roman" w:cs="Times New Roman"/>
          <w:sz w:val="24"/>
          <w:szCs w:val="24"/>
          <w:lang w:eastAsia="ru-RU"/>
        </w:rPr>
        <w:t>«Глобальное чтение</w:t>
      </w:r>
      <w:r w:rsidR="000E78B5">
        <w:rPr>
          <w:rFonts w:ascii="Times New Roman" w:eastAsia="Times New Roman" w:hAnsi="Times New Roman" w:cs="Times New Roman"/>
          <w:sz w:val="24"/>
          <w:szCs w:val="24"/>
          <w:lang w:eastAsia="ru-RU"/>
        </w:rPr>
        <w:t>» подобрана</w:t>
      </w:r>
      <w:r w:rsidR="00FC08B8" w:rsidRPr="00FC08B8">
        <w:rPr>
          <w:rFonts w:ascii="Times New Roman" w:eastAsia="Times New Roman" w:hAnsi="Times New Roman" w:cs="Times New Roman"/>
          <w:sz w:val="24"/>
          <w:szCs w:val="24"/>
          <w:lang w:eastAsia="ru-RU"/>
        </w:rPr>
        <w:t xml:space="preserve"> правильно </w:t>
      </w:r>
      <w:r w:rsidR="00BA61F5" w:rsidRPr="00FC08B8">
        <w:rPr>
          <w:rFonts w:ascii="Times New Roman" w:eastAsia="Times New Roman" w:hAnsi="Times New Roman" w:cs="Times New Roman"/>
          <w:sz w:val="24"/>
          <w:szCs w:val="24"/>
          <w:lang w:eastAsia="ru-RU"/>
        </w:rPr>
        <w:t xml:space="preserve">и </w:t>
      </w:r>
      <w:r w:rsidR="000E78B5">
        <w:rPr>
          <w:rFonts w:ascii="Times New Roman" w:eastAsia="Times New Roman" w:hAnsi="Times New Roman" w:cs="Times New Roman"/>
          <w:sz w:val="24"/>
          <w:szCs w:val="24"/>
          <w:lang w:eastAsia="ru-RU"/>
        </w:rPr>
        <w:t>эффективна</w:t>
      </w:r>
      <w:r w:rsidR="00A70A5D" w:rsidRPr="00FC08B8">
        <w:rPr>
          <w:rFonts w:ascii="Times New Roman" w:eastAsia="Times New Roman" w:hAnsi="Times New Roman" w:cs="Times New Roman"/>
          <w:sz w:val="24"/>
          <w:szCs w:val="24"/>
          <w:lang w:eastAsia="ru-RU"/>
        </w:rPr>
        <w:t xml:space="preserve"> в работе с </w:t>
      </w:r>
      <w:r w:rsidR="000E78B5">
        <w:rPr>
          <w:rFonts w:ascii="Times New Roman" w:eastAsia="Times New Roman" w:hAnsi="Times New Roman" w:cs="Times New Roman"/>
          <w:sz w:val="24"/>
          <w:szCs w:val="24"/>
          <w:lang w:eastAsia="ru-RU"/>
        </w:rPr>
        <w:t>обучающимися</w:t>
      </w:r>
      <w:r w:rsidR="00A70A5D" w:rsidRPr="00EE0B0D">
        <w:rPr>
          <w:rFonts w:ascii="Times New Roman" w:eastAsia="Times New Roman" w:hAnsi="Times New Roman" w:cs="Times New Roman"/>
          <w:sz w:val="24"/>
          <w:szCs w:val="24"/>
          <w:lang w:eastAsia="ru-RU"/>
        </w:rPr>
        <w:t xml:space="preserve"> </w:t>
      </w:r>
      <w:r w:rsidR="00A70A5D">
        <w:rPr>
          <w:rFonts w:ascii="Times New Roman" w:eastAsia="Times New Roman" w:hAnsi="Times New Roman" w:cs="Times New Roman"/>
          <w:sz w:val="24"/>
          <w:szCs w:val="24"/>
          <w:lang w:eastAsia="ru-RU"/>
        </w:rPr>
        <w:t>с</w:t>
      </w:r>
      <w:r w:rsidR="000E78B5">
        <w:rPr>
          <w:rFonts w:ascii="Times New Roman" w:eastAsia="Times New Roman" w:hAnsi="Times New Roman" w:cs="Times New Roman"/>
          <w:sz w:val="24"/>
          <w:szCs w:val="24"/>
          <w:lang w:eastAsia="ru-RU"/>
        </w:rPr>
        <w:t xml:space="preserve"> умеренной </w:t>
      </w:r>
      <w:r w:rsidR="00A70A5D">
        <w:rPr>
          <w:rFonts w:ascii="Times New Roman" w:eastAsia="Times New Roman" w:hAnsi="Times New Roman" w:cs="Times New Roman"/>
          <w:sz w:val="24"/>
          <w:szCs w:val="24"/>
          <w:lang w:eastAsia="ru-RU"/>
        </w:rPr>
        <w:t>умств</w:t>
      </w:r>
      <w:r w:rsidR="000E78B5">
        <w:rPr>
          <w:rFonts w:ascii="Times New Roman" w:eastAsia="Times New Roman" w:hAnsi="Times New Roman" w:cs="Times New Roman"/>
          <w:sz w:val="24"/>
          <w:szCs w:val="24"/>
          <w:lang w:eastAsia="ru-RU"/>
        </w:rPr>
        <w:t>енной отсталостью (интеллектуальными нарушениями)</w:t>
      </w:r>
      <w:r w:rsidR="00A70A5D" w:rsidRPr="00EE0B0D">
        <w:rPr>
          <w:rFonts w:ascii="Times New Roman" w:eastAsia="Times New Roman" w:hAnsi="Times New Roman" w:cs="Times New Roman"/>
          <w:sz w:val="24"/>
          <w:szCs w:val="24"/>
          <w:lang w:eastAsia="ru-RU"/>
        </w:rPr>
        <w:t>.</w:t>
      </w:r>
    </w:p>
    <w:p w14:paraId="7F3E0292" w14:textId="77777777" w:rsidR="00426506" w:rsidRDefault="00FC08B8"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FC08B8">
        <w:rPr>
          <w:rFonts w:ascii="Times New Roman" w:eastAsia="Times New Roman" w:hAnsi="Times New Roman" w:cs="Times New Roman"/>
          <w:sz w:val="24"/>
          <w:szCs w:val="24"/>
          <w:lang w:eastAsia="ru-RU"/>
        </w:rPr>
        <w:t>2. Формирование навык</w:t>
      </w:r>
      <w:r w:rsidR="000E78B5">
        <w:rPr>
          <w:rFonts w:ascii="Times New Roman" w:eastAsia="Times New Roman" w:hAnsi="Times New Roman" w:cs="Times New Roman"/>
          <w:sz w:val="24"/>
          <w:szCs w:val="24"/>
          <w:lang w:eastAsia="ru-RU"/>
        </w:rPr>
        <w:t>ов чтения слов целыми словами</w:t>
      </w:r>
      <w:r w:rsidRPr="00FC08B8">
        <w:rPr>
          <w:rFonts w:ascii="Times New Roman" w:eastAsia="Times New Roman" w:hAnsi="Times New Roman" w:cs="Times New Roman"/>
          <w:sz w:val="24"/>
          <w:szCs w:val="24"/>
          <w:lang w:eastAsia="ru-RU"/>
        </w:rPr>
        <w:t xml:space="preserve"> возможно при строгом соблюдении </w:t>
      </w:r>
      <w:r w:rsidR="00426506">
        <w:rPr>
          <w:rFonts w:ascii="Times New Roman" w:eastAsia="Times New Roman" w:hAnsi="Times New Roman" w:cs="Times New Roman"/>
          <w:sz w:val="24"/>
          <w:szCs w:val="24"/>
          <w:lang w:eastAsia="ru-RU"/>
        </w:rPr>
        <w:t>этапов:</w:t>
      </w:r>
    </w:p>
    <w:p w14:paraId="0E343FC9" w14:textId="109B6C0E" w:rsidR="00426506" w:rsidRPr="00E75160" w:rsidRDefault="00426506"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w:t>
      </w:r>
      <w:r w:rsidRPr="00E75160">
        <w:rPr>
          <w:rFonts w:ascii="Times New Roman" w:eastAsia="Times New Roman" w:hAnsi="Times New Roman" w:cs="Times New Roman"/>
          <w:sz w:val="24"/>
          <w:szCs w:val="24"/>
          <w:lang w:eastAsia="ru-RU"/>
        </w:rPr>
        <w:t xml:space="preserve">абота с именами существительными. </w:t>
      </w:r>
      <w:r>
        <w:rPr>
          <w:rFonts w:ascii="Times New Roman" w:eastAsia="Times New Roman" w:hAnsi="Times New Roman" w:cs="Times New Roman"/>
          <w:sz w:val="24"/>
          <w:szCs w:val="24"/>
          <w:lang w:eastAsia="ru-RU"/>
        </w:rPr>
        <w:t>Использование знакомых картинок, дополнительных картинок, нахождение, соотнесение их друг с другом;</w:t>
      </w:r>
    </w:p>
    <w:p w14:paraId="057FB666" w14:textId="7A52A841" w:rsidR="00426506" w:rsidRPr="00E75160" w:rsidRDefault="00426506"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E7516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w:t>
      </w:r>
      <w:r w:rsidRPr="00E75160">
        <w:rPr>
          <w:rFonts w:ascii="Times New Roman" w:eastAsia="Times New Roman" w:hAnsi="Times New Roman" w:cs="Times New Roman"/>
          <w:sz w:val="24"/>
          <w:szCs w:val="24"/>
          <w:lang w:eastAsia="ru-RU"/>
        </w:rPr>
        <w:t>абота с картинкой и карточкой с напечатанным словом.</w:t>
      </w:r>
      <w:r>
        <w:rPr>
          <w:rFonts w:ascii="Times New Roman" w:eastAsia="Times New Roman" w:hAnsi="Times New Roman" w:cs="Times New Roman"/>
          <w:sz w:val="24"/>
          <w:szCs w:val="24"/>
          <w:lang w:eastAsia="ru-RU"/>
        </w:rPr>
        <w:t xml:space="preserve"> Использование альбома. Вклеивание картинок и надписей к картинкам. Запоминание, соотнесение</w:t>
      </w:r>
      <w:r w:rsidRPr="00E75160">
        <w:rPr>
          <w:rFonts w:ascii="Times New Roman" w:eastAsia="Times New Roman" w:hAnsi="Times New Roman" w:cs="Times New Roman"/>
          <w:sz w:val="24"/>
          <w:szCs w:val="24"/>
          <w:lang w:eastAsia="ru-RU"/>
        </w:rPr>
        <w:t xml:space="preserve">; </w:t>
      </w:r>
    </w:p>
    <w:p w14:paraId="0F851943" w14:textId="5DC987AD" w:rsidR="00426506" w:rsidRPr="00E75160" w:rsidRDefault="00426506"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w:t>
      </w:r>
      <w:r w:rsidRPr="00E75160">
        <w:rPr>
          <w:rFonts w:ascii="Times New Roman" w:eastAsia="Times New Roman" w:hAnsi="Times New Roman" w:cs="Times New Roman"/>
          <w:sz w:val="24"/>
          <w:szCs w:val="24"/>
          <w:lang w:eastAsia="ru-RU"/>
        </w:rPr>
        <w:t>ахождение и соотнесение картинки и карточки с напечатанным словом. Увеличение объема слов;</w:t>
      </w:r>
    </w:p>
    <w:p w14:paraId="0026C748" w14:textId="601F4C3E" w:rsidR="00426506" w:rsidRPr="00E75160" w:rsidRDefault="00426506"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р</w:t>
      </w:r>
      <w:r w:rsidRPr="00E75160">
        <w:rPr>
          <w:rFonts w:ascii="Times New Roman" w:eastAsia="Times New Roman" w:hAnsi="Times New Roman" w:cs="Times New Roman"/>
          <w:sz w:val="24"/>
          <w:szCs w:val="24"/>
          <w:lang w:eastAsia="ru-RU"/>
        </w:rPr>
        <w:t>абота с картинками, изображающими определения слов. Нахождение нужной картинки (рыжая лиса), выкладывание, запоминание, дополнение к</w:t>
      </w:r>
      <w:r>
        <w:rPr>
          <w:rFonts w:ascii="Times New Roman" w:eastAsia="Times New Roman" w:hAnsi="Times New Roman" w:cs="Times New Roman"/>
          <w:sz w:val="24"/>
          <w:szCs w:val="24"/>
          <w:lang w:eastAsia="ru-RU"/>
        </w:rPr>
        <w:t>арточками, вклеивание в альбомы</w:t>
      </w:r>
      <w:r w:rsidRPr="00E75160">
        <w:rPr>
          <w:rFonts w:ascii="Times New Roman" w:eastAsia="Times New Roman" w:hAnsi="Times New Roman" w:cs="Times New Roman"/>
          <w:sz w:val="24"/>
          <w:szCs w:val="24"/>
          <w:lang w:eastAsia="ru-RU"/>
        </w:rPr>
        <w:t>;</w:t>
      </w:r>
    </w:p>
    <w:p w14:paraId="6AB7C183" w14:textId="505D0511" w:rsidR="00426506" w:rsidRPr="00E75160" w:rsidRDefault="00426506"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w:t>
      </w:r>
      <w:r w:rsidRPr="00E75160">
        <w:rPr>
          <w:rFonts w:ascii="Times New Roman" w:eastAsia="Times New Roman" w:hAnsi="Times New Roman" w:cs="Times New Roman"/>
          <w:sz w:val="24"/>
          <w:szCs w:val="24"/>
          <w:lang w:eastAsia="ru-RU"/>
        </w:rPr>
        <w:t>абота с кар</w:t>
      </w:r>
      <w:r>
        <w:rPr>
          <w:rFonts w:ascii="Times New Roman" w:eastAsia="Times New Roman" w:hAnsi="Times New Roman" w:cs="Times New Roman"/>
          <w:sz w:val="24"/>
          <w:szCs w:val="24"/>
          <w:lang w:eastAsia="ru-RU"/>
        </w:rPr>
        <w:t>тинками, изображающими действия. Нахождение, выкладывание, вклеивание в альбомы</w:t>
      </w:r>
      <w:r w:rsidRPr="00E75160">
        <w:rPr>
          <w:rFonts w:ascii="Times New Roman" w:eastAsia="Times New Roman" w:hAnsi="Times New Roman" w:cs="Times New Roman"/>
          <w:sz w:val="24"/>
          <w:szCs w:val="24"/>
          <w:lang w:eastAsia="ru-RU"/>
        </w:rPr>
        <w:t>;</w:t>
      </w:r>
    </w:p>
    <w:p w14:paraId="2687ACD0" w14:textId="4449E23B" w:rsidR="00426506" w:rsidRPr="00E75160" w:rsidRDefault="00426506"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w:t>
      </w:r>
      <w:r w:rsidRPr="00E75160">
        <w:rPr>
          <w:rFonts w:ascii="Times New Roman" w:eastAsia="Times New Roman" w:hAnsi="Times New Roman" w:cs="Times New Roman"/>
          <w:sz w:val="24"/>
          <w:szCs w:val="24"/>
          <w:lang w:eastAsia="ru-RU"/>
        </w:rPr>
        <w:t xml:space="preserve">абота над осмыслением прочитанного. Выбор </w:t>
      </w:r>
      <w:r>
        <w:rPr>
          <w:rFonts w:ascii="Times New Roman" w:eastAsia="Times New Roman" w:hAnsi="Times New Roman" w:cs="Times New Roman"/>
          <w:sz w:val="24"/>
          <w:szCs w:val="24"/>
          <w:lang w:eastAsia="ru-RU"/>
        </w:rPr>
        <w:t>нужной картинки из предложенных.</w:t>
      </w:r>
      <w:r w:rsidRPr="00E75160">
        <w:rPr>
          <w:rFonts w:ascii="Times New Roman" w:eastAsia="Times New Roman" w:hAnsi="Times New Roman" w:cs="Times New Roman"/>
          <w:sz w:val="24"/>
          <w:szCs w:val="24"/>
          <w:lang w:eastAsia="ru-RU"/>
        </w:rPr>
        <w:t xml:space="preserve"> Самостоятельное выстраив</w:t>
      </w:r>
      <w:r>
        <w:rPr>
          <w:rFonts w:ascii="Times New Roman" w:eastAsia="Times New Roman" w:hAnsi="Times New Roman" w:cs="Times New Roman"/>
          <w:sz w:val="24"/>
          <w:szCs w:val="24"/>
          <w:lang w:eastAsia="ru-RU"/>
        </w:rPr>
        <w:t>ание словосочетаний, предложени</w:t>
      </w:r>
      <w:r w:rsidR="00C204F7">
        <w:rPr>
          <w:rFonts w:ascii="Times New Roman" w:eastAsia="Times New Roman" w:hAnsi="Times New Roman" w:cs="Times New Roman"/>
          <w:sz w:val="24"/>
          <w:szCs w:val="24"/>
          <w:lang w:eastAsia="ru-RU"/>
        </w:rPr>
        <w:t>и;</w:t>
      </w:r>
    </w:p>
    <w:p w14:paraId="7386C3A5" w14:textId="7FD06B1F" w:rsidR="00FC08B8" w:rsidRPr="00FC08B8" w:rsidRDefault="00C204F7"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использование полученных навыков в повседневной жизни.</w:t>
      </w:r>
    </w:p>
    <w:p w14:paraId="229BD73A" w14:textId="091E83EE" w:rsidR="007A35E3" w:rsidRDefault="00FC08B8"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FC08B8">
        <w:rPr>
          <w:rFonts w:ascii="Times New Roman" w:eastAsia="Times New Roman" w:hAnsi="Times New Roman" w:cs="Times New Roman"/>
          <w:sz w:val="24"/>
          <w:szCs w:val="24"/>
          <w:lang w:eastAsia="ru-RU"/>
        </w:rPr>
        <w:t>3. После обработки получе</w:t>
      </w:r>
      <w:r w:rsidR="000E78B5">
        <w:rPr>
          <w:rFonts w:ascii="Times New Roman" w:eastAsia="Times New Roman" w:hAnsi="Times New Roman" w:cs="Times New Roman"/>
          <w:sz w:val="24"/>
          <w:szCs w:val="24"/>
          <w:lang w:eastAsia="ru-RU"/>
        </w:rPr>
        <w:t>нных данных отмечен</w:t>
      </w:r>
      <w:r w:rsidRPr="00FC08B8">
        <w:rPr>
          <w:rFonts w:ascii="Times New Roman" w:eastAsia="Times New Roman" w:hAnsi="Times New Roman" w:cs="Times New Roman"/>
          <w:sz w:val="24"/>
          <w:szCs w:val="24"/>
          <w:lang w:eastAsia="ru-RU"/>
        </w:rPr>
        <w:t xml:space="preserve"> рост </w:t>
      </w:r>
      <w:r w:rsidR="000E78B5" w:rsidRPr="000E78B5">
        <w:rPr>
          <w:rFonts w:ascii="Times New Roman" w:eastAsia="Times New Roman" w:hAnsi="Times New Roman" w:cs="Times New Roman"/>
          <w:sz w:val="24"/>
          <w:szCs w:val="24"/>
          <w:lang w:eastAsia="ru-RU"/>
        </w:rPr>
        <w:t>развития речи и альтернативной коммуникации</w:t>
      </w:r>
      <w:r w:rsidR="000E78B5">
        <w:rPr>
          <w:rFonts w:ascii="Times New Roman" w:eastAsia="Times New Roman" w:hAnsi="Times New Roman" w:cs="Times New Roman"/>
          <w:sz w:val="24"/>
          <w:szCs w:val="24"/>
          <w:lang w:eastAsia="ru-RU"/>
        </w:rPr>
        <w:t xml:space="preserve"> </w:t>
      </w:r>
      <w:r w:rsidR="000E78B5" w:rsidRPr="00FC08B8">
        <w:rPr>
          <w:rFonts w:ascii="Times New Roman" w:eastAsia="Times New Roman" w:hAnsi="Times New Roman" w:cs="Times New Roman"/>
          <w:sz w:val="24"/>
          <w:szCs w:val="24"/>
          <w:lang w:eastAsia="ru-RU"/>
        </w:rPr>
        <w:t>у</w:t>
      </w:r>
      <w:r w:rsidR="000E78B5" w:rsidRPr="000E78B5">
        <w:t xml:space="preserve"> </w:t>
      </w:r>
      <w:r w:rsidR="000E78B5">
        <w:rPr>
          <w:rFonts w:ascii="Times New Roman" w:eastAsia="Times New Roman" w:hAnsi="Times New Roman" w:cs="Times New Roman"/>
          <w:sz w:val="24"/>
          <w:szCs w:val="24"/>
          <w:lang w:eastAsia="ru-RU"/>
        </w:rPr>
        <w:t>обучающихся</w:t>
      </w:r>
      <w:r w:rsidR="000E78B5" w:rsidRPr="000E78B5">
        <w:rPr>
          <w:rFonts w:ascii="Times New Roman" w:eastAsia="Times New Roman" w:hAnsi="Times New Roman" w:cs="Times New Roman"/>
          <w:sz w:val="24"/>
          <w:szCs w:val="24"/>
          <w:lang w:eastAsia="ru-RU"/>
        </w:rPr>
        <w:t xml:space="preserve"> с умеренной умственной отсталостью (интеллектуальными нарушениями)</w:t>
      </w:r>
      <w:r w:rsidR="000E78B5">
        <w:rPr>
          <w:rFonts w:ascii="Times New Roman" w:eastAsia="Times New Roman" w:hAnsi="Times New Roman" w:cs="Times New Roman"/>
          <w:sz w:val="24"/>
          <w:szCs w:val="24"/>
          <w:lang w:eastAsia="ru-RU"/>
        </w:rPr>
        <w:t>.</w:t>
      </w:r>
      <w:r w:rsidR="00BA5ECF">
        <w:rPr>
          <w:rFonts w:ascii="Times New Roman" w:eastAsia="Times New Roman" w:hAnsi="Times New Roman" w:cs="Times New Roman"/>
          <w:sz w:val="24"/>
          <w:szCs w:val="24"/>
          <w:lang w:eastAsia="ru-RU"/>
        </w:rPr>
        <w:t xml:space="preserve"> Б</w:t>
      </w:r>
      <w:r w:rsidR="007A35E3" w:rsidRPr="007A35E3">
        <w:rPr>
          <w:rFonts w:ascii="Times New Roman" w:eastAsia="Times New Roman" w:hAnsi="Times New Roman" w:cs="Times New Roman"/>
          <w:sz w:val="24"/>
          <w:szCs w:val="24"/>
          <w:lang w:eastAsia="ru-RU"/>
        </w:rPr>
        <w:t>ыли проанализированы результаты, которые обучающие должны получить после прохождения обучения по предмету «Речь и альтернативная коммуникация"</w:t>
      </w:r>
      <w:r w:rsidR="007A35E3">
        <w:rPr>
          <w:rFonts w:ascii="Times New Roman" w:eastAsia="Times New Roman" w:hAnsi="Times New Roman" w:cs="Times New Roman"/>
          <w:sz w:val="24"/>
          <w:szCs w:val="24"/>
          <w:lang w:eastAsia="ru-RU"/>
        </w:rPr>
        <w:t xml:space="preserve">. </w:t>
      </w:r>
    </w:p>
    <w:p w14:paraId="428CD542" w14:textId="3E7832A8" w:rsidR="00BA5ECF" w:rsidRPr="00BA5ECF" w:rsidRDefault="00BA5ECF"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Личностные результаты</w:t>
      </w:r>
      <w:r w:rsidRPr="00BA5ECF">
        <w:rPr>
          <w:rFonts w:ascii="Times New Roman" w:eastAsia="Times New Roman" w:hAnsi="Times New Roman" w:cs="Times New Roman"/>
          <w:sz w:val="24"/>
          <w:szCs w:val="24"/>
          <w:lang w:eastAsia="ru-RU"/>
        </w:rPr>
        <w:t xml:space="preserve">: </w:t>
      </w:r>
    </w:p>
    <w:p w14:paraId="2FDE1F0B" w14:textId="0D5309CD" w:rsidR="00BA5ECF" w:rsidRPr="00BA5ECF" w:rsidRDefault="00BA5ECF"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осознание себя </w:t>
      </w:r>
      <w:r w:rsidRPr="00BA5ECF">
        <w:rPr>
          <w:rFonts w:ascii="Times New Roman" w:eastAsia="Times New Roman" w:hAnsi="Times New Roman" w:cs="Times New Roman"/>
          <w:sz w:val="24"/>
          <w:szCs w:val="24"/>
          <w:lang w:eastAsia="ru-RU"/>
        </w:rPr>
        <w:t>в ситуации «здесь и сейчас», в пространстве, своей принадлежност</w:t>
      </w:r>
      <w:r>
        <w:rPr>
          <w:rFonts w:ascii="Times New Roman" w:eastAsia="Times New Roman" w:hAnsi="Times New Roman" w:cs="Times New Roman"/>
          <w:sz w:val="24"/>
          <w:szCs w:val="24"/>
          <w:lang w:eastAsia="ru-RU"/>
        </w:rPr>
        <w:t>и к определённому полу, как «Я»</w:t>
      </w:r>
      <w:r w:rsidRPr="00BA5ECF">
        <w:rPr>
          <w:rFonts w:ascii="Times New Roman" w:eastAsia="Times New Roman" w:hAnsi="Times New Roman" w:cs="Times New Roman"/>
          <w:sz w:val="24"/>
          <w:szCs w:val="24"/>
          <w:lang w:eastAsia="ru-RU"/>
        </w:rPr>
        <w:t xml:space="preserve">; </w:t>
      </w:r>
    </w:p>
    <w:p w14:paraId="7759A935" w14:textId="6676AE89" w:rsidR="00BA5ECF" w:rsidRPr="00BA5ECF" w:rsidRDefault="00BA5ECF"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A5ECF">
        <w:rPr>
          <w:rFonts w:ascii="Times New Roman" w:eastAsia="Times New Roman" w:hAnsi="Times New Roman" w:cs="Times New Roman"/>
          <w:sz w:val="24"/>
          <w:szCs w:val="24"/>
          <w:lang w:eastAsia="ru-RU"/>
        </w:rPr>
        <w:t xml:space="preserve">социально-эмоциональное участие доступным способом в процессе общения и совместной деятельности; </w:t>
      </w:r>
    </w:p>
    <w:p w14:paraId="45BD49A5" w14:textId="4F18444A" w:rsidR="00BA5ECF" w:rsidRPr="00BA5ECF" w:rsidRDefault="00BA5ECF"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A5ECF">
        <w:rPr>
          <w:rFonts w:ascii="Times New Roman" w:eastAsia="Times New Roman" w:hAnsi="Times New Roman" w:cs="Times New Roman"/>
          <w:sz w:val="24"/>
          <w:szCs w:val="24"/>
          <w:lang w:eastAsia="ru-RU"/>
        </w:rPr>
        <w:t>формирование социально ориентированного взгляда на окружающий мир в его органичном единстве и разнообразии природной и социальной частей;</w:t>
      </w:r>
    </w:p>
    <w:p w14:paraId="09BF0E4B" w14:textId="436DFFD7" w:rsidR="00BA5ECF" w:rsidRPr="00BA5ECF" w:rsidRDefault="00BA5ECF"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A5ECF">
        <w:rPr>
          <w:rFonts w:ascii="Times New Roman" w:eastAsia="Times New Roman" w:hAnsi="Times New Roman" w:cs="Times New Roman"/>
          <w:sz w:val="24"/>
          <w:szCs w:val="24"/>
          <w:lang w:eastAsia="ru-RU"/>
        </w:rPr>
        <w:t>формирование уважительного отношения к окружающим;</w:t>
      </w:r>
    </w:p>
    <w:p w14:paraId="01941470" w14:textId="13ECEB9F" w:rsidR="00BA5ECF" w:rsidRPr="00BA5ECF" w:rsidRDefault="00BA5ECF"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A5ECF">
        <w:rPr>
          <w:rFonts w:ascii="Times New Roman" w:eastAsia="Times New Roman" w:hAnsi="Times New Roman" w:cs="Times New Roman"/>
          <w:sz w:val="24"/>
          <w:szCs w:val="24"/>
          <w:lang w:eastAsia="ru-RU"/>
        </w:rPr>
        <w:t>овладение начальными навыками адаптации в динамично изменяющемся и развивающемся мире;</w:t>
      </w:r>
    </w:p>
    <w:p w14:paraId="28E0C137" w14:textId="3F19C056" w:rsidR="00BA5ECF" w:rsidRPr="00BA5ECF" w:rsidRDefault="00BA5ECF"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A5ECF">
        <w:rPr>
          <w:rFonts w:ascii="Times New Roman" w:eastAsia="Times New Roman" w:hAnsi="Times New Roman" w:cs="Times New Roman"/>
          <w:sz w:val="24"/>
          <w:szCs w:val="24"/>
          <w:lang w:eastAsia="ru-RU"/>
        </w:rPr>
        <w:t>освое</w:t>
      </w:r>
      <w:r>
        <w:rPr>
          <w:rFonts w:ascii="Times New Roman" w:eastAsia="Times New Roman" w:hAnsi="Times New Roman" w:cs="Times New Roman"/>
          <w:sz w:val="24"/>
          <w:szCs w:val="24"/>
          <w:lang w:eastAsia="ru-RU"/>
        </w:rPr>
        <w:t>ние доступных социальных ролей обучающегося, сына, дочери, пассажира, покупателя</w:t>
      </w:r>
      <w:r w:rsidRPr="00BA5ECF">
        <w:rPr>
          <w:rFonts w:ascii="Times New Roman" w:eastAsia="Times New Roman" w:hAnsi="Times New Roman" w:cs="Times New Roman"/>
          <w:sz w:val="24"/>
          <w:szCs w:val="24"/>
          <w:lang w:eastAsia="ru-RU"/>
        </w:rPr>
        <w:t>, развитие мотивов учебной деятельности и формирование личностного смысла учения;</w:t>
      </w:r>
    </w:p>
    <w:p w14:paraId="51611B1F" w14:textId="12C5C7EF" w:rsidR="00BA5ECF" w:rsidRPr="00BA5ECF" w:rsidRDefault="00BA5ECF"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A5ECF">
        <w:rPr>
          <w:rFonts w:ascii="Times New Roman" w:eastAsia="Times New Roman" w:hAnsi="Times New Roman" w:cs="Times New Roman"/>
          <w:sz w:val="24"/>
          <w:szCs w:val="24"/>
          <w:lang w:eastAsia="ru-RU"/>
        </w:rPr>
        <w:t>развитие самостоятельности и личной ответственности за свои поступки на основе представлений о нравственных нормах, общепринятых правилах;</w:t>
      </w:r>
    </w:p>
    <w:p w14:paraId="155A45D3" w14:textId="6B64990B" w:rsidR="00BA5ECF" w:rsidRPr="00BA5ECF" w:rsidRDefault="00BA5ECF"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A5ECF">
        <w:rPr>
          <w:rFonts w:ascii="Times New Roman" w:eastAsia="Times New Roman" w:hAnsi="Times New Roman" w:cs="Times New Roman"/>
          <w:sz w:val="24"/>
          <w:szCs w:val="24"/>
          <w:lang w:eastAsia="ru-RU"/>
        </w:rPr>
        <w:t>формирование эстетических потребностей, ценностей и чувств;</w:t>
      </w:r>
    </w:p>
    <w:p w14:paraId="43356B72" w14:textId="5A43C1F7" w:rsidR="00BA5ECF" w:rsidRPr="00BA5ECF" w:rsidRDefault="00BA5ECF"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A5ECF">
        <w:rPr>
          <w:rFonts w:ascii="Times New Roman" w:eastAsia="Times New Roman" w:hAnsi="Times New Roman" w:cs="Times New Roman"/>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7367CC4D" w14:textId="487B10AA" w:rsidR="00BA5ECF" w:rsidRPr="00BA5ECF" w:rsidRDefault="00BA5ECF"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A5ECF">
        <w:rPr>
          <w:rFonts w:ascii="Times New Roman" w:eastAsia="Times New Roman" w:hAnsi="Times New Roman" w:cs="Times New Roman"/>
          <w:sz w:val="24"/>
          <w:szCs w:val="24"/>
          <w:lang w:eastAsia="ru-RU"/>
        </w:rPr>
        <w:t>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14:paraId="032B19F9" w14:textId="66D53946" w:rsidR="007A35E3" w:rsidRDefault="00BA5ECF"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A5ECF">
        <w:rPr>
          <w:rFonts w:ascii="Times New Roman" w:eastAsia="Times New Roman" w:hAnsi="Times New Roman" w:cs="Times New Roman"/>
          <w:sz w:val="24"/>
          <w:szCs w:val="24"/>
          <w:lang w:eastAsia="ru-RU"/>
        </w:rPr>
        <w:t>формирование установки на безопасный, здоровый образ жизни, наличие мотивации к труду, работе на результат, бережному отношению к мат</w:t>
      </w:r>
      <w:r>
        <w:rPr>
          <w:rFonts w:ascii="Times New Roman" w:eastAsia="Times New Roman" w:hAnsi="Times New Roman" w:cs="Times New Roman"/>
          <w:sz w:val="24"/>
          <w:szCs w:val="24"/>
          <w:lang w:eastAsia="ru-RU"/>
        </w:rPr>
        <w:t>ериальным и духовным ценностям.</w:t>
      </w:r>
    </w:p>
    <w:p w14:paraId="7B606C8F" w14:textId="77777777" w:rsidR="00BA5ECF" w:rsidRDefault="00BA5ECF"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p w14:paraId="3D31ABE0" w14:textId="4F7FA80B" w:rsidR="00BA5ECF" w:rsidRDefault="00BA5ECF"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BA5ECF">
        <w:rPr>
          <w:rFonts w:ascii="Times New Roman" w:eastAsia="Times New Roman" w:hAnsi="Times New Roman" w:cs="Times New Roman"/>
          <w:sz w:val="24"/>
          <w:szCs w:val="24"/>
          <w:lang w:eastAsia="ru-RU"/>
        </w:rPr>
        <w:t>По результатам сводных таблиц № 5 и 10 составлена диаграмма, в которой отражены результаты развития речи и альтернативной коммуникации у обучающихся с умеренной умственной отсталостью (интеллектуальными нарушениями).</w:t>
      </w:r>
    </w:p>
    <w:p w14:paraId="6F5E80B7" w14:textId="77777777" w:rsidR="00BA5ECF" w:rsidRDefault="00BA5ECF"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p w14:paraId="40D67101" w14:textId="77777777" w:rsidR="00267264" w:rsidRDefault="00267264" w:rsidP="00F30777">
      <w:pPr>
        <w:shd w:val="clear" w:color="auto" w:fill="FFFFFF"/>
        <w:autoSpaceDE w:val="0"/>
        <w:autoSpaceDN w:val="0"/>
        <w:adjustRightInd w:val="0"/>
        <w:spacing w:after="0"/>
        <w:jc w:val="center"/>
        <w:rPr>
          <w:rFonts w:ascii="Times New Roman" w:eastAsia="Times New Roman" w:hAnsi="Times New Roman" w:cs="Times New Roman"/>
          <w:b/>
          <w:sz w:val="24"/>
          <w:szCs w:val="24"/>
          <w:lang w:eastAsia="ru-RU"/>
        </w:rPr>
      </w:pPr>
      <w:r w:rsidRPr="00FA7738">
        <w:rPr>
          <w:rFonts w:ascii="Times New Roman" w:eastAsia="Times New Roman" w:hAnsi="Times New Roman" w:cs="Times New Roman"/>
          <w:b/>
          <w:sz w:val="24"/>
          <w:szCs w:val="24"/>
          <w:lang w:eastAsia="ru-RU"/>
        </w:rPr>
        <w:t>Диаграмма 1.</w:t>
      </w:r>
    </w:p>
    <w:p w14:paraId="7432588B" w14:textId="77777777" w:rsidR="0050170C" w:rsidRPr="00FA7738" w:rsidRDefault="0050170C" w:rsidP="00F30777">
      <w:pPr>
        <w:shd w:val="clear" w:color="auto" w:fill="FFFFFF"/>
        <w:autoSpaceDE w:val="0"/>
        <w:autoSpaceDN w:val="0"/>
        <w:adjustRightInd w:val="0"/>
        <w:spacing w:after="0"/>
        <w:jc w:val="center"/>
        <w:rPr>
          <w:rFonts w:ascii="Times New Roman" w:eastAsia="Times New Roman" w:hAnsi="Times New Roman" w:cs="Times New Roman"/>
          <w:b/>
          <w:sz w:val="24"/>
          <w:szCs w:val="24"/>
          <w:lang w:eastAsia="ru-RU"/>
        </w:rPr>
      </w:pPr>
    </w:p>
    <w:p w14:paraId="7DBA1272" w14:textId="77777777" w:rsidR="006932C3" w:rsidRPr="00FC08B8" w:rsidRDefault="006932C3"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533D5A00" wp14:editId="5BF28731">
            <wp:extent cx="5969358" cy="4784501"/>
            <wp:effectExtent l="0" t="0" r="12700" b="1651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28DC1D0" w14:textId="77777777" w:rsidR="000E78B5" w:rsidRDefault="000E78B5"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p w14:paraId="5DDA0BCF" w14:textId="034F7CB9" w:rsidR="00FC08B8" w:rsidRDefault="001A74C8"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0043A">
        <w:rPr>
          <w:rFonts w:ascii="Times New Roman" w:eastAsia="Times New Roman" w:hAnsi="Times New Roman" w:cs="Times New Roman"/>
          <w:sz w:val="24"/>
          <w:szCs w:val="24"/>
          <w:lang w:eastAsia="ru-RU"/>
        </w:rPr>
        <w:t>В результате д</w:t>
      </w:r>
      <w:r>
        <w:rPr>
          <w:rFonts w:ascii="Times New Roman" w:eastAsia="Times New Roman" w:hAnsi="Times New Roman" w:cs="Times New Roman"/>
          <w:sz w:val="24"/>
          <w:szCs w:val="24"/>
          <w:lang w:eastAsia="ru-RU"/>
        </w:rPr>
        <w:t xml:space="preserve">анной работы отмечено следующее: </w:t>
      </w:r>
      <w:r w:rsidRPr="001A74C8">
        <w:rPr>
          <w:rFonts w:ascii="Times New Roman" w:eastAsia="Times New Roman" w:hAnsi="Times New Roman" w:cs="Times New Roman"/>
          <w:sz w:val="24"/>
          <w:szCs w:val="24"/>
          <w:lang w:eastAsia="ru-RU"/>
        </w:rPr>
        <w:t xml:space="preserve">в силу психофизических особенностей детей не все </w:t>
      </w:r>
      <w:r>
        <w:rPr>
          <w:rFonts w:ascii="Times New Roman" w:eastAsia="Times New Roman" w:hAnsi="Times New Roman" w:cs="Times New Roman"/>
          <w:sz w:val="24"/>
          <w:szCs w:val="24"/>
          <w:lang w:eastAsia="ru-RU"/>
        </w:rPr>
        <w:t>обучающиеся</w:t>
      </w:r>
      <w:r w:rsidRPr="001A74C8">
        <w:rPr>
          <w:rFonts w:ascii="Times New Roman" w:eastAsia="Times New Roman" w:hAnsi="Times New Roman" w:cs="Times New Roman"/>
          <w:sz w:val="24"/>
          <w:szCs w:val="24"/>
          <w:lang w:eastAsia="ru-RU"/>
        </w:rPr>
        <w:t xml:space="preserve"> овладеют навыком чтения в процессе </w:t>
      </w:r>
      <w:r w:rsidR="00E1078B">
        <w:rPr>
          <w:rFonts w:ascii="Times New Roman" w:eastAsia="Times New Roman" w:hAnsi="Times New Roman" w:cs="Times New Roman"/>
          <w:sz w:val="24"/>
          <w:szCs w:val="24"/>
          <w:lang w:eastAsia="ru-RU"/>
        </w:rPr>
        <w:t>обучения, некоторые так и оста</w:t>
      </w:r>
      <w:r>
        <w:rPr>
          <w:rFonts w:ascii="Times New Roman" w:eastAsia="Times New Roman" w:hAnsi="Times New Roman" w:cs="Times New Roman"/>
          <w:sz w:val="24"/>
          <w:szCs w:val="24"/>
          <w:lang w:eastAsia="ru-RU"/>
        </w:rPr>
        <w:t>ю</w:t>
      </w:r>
      <w:r w:rsidRPr="001A74C8">
        <w:rPr>
          <w:rFonts w:ascii="Times New Roman" w:eastAsia="Times New Roman" w:hAnsi="Times New Roman" w:cs="Times New Roman"/>
          <w:sz w:val="24"/>
          <w:szCs w:val="24"/>
          <w:lang w:eastAsia="ru-RU"/>
        </w:rPr>
        <w:t>тся на первом этапе, запомнив лишь несколько часто встречающихся слов. Использование метода глобального чтения в учебной, внеурочной деятельности, а также закрепление полученных навыков в семье, способствует пониманию и активизации речи, развитию коммуникативных навыков. Таким образом, представленный вариант обучения глобальному чтению в работе с детьми с умеренной умственной отсталостью (интеллектуальными нарушениями) частично формирует</w:t>
      </w:r>
      <w:r>
        <w:rPr>
          <w:rFonts w:ascii="Times New Roman" w:eastAsia="Times New Roman" w:hAnsi="Times New Roman" w:cs="Times New Roman"/>
          <w:sz w:val="24"/>
          <w:szCs w:val="24"/>
          <w:lang w:eastAsia="ru-RU"/>
        </w:rPr>
        <w:t xml:space="preserve"> развитие речи и альтернативной коммуникации</w:t>
      </w:r>
      <w:r w:rsidRPr="001A74C8">
        <w:rPr>
          <w:rFonts w:ascii="Times New Roman" w:eastAsia="Times New Roman" w:hAnsi="Times New Roman" w:cs="Times New Roman"/>
          <w:sz w:val="24"/>
          <w:szCs w:val="24"/>
          <w:lang w:eastAsia="ru-RU"/>
        </w:rPr>
        <w:t xml:space="preserve"> и создает возможность пользоваться ей в процессе социального взаимодействия.</w:t>
      </w:r>
      <w:r w:rsidR="00FC08B8" w:rsidRPr="00FC08B8">
        <w:rPr>
          <w:rFonts w:ascii="Times New Roman" w:eastAsia="Times New Roman" w:hAnsi="Times New Roman" w:cs="Times New Roman"/>
          <w:sz w:val="24"/>
          <w:szCs w:val="24"/>
          <w:lang w:eastAsia="ru-RU"/>
        </w:rPr>
        <w:t xml:space="preserve"> Анализ результатов обучающего </w:t>
      </w:r>
      <w:r w:rsidR="00FA7738">
        <w:rPr>
          <w:rFonts w:ascii="Times New Roman" w:eastAsia="Times New Roman" w:hAnsi="Times New Roman" w:cs="Times New Roman"/>
          <w:sz w:val="24"/>
          <w:szCs w:val="24"/>
          <w:lang w:eastAsia="ru-RU"/>
        </w:rPr>
        <w:t>этапа</w:t>
      </w:r>
      <w:r w:rsidR="00FC08B8" w:rsidRPr="00FC08B8">
        <w:rPr>
          <w:rFonts w:ascii="Times New Roman" w:eastAsia="Times New Roman" w:hAnsi="Times New Roman" w:cs="Times New Roman"/>
          <w:sz w:val="24"/>
          <w:szCs w:val="24"/>
          <w:lang w:eastAsia="ru-RU"/>
        </w:rPr>
        <w:t xml:space="preserve"> подтвердил обоснованность и продуктивность реализации специально подобранной </w:t>
      </w:r>
      <w:r>
        <w:rPr>
          <w:rFonts w:ascii="Times New Roman" w:eastAsia="Times New Roman" w:hAnsi="Times New Roman" w:cs="Times New Roman"/>
          <w:sz w:val="24"/>
          <w:szCs w:val="24"/>
          <w:lang w:eastAsia="ru-RU"/>
        </w:rPr>
        <w:t>и адап</w:t>
      </w:r>
      <w:r w:rsidR="009E2826">
        <w:rPr>
          <w:rFonts w:ascii="Times New Roman" w:eastAsia="Times New Roman" w:hAnsi="Times New Roman" w:cs="Times New Roman"/>
          <w:sz w:val="24"/>
          <w:szCs w:val="24"/>
          <w:lang w:eastAsia="ru-RU"/>
        </w:rPr>
        <w:t>тированной методики «Глобальное чтение</w:t>
      </w:r>
      <w:r>
        <w:rPr>
          <w:rFonts w:ascii="Times New Roman" w:eastAsia="Times New Roman" w:hAnsi="Times New Roman" w:cs="Times New Roman"/>
          <w:sz w:val="24"/>
          <w:szCs w:val="24"/>
          <w:lang w:eastAsia="ru-RU"/>
        </w:rPr>
        <w:t xml:space="preserve">» </w:t>
      </w:r>
      <w:r w:rsidR="00FC08B8" w:rsidRPr="00FC08B8">
        <w:rPr>
          <w:rFonts w:ascii="Times New Roman" w:eastAsia="Times New Roman" w:hAnsi="Times New Roman" w:cs="Times New Roman"/>
          <w:sz w:val="24"/>
          <w:szCs w:val="24"/>
          <w:lang w:eastAsia="ru-RU"/>
        </w:rPr>
        <w:t>на формиров</w:t>
      </w:r>
      <w:r w:rsidR="00C4759F">
        <w:rPr>
          <w:rFonts w:ascii="Times New Roman" w:eastAsia="Times New Roman" w:hAnsi="Times New Roman" w:cs="Times New Roman"/>
          <w:sz w:val="24"/>
          <w:szCs w:val="24"/>
          <w:lang w:eastAsia="ru-RU"/>
        </w:rPr>
        <w:t>ание речевых навыков и альтернативной коммуникации</w:t>
      </w:r>
      <w:r w:rsidR="00FC08B8" w:rsidRPr="00FC08B8">
        <w:rPr>
          <w:rFonts w:ascii="Times New Roman" w:eastAsia="Times New Roman" w:hAnsi="Times New Roman" w:cs="Times New Roman"/>
          <w:sz w:val="24"/>
          <w:szCs w:val="24"/>
          <w:lang w:eastAsia="ru-RU"/>
        </w:rPr>
        <w:t xml:space="preserve">. </w:t>
      </w:r>
    </w:p>
    <w:p w14:paraId="1103E622" w14:textId="39FE7F02" w:rsidR="001B6E46" w:rsidRDefault="001B6E46" w:rsidP="00F30777">
      <w:pPr>
        <w:shd w:val="clear" w:color="auto" w:fill="FFFFFF"/>
        <w:autoSpaceDE w:val="0"/>
        <w:autoSpaceDN w:val="0"/>
        <w:adjustRightInd w:val="0"/>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Данный опыт можно рекомендовать педагогам для дальнейшей работы с детьми с </w:t>
      </w:r>
      <w:r w:rsidR="00C4759F">
        <w:rPr>
          <w:rFonts w:ascii="Times New Roman" w:eastAsia="Times New Roman" w:hAnsi="Times New Roman" w:cs="Times New Roman"/>
          <w:sz w:val="24"/>
          <w:szCs w:val="24"/>
          <w:lang w:eastAsia="ru-RU"/>
        </w:rPr>
        <w:t>умеренной умственной отсталостью (интеллектуальными нарушениями)</w:t>
      </w:r>
      <w:r w:rsidR="0050170C">
        <w:rPr>
          <w:rFonts w:ascii="Times New Roman" w:eastAsia="Times New Roman" w:hAnsi="Times New Roman" w:cs="Times New Roman"/>
          <w:sz w:val="24"/>
          <w:szCs w:val="24"/>
          <w:lang w:eastAsia="ru-RU"/>
        </w:rPr>
        <w:t xml:space="preserve">, используя рекомендации </w:t>
      </w:r>
      <w:r w:rsidR="0050170C" w:rsidRPr="0050170C">
        <w:rPr>
          <w:rFonts w:ascii="Times New Roman" w:eastAsia="Times New Roman" w:hAnsi="Times New Roman" w:cs="Times New Roman"/>
          <w:b/>
          <w:sz w:val="24"/>
          <w:szCs w:val="24"/>
          <w:lang w:eastAsia="ru-RU"/>
        </w:rPr>
        <w:t>(Приложение 4).</w:t>
      </w:r>
    </w:p>
    <w:p w14:paraId="02394376" w14:textId="69EC8A95" w:rsidR="00BA306C" w:rsidRDefault="00BA306C"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p w14:paraId="328D677F" w14:textId="46EE0FB8" w:rsidR="000840AD" w:rsidRDefault="000840AD"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p w14:paraId="35DDE933" w14:textId="6B799FCF" w:rsidR="000840AD" w:rsidRDefault="000840AD"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p w14:paraId="33F4C6C1" w14:textId="77777777" w:rsidR="000840AD" w:rsidRDefault="000840AD"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bookmarkStart w:id="6" w:name="_GoBack"/>
      <w:bookmarkEnd w:id="6"/>
    </w:p>
    <w:p w14:paraId="5DA06956" w14:textId="3986F3D9" w:rsidR="00E14D76" w:rsidRPr="00E14D76" w:rsidRDefault="00C4759F" w:rsidP="00F30777">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6DF5F0EA" w14:textId="62B66124" w:rsidR="00FC08B8" w:rsidRDefault="00C71B20" w:rsidP="00F30777">
      <w:pPr>
        <w:jc w:val="center"/>
        <w:rPr>
          <w:rFonts w:ascii="Times New Roman" w:hAnsi="Times New Roman" w:cs="Times New Roman"/>
          <w:sz w:val="28"/>
          <w:szCs w:val="28"/>
          <w:u w:val="single"/>
        </w:rPr>
      </w:pPr>
      <w:r w:rsidRPr="009529DE">
        <w:rPr>
          <w:rFonts w:ascii="Times New Roman" w:hAnsi="Times New Roman" w:cs="Times New Roman"/>
          <w:sz w:val="28"/>
          <w:szCs w:val="28"/>
          <w:u w:val="single"/>
        </w:rPr>
        <w:lastRenderedPageBreak/>
        <w:t>Библиографический список</w:t>
      </w:r>
    </w:p>
    <w:p w14:paraId="400FF15C" w14:textId="30B5F60D" w:rsidR="005949C1" w:rsidRDefault="00A1166A" w:rsidP="005949C1">
      <w:pPr>
        <w:spacing w:after="0"/>
        <w:jc w:val="both"/>
        <w:rPr>
          <w:rFonts w:ascii="Times New Roman" w:hAnsi="Times New Roman" w:cs="Times New Roman"/>
          <w:sz w:val="24"/>
          <w:szCs w:val="24"/>
        </w:rPr>
      </w:pPr>
      <w:r w:rsidRPr="00C4759F">
        <w:rPr>
          <w:rFonts w:ascii="Times New Roman" w:hAnsi="Times New Roman" w:cs="Times New Roman"/>
          <w:sz w:val="24"/>
          <w:szCs w:val="24"/>
        </w:rPr>
        <w:t>1</w:t>
      </w:r>
      <w:r w:rsidR="00257E03">
        <w:rPr>
          <w:rFonts w:ascii="Times New Roman" w:hAnsi="Times New Roman" w:cs="Times New Roman"/>
          <w:sz w:val="24"/>
          <w:szCs w:val="24"/>
        </w:rPr>
        <w:t>.</w:t>
      </w:r>
      <w:r w:rsidR="005949C1" w:rsidRPr="005949C1">
        <w:t xml:space="preserve"> </w:t>
      </w:r>
      <w:r w:rsidR="005949C1" w:rsidRPr="005949C1">
        <w:rPr>
          <w:rFonts w:ascii="Times New Roman" w:hAnsi="Times New Roman" w:cs="Times New Roman"/>
          <w:sz w:val="24"/>
          <w:szCs w:val="24"/>
        </w:rPr>
        <w:t>Адаптированн</w:t>
      </w:r>
      <w:r w:rsidR="005949C1">
        <w:rPr>
          <w:rFonts w:ascii="Times New Roman" w:hAnsi="Times New Roman" w:cs="Times New Roman"/>
          <w:sz w:val="24"/>
          <w:szCs w:val="24"/>
        </w:rPr>
        <w:t xml:space="preserve">ая основная общеобразовательная </w:t>
      </w:r>
      <w:r w:rsidR="005949C1" w:rsidRPr="005949C1">
        <w:rPr>
          <w:rFonts w:ascii="Times New Roman" w:hAnsi="Times New Roman" w:cs="Times New Roman"/>
          <w:sz w:val="24"/>
          <w:szCs w:val="24"/>
        </w:rPr>
        <w:t>программа для обучающихся с умеренной, тяжелой, глубокой умственной отсталостью (интеллектуальными нарушениями), тяжелыми множественными нарушениями развития государственного казенного образовательного учреждения Ненецкого автономного округа «Ненецкая специальная (коррекционная) школа-интернат» II вариант (1 доп.) 1 – 12 классы</w:t>
      </w:r>
      <w:r w:rsidR="005949C1">
        <w:rPr>
          <w:rFonts w:ascii="Times New Roman" w:hAnsi="Times New Roman" w:cs="Times New Roman"/>
          <w:sz w:val="24"/>
          <w:szCs w:val="24"/>
        </w:rPr>
        <w:t>. Нарьян-Мар 2023. – 107 с.</w:t>
      </w:r>
    </w:p>
    <w:p w14:paraId="59D266CD" w14:textId="67B708AF" w:rsidR="00727126" w:rsidRPr="005949C1" w:rsidRDefault="00727126" w:rsidP="005949C1">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727126">
        <w:rPr>
          <w:rFonts w:ascii="Times New Roman" w:hAnsi="Times New Roman" w:cs="Times New Roman"/>
          <w:sz w:val="24"/>
          <w:szCs w:val="24"/>
        </w:rPr>
        <w:t xml:space="preserve">Алиса </w:t>
      </w:r>
      <w:proofErr w:type="spellStart"/>
      <w:r w:rsidRPr="00727126">
        <w:rPr>
          <w:rFonts w:ascii="Times New Roman" w:hAnsi="Times New Roman" w:cs="Times New Roman"/>
          <w:sz w:val="24"/>
          <w:szCs w:val="24"/>
        </w:rPr>
        <w:t>Самбурская</w:t>
      </w:r>
      <w:proofErr w:type="spellEnd"/>
      <w:r w:rsidRPr="00727126">
        <w:rPr>
          <w:rFonts w:ascii="Times New Roman" w:hAnsi="Times New Roman" w:cs="Times New Roman"/>
          <w:sz w:val="24"/>
          <w:szCs w:val="24"/>
        </w:rPr>
        <w:t>. Глобальное чтение. — Москва: Издательские решения, 2016. — 130 с. — ISBN 9785448338632.</w:t>
      </w:r>
      <w:r w:rsidRPr="00727126">
        <w:t xml:space="preserve"> </w:t>
      </w:r>
      <w:r w:rsidRPr="00727126">
        <w:rPr>
          <w:rFonts w:ascii="Times New Roman" w:hAnsi="Times New Roman" w:cs="Times New Roman"/>
          <w:sz w:val="24"/>
          <w:szCs w:val="24"/>
        </w:rPr>
        <w:t>[Википедия</w:t>
      </w:r>
      <w:proofErr w:type="gramStart"/>
      <w:r w:rsidRPr="00727126">
        <w:rPr>
          <w:rFonts w:ascii="Times New Roman" w:hAnsi="Times New Roman" w:cs="Times New Roman"/>
          <w:sz w:val="24"/>
          <w:szCs w:val="24"/>
        </w:rPr>
        <w:t>] :</w:t>
      </w:r>
      <w:proofErr w:type="gramEnd"/>
      <w:r w:rsidRPr="00727126">
        <w:rPr>
          <w:rFonts w:ascii="Times New Roman" w:hAnsi="Times New Roman" w:cs="Times New Roman"/>
          <w:sz w:val="24"/>
          <w:szCs w:val="24"/>
        </w:rPr>
        <w:t xml:space="preserve"> официальный сайт (дата обращения 01.02.2024)</w:t>
      </w:r>
    </w:p>
    <w:p w14:paraId="4953BEE3" w14:textId="4F83E33C" w:rsidR="005949C1" w:rsidRDefault="00727126" w:rsidP="00E725FB">
      <w:pPr>
        <w:spacing w:after="0"/>
        <w:jc w:val="both"/>
        <w:rPr>
          <w:rFonts w:ascii="Times New Roman" w:hAnsi="Times New Roman" w:cs="Times New Roman"/>
          <w:sz w:val="24"/>
          <w:szCs w:val="24"/>
        </w:rPr>
      </w:pPr>
      <w:r>
        <w:rPr>
          <w:rFonts w:ascii="Times New Roman" w:hAnsi="Times New Roman" w:cs="Times New Roman"/>
          <w:sz w:val="24"/>
          <w:szCs w:val="24"/>
        </w:rPr>
        <w:t>3</w:t>
      </w:r>
      <w:r w:rsidR="005949C1">
        <w:rPr>
          <w:rFonts w:ascii="Times New Roman" w:hAnsi="Times New Roman" w:cs="Times New Roman"/>
          <w:sz w:val="24"/>
          <w:szCs w:val="24"/>
        </w:rPr>
        <w:t>.</w:t>
      </w:r>
      <w:r w:rsidR="00257E03">
        <w:rPr>
          <w:rFonts w:ascii="Times New Roman" w:hAnsi="Times New Roman" w:cs="Times New Roman"/>
          <w:sz w:val="24"/>
          <w:szCs w:val="24"/>
        </w:rPr>
        <w:t xml:space="preserve"> Андреева Л.</w:t>
      </w:r>
      <w:r w:rsidR="00115960">
        <w:rPr>
          <w:rFonts w:ascii="Times New Roman" w:hAnsi="Times New Roman" w:cs="Times New Roman"/>
          <w:sz w:val="24"/>
          <w:szCs w:val="24"/>
        </w:rPr>
        <w:t xml:space="preserve"> </w:t>
      </w:r>
      <w:r w:rsidR="00257E03">
        <w:rPr>
          <w:rFonts w:ascii="Times New Roman" w:hAnsi="Times New Roman" w:cs="Times New Roman"/>
          <w:sz w:val="24"/>
          <w:szCs w:val="24"/>
        </w:rPr>
        <w:t>В. Сурдопедагогика: Учебник для студентов высших учебных заведений / Л.</w:t>
      </w:r>
      <w:r w:rsidR="00115960">
        <w:rPr>
          <w:rFonts w:ascii="Times New Roman" w:hAnsi="Times New Roman" w:cs="Times New Roman"/>
          <w:sz w:val="24"/>
          <w:szCs w:val="24"/>
        </w:rPr>
        <w:t xml:space="preserve"> </w:t>
      </w:r>
      <w:r w:rsidR="00E725FB">
        <w:rPr>
          <w:rFonts w:ascii="Times New Roman" w:hAnsi="Times New Roman" w:cs="Times New Roman"/>
          <w:sz w:val="24"/>
          <w:szCs w:val="24"/>
        </w:rPr>
        <w:t>В. Андреева; под ред.</w:t>
      </w:r>
      <w:r w:rsidR="00E725FB" w:rsidRPr="00E725FB">
        <w:t xml:space="preserve"> </w:t>
      </w:r>
      <w:r w:rsidR="00E725FB">
        <w:rPr>
          <w:rFonts w:ascii="Times New Roman" w:hAnsi="Times New Roman" w:cs="Times New Roman"/>
          <w:sz w:val="24"/>
          <w:szCs w:val="24"/>
        </w:rPr>
        <w:t xml:space="preserve">Н.М. Назаровой, </w:t>
      </w:r>
      <w:r w:rsidR="00E725FB" w:rsidRPr="00E725FB">
        <w:rPr>
          <w:rFonts w:ascii="Times New Roman" w:hAnsi="Times New Roman" w:cs="Times New Roman"/>
          <w:sz w:val="24"/>
          <w:szCs w:val="24"/>
        </w:rPr>
        <w:t>Т.</w:t>
      </w:r>
      <w:r w:rsidR="00E725FB">
        <w:rPr>
          <w:rFonts w:ascii="Times New Roman" w:hAnsi="Times New Roman" w:cs="Times New Roman"/>
          <w:sz w:val="24"/>
          <w:szCs w:val="24"/>
        </w:rPr>
        <w:t xml:space="preserve"> </w:t>
      </w:r>
      <w:r w:rsidR="00E725FB" w:rsidRPr="00E725FB">
        <w:rPr>
          <w:rFonts w:ascii="Times New Roman" w:hAnsi="Times New Roman" w:cs="Times New Roman"/>
          <w:sz w:val="24"/>
          <w:szCs w:val="24"/>
        </w:rPr>
        <w:t>Г.</w:t>
      </w:r>
      <w:r w:rsidR="00E725FB">
        <w:rPr>
          <w:rFonts w:ascii="Times New Roman" w:hAnsi="Times New Roman" w:cs="Times New Roman"/>
          <w:sz w:val="24"/>
          <w:szCs w:val="24"/>
        </w:rPr>
        <w:t xml:space="preserve"> Богдановой. — Москва</w:t>
      </w:r>
      <w:r w:rsidR="00E725FB" w:rsidRPr="00E725FB">
        <w:rPr>
          <w:rFonts w:ascii="Times New Roman" w:hAnsi="Times New Roman" w:cs="Times New Roman"/>
          <w:sz w:val="24"/>
          <w:szCs w:val="24"/>
        </w:rPr>
        <w:t>: Издательски</w:t>
      </w:r>
      <w:r w:rsidR="00E725FB">
        <w:rPr>
          <w:rFonts w:ascii="Times New Roman" w:hAnsi="Times New Roman" w:cs="Times New Roman"/>
          <w:sz w:val="24"/>
          <w:szCs w:val="24"/>
        </w:rPr>
        <w:t xml:space="preserve">й центр «Академия», 2005. — 576 </w:t>
      </w:r>
      <w:r w:rsidR="00BA306C">
        <w:rPr>
          <w:rFonts w:ascii="Times New Roman" w:hAnsi="Times New Roman" w:cs="Times New Roman"/>
          <w:sz w:val="24"/>
          <w:szCs w:val="24"/>
        </w:rPr>
        <w:t>с. ISBN 5-7695-0858-2</w:t>
      </w:r>
      <w:r w:rsidR="00B3601B">
        <w:rPr>
          <w:rFonts w:ascii="Times New Roman" w:hAnsi="Times New Roman" w:cs="Times New Roman"/>
          <w:sz w:val="24"/>
          <w:szCs w:val="24"/>
        </w:rPr>
        <w:t>.</w:t>
      </w:r>
    </w:p>
    <w:p w14:paraId="68646282" w14:textId="5CC3369F" w:rsidR="00D26423" w:rsidRPr="00C4759F" w:rsidRDefault="00727126" w:rsidP="00F959D9">
      <w:pPr>
        <w:spacing w:after="0"/>
        <w:jc w:val="both"/>
        <w:rPr>
          <w:rFonts w:ascii="Times New Roman" w:hAnsi="Times New Roman" w:cs="Times New Roman"/>
          <w:sz w:val="24"/>
          <w:szCs w:val="24"/>
        </w:rPr>
      </w:pPr>
      <w:r>
        <w:rPr>
          <w:rFonts w:ascii="Times New Roman" w:hAnsi="Times New Roman" w:cs="Times New Roman"/>
          <w:sz w:val="24"/>
          <w:szCs w:val="24"/>
        </w:rPr>
        <w:t>3</w:t>
      </w:r>
      <w:r w:rsidR="00D26423">
        <w:rPr>
          <w:rFonts w:ascii="Times New Roman" w:hAnsi="Times New Roman" w:cs="Times New Roman"/>
          <w:sz w:val="24"/>
          <w:szCs w:val="24"/>
        </w:rPr>
        <w:t xml:space="preserve">. </w:t>
      </w:r>
      <w:r w:rsidR="00D26423" w:rsidRPr="00D26423">
        <w:rPr>
          <w:rFonts w:ascii="Times New Roman" w:hAnsi="Times New Roman" w:cs="Times New Roman"/>
          <w:sz w:val="24"/>
          <w:szCs w:val="24"/>
        </w:rPr>
        <w:t>Бондарчук О.А.</w:t>
      </w:r>
      <w:r w:rsidR="00D26423">
        <w:rPr>
          <w:rFonts w:ascii="Times New Roman" w:hAnsi="Times New Roman" w:cs="Times New Roman"/>
          <w:sz w:val="24"/>
          <w:szCs w:val="24"/>
        </w:rPr>
        <w:t xml:space="preserve"> </w:t>
      </w:r>
      <w:r w:rsidR="00D26423" w:rsidRPr="00D26423">
        <w:rPr>
          <w:rFonts w:ascii="Times New Roman" w:hAnsi="Times New Roman" w:cs="Times New Roman"/>
          <w:sz w:val="24"/>
          <w:szCs w:val="24"/>
        </w:rPr>
        <w:t>Примерная адаптированная основная общеобразовательная программа образования обучающихся с умственной отсталостью (интеллектуальными нарушениями) /</w:t>
      </w:r>
      <w:r w:rsidR="00F959D9">
        <w:rPr>
          <w:rFonts w:ascii="Times New Roman" w:hAnsi="Times New Roman" w:cs="Times New Roman"/>
          <w:sz w:val="24"/>
          <w:szCs w:val="24"/>
        </w:rPr>
        <w:t xml:space="preserve"> А.В. Бабурин, Бондарчук О.А. – </w:t>
      </w:r>
      <w:proofErr w:type="gramStart"/>
      <w:r w:rsidR="00F959D9">
        <w:rPr>
          <w:rFonts w:ascii="Times New Roman" w:hAnsi="Times New Roman" w:cs="Times New Roman"/>
          <w:sz w:val="24"/>
          <w:szCs w:val="24"/>
        </w:rPr>
        <w:t>Москва :</w:t>
      </w:r>
      <w:proofErr w:type="gramEnd"/>
      <w:r w:rsidR="00F959D9">
        <w:rPr>
          <w:rFonts w:ascii="Times New Roman" w:hAnsi="Times New Roman" w:cs="Times New Roman"/>
          <w:sz w:val="24"/>
          <w:szCs w:val="24"/>
        </w:rPr>
        <w:t xml:space="preserve"> Просвещение, 2017. -  478 с. </w:t>
      </w:r>
      <w:r w:rsidR="00F959D9" w:rsidRPr="00F959D9">
        <w:rPr>
          <w:rFonts w:ascii="Times New Roman" w:hAnsi="Times New Roman" w:cs="Times New Roman"/>
          <w:sz w:val="24"/>
          <w:szCs w:val="24"/>
        </w:rPr>
        <w:t>ISBN: 978-5-09-047621-8</w:t>
      </w:r>
    </w:p>
    <w:p w14:paraId="26D6EF83" w14:textId="2C2D6C3C" w:rsidR="00BA306C" w:rsidRDefault="00727126" w:rsidP="00BA306C">
      <w:pPr>
        <w:spacing w:after="0"/>
        <w:jc w:val="both"/>
        <w:rPr>
          <w:rFonts w:ascii="Times New Roman" w:hAnsi="Times New Roman" w:cs="Times New Roman"/>
          <w:sz w:val="24"/>
          <w:szCs w:val="24"/>
        </w:rPr>
      </w:pPr>
      <w:r>
        <w:rPr>
          <w:rFonts w:ascii="Times New Roman" w:hAnsi="Times New Roman" w:cs="Times New Roman"/>
          <w:sz w:val="24"/>
          <w:szCs w:val="24"/>
        </w:rPr>
        <w:t>3</w:t>
      </w:r>
      <w:r w:rsidR="00A1166A" w:rsidRPr="00C4759F">
        <w:rPr>
          <w:rFonts w:ascii="Times New Roman" w:hAnsi="Times New Roman" w:cs="Times New Roman"/>
          <w:sz w:val="24"/>
          <w:szCs w:val="24"/>
        </w:rPr>
        <w:t>. Власова Т.А. О влиянии нару</w:t>
      </w:r>
      <w:r w:rsidR="00115960">
        <w:rPr>
          <w:rFonts w:ascii="Times New Roman" w:hAnsi="Times New Roman" w:cs="Times New Roman"/>
          <w:sz w:val="24"/>
          <w:szCs w:val="24"/>
        </w:rPr>
        <w:t xml:space="preserve">шения слуха на развитие ребенка / Т. А. Власова. </w:t>
      </w:r>
      <w:r w:rsidR="00EE59A5">
        <w:rPr>
          <w:rFonts w:ascii="Times New Roman" w:hAnsi="Times New Roman" w:cs="Times New Roman"/>
          <w:sz w:val="24"/>
          <w:szCs w:val="24"/>
        </w:rPr>
        <w:t>- М.:</w:t>
      </w:r>
      <w:r w:rsidR="00BA306C" w:rsidRPr="00BA306C">
        <w:rPr>
          <w:rFonts w:ascii="Times New Roman" w:hAnsi="Times New Roman" w:cs="Times New Roman"/>
          <w:sz w:val="24"/>
          <w:szCs w:val="24"/>
        </w:rPr>
        <w:t xml:space="preserve"> К вопросу комплектования вспомогательных школ / Акад. </w:t>
      </w:r>
      <w:proofErr w:type="spellStart"/>
      <w:r w:rsidR="00BA306C" w:rsidRPr="00BA306C">
        <w:rPr>
          <w:rFonts w:ascii="Times New Roman" w:hAnsi="Times New Roman" w:cs="Times New Roman"/>
          <w:sz w:val="24"/>
          <w:szCs w:val="24"/>
        </w:rPr>
        <w:t>пед</w:t>
      </w:r>
      <w:proofErr w:type="spellEnd"/>
      <w:r w:rsidR="00BA306C" w:rsidRPr="00BA306C">
        <w:rPr>
          <w:rFonts w:ascii="Times New Roman" w:hAnsi="Times New Roman" w:cs="Times New Roman"/>
          <w:sz w:val="24"/>
          <w:szCs w:val="24"/>
        </w:rPr>
        <w:t xml:space="preserve">. наук РСФСР. - </w:t>
      </w:r>
      <w:proofErr w:type="gramStart"/>
      <w:r w:rsidR="00BA306C" w:rsidRPr="00BA306C">
        <w:rPr>
          <w:rFonts w:ascii="Times New Roman" w:hAnsi="Times New Roman" w:cs="Times New Roman"/>
          <w:sz w:val="24"/>
          <w:szCs w:val="24"/>
        </w:rPr>
        <w:t>Москва :</w:t>
      </w:r>
      <w:proofErr w:type="gramEnd"/>
      <w:r w:rsidR="00BA306C" w:rsidRPr="00BA306C">
        <w:rPr>
          <w:rFonts w:ascii="Times New Roman" w:hAnsi="Times New Roman" w:cs="Times New Roman"/>
          <w:sz w:val="24"/>
          <w:szCs w:val="24"/>
        </w:rPr>
        <w:t xml:space="preserve"> Изд-во Акад. </w:t>
      </w:r>
      <w:proofErr w:type="spellStart"/>
      <w:r w:rsidR="00BA306C" w:rsidRPr="00BA306C">
        <w:rPr>
          <w:rFonts w:ascii="Times New Roman" w:hAnsi="Times New Roman" w:cs="Times New Roman"/>
          <w:sz w:val="24"/>
          <w:szCs w:val="24"/>
        </w:rPr>
        <w:t>пед</w:t>
      </w:r>
      <w:proofErr w:type="spellEnd"/>
      <w:r w:rsidR="00BA306C" w:rsidRPr="00BA306C">
        <w:rPr>
          <w:rFonts w:ascii="Times New Roman" w:hAnsi="Times New Roman" w:cs="Times New Roman"/>
          <w:sz w:val="24"/>
          <w:szCs w:val="24"/>
        </w:rPr>
        <w:t>. н</w:t>
      </w:r>
      <w:r w:rsidR="00EE59A5">
        <w:rPr>
          <w:rFonts w:ascii="Times New Roman" w:hAnsi="Times New Roman" w:cs="Times New Roman"/>
          <w:sz w:val="24"/>
          <w:szCs w:val="24"/>
        </w:rPr>
        <w:t>аук РСФСР, 1954. - 132 с</w:t>
      </w:r>
      <w:r w:rsidR="00BA306C" w:rsidRPr="00BA306C">
        <w:rPr>
          <w:rFonts w:ascii="Times New Roman" w:hAnsi="Times New Roman" w:cs="Times New Roman"/>
          <w:sz w:val="24"/>
          <w:szCs w:val="24"/>
        </w:rPr>
        <w:t>.</w:t>
      </w:r>
    </w:p>
    <w:p w14:paraId="4800C79C" w14:textId="4CFAE3E7" w:rsidR="00EE59A5" w:rsidRPr="00C4759F" w:rsidRDefault="00727126" w:rsidP="00F30777">
      <w:pPr>
        <w:spacing w:after="0"/>
        <w:jc w:val="both"/>
        <w:rPr>
          <w:rFonts w:ascii="Times New Roman" w:hAnsi="Times New Roman" w:cs="Times New Roman"/>
          <w:sz w:val="24"/>
          <w:szCs w:val="24"/>
        </w:rPr>
      </w:pPr>
      <w:r>
        <w:rPr>
          <w:rFonts w:ascii="Times New Roman" w:hAnsi="Times New Roman" w:cs="Times New Roman"/>
          <w:sz w:val="24"/>
          <w:szCs w:val="24"/>
        </w:rPr>
        <w:t>6</w:t>
      </w:r>
      <w:r w:rsidR="00A1166A" w:rsidRPr="00C4759F">
        <w:rPr>
          <w:rFonts w:ascii="Times New Roman" w:hAnsi="Times New Roman" w:cs="Times New Roman"/>
          <w:sz w:val="24"/>
          <w:szCs w:val="24"/>
        </w:rPr>
        <w:t xml:space="preserve">. </w:t>
      </w:r>
      <w:proofErr w:type="spellStart"/>
      <w:r w:rsidR="00A1166A" w:rsidRPr="00C4759F">
        <w:rPr>
          <w:rFonts w:ascii="Times New Roman" w:hAnsi="Times New Roman" w:cs="Times New Roman"/>
          <w:sz w:val="24"/>
          <w:szCs w:val="24"/>
        </w:rPr>
        <w:t>Головчиц</w:t>
      </w:r>
      <w:proofErr w:type="spellEnd"/>
      <w:r w:rsidR="00A1166A" w:rsidRPr="00C4759F">
        <w:rPr>
          <w:rFonts w:ascii="Times New Roman" w:hAnsi="Times New Roman" w:cs="Times New Roman"/>
          <w:sz w:val="24"/>
          <w:szCs w:val="24"/>
        </w:rPr>
        <w:t xml:space="preserve"> Л. А.  Особенности развития и воспитания детей</w:t>
      </w:r>
      <w:r w:rsidR="00D659C9">
        <w:rPr>
          <w:rFonts w:ascii="Times New Roman" w:hAnsi="Times New Roman" w:cs="Times New Roman"/>
          <w:sz w:val="24"/>
          <w:szCs w:val="24"/>
        </w:rPr>
        <w:t xml:space="preserve"> </w:t>
      </w:r>
      <w:r w:rsidR="00A1166A" w:rsidRPr="00C4759F">
        <w:rPr>
          <w:rFonts w:ascii="Times New Roman" w:hAnsi="Times New Roman" w:cs="Times New Roman"/>
          <w:sz w:val="24"/>
          <w:szCs w:val="24"/>
        </w:rPr>
        <w:t>дошкольного возраста с недостатка</w:t>
      </w:r>
      <w:r w:rsidR="00EE59A5">
        <w:rPr>
          <w:rFonts w:ascii="Times New Roman" w:hAnsi="Times New Roman" w:cs="Times New Roman"/>
          <w:sz w:val="24"/>
          <w:szCs w:val="24"/>
        </w:rPr>
        <w:t xml:space="preserve">ми слуха и интеллекта / под ред. Л. П. </w:t>
      </w:r>
      <w:proofErr w:type="spellStart"/>
      <w:proofErr w:type="gramStart"/>
      <w:r w:rsidR="00EE59A5">
        <w:rPr>
          <w:rFonts w:ascii="Times New Roman" w:hAnsi="Times New Roman" w:cs="Times New Roman"/>
          <w:sz w:val="24"/>
          <w:szCs w:val="24"/>
        </w:rPr>
        <w:t>Носковой</w:t>
      </w:r>
      <w:proofErr w:type="spellEnd"/>
      <w:r w:rsidR="00EE59A5">
        <w:rPr>
          <w:rFonts w:ascii="Times New Roman" w:hAnsi="Times New Roman" w:cs="Times New Roman"/>
          <w:sz w:val="24"/>
          <w:szCs w:val="24"/>
        </w:rPr>
        <w:t xml:space="preserve"> ;</w:t>
      </w:r>
      <w:proofErr w:type="gramEnd"/>
      <w:r w:rsidR="00EE59A5">
        <w:rPr>
          <w:rFonts w:ascii="Times New Roman" w:hAnsi="Times New Roman" w:cs="Times New Roman"/>
          <w:sz w:val="24"/>
          <w:szCs w:val="24"/>
        </w:rPr>
        <w:t xml:space="preserve"> АПН СССР, НИИ дефектологии. – </w:t>
      </w:r>
      <w:proofErr w:type="gramStart"/>
      <w:r w:rsidR="00EE59A5">
        <w:rPr>
          <w:rFonts w:ascii="Times New Roman" w:hAnsi="Times New Roman" w:cs="Times New Roman"/>
          <w:sz w:val="24"/>
          <w:szCs w:val="24"/>
        </w:rPr>
        <w:t>Москва :</w:t>
      </w:r>
      <w:proofErr w:type="gramEnd"/>
      <w:r w:rsidR="00EE59A5">
        <w:rPr>
          <w:rFonts w:ascii="Times New Roman" w:hAnsi="Times New Roman" w:cs="Times New Roman"/>
          <w:sz w:val="24"/>
          <w:szCs w:val="24"/>
        </w:rPr>
        <w:t xml:space="preserve"> Педагоги</w:t>
      </w:r>
      <w:r w:rsidR="00EE59A5" w:rsidRPr="00EE59A5">
        <w:rPr>
          <w:rFonts w:ascii="Times New Roman" w:hAnsi="Times New Roman" w:cs="Times New Roman"/>
          <w:sz w:val="24"/>
          <w:szCs w:val="24"/>
        </w:rPr>
        <w:t>ка, 1984. – 143 с.</w:t>
      </w:r>
    </w:p>
    <w:p w14:paraId="7EC6C441" w14:textId="0E1B605C" w:rsidR="00A1166A" w:rsidRPr="00C4759F" w:rsidRDefault="00727126" w:rsidP="00F30777">
      <w:pPr>
        <w:spacing w:after="0"/>
        <w:jc w:val="both"/>
        <w:rPr>
          <w:rFonts w:ascii="Times New Roman" w:hAnsi="Times New Roman" w:cs="Times New Roman"/>
          <w:sz w:val="24"/>
          <w:szCs w:val="24"/>
        </w:rPr>
      </w:pPr>
      <w:r>
        <w:rPr>
          <w:rFonts w:ascii="Times New Roman" w:hAnsi="Times New Roman" w:cs="Times New Roman"/>
          <w:sz w:val="24"/>
          <w:szCs w:val="24"/>
        </w:rPr>
        <w:t>7</w:t>
      </w:r>
      <w:r w:rsidR="00A1166A" w:rsidRPr="00C4759F">
        <w:rPr>
          <w:rFonts w:ascii="Times New Roman" w:hAnsi="Times New Roman" w:cs="Times New Roman"/>
          <w:sz w:val="24"/>
          <w:szCs w:val="24"/>
        </w:rPr>
        <w:t xml:space="preserve">. </w:t>
      </w:r>
      <w:proofErr w:type="spellStart"/>
      <w:r w:rsidR="00A1166A" w:rsidRPr="00C4759F">
        <w:rPr>
          <w:rFonts w:ascii="Times New Roman" w:hAnsi="Times New Roman" w:cs="Times New Roman"/>
          <w:sz w:val="24"/>
          <w:szCs w:val="24"/>
        </w:rPr>
        <w:t>Головчиц</w:t>
      </w:r>
      <w:proofErr w:type="spellEnd"/>
      <w:r w:rsidR="00A1166A" w:rsidRPr="00C4759F">
        <w:rPr>
          <w:rFonts w:ascii="Times New Roman" w:hAnsi="Times New Roman" w:cs="Times New Roman"/>
          <w:sz w:val="24"/>
          <w:szCs w:val="24"/>
        </w:rPr>
        <w:t xml:space="preserve"> Л. А. Формирование</w:t>
      </w:r>
      <w:r w:rsidR="00C4759F">
        <w:rPr>
          <w:rFonts w:ascii="Times New Roman" w:hAnsi="Times New Roman" w:cs="Times New Roman"/>
          <w:sz w:val="24"/>
          <w:szCs w:val="24"/>
        </w:rPr>
        <w:t xml:space="preserve"> словарного состава речи глухих </w:t>
      </w:r>
      <w:r w:rsidR="00522ECC">
        <w:rPr>
          <w:rFonts w:ascii="Times New Roman" w:hAnsi="Times New Roman" w:cs="Times New Roman"/>
          <w:sz w:val="24"/>
          <w:szCs w:val="24"/>
        </w:rPr>
        <w:t>дошкольников</w:t>
      </w:r>
      <w:r w:rsidR="00A1166A" w:rsidRPr="00C4759F">
        <w:rPr>
          <w:rFonts w:ascii="Times New Roman" w:hAnsi="Times New Roman" w:cs="Times New Roman"/>
          <w:sz w:val="24"/>
          <w:szCs w:val="24"/>
        </w:rPr>
        <w:t xml:space="preserve"> </w:t>
      </w:r>
      <w:r w:rsidR="00522ECC">
        <w:rPr>
          <w:rFonts w:ascii="Times New Roman" w:hAnsi="Times New Roman" w:cs="Times New Roman"/>
          <w:sz w:val="24"/>
          <w:szCs w:val="24"/>
        </w:rPr>
        <w:t>[</w:t>
      </w:r>
      <w:r w:rsidR="00A1166A" w:rsidRPr="00C4759F">
        <w:rPr>
          <w:rFonts w:ascii="Times New Roman" w:hAnsi="Times New Roman" w:cs="Times New Roman"/>
          <w:sz w:val="24"/>
          <w:szCs w:val="24"/>
        </w:rPr>
        <w:t>Вопросы воспитания и обучения аномальных детей</w:t>
      </w:r>
      <w:r w:rsidR="00522ECC">
        <w:rPr>
          <w:rFonts w:ascii="Times New Roman" w:hAnsi="Times New Roman" w:cs="Times New Roman"/>
          <w:sz w:val="24"/>
          <w:szCs w:val="24"/>
        </w:rPr>
        <w:t xml:space="preserve"> </w:t>
      </w:r>
      <w:r w:rsidR="00A1166A" w:rsidRPr="00C4759F">
        <w:rPr>
          <w:rFonts w:ascii="Times New Roman" w:hAnsi="Times New Roman" w:cs="Times New Roman"/>
          <w:sz w:val="24"/>
          <w:szCs w:val="24"/>
        </w:rPr>
        <w:t>дошкольного возраста</w:t>
      </w:r>
      <w:r w:rsidR="00522ECC">
        <w:rPr>
          <w:rFonts w:ascii="Times New Roman" w:hAnsi="Times New Roman" w:cs="Times New Roman"/>
          <w:sz w:val="24"/>
          <w:szCs w:val="24"/>
        </w:rPr>
        <w:t xml:space="preserve">] / Л. П. </w:t>
      </w:r>
      <w:proofErr w:type="spellStart"/>
      <w:r w:rsidR="00522ECC">
        <w:rPr>
          <w:rFonts w:ascii="Times New Roman" w:hAnsi="Times New Roman" w:cs="Times New Roman"/>
          <w:sz w:val="24"/>
          <w:szCs w:val="24"/>
        </w:rPr>
        <w:t>Носкова</w:t>
      </w:r>
      <w:proofErr w:type="spellEnd"/>
      <w:r w:rsidR="00522ECC">
        <w:rPr>
          <w:rFonts w:ascii="Times New Roman" w:hAnsi="Times New Roman" w:cs="Times New Roman"/>
          <w:sz w:val="24"/>
          <w:szCs w:val="24"/>
        </w:rPr>
        <w:t>. - М.: Педагогика, 1980. – 96 с</w:t>
      </w:r>
      <w:r w:rsidR="00A1166A" w:rsidRPr="00C4759F">
        <w:rPr>
          <w:rFonts w:ascii="Times New Roman" w:hAnsi="Times New Roman" w:cs="Times New Roman"/>
          <w:sz w:val="24"/>
          <w:szCs w:val="24"/>
        </w:rPr>
        <w:t>.</w:t>
      </w:r>
    </w:p>
    <w:p w14:paraId="5BE0CA08" w14:textId="4C696BA8" w:rsidR="00A1166A" w:rsidRPr="00C4759F" w:rsidRDefault="00727126" w:rsidP="00F30777">
      <w:pPr>
        <w:spacing w:after="0"/>
        <w:jc w:val="both"/>
        <w:rPr>
          <w:rFonts w:ascii="Times New Roman" w:hAnsi="Times New Roman" w:cs="Times New Roman"/>
          <w:sz w:val="24"/>
          <w:szCs w:val="24"/>
        </w:rPr>
      </w:pPr>
      <w:r>
        <w:rPr>
          <w:rFonts w:ascii="Times New Roman" w:hAnsi="Times New Roman" w:cs="Times New Roman"/>
          <w:sz w:val="24"/>
          <w:szCs w:val="24"/>
        </w:rPr>
        <w:t>8</w:t>
      </w:r>
      <w:r w:rsidR="00A1166A" w:rsidRPr="00C4759F">
        <w:rPr>
          <w:rFonts w:ascii="Times New Roman" w:hAnsi="Times New Roman" w:cs="Times New Roman"/>
          <w:sz w:val="24"/>
          <w:szCs w:val="24"/>
        </w:rPr>
        <w:t xml:space="preserve">. </w:t>
      </w:r>
      <w:proofErr w:type="spellStart"/>
      <w:r w:rsidR="00A1166A" w:rsidRPr="00C4759F">
        <w:rPr>
          <w:rFonts w:ascii="Times New Roman" w:hAnsi="Times New Roman" w:cs="Times New Roman"/>
          <w:sz w:val="24"/>
          <w:szCs w:val="24"/>
        </w:rPr>
        <w:t>Головчиц</w:t>
      </w:r>
      <w:proofErr w:type="spellEnd"/>
      <w:r w:rsidR="00A1166A" w:rsidRPr="00C4759F">
        <w:rPr>
          <w:rFonts w:ascii="Times New Roman" w:hAnsi="Times New Roman" w:cs="Times New Roman"/>
          <w:sz w:val="24"/>
          <w:szCs w:val="24"/>
        </w:rPr>
        <w:t xml:space="preserve"> Л</w:t>
      </w:r>
      <w:r w:rsidR="00522ECC">
        <w:rPr>
          <w:rFonts w:ascii="Times New Roman" w:hAnsi="Times New Roman" w:cs="Times New Roman"/>
          <w:sz w:val="24"/>
          <w:szCs w:val="24"/>
        </w:rPr>
        <w:t>.А. Дошкольная сурдопедагогика [</w:t>
      </w:r>
      <w:r w:rsidR="00A1166A" w:rsidRPr="00C4759F">
        <w:rPr>
          <w:rFonts w:ascii="Times New Roman" w:hAnsi="Times New Roman" w:cs="Times New Roman"/>
          <w:sz w:val="24"/>
          <w:szCs w:val="24"/>
        </w:rPr>
        <w:t>Воспитание и обучение</w:t>
      </w:r>
      <w:r w:rsidR="00522ECC">
        <w:rPr>
          <w:rFonts w:ascii="Times New Roman" w:hAnsi="Times New Roman" w:cs="Times New Roman"/>
          <w:sz w:val="24"/>
          <w:szCs w:val="24"/>
        </w:rPr>
        <w:t xml:space="preserve"> дошкольников с нарушением слуха]:</w:t>
      </w:r>
      <w:r w:rsidR="00944DF4">
        <w:rPr>
          <w:rFonts w:ascii="Times New Roman" w:hAnsi="Times New Roman" w:cs="Times New Roman"/>
          <w:sz w:val="24"/>
          <w:szCs w:val="24"/>
        </w:rPr>
        <w:t xml:space="preserve"> Учеб. пособие для студентов</w:t>
      </w:r>
      <w:r w:rsidR="00522ECC">
        <w:rPr>
          <w:rFonts w:ascii="Times New Roman" w:hAnsi="Times New Roman" w:cs="Times New Roman"/>
          <w:sz w:val="24"/>
          <w:szCs w:val="24"/>
        </w:rPr>
        <w:t xml:space="preserve"> высших учебных </w:t>
      </w:r>
      <w:r w:rsidR="00A1166A" w:rsidRPr="00C4759F">
        <w:rPr>
          <w:rFonts w:ascii="Times New Roman" w:hAnsi="Times New Roman" w:cs="Times New Roman"/>
          <w:sz w:val="24"/>
          <w:szCs w:val="24"/>
        </w:rPr>
        <w:t>заве</w:t>
      </w:r>
      <w:r w:rsidR="00944DF4">
        <w:rPr>
          <w:rFonts w:ascii="Times New Roman" w:hAnsi="Times New Roman" w:cs="Times New Roman"/>
          <w:sz w:val="24"/>
          <w:szCs w:val="24"/>
        </w:rPr>
        <w:t>дений. - М.:</w:t>
      </w:r>
      <w:r w:rsidR="00A1166A" w:rsidRPr="00C4759F">
        <w:rPr>
          <w:rFonts w:ascii="Times New Roman" w:hAnsi="Times New Roman" w:cs="Times New Roman"/>
          <w:sz w:val="24"/>
          <w:szCs w:val="24"/>
        </w:rPr>
        <w:t xml:space="preserve"> ВЛАДОС, 2001. - 260 с.</w:t>
      </w:r>
    </w:p>
    <w:p w14:paraId="328BE79C" w14:textId="44DFEB19" w:rsidR="00EE59A5" w:rsidRPr="00EE59A5" w:rsidRDefault="00727126" w:rsidP="00EE59A5">
      <w:pPr>
        <w:spacing w:after="0"/>
        <w:jc w:val="both"/>
        <w:rPr>
          <w:rFonts w:ascii="Times New Roman" w:hAnsi="Times New Roman" w:cs="Times New Roman"/>
          <w:sz w:val="24"/>
          <w:szCs w:val="24"/>
        </w:rPr>
      </w:pPr>
      <w:r>
        <w:rPr>
          <w:rFonts w:ascii="Times New Roman" w:hAnsi="Times New Roman" w:cs="Times New Roman"/>
          <w:sz w:val="24"/>
          <w:szCs w:val="24"/>
        </w:rPr>
        <w:t>9</w:t>
      </w:r>
      <w:r w:rsidR="00B3601B">
        <w:rPr>
          <w:rFonts w:ascii="Times New Roman" w:hAnsi="Times New Roman" w:cs="Times New Roman"/>
          <w:sz w:val="24"/>
          <w:szCs w:val="24"/>
        </w:rPr>
        <w:t xml:space="preserve">. Назарова Л.П. </w:t>
      </w:r>
      <w:r w:rsidR="00EE59A5" w:rsidRPr="00EE59A5">
        <w:rPr>
          <w:rFonts w:ascii="Times New Roman" w:hAnsi="Times New Roman" w:cs="Times New Roman"/>
          <w:sz w:val="24"/>
          <w:szCs w:val="24"/>
        </w:rPr>
        <w:t>Методика развития слухового восприятия у д</w:t>
      </w:r>
      <w:r w:rsidR="00B3601B">
        <w:rPr>
          <w:rFonts w:ascii="Times New Roman" w:hAnsi="Times New Roman" w:cs="Times New Roman"/>
          <w:sz w:val="24"/>
          <w:szCs w:val="24"/>
        </w:rPr>
        <w:t xml:space="preserve">етей с нарушениями слуха: Учеб. </w:t>
      </w:r>
      <w:r w:rsidR="00EE59A5" w:rsidRPr="00EE59A5">
        <w:rPr>
          <w:rFonts w:ascii="Times New Roman" w:hAnsi="Times New Roman" w:cs="Times New Roman"/>
          <w:sz w:val="24"/>
          <w:szCs w:val="24"/>
        </w:rPr>
        <w:t xml:space="preserve">пособие для студ. </w:t>
      </w:r>
      <w:proofErr w:type="spellStart"/>
      <w:r w:rsidR="00EE59A5" w:rsidRPr="00EE59A5">
        <w:rPr>
          <w:rFonts w:ascii="Times New Roman" w:hAnsi="Times New Roman" w:cs="Times New Roman"/>
          <w:sz w:val="24"/>
          <w:szCs w:val="24"/>
        </w:rPr>
        <w:t>пед</w:t>
      </w:r>
      <w:proofErr w:type="spellEnd"/>
      <w:r w:rsidR="00EE59A5" w:rsidRPr="00EE59A5">
        <w:rPr>
          <w:rFonts w:ascii="Times New Roman" w:hAnsi="Times New Roman" w:cs="Times New Roman"/>
          <w:sz w:val="24"/>
          <w:szCs w:val="24"/>
        </w:rPr>
        <w:t xml:space="preserve">. </w:t>
      </w:r>
      <w:proofErr w:type="spellStart"/>
      <w:r w:rsidR="00EE59A5" w:rsidRPr="00EE59A5">
        <w:rPr>
          <w:rFonts w:ascii="Times New Roman" w:hAnsi="Times New Roman" w:cs="Times New Roman"/>
          <w:sz w:val="24"/>
          <w:szCs w:val="24"/>
        </w:rPr>
        <w:t>высш</w:t>
      </w:r>
      <w:proofErr w:type="spellEnd"/>
      <w:r w:rsidR="00EE59A5" w:rsidRPr="00EE59A5">
        <w:rPr>
          <w:rFonts w:ascii="Times New Roman" w:hAnsi="Times New Roman" w:cs="Times New Roman"/>
          <w:sz w:val="24"/>
          <w:szCs w:val="24"/>
        </w:rPr>
        <w:t>. учеб. заведений / Под ред. В. И. Селиверстова. - М.:</w:t>
      </w:r>
    </w:p>
    <w:p w14:paraId="1CDDFB2E" w14:textId="4975E5A8" w:rsidR="00EE59A5" w:rsidRPr="00C4759F" w:rsidRDefault="00EE59A5" w:rsidP="00F30777">
      <w:pPr>
        <w:spacing w:after="0"/>
        <w:jc w:val="both"/>
        <w:rPr>
          <w:rFonts w:ascii="Times New Roman" w:hAnsi="Times New Roman" w:cs="Times New Roman"/>
          <w:sz w:val="24"/>
          <w:szCs w:val="24"/>
        </w:rPr>
      </w:pPr>
      <w:proofErr w:type="spellStart"/>
      <w:r w:rsidRPr="00EE59A5">
        <w:rPr>
          <w:rFonts w:ascii="Times New Roman" w:hAnsi="Times New Roman" w:cs="Times New Roman"/>
          <w:sz w:val="24"/>
          <w:szCs w:val="24"/>
        </w:rPr>
        <w:t>Гуманит</w:t>
      </w:r>
      <w:proofErr w:type="spellEnd"/>
      <w:r w:rsidRPr="00EE59A5">
        <w:rPr>
          <w:rFonts w:ascii="Times New Roman" w:hAnsi="Times New Roman" w:cs="Times New Roman"/>
          <w:sz w:val="24"/>
          <w:szCs w:val="24"/>
        </w:rPr>
        <w:t>. изд. центр ВЛАДОС, 2001. - 288 с</w:t>
      </w:r>
      <w:r w:rsidR="00B3601B">
        <w:rPr>
          <w:rFonts w:ascii="Times New Roman" w:hAnsi="Times New Roman" w:cs="Times New Roman"/>
          <w:sz w:val="24"/>
          <w:szCs w:val="24"/>
        </w:rPr>
        <w:t xml:space="preserve">. - (Коррекционная педагогика). </w:t>
      </w:r>
      <w:r w:rsidRPr="00EE59A5">
        <w:rPr>
          <w:rFonts w:ascii="Times New Roman" w:hAnsi="Times New Roman" w:cs="Times New Roman"/>
          <w:sz w:val="24"/>
          <w:szCs w:val="24"/>
        </w:rPr>
        <w:t>ISBN 5-691-00632-0.</w:t>
      </w:r>
    </w:p>
    <w:p w14:paraId="219BBF5C" w14:textId="1F2A4C04" w:rsidR="00A1166A" w:rsidRPr="00C4759F" w:rsidRDefault="00727126" w:rsidP="00F30777">
      <w:pPr>
        <w:spacing w:after="0"/>
        <w:jc w:val="both"/>
        <w:rPr>
          <w:rFonts w:ascii="Times New Roman" w:hAnsi="Times New Roman" w:cs="Times New Roman"/>
          <w:sz w:val="24"/>
          <w:szCs w:val="24"/>
        </w:rPr>
      </w:pPr>
      <w:r>
        <w:rPr>
          <w:rFonts w:ascii="Times New Roman" w:hAnsi="Times New Roman" w:cs="Times New Roman"/>
          <w:sz w:val="24"/>
          <w:szCs w:val="24"/>
        </w:rPr>
        <w:t>10</w:t>
      </w:r>
      <w:r w:rsidR="00A1166A" w:rsidRPr="00C4759F">
        <w:rPr>
          <w:rFonts w:ascii="Times New Roman" w:hAnsi="Times New Roman" w:cs="Times New Roman"/>
          <w:sz w:val="24"/>
          <w:szCs w:val="24"/>
        </w:rPr>
        <w:t>. Обухова Т.И. Методика формирования речи детей раннего и дошкольного</w:t>
      </w:r>
      <w:r w:rsidR="001E0D8E">
        <w:rPr>
          <w:rFonts w:ascii="Times New Roman" w:hAnsi="Times New Roman" w:cs="Times New Roman"/>
          <w:sz w:val="24"/>
          <w:szCs w:val="24"/>
        </w:rPr>
        <w:t xml:space="preserve"> возраста с нарушением слуха: Учебно-методическое</w:t>
      </w:r>
      <w:r w:rsidR="00A1166A" w:rsidRPr="00C4759F">
        <w:rPr>
          <w:rFonts w:ascii="Times New Roman" w:hAnsi="Times New Roman" w:cs="Times New Roman"/>
          <w:sz w:val="24"/>
          <w:szCs w:val="24"/>
        </w:rPr>
        <w:t xml:space="preserve"> пособие. - Мн.: БГПУ, 2005. - 48 с</w:t>
      </w:r>
      <w:r w:rsidR="001E0D8E">
        <w:rPr>
          <w:rFonts w:ascii="Times New Roman" w:hAnsi="Times New Roman" w:cs="Times New Roman"/>
          <w:sz w:val="24"/>
          <w:szCs w:val="24"/>
        </w:rPr>
        <w:t>.</w:t>
      </w:r>
    </w:p>
    <w:p w14:paraId="4E8F78A1" w14:textId="51D7BF04" w:rsidR="00B3601B" w:rsidRDefault="00727126" w:rsidP="00F30777">
      <w:pPr>
        <w:spacing w:after="0"/>
        <w:jc w:val="both"/>
        <w:rPr>
          <w:rFonts w:ascii="Times New Roman" w:hAnsi="Times New Roman" w:cs="Times New Roman"/>
          <w:sz w:val="24"/>
          <w:szCs w:val="24"/>
        </w:rPr>
      </w:pPr>
      <w:r>
        <w:rPr>
          <w:rFonts w:ascii="Times New Roman" w:hAnsi="Times New Roman" w:cs="Times New Roman"/>
          <w:sz w:val="24"/>
          <w:szCs w:val="24"/>
        </w:rPr>
        <w:t>11</w:t>
      </w:r>
      <w:r w:rsidR="00A1166A" w:rsidRPr="00C4759F">
        <w:rPr>
          <w:rFonts w:ascii="Times New Roman" w:hAnsi="Times New Roman" w:cs="Times New Roman"/>
          <w:sz w:val="24"/>
          <w:szCs w:val="24"/>
        </w:rPr>
        <w:t xml:space="preserve">. Методика раннего развития </w:t>
      </w:r>
      <w:proofErr w:type="spellStart"/>
      <w:r w:rsidR="00A1166A" w:rsidRPr="00C4759F">
        <w:rPr>
          <w:rFonts w:ascii="Times New Roman" w:hAnsi="Times New Roman" w:cs="Times New Roman"/>
          <w:sz w:val="24"/>
          <w:szCs w:val="24"/>
        </w:rPr>
        <w:t>Глена</w:t>
      </w:r>
      <w:proofErr w:type="spellEnd"/>
      <w:r w:rsidR="00A1166A" w:rsidRPr="00C4759F">
        <w:rPr>
          <w:rFonts w:ascii="Times New Roman" w:hAnsi="Times New Roman" w:cs="Times New Roman"/>
          <w:sz w:val="24"/>
          <w:szCs w:val="24"/>
        </w:rPr>
        <w:t xml:space="preserve"> </w:t>
      </w:r>
      <w:proofErr w:type="spellStart"/>
      <w:r w:rsidR="00A1166A" w:rsidRPr="00C4759F">
        <w:rPr>
          <w:rFonts w:ascii="Times New Roman" w:hAnsi="Times New Roman" w:cs="Times New Roman"/>
          <w:sz w:val="24"/>
          <w:szCs w:val="24"/>
        </w:rPr>
        <w:t>Домана</w:t>
      </w:r>
      <w:proofErr w:type="spellEnd"/>
      <w:r w:rsidR="00A1166A" w:rsidRPr="00C4759F">
        <w:rPr>
          <w:rFonts w:ascii="Times New Roman" w:hAnsi="Times New Roman" w:cs="Times New Roman"/>
          <w:sz w:val="24"/>
          <w:szCs w:val="24"/>
        </w:rPr>
        <w:t>. От 1 до 4 лет.</w:t>
      </w:r>
      <w:r w:rsidR="001E0D8E">
        <w:rPr>
          <w:rFonts w:ascii="Times New Roman" w:hAnsi="Times New Roman" w:cs="Times New Roman"/>
          <w:sz w:val="24"/>
          <w:szCs w:val="24"/>
        </w:rPr>
        <w:t xml:space="preserve"> </w:t>
      </w:r>
      <w:r w:rsidR="00A1166A" w:rsidRPr="00C4759F">
        <w:rPr>
          <w:rFonts w:ascii="Times New Roman" w:hAnsi="Times New Roman" w:cs="Times New Roman"/>
          <w:sz w:val="24"/>
          <w:szCs w:val="24"/>
        </w:rPr>
        <w:t xml:space="preserve">- </w:t>
      </w:r>
      <w:proofErr w:type="gramStart"/>
      <w:r w:rsidR="00B3601B" w:rsidRPr="00B3601B">
        <w:rPr>
          <w:rFonts w:ascii="Times New Roman" w:hAnsi="Times New Roman" w:cs="Times New Roman"/>
          <w:sz w:val="24"/>
          <w:szCs w:val="24"/>
        </w:rPr>
        <w:t>Москва :</w:t>
      </w:r>
      <w:proofErr w:type="gramEnd"/>
      <w:r w:rsidR="00B3601B" w:rsidRPr="00B3601B">
        <w:rPr>
          <w:rFonts w:ascii="Times New Roman" w:hAnsi="Times New Roman" w:cs="Times New Roman"/>
          <w:sz w:val="24"/>
          <w:szCs w:val="24"/>
        </w:rPr>
        <w:t xml:space="preserve"> Э, 2016. - 222, [1] </w:t>
      </w:r>
      <w:proofErr w:type="gramStart"/>
      <w:r w:rsidR="00B3601B" w:rsidRPr="00B3601B">
        <w:rPr>
          <w:rFonts w:ascii="Times New Roman" w:hAnsi="Times New Roman" w:cs="Times New Roman"/>
          <w:sz w:val="24"/>
          <w:szCs w:val="24"/>
        </w:rPr>
        <w:t>с. :</w:t>
      </w:r>
      <w:proofErr w:type="gramEnd"/>
      <w:r w:rsidR="00B3601B" w:rsidRPr="00B3601B">
        <w:rPr>
          <w:rFonts w:ascii="Times New Roman" w:hAnsi="Times New Roman" w:cs="Times New Roman"/>
          <w:sz w:val="24"/>
          <w:szCs w:val="24"/>
        </w:rPr>
        <w:t xml:space="preserve"> ил.; 21 см. - (Популярные развивающие мето</w:t>
      </w:r>
      <w:r w:rsidR="00B3601B">
        <w:rPr>
          <w:rFonts w:ascii="Times New Roman" w:hAnsi="Times New Roman" w:cs="Times New Roman"/>
          <w:sz w:val="24"/>
          <w:szCs w:val="24"/>
        </w:rPr>
        <w:t>дики).; ISBN 978-5-699-65877-0.</w:t>
      </w:r>
    </w:p>
    <w:p w14:paraId="1EDA9F6F" w14:textId="5790C057" w:rsidR="00A1166A" w:rsidRPr="00B3601B" w:rsidRDefault="00F959D9" w:rsidP="00B3601B">
      <w:pPr>
        <w:spacing w:after="0"/>
        <w:jc w:val="both"/>
        <w:rPr>
          <w:rFonts w:ascii="Times New Roman" w:hAnsi="Times New Roman" w:cs="Times New Roman"/>
          <w:sz w:val="24"/>
          <w:szCs w:val="24"/>
        </w:rPr>
      </w:pPr>
      <w:r>
        <w:rPr>
          <w:rFonts w:ascii="Times New Roman" w:hAnsi="Times New Roman" w:cs="Times New Roman"/>
          <w:sz w:val="24"/>
          <w:szCs w:val="24"/>
        </w:rPr>
        <w:t>10</w:t>
      </w:r>
      <w:r w:rsidR="001E0D8E">
        <w:rPr>
          <w:rFonts w:ascii="Times New Roman" w:hAnsi="Times New Roman" w:cs="Times New Roman"/>
          <w:sz w:val="24"/>
          <w:szCs w:val="24"/>
        </w:rPr>
        <w:t xml:space="preserve">. </w:t>
      </w:r>
      <w:r w:rsidR="001E0D8E" w:rsidRPr="001E0D8E">
        <w:rPr>
          <w:rFonts w:ascii="Times New Roman" w:hAnsi="Times New Roman" w:cs="Times New Roman"/>
          <w:sz w:val="24"/>
          <w:szCs w:val="24"/>
        </w:rPr>
        <w:t>Певзнер М.С. Дети-</w:t>
      </w:r>
      <w:proofErr w:type="spellStart"/>
      <w:r w:rsidR="001E0D8E" w:rsidRPr="001E0D8E">
        <w:rPr>
          <w:rFonts w:ascii="Times New Roman" w:hAnsi="Times New Roman" w:cs="Times New Roman"/>
          <w:sz w:val="24"/>
          <w:szCs w:val="24"/>
        </w:rPr>
        <w:t>олигофрены</w:t>
      </w:r>
      <w:proofErr w:type="spellEnd"/>
      <w:r w:rsidR="001E0D8E" w:rsidRPr="001E0D8E">
        <w:rPr>
          <w:rFonts w:ascii="Times New Roman" w:hAnsi="Times New Roman" w:cs="Times New Roman"/>
          <w:sz w:val="24"/>
          <w:szCs w:val="24"/>
        </w:rPr>
        <w:t>. (Изучение детей-</w:t>
      </w:r>
      <w:proofErr w:type="spellStart"/>
      <w:r w:rsidR="001E0D8E" w:rsidRPr="001E0D8E">
        <w:rPr>
          <w:rFonts w:ascii="Times New Roman" w:hAnsi="Times New Roman" w:cs="Times New Roman"/>
          <w:sz w:val="24"/>
          <w:szCs w:val="24"/>
        </w:rPr>
        <w:t>олигофренов</w:t>
      </w:r>
      <w:proofErr w:type="spellEnd"/>
      <w:r w:rsidR="001E0D8E" w:rsidRPr="001E0D8E">
        <w:rPr>
          <w:rFonts w:ascii="Times New Roman" w:hAnsi="Times New Roman" w:cs="Times New Roman"/>
          <w:sz w:val="24"/>
          <w:szCs w:val="24"/>
        </w:rPr>
        <w:t xml:space="preserve"> в процессе их воспита</w:t>
      </w:r>
      <w:r w:rsidR="00B3601B">
        <w:rPr>
          <w:rFonts w:ascii="Times New Roman" w:hAnsi="Times New Roman" w:cs="Times New Roman"/>
          <w:sz w:val="24"/>
          <w:szCs w:val="24"/>
        </w:rPr>
        <w:t xml:space="preserve">ния и обучения) / М.С. Певзнер </w:t>
      </w:r>
      <w:r w:rsidR="00B3601B" w:rsidRPr="00B3601B">
        <w:rPr>
          <w:rFonts w:ascii="Times New Roman" w:hAnsi="Times New Roman" w:cs="Times New Roman"/>
          <w:sz w:val="24"/>
          <w:szCs w:val="24"/>
        </w:rPr>
        <w:t xml:space="preserve">/ Акад. </w:t>
      </w:r>
      <w:proofErr w:type="spellStart"/>
      <w:r w:rsidR="00B3601B" w:rsidRPr="00B3601B">
        <w:rPr>
          <w:rFonts w:ascii="Times New Roman" w:hAnsi="Times New Roman" w:cs="Times New Roman"/>
          <w:sz w:val="24"/>
          <w:szCs w:val="24"/>
        </w:rPr>
        <w:t>пед</w:t>
      </w:r>
      <w:proofErr w:type="spellEnd"/>
      <w:r w:rsidR="00B3601B" w:rsidRPr="00B3601B">
        <w:rPr>
          <w:rFonts w:ascii="Times New Roman" w:hAnsi="Times New Roman" w:cs="Times New Roman"/>
          <w:sz w:val="24"/>
          <w:szCs w:val="24"/>
        </w:rPr>
        <w:t xml:space="preserve">. наук РСФСР. Ин-т дефектологии. - </w:t>
      </w:r>
      <w:proofErr w:type="gramStart"/>
      <w:r w:rsidR="00B3601B" w:rsidRPr="00B3601B">
        <w:rPr>
          <w:rFonts w:ascii="Times New Roman" w:hAnsi="Times New Roman" w:cs="Times New Roman"/>
          <w:sz w:val="24"/>
          <w:szCs w:val="24"/>
        </w:rPr>
        <w:t>Москва :</w:t>
      </w:r>
      <w:proofErr w:type="gramEnd"/>
      <w:r w:rsidR="00B3601B" w:rsidRPr="00B3601B">
        <w:rPr>
          <w:rFonts w:ascii="Times New Roman" w:hAnsi="Times New Roman" w:cs="Times New Roman"/>
          <w:sz w:val="24"/>
          <w:szCs w:val="24"/>
        </w:rPr>
        <w:t xml:space="preserve"> Изд-во Акад. </w:t>
      </w:r>
      <w:proofErr w:type="spellStart"/>
      <w:r w:rsidR="00B3601B" w:rsidRPr="00B3601B">
        <w:rPr>
          <w:rFonts w:ascii="Times New Roman" w:hAnsi="Times New Roman" w:cs="Times New Roman"/>
          <w:sz w:val="24"/>
          <w:szCs w:val="24"/>
        </w:rPr>
        <w:t>пед</w:t>
      </w:r>
      <w:proofErr w:type="spellEnd"/>
      <w:r w:rsidR="00B3601B" w:rsidRPr="00B3601B">
        <w:rPr>
          <w:rFonts w:ascii="Times New Roman" w:hAnsi="Times New Roman" w:cs="Times New Roman"/>
          <w:sz w:val="24"/>
          <w:szCs w:val="24"/>
        </w:rPr>
        <w:t xml:space="preserve">. наук РСФСР, 1959. - 486 с. </w:t>
      </w:r>
    </w:p>
    <w:p w14:paraId="151038E4" w14:textId="77777777" w:rsidR="00A1166A" w:rsidRDefault="00A1166A" w:rsidP="00F30777">
      <w:pPr>
        <w:jc w:val="center"/>
        <w:rPr>
          <w:rFonts w:ascii="Times New Roman" w:hAnsi="Times New Roman" w:cs="Times New Roman"/>
          <w:sz w:val="28"/>
          <w:szCs w:val="28"/>
          <w:u w:val="single"/>
        </w:rPr>
      </w:pPr>
    </w:p>
    <w:p w14:paraId="12623DD4" w14:textId="77777777" w:rsidR="002F5960" w:rsidRDefault="002F5960" w:rsidP="00F30777">
      <w:pPr>
        <w:jc w:val="center"/>
        <w:rPr>
          <w:rFonts w:ascii="Times New Roman" w:hAnsi="Times New Roman" w:cs="Times New Roman"/>
          <w:sz w:val="28"/>
          <w:szCs w:val="28"/>
          <w:u w:val="single"/>
        </w:rPr>
      </w:pPr>
    </w:p>
    <w:p w14:paraId="0E9B22F0" w14:textId="77777777" w:rsidR="0050170C" w:rsidRDefault="0050170C" w:rsidP="00F30777">
      <w:pPr>
        <w:shd w:val="clear" w:color="auto" w:fill="FFFFFF"/>
        <w:autoSpaceDE w:val="0"/>
        <w:autoSpaceDN w:val="0"/>
        <w:adjustRightInd w:val="0"/>
        <w:spacing w:after="0"/>
        <w:jc w:val="both"/>
        <w:rPr>
          <w:rFonts w:ascii="Times New Roman" w:hAnsi="Times New Roman" w:cs="Times New Roman"/>
          <w:sz w:val="28"/>
          <w:szCs w:val="28"/>
          <w:u w:val="single"/>
        </w:rPr>
      </w:pPr>
    </w:p>
    <w:p w14:paraId="6596429A" w14:textId="77777777" w:rsidR="00727126" w:rsidRPr="00382E04" w:rsidRDefault="00727126" w:rsidP="00F30777">
      <w:pPr>
        <w:shd w:val="clear" w:color="auto" w:fill="FFFFFF"/>
        <w:autoSpaceDE w:val="0"/>
        <w:autoSpaceDN w:val="0"/>
        <w:adjustRightInd w:val="0"/>
        <w:spacing w:after="0"/>
        <w:jc w:val="both"/>
        <w:rPr>
          <w:rFonts w:ascii="Times New Roman" w:eastAsia="Times New Roman" w:hAnsi="Times New Roman" w:cs="Times New Roman"/>
          <w:b/>
          <w:sz w:val="24"/>
          <w:szCs w:val="24"/>
          <w:lang w:eastAsia="ru-RU"/>
        </w:rPr>
      </w:pPr>
    </w:p>
    <w:p w14:paraId="1040D433" w14:textId="77777777" w:rsidR="00714210" w:rsidRDefault="00714210" w:rsidP="00F30777">
      <w:pPr>
        <w:spacing w:after="160"/>
        <w:jc w:val="right"/>
        <w:rPr>
          <w:rFonts w:ascii="Times New Roman" w:eastAsia="Calibri" w:hAnsi="Times New Roman" w:cs="Times New Roman"/>
          <w:b/>
          <w:sz w:val="24"/>
          <w:szCs w:val="24"/>
        </w:rPr>
      </w:pPr>
      <w:r w:rsidRPr="00714210">
        <w:rPr>
          <w:rFonts w:ascii="Times New Roman" w:eastAsia="Calibri" w:hAnsi="Times New Roman" w:cs="Times New Roman"/>
          <w:b/>
          <w:sz w:val="24"/>
          <w:szCs w:val="24"/>
        </w:rPr>
        <w:lastRenderedPageBreak/>
        <w:t>Приложение 1.</w:t>
      </w:r>
    </w:p>
    <w:p w14:paraId="7E528B2A" w14:textId="20833BB5" w:rsidR="00727126" w:rsidRPr="00727126" w:rsidRDefault="00727126" w:rsidP="00727126">
      <w:pPr>
        <w:spacing w:after="16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roofErr w:type="gramStart"/>
      <w:r>
        <w:rPr>
          <w:rFonts w:ascii="Times New Roman" w:eastAsia="Calibri" w:hAnsi="Times New Roman" w:cs="Times New Roman"/>
          <w:sz w:val="24"/>
          <w:szCs w:val="24"/>
        </w:rPr>
        <w:t>3</w:t>
      </w:r>
      <w:proofErr w:type="gramEnd"/>
      <w:r>
        <w:rPr>
          <w:rFonts w:ascii="Times New Roman" w:eastAsia="Calibri" w:hAnsi="Times New Roman" w:cs="Times New Roman"/>
          <w:sz w:val="24"/>
          <w:szCs w:val="24"/>
        </w:rPr>
        <w:t xml:space="preserve"> с 230</w:t>
      </w:r>
      <w:r>
        <w:rPr>
          <w:rFonts w:ascii="Times New Roman" w:eastAsia="Calibri" w:hAnsi="Times New Roman" w:cs="Times New Roman"/>
          <w:sz w:val="24"/>
          <w:szCs w:val="24"/>
          <w:lang w:val="en-US"/>
        </w:rPr>
        <w:t>]</w:t>
      </w:r>
    </w:p>
    <w:tbl>
      <w:tblPr>
        <w:tblStyle w:val="ae"/>
        <w:tblW w:w="10317" w:type="dxa"/>
        <w:tblInd w:w="0" w:type="dxa"/>
        <w:tblLook w:val="04A0" w:firstRow="1" w:lastRow="0" w:firstColumn="1" w:lastColumn="0" w:noHBand="0" w:noVBand="1"/>
      </w:tblPr>
      <w:tblGrid>
        <w:gridCol w:w="7145"/>
        <w:gridCol w:w="1134"/>
        <w:gridCol w:w="1047"/>
        <w:gridCol w:w="991"/>
      </w:tblGrid>
      <w:tr w:rsidR="00714210" w:rsidRPr="00714210" w14:paraId="419CCE86" w14:textId="77777777" w:rsidTr="00844B6A">
        <w:tc>
          <w:tcPr>
            <w:tcW w:w="7145" w:type="dxa"/>
            <w:vAlign w:val="center"/>
          </w:tcPr>
          <w:p w14:paraId="22195D6E" w14:textId="77777777" w:rsidR="00714210" w:rsidRPr="00714210" w:rsidRDefault="00714210" w:rsidP="00F30777">
            <w:pPr>
              <w:spacing w:after="0" w:line="276" w:lineRule="auto"/>
              <w:jc w:val="center"/>
              <w:rPr>
                <w:sz w:val="24"/>
                <w:szCs w:val="24"/>
              </w:rPr>
            </w:pPr>
            <w:proofErr w:type="spellStart"/>
            <w:r w:rsidRPr="00714210">
              <w:rPr>
                <w:b/>
                <w:bCs/>
                <w:sz w:val="24"/>
                <w:szCs w:val="24"/>
              </w:rPr>
              <w:t>Содержание</w:t>
            </w:r>
            <w:proofErr w:type="spellEnd"/>
          </w:p>
        </w:tc>
        <w:tc>
          <w:tcPr>
            <w:tcW w:w="1134" w:type="dxa"/>
            <w:vAlign w:val="center"/>
          </w:tcPr>
          <w:p w14:paraId="42220194" w14:textId="77777777" w:rsidR="00714210" w:rsidRPr="00714210" w:rsidRDefault="00714210" w:rsidP="00F30777">
            <w:pPr>
              <w:spacing w:after="0" w:line="276" w:lineRule="auto"/>
              <w:jc w:val="center"/>
              <w:rPr>
                <w:sz w:val="24"/>
                <w:szCs w:val="24"/>
              </w:rPr>
            </w:pPr>
            <w:proofErr w:type="spellStart"/>
            <w:r w:rsidRPr="00714210">
              <w:rPr>
                <w:b/>
                <w:bCs/>
                <w:sz w:val="24"/>
                <w:szCs w:val="24"/>
              </w:rPr>
              <w:t>Низкий</w:t>
            </w:r>
            <w:proofErr w:type="spellEnd"/>
            <w:r w:rsidRPr="00714210">
              <w:rPr>
                <w:b/>
                <w:bCs/>
                <w:sz w:val="24"/>
                <w:szCs w:val="24"/>
              </w:rPr>
              <w:t xml:space="preserve"> </w:t>
            </w:r>
            <w:proofErr w:type="spellStart"/>
            <w:r w:rsidRPr="00714210">
              <w:rPr>
                <w:b/>
                <w:bCs/>
                <w:sz w:val="24"/>
                <w:szCs w:val="24"/>
              </w:rPr>
              <w:t>уровень</w:t>
            </w:r>
            <w:proofErr w:type="spellEnd"/>
            <w:r w:rsidRPr="00714210">
              <w:rPr>
                <w:b/>
                <w:bCs/>
                <w:sz w:val="24"/>
                <w:szCs w:val="24"/>
              </w:rPr>
              <w:t xml:space="preserve"> </w:t>
            </w:r>
          </w:p>
        </w:tc>
        <w:tc>
          <w:tcPr>
            <w:tcW w:w="1047" w:type="dxa"/>
            <w:vAlign w:val="center"/>
          </w:tcPr>
          <w:p w14:paraId="2DA36295" w14:textId="77777777" w:rsidR="00714210" w:rsidRPr="00714210" w:rsidRDefault="00714210" w:rsidP="00F30777">
            <w:pPr>
              <w:spacing w:after="0" w:line="276" w:lineRule="auto"/>
              <w:jc w:val="center"/>
              <w:rPr>
                <w:sz w:val="24"/>
                <w:szCs w:val="24"/>
              </w:rPr>
            </w:pPr>
            <w:proofErr w:type="spellStart"/>
            <w:r w:rsidRPr="00714210">
              <w:rPr>
                <w:b/>
                <w:bCs/>
                <w:sz w:val="24"/>
                <w:szCs w:val="24"/>
              </w:rPr>
              <w:t>Средний</w:t>
            </w:r>
            <w:proofErr w:type="spellEnd"/>
            <w:r w:rsidRPr="00714210">
              <w:rPr>
                <w:b/>
                <w:bCs/>
                <w:sz w:val="24"/>
                <w:szCs w:val="24"/>
              </w:rPr>
              <w:t xml:space="preserve"> </w:t>
            </w:r>
            <w:proofErr w:type="spellStart"/>
            <w:r w:rsidRPr="00714210">
              <w:rPr>
                <w:b/>
                <w:bCs/>
                <w:sz w:val="24"/>
                <w:szCs w:val="24"/>
              </w:rPr>
              <w:t>уровень</w:t>
            </w:r>
            <w:proofErr w:type="spellEnd"/>
            <w:r w:rsidRPr="00714210">
              <w:rPr>
                <w:b/>
                <w:bCs/>
                <w:sz w:val="24"/>
                <w:szCs w:val="24"/>
              </w:rPr>
              <w:t xml:space="preserve"> </w:t>
            </w:r>
          </w:p>
        </w:tc>
        <w:tc>
          <w:tcPr>
            <w:tcW w:w="991" w:type="dxa"/>
            <w:vAlign w:val="center"/>
          </w:tcPr>
          <w:p w14:paraId="7009C378" w14:textId="77777777" w:rsidR="00714210" w:rsidRPr="00714210" w:rsidRDefault="00714210" w:rsidP="00F30777">
            <w:pPr>
              <w:spacing w:after="0" w:line="276" w:lineRule="auto"/>
              <w:jc w:val="center"/>
              <w:rPr>
                <w:sz w:val="24"/>
                <w:szCs w:val="24"/>
              </w:rPr>
            </w:pPr>
            <w:proofErr w:type="spellStart"/>
            <w:r w:rsidRPr="00714210">
              <w:rPr>
                <w:b/>
                <w:bCs/>
                <w:sz w:val="24"/>
                <w:szCs w:val="24"/>
              </w:rPr>
              <w:t>Высокий</w:t>
            </w:r>
            <w:proofErr w:type="spellEnd"/>
            <w:r w:rsidRPr="00714210">
              <w:rPr>
                <w:b/>
                <w:bCs/>
                <w:sz w:val="24"/>
                <w:szCs w:val="24"/>
              </w:rPr>
              <w:t xml:space="preserve"> </w:t>
            </w:r>
            <w:proofErr w:type="spellStart"/>
            <w:r w:rsidRPr="00714210">
              <w:rPr>
                <w:b/>
                <w:bCs/>
                <w:sz w:val="24"/>
                <w:szCs w:val="24"/>
              </w:rPr>
              <w:t>уровень</w:t>
            </w:r>
            <w:proofErr w:type="spellEnd"/>
            <w:r w:rsidRPr="00714210">
              <w:rPr>
                <w:b/>
                <w:bCs/>
                <w:sz w:val="24"/>
                <w:szCs w:val="24"/>
              </w:rPr>
              <w:t xml:space="preserve"> </w:t>
            </w:r>
          </w:p>
        </w:tc>
      </w:tr>
      <w:tr w:rsidR="00714210" w:rsidRPr="00714210" w14:paraId="5622D705" w14:textId="77777777" w:rsidTr="00426506">
        <w:tc>
          <w:tcPr>
            <w:tcW w:w="10317" w:type="dxa"/>
            <w:gridSpan w:val="4"/>
            <w:shd w:val="clear" w:color="auto" w:fill="B3B3B3"/>
            <w:vAlign w:val="center"/>
          </w:tcPr>
          <w:p w14:paraId="37ABD54E" w14:textId="77777777" w:rsidR="00714210" w:rsidRPr="00714210" w:rsidRDefault="00714210" w:rsidP="00F30777">
            <w:pPr>
              <w:spacing w:after="0" w:line="276" w:lineRule="auto"/>
              <w:rPr>
                <w:sz w:val="24"/>
                <w:szCs w:val="24"/>
                <w:lang w:val="ru-RU"/>
              </w:rPr>
            </w:pPr>
            <w:r w:rsidRPr="00714210">
              <w:rPr>
                <w:b/>
                <w:bCs/>
                <w:sz w:val="24"/>
                <w:szCs w:val="24"/>
                <w:lang w:val="ru-RU"/>
              </w:rPr>
              <w:t>1. Речь и альтернативная (дополнительная) коммуникация</w:t>
            </w:r>
          </w:p>
        </w:tc>
      </w:tr>
      <w:tr w:rsidR="00714210" w:rsidRPr="00714210" w14:paraId="72866BD4" w14:textId="77777777" w:rsidTr="00844B6A">
        <w:tc>
          <w:tcPr>
            <w:tcW w:w="7145" w:type="dxa"/>
            <w:vAlign w:val="center"/>
          </w:tcPr>
          <w:p w14:paraId="119FB1D0" w14:textId="77777777" w:rsidR="00714210" w:rsidRPr="00714210" w:rsidRDefault="00714210" w:rsidP="00F30777">
            <w:pPr>
              <w:spacing w:after="0" w:line="276" w:lineRule="auto"/>
              <w:rPr>
                <w:sz w:val="24"/>
                <w:szCs w:val="24"/>
              </w:rPr>
            </w:pPr>
            <w:r w:rsidRPr="00714210">
              <w:rPr>
                <w:b/>
                <w:bCs/>
                <w:sz w:val="24"/>
                <w:szCs w:val="24"/>
              </w:rPr>
              <w:t xml:space="preserve">1.1. </w:t>
            </w:r>
            <w:proofErr w:type="spellStart"/>
            <w:r w:rsidRPr="00714210">
              <w:rPr>
                <w:b/>
                <w:bCs/>
                <w:sz w:val="24"/>
                <w:szCs w:val="24"/>
              </w:rPr>
              <w:t>Коммуникация</w:t>
            </w:r>
            <w:proofErr w:type="spellEnd"/>
          </w:p>
        </w:tc>
        <w:tc>
          <w:tcPr>
            <w:tcW w:w="1134" w:type="dxa"/>
            <w:vAlign w:val="center"/>
          </w:tcPr>
          <w:p w14:paraId="3675279E" w14:textId="77777777" w:rsidR="00714210" w:rsidRPr="00714210" w:rsidRDefault="00714210" w:rsidP="00F30777">
            <w:pPr>
              <w:spacing w:after="0" w:line="276" w:lineRule="auto"/>
              <w:rPr>
                <w:sz w:val="24"/>
                <w:szCs w:val="24"/>
              </w:rPr>
            </w:pPr>
          </w:p>
        </w:tc>
        <w:tc>
          <w:tcPr>
            <w:tcW w:w="1047" w:type="dxa"/>
            <w:vAlign w:val="center"/>
          </w:tcPr>
          <w:p w14:paraId="477DB4EF" w14:textId="77777777" w:rsidR="00714210" w:rsidRPr="00714210" w:rsidRDefault="00714210" w:rsidP="00F30777">
            <w:pPr>
              <w:spacing w:after="0" w:line="276" w:lineRule="auto"/>
              <w:rPr>
                <w:sz w:val="24"/>
                <w:szCs w:val="24"/>
              </w:rPr>
            </w:pPr>
          </w:p>
        </w:tc>
        <w:tc>
          <w:tcPr>
            <w:tcW w:w="991" w:type="dxa"/>
            <w:vAlign w:val="center"/>
          </w:tcPr>
          <w:p w14:paraId="3C931B2D" w14:textId="77777777" w:rsidR="00714210" w:rsidRPr="00714210" w:rsidRDefault="00714210" w:rsidP="00F30777">
            <w:pPr>
              <w:spacing w:after="0" w:line="276" w:lineRule="auto"/>
              <w:rPr>
                <w:sz w:val="24"/>
                <w:szCs w:val="24"/>
              </w:rPr>
            </w:pPr>
          </w:p>
        </w:tc>
      </w:tr>
      <w:tr w:rsidR="00714210" w:rsidRPr="00714210" w14:paraId="72F4F0A4" w14:textId="77777777" w:rsidTr="00844B6A">
        <w:tc>
          <w:tcPr>
            <w:tcW w:w="7145" w:type="dxa"/>
            <w:vAlign w:val="center"/>
          </w:tcPr>
          <w:p w14:paraId="29E3A618" w14:textId="77777777" w:rsidR="00714210" w:rsidRPr="00714210" w:rsidRDefault="00714210" w:rsidP="00F30777">
            <w:pPr>
              <w:spacing w:after="0" w:line="276" w:lineRule="auto"/>
              <w:rPr>
                <w:sz w:val="24"/>
                <w:szCs w:val="24"/>
                <w:lang w:val="ru-RU"/>
              </w:rPr>
            </w:pPr>
            <w:r w:rsidRPr="00714210">
              <w:rPr>
                <w:b/>
                <w:bCs/>
                <w:sz w:val="24"/>
                <w:szCs w:val="24"/>
                <w:lang w:val="ru-RU"/>
              </w:rPr>
              <w:t>1.1.1. Коммуникация с использованием вербальных средств.</w:t>
            </w:r>
          </w:p>
        </w:tc>
        <w:tc>
          <w:tcPr>
            <w:tcW w:w="1134" w:type="dxa"/>
            <w:vAlign w:val="center"/>
          </w:tcPr>
          <w:p w14:paraId="1D67A6C9" w14:textId="77777777" w:rsidR="00714210" w:rsidRPr="00714210" w:rsidRDefault="00714210" w:rsidP="00F30777">
            <w:pPr>
              <w:spacing w:after="0" w:line="276" w:lineRule="auto"/>
              <w:rPr>
                <w:sz w:val="24"/>
                <w:szCs w:val="24"/>
                <w:lang w:val="ru-RU"/>
              </w:rPr>
            </w:pPr>
          </w:p>
        </w:tc>
        <w:tc>
          <w:tcPr>
            <w:tcW w:w="1047" w:type="dxa"/>
            <w:vAlign w:val="center"/>
          </w:tcPr>
          <w:p w14:paraId="2C762C1C" w14:textId="77777777" w:rsidR="00714210" w:rsidRPr="00714210" w:rsidRDefault="00714210" w:rsidP="00F30777">
            <w:pPr>
              <w:spacing w:after="0" w:line="276" w:lineRule="auto"/>
              <w:rPr>
                <w:sz w:val="24"/>
                <w:szCs w:val="24"/>
                <w:lang w:val="ru-RU"/>
              </w:rPr>
            </w:pPr>
          </w:p>
        </w:tc>
        <w:tc>
          <w:tcPr>
            <w:tcW w:w="991" w:type="dxa"/>
            <w:vAlign w:val="center"/>
          </w:tcPr>
          <w:p w14:paraId="4C8705C3" w14:textId="77777777" w:rsidR="00714210" w:rsidRPr="00714210" w:rsidRDefault="00714210" w:rsidP="00F30777">
            <w:pPr>
              <w:spacing w:after="0" w:line="276" w:lineRule="auto"/>
              <w:rPr>
                <w:sz w:val="24"/>
                <w:szCs w:val="24"/>
                <w:lang w:val="ru-RU"/>
              </w:rPr>
            </w:pPr>
          </w:p>
        </w:tc>
      </w:tr>
      <w:tr w:rsidR="00714210" w:rsidRPr="00714210" w14:paraId="7FF20C2E" w14:textId="77777777" w:rsidTr="00844B6A">
        <w:tc>
          <w:tcPr>
            <w:tcW w:w="7145" w:type="dxa"/>
            <w:vAlign w:val="center"/>
          </w:tcPr>
          <w:p w14:paraId="39C0A583" w14:textId="77777777" w:rsidR="00714210" w:rsidRPr="00714210" w:rsidRDefault="00714210" w:rsidP="00F30777">
            <w:pPr>
              <w:spacing w:after="0" w:line="276" w:lineRule="auto"/>
              <w:rPr>
                <w:sz w:val="24"/>
                <w:szCs w:val="24"/>
                <w:lang w:val="ru-RU"/>
              </w:rPr>
            </w:pPr>
            <w:r w:rsidRPr="00714210">
              <w:rPr>
                <w:sz w:val="24"/>
                <w:szCs w:val="24"/>
                <w:lang w:val="ru-RU"/>
              </w:rPr>
              <w:t>1.1.1.6. Использование предложения как средства коммуникации:  * приветствовать собеседника (прощаться с ним)</w:t>
            </w:r>
          </w:p>
        </w:tc>
        <w:tc>
          <w:tcPr>
            <w:tcW w:w="1134" w:type="dxa"/>
            <w:vAlign w:val="center"/>
          </w:tcPr>
          <w:p w14:paraId="2E9A55A7" w14:textId="77777777" w:rsidR="00714210" w:rsidRPr="00714210" w:rsidRDefault="00714210" w:rsidP="00F30777">
            <w:pPr>
              <w:spacing w:after="0" w:line="276" w:lineRule="auto"/>
              <w:rPr>
                <w:sz w:val="24"/>
                <w:szCs w:val="24"/>
                <w:lang w:val="ru-RU"/>
              </w:rPr>
            </w:pPr>
          </w:p>
        </w:tc>
        <w:tc>
          <w:tcPr>
            <w:tcW w:w="1047" w:type="dxa"/>
            <w:vAlign w:val="center"/>
          </w:tcPr>
          <w:p w14:paraId="71D4B0F2" w14:textId="77777777" w:rsidR="00714210" w:rsidRPr="00714210" w:rsidRDefault="00714210" w:rsidP="00F30777">
            <w:pPr>
              <w:spacing w:after="0" w:line="276" w:lineRule="auto"/>
              <w:rPr>
                <w:sz w:val="24"/>
                <w:szCs w:val="24"/>
                <w:lang w:val="ru-RU"/>
              </w:rPr>
            </w:pPr>
          </w:p>
        </w:tc>
        <w:tc>
          <w:tcPr>
            <w:tcW w:w="991" w:type="dxa"/>
            <w:vAlign w:val="center"/>
          </w:tcPr>
          <w:p w14:paraId="0795267C" w14:textId="77777777" w:rsidR="00714210" w:rsidRPr="00714210" w:rsidRDefault="00714210" w:rsidP="00F30777">
            <w:pPr>
              <w:spacing w:after="0" w:line="276" w:lineRule="auto"/>
              <w:rPr>
                <w:sz w:val="24"/>
                <w:szCs w:val="24"/>
                <w:lang w:val="ru-RU"/>
              </w:rPr>
            </w:pPr>
          </w:p>
        </w:tc>
      </w:tr>
      <w:tr w:rsidR="00714210" w:rsidRPr="00714210" w14:paraId="66FEE5B6" w14:textId="77777777" w:rsidTr="00844B6A">
        <w:tc>
          <w:tcPr>
            <w:tcW w:w="7145" w:type="dxa"/>
            <w:vAlign w:val="center"/>
          </w:tcPr>
          <w:p w14:paraId="03CA3634" w14:textId="77777777" w:rsidR="00714210" w:rsidRPr="00714210" w:rsidRDefault="00714210" w:rsidP="00F30777">
            <w:pPr>
              <w:spacing w:after="0" w:line="276" w:lineRule="auto"/>
              <w:rPr>
                <w:sz w:val="24"/>
                <w:szCs w:val="24"/>
                <w:lang w:val="ru-RU"/>
              </w:rPr>
            </w:pPr>
            <w:r w:rsidRPr="00714210">
              <w:rPr>
                <w:b/>
                <w:bCs/>
                <w:sz w:val="24"/>
                <w:szCs w:val="24"/>
                <w:lang w:val="ru-RU"/>
              </w:rPr>
              <w:t>1.2. Развитие речи средствами вербальной и невербальной коммуникации</w:t>
            </w:r>
          </w:p>
        </w:tc>
        <w:tc>
          <w:tcPr>
            <w:tcW w:w="1134" w:type="dxa"/>
            <w:vAlign w:val="center"/>
          </w:tcPr>
          <w:p w14:paraId="7F8E152B" w14:textId="77777777" w:rsidR="00714210" w:rsidRPr="00714210" w:rsidRDefault="00714210" w:rsidP="00F30777">
            <w:pPr>
              <w:spacing w:after="0" w:line="276" w:lineRule="auto"/>
              <w:rPr>
                <w:sz w:val="24"/>
                <w:szCs w:val="24"/>
                <w:lang w:val="ru-RU"/>
              </w:rPr>
            </w:pPr>
          </w:p>
        </w:tc>
        <w:tc>
          <w:tcPr>
            <w:tcW w:w="1047" w:type="dxa"/>
            <w:vAlign w:val="center"/>
          </w:tcPr>
          <w:p w14:paraId="08CF203D" w14:textId="77777777" w:rsidR="00714210" w:rsidRPr="00714210" w:rsidRDefault="00714210" w:rsidP="00F30777">
            <w:pPr>
              <w:spacing w:after="0" w:line="276" w:lineRule="auto"/>
              <w:rPr>
                <w:sz w:val="24"/>
                <w:szCs w:val="24"/>
                <w:lang w:val="ru-RU"/>
              </w:rPr>
            </w:pPr>
          </w:p>
        </w:tc>
        <w:tc>
          <w:tcPr>
            <w:tcW w:w="991" w:type="dxa"/>
            <w:vAlign w:val="center"/>
          </w:tcPr>
          <w:p w14:paraId="0D148354" w14:textId="77777777" w:rsidR="00714210" w:rsidRPr="00714210" w:rsidRDefault="00714210" w:rsidP="00F30777">
            <w:pPr>
              <w:spacing w:after="0" w:line="276" w:lineRule="auto"/>
              <w:rPr>
                <w:sz w:val="24"/>
                <w:szCs w:val="24"/>
                <w:lang w:val="ru-RU"/>
              </w:rPr>
            </w:pPr>
          </w:p>
        </w:tc>
      </w:tr>
      <w:tr w:rsidR="00714210" w:rsidRPr="00714210" w14:paraId="205B3F43" w14:textId="77777777" w:rsidTr="00844B6A">
        <w:tc>
          <w:tcPr>
            <w:tcW w:w="7145" w:type="dxa"/>
            <w:vAlign w:val="center"/>
          </w:tcPr>
          <w:p w14:paraId="5BBF59CC" w14:textId="77777777" w:rsidR="00714210" w:rsidRPr="00714210" w:rsidRDefault="00714210" w:rsidP="00F30777">
            <w:pPr>
              <w:spacing w:after="0" w:line="276" w:lineRule="auto"/>
              <w:rPr>
                <w:sz w:val="24"/>
                <w:szCs w:val="24"/>
              </w:rPr>
            </w:pPr>
            <w:r w:rsidRPr="00714210">
              <w:rPr>
                <w:b/>
                <w:bCs/>
                <w:sz w:val="24"/>
                <w:szCs w:val="24"/>
              </w:rPr>
              <w:t xml:space="preserve">1.2.1. </w:t>
            </w:r>
            <w:proofErr w:type="spellStart"/>
            <w:r w:rsidRPr="00714210">
              <w:rPr>
                <w:b/>
                <w:bCs/>
                <w:sz w:val="24"/>
                <w:szCs w:val="24"/>
              </w:rPr>
              <w:t>Импрессивная</w:t>
            </w:r>
            <w:proofErr w:type="spellEnd"/>
            <w:r w:rsidRPr="00714210">
              <w:rPr>
                <w:b/>
                <w:bCs/>
                <w:sz w:val="24"/>
                <w:szCs w:val="24"/>
              </w:rPr>
              <w:t xml:space="preserve"> </w:t>
            </w:r>
            <w:proofErr w:type="spellStart"/>
            <w:r w:rsidRPr="00714210">
              <w:rPr>
                <w:b/>
                <w:bCs/>
                <w:sz w:val="24"/>
                <w:szCs w:val="24"/>
              </w:rPr>
              <w:t>речь</w:t>
            </w:r>
            <w:proofErr w:type="spellEnd"/>
          </w:p>
        </w:tc>
        <w:tc>
          <w:tcPr>
            <w:tcW w:w="1134" w:type="dxa"/>
            <w:vAlign w:val="center"/>
          </w:tcPr>
          <w:p w14:paraId="56E4C96A" w14:textId="77777777" w:rsidR="00714210" w:rsidRPr="00714210" w:rsidRDefault="00714210" w:rsidP="00F30777">
            <w:pPr>
              <w:spacing w:after="0" w:line="276" w:lineRule="auto"/>
              <w:rPr>
                <w:sz w:val="24"/>
                <w:szCs w:val="24"/>
              </w:rPr>
            </w:pPr>
          </w:p>
        </w:tc>
        <w:tc>
          <w:tcPr>
            <w:tcW w:w="1047" w:type="dxa"/>
            <w:vAlign w:val="center"/>
          </w:tcPr>
          <w:p w14:paraId="220FCD56" w14:textId="77777777" w:rsidR="00714210" w:rsidRPr="00714210" w:rsidRDefault="00714210" w:rsidP="00F30777">
            <w:pPr>
              <w:spacing w:after="0" w:line="276" w:lineRule="auto"/>
              <w:rPr>
                <w:sz w:val="24"/>
                <w:szCs w:val="24"/>
              </w:rPr>
            </w:pPr>
          </w:p>
        </w:tc>
        <w:tc>
          <w:tcPr>
            <w:tcW w:w="991" w:type="dxa"/>
            <w:vAlign w:val="center"/>
          </w:tcPr>
          <w:p w14:paraId="53453050" w14:textId="77777777" w:rsidR="00714210" w:rsidRPr="00714210" w:rsidRDefault="00714210" w:rsidP="00F30777">
            <w:pPr>
              <w:spacing w:after="0" w:line="276" w:lineRule="auto"/>
              <w:rPr>
                <w:sz w:val="24"/>
                <w:szCs w:val="24"/>
              </w:rPr>
            </w:pPr>
          </w:p>
        </w:tc>
      </w:tr>
      <w:tr w:rsidR="00714210" w:rsidRPr="00714210" w14:paraId="59319467" w14:textId="77777777" w:rsidTr="00844B6A">
        <w:tc>
          <w:tcPr>
            <w:tcW w:w="7145" w:type="dxa"/>
            <w:vAlign w:val="center"/>
          </w:tcPr>
          <w:p w14:paraId="6796AAC7" w14:textId="77777777" w:rsidR="00714210" w:rsidRPr="00714210" w:rsidRDefault="00714210" w:rsidP="00F30777">
            <w:pPr>
              <w:spacing w:after="0" w:line="276" w:lineRule="auto"/>
              <w:rPr>
                <w:sz w:val="24"/>
                <w:szCs w:val="24"/>
                <w:lang w:val="ru-RU"/>
              </w:rPr>
            </w:pPr>
            <w:r w:rsidRPr="00714210">
              <w:rPr>
                <w:sz w:val="24"/>
                <w:szCs w:val="24"/>
                <w:lang w:val="ru-RU"/>
              </w:rPr>
              <w:t>1.2.1.4.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tc>
        <w:tc>
          <w:tcPr>
            <w:tcW w:w="1134" w:type="dxa"/>
            <w:vAlign w:val="center"/>
          </w:tcPr>
          <w:p w14:paraId="1A229266" w14:textId="77777777" w:rsidR="00714210" w:rsidRPr="00714210" w:rsidRDefault="00714210" w:rsidP="00F30777">
            <w:pPr>
              <w:spacing w:after="0" w:line="276" w:lineRule="auto"/>
              <w:rPr>
                <w:sz w:val="24"/>
                <w:szCs w:val="24"/>
                <w:lang w:val="ru-RU"/>
              </w:rPr>
            </w:pPr>
          </w:p>
        </w:tc>
        <w:tc>
          <w:tcPr>
            <w:tcW w:w="1047" w:type="dxa"/>
            <w:vAlign w:val="center"/>
          </w:tcPr>
          <w:p w14:paraId="3B57216E" w14:textId="77777777" w:rsidR="00714210" w:rsidRPr="00714210" w:rsidRDefault="00714210" w:rsidP="00F30777">
            <w:pPr>
              <w:spacing w:after="0" w:line="276" w:lineRule="auto"/>
              <w:rPr>
                <w:sz w:val="24"/>
                <w:szCs w:val="24"/>
                <w:lang w:val="ru-RU"/>
              </w:rPr>
            </w:pPr>
          </w:p>
        </w:tc>
        <w:tc>
          <w:tcPr>
            <w:tcW w:w="991" w:type="dxa"/>
            <w:vAlign w:val="center"/>
          </w:tcPr>
          <w:p w14:paraId="18AA52A7" w14:textId="77777777" w:rsidR="00714210" w:rsidRPr="00714210" w:rsidRDefault="00714210" w:rsidP="00F30777">
            <w:pPr>
              <w:spacing w:after="0" w:line="276" w:lineRule="auto"/>
              <w:rPr>
                <w:sz w:val="24"/>
                <w:szCs w:val="24"/>
                <w:lang w:val="ru-RU"/>
              </w:rPr>
            </w:pPr>
          </w:p>
        </w:tc>
      </w:tr>
      <w:tr w:rsidR="00714210" w:rsidRPr="00714210" w14:paraId="62132DF4" w14:textId="77777777" w:rsidTr="00844B6A">
        <w:tc>
          <w:tcPr>
            <w:tcW w:w="7145" w:type="dxa"/>
            <w:vAlign w:val="center"/>
          </w:tcPr>
          <w:p w14:paraId="5E17150C" w14:textId="77777777" w:rsidR="00714210" w:rsidRPr="00714210" w:rsidRDefault="00714210" w:rsidP="00F30777">
            <w:pPr>
              <w:spacing w:after="0" w:line="276" w:lineRule="auto"/>
              <w:rPr>
                <w:sz w:val="24"/>
                <w:szCs w:val="24"/>
                <w:lang w:val="ru-RU"/>
              </w:rPr>
            </w:pPr>
            <w:r w:rsidRPr="00714210">
              <w:rPr>
                <w:sz w:val="24"/>
                <w:szCs w:val="24"/>
                <w:lang w:val="ru-RU"/>
              </w:rPr>
              <w:t>1.2.1.5. Понимание слов, обозначающих действия (пить, есть, сидеть, стоять, бегать, спать, рисовать, играть, гулять и др.)</w:t>
            </w:r>
          </w:p>
        </w:tc>
        <w:tc>
          <w:tcPr>
            <w:tcW w:w="1134" w:type="dxa"/>
            <w:vAlign w:val="center"/>
          </w:tcPr>
          <w:p w14:paraId="368F6133" w14:textId="77777777" w:rsidR="00714210" w:rsidRPr="00714210" w:rsidRDefault="00714210" w:rsidP="00F30777">
            <w:pPr>
              <w:spacing w:after="0" w:line="276" w:lineRule="auto"/>
              <w:rPr>
                <w:sz w:val="24"/>
                <w:szCs w:val="24"/>
                <w:lang w:val="ru-RU"/>
              </w:rPr>
            </w:pPr>
          </w:p>
        </w:tc>
        <w:tc>
          <w:tcPr>
            <w:tcW w:w="1047" w:type="dxa"/>
            <w:vAlign w:val="center"/>
          </w:tcPr>
          <w:p w14:paraId="3590B453" w14:textId="77777777" w:rsidR="00714210" w:rsidRPr="00714210" w:rsidRDefault="00714210" w:rsidP="00F30777">
            <w:pPr>
              <w:spacing w:after="0" w:line="276" w:lineRule="auto"/>
              <w:rPr>
                <w:sz w:val="24"/>
                <w:szCs w:val="24"/>
                <w:lang w:val="ru-RU"/>
              </w:rPr>
            </w:pPr>
          </w:p>
        </w:tc>
        <w:tc>
          <w:tcPr>
            <w:tcW w:w="991" w:type="dxa"/>
            <w:vAlign w:val="center"/>
          </w:tcPr>
          <w:p w14:paraId="0B62A2FB" w14:textId="77777777" w:rsidR="00714210" w:rsidRPr="00714210" w:rsidRDefault="00714210" w:rsidP="00F30777">
            <w:pPr>
              <w:spacing w:after="0" w:line="276" w:lineRule="auto"/>
              <w:rPr>
                <w:sz w:val="24"/>
                <w:szCs w:val="24"/>
                <w:lang w:val="ru-RU"/>
              </w:rPr>
            </w:pPr>
          </w:p>
        </w:tc>
      </w:tr>
      <w:tr w:rsidR="00714210" w:rsidRPr="00714210" w14:paraId="15E00F59" w14:textId="77777777" w:rsidTr="00844B6A">
        <w:tc>
          <w:tcPr>
            <w:tcW w:w="7145" w:type="dxa"/>
            <w:vAlign w:val="center"/>
          </w:tcPr>
          <w:p w14:paraId="14D6E161" w14:textId="77777777" w:rsidR="00714210" w:rsidRPr="00714210" w:rsidRDefault="00714210" w:rsidP="00F30777">
            <w:pPr>
              <w:spacing w:after="0" w:line="276" w:lineRule="auto"/>
              <w:rPr>
                <w:sz w:val="24"/>
                <w:szCs w:val="24"/>
                <w:lang w:val="ru-RU"/>
              </w:rPr>
            </w:pPr>
            <w:r w:rsidRPr="00714210">
              <w:rPr>
                <w:sz w:val="24"/>
                <w:szCs w:val="24"/>
                <w:lang w:val="ru-RU"/>
              </w:rPr>
              <w:t>1.2.1.6. Понимание слов, обозначающих признак предмета (цвет, величина, форма и др.)</w:t>
            </w:r>
          </w:p>
        </w:tc>
        <w:tc>
          <w:tcPr>
            <w:tcW w:w="1134" w:type="dxa"/>
            <w:vAlign w:val="center"/>
          </w:tcPr>
          <w:p w14:paraId="129103C2" w14:textId="77777777" w:rsidR="00714210" w:rsidRPr="00714210" w:rsidRDefault="00714210" w:rsidP="00F30777">
            <w:pPr>
              <w:spacing w:after="0" w:line="276" w:lineRule="auto"/>
              <w:rPr>
                <w:sz w:val="24"/>
                <w:szCs w:val="24"/>
                <w:lang w:val="ru-RU"/>
              </w:rPr>
            </w:pPr>
          </w:p>
        </w:tc>
        <w:tc>
          <w:tcPr>
            <w:tcW w:w="1047" w:type="dxa"/>
            <w:vAlign w:val="center"/>
          </w:tcPr>
          <w:p w14:paraId="6049E1D2" w14:textId="77777777" w:rsidR="00714210" w:rsidRPr="00714210" w:rsidRDefault="00714210" w:rsidP="00F30777">
            <w:pPr>
              <w:spacing w:after="0" w:line="276" w:lineRule="auto"/>
              <w:rPr>
                <w:sz w:val="24"/>
                <w:szCs w:val="24"/>
                <w:lang w:val="ru-RU"/>
              </w:rPr>
            </w:pPr>
          </w:p>
        </w:tc>
        <w:tc>
          <w:tcPr>
            <w:tcW w:w="991" w:type="dxa"/>
            <w:vAlign w:val="center"/>
          </w:tcPr>
          <w:p w14:paraId="0D6925E9" w14:textId="77777777" w:rsidR="00714210" w:rsidRPr="00714210" w:rsidRDefault="00714210" w:rsidP="00F30777">
            <w:pPr>
              <w:spacing w:after="0" w:line="276" w:lineRule="auto"/>
              <w:rPr>
                <w:sz w:val="24"/>
                <w:szCs w:val="24"/>
                <w:lang w:val="ru-RU"/>
              </w:rPr>
            </w:pPr>
          </w:p>
        </w:tc>
      </w:tr>
      <w:tr w:rsidR="00714210" w:rsidRPr="00714210" w14:paraId="2829816D" w14:textId="77777777" w:rsidTr="00844B6A">
        <w:tc>
          <w:tcPr>
            <w:tcW w:w="7145" w:type="dxa"/>
            <w:vAlign w:val="center"/>
          </w:tcPr>
          <w:p w14:paraId="4FB9898C" w14:textId="77777777" w:rsidR="00714210" w:rsidRPr="00714210" w:rsidRDefault="00714210" w:rsidP="00F30777">
            <w:pPr>
              <w:spacing w:after="0" w:line="276" w:lineRule="auto"/>
              <w:rPr>
                <w:sz w:val="24"/>
                <w:szCs w:val="24"/>
                <w:lang w:val="ru-RU"/>
              </w:rPr>
            </w:pPr>
            <w:r w:rsidRPr="00714210">
              <w:rPr>
                <w:sz w:val="24"/>
                <w:szCs w:val="24"/>
                <w:lang w:val="ru-RU"/>
              </w:rPr>
              <w:t>1.2.1.7. Понимание слов, обозначающих признак действия, состояние (громко, тихо, быстро, медленно, хорошо, плохо, весело, грустно и др.)</w:t>
            </w:r>
          </w:p>
        </w:tc>
        <w:tc>
          <w:tcPr>
            <w:tcW w:w="1134" w:type="dxa"/>
            <w:vAlign w:val="center"/>
          </w:tcPr>
          <w:p w14:paraId="1BDE8CE3" w14:textId="77777777" w:rsidR="00714210" w:rsidRPr="00714210" w:rsidRDefault="00714210" w:rsidP="00F30777">
            <w:pPr>
              <w:spacing w:after="0" w:line="276" w:lineRule="auto"/>
              <w:rPr>
                <w:sz w:val="24"/>
                <w:szCs w:val="24"/>
                <w:lang w:val="ru-RU"/>
              </w:rPr>
            </w:pPr>
          </w:p>
        </w:tc>
        <w:tc>
          <w:tcPr>
            <w:tcW w:w="1047" w:type="dxa"/>
            <w:vAlign w:val="center"/>
          </w:tcPr>
          <w:p w14:paraId="43CFAFD0" w14:textId="77777777" w:rsidR="00714210" w:rsidRPr="00714210" w:rsidRDefault="00714210" w:rsidP="00F30777">
            <w:pPr>
              <w:spacing w:after="0" w:line="276" w:lineRule="auto"/>
              <w:rPr>
                <w:sz w:val="24"/>
                <w:szCs w:val="24"/>
                <w:lang w:val="ru-RU"/>
              </w:rPr>
            </w:pPr>
          </w:p>
        </w:tc>
        <w:tc>
          <w:tcPr>
            <w:tcW w:w="991" w:type="dxa"/>
            <w:vAlign w:val="center"/>
          </w:tcPr>
          <w:p w14:paraId="1198A61E" w14:textId="77777777" w:rsidR="00714210" w:rsidRPr="00714210" w:rsidRDefault="00714210" w:rsidP="00F30777">
            <w:pPr>
              <w:spacing w:after="0" w:line="276" w:lineRule="auto"/>
              <w:rPr>
                <w:sz w:val="24"/>
                <w:szCs w:val="24"/>
                <w:lang w:val="ru-RU"/>
              </w:rPr>
            </w:pPr>
          </w:p>
        </w:tc>
      </w:tr>
      <w:tr w:rsidR="00714210" w:rsidRPr="00714210" w14:paraId="1CE5F693" w14:textId="77777777" w:rsidTr="00844B6A">
        <w:tc>
          <w:tcPr>
            <w:tcW w:w="7145" w:type="dxa"/>
            <w:vAlign w:val="center"/>
          </w:tcPr>
          <w:p w14:paraId="5B56F2BC" w14:textId="77777777" w:rsidR="00714210" w:rsidRPr="00714210" w:rsidRDefault="00714210" w:rsidP="00F30777">
            <w:pPr>
              <w:spacing w:after="0" w:line="276" w:lineRule="auto"/>
              <w:rPr>
                <w:sz w:val="24"/>
                <w:szCs w:val="24"/>
                <w:lang w:val="ru-RU"/>
              </w:rPr>
            </w:pPr>
            <w:r w:rsidRPr="00714210">
              <w:rPr>
                <w:sz w:val="24"/>
                <w:szCs w:val="24"/>
                <w:lang w:val="ru-RU"/>
              </w:rPr>
              <w:t>1.2.1.8. Понимание слов, указывающих на субъект/объект, его принадлежность (я, он, мой, твой и др.)</w:t>
            </w:r>
          </w:p>
        </w:tc>
        <w:tc>
          <w:tcPr>
            <w:tcW w:w="1134" w:type="dxa"/>
            <w:vAlign w:val="center"/>
          </w:tcPr>
          <w:p w14:paraId="31AB02B8" w14:textId="77777777" w:rsidR="00714210" w:rsidRPr="00714210" w:rsidRDefault="00714210" w:rsidP="00F30777">
            <w:pPr>
              <w:spacing w:after="0" w:line="276" w:lineRule="auto"/>
              <w:rPr>
                <w:sz w:val="24"/>
                <w:szCs w:val="24"/>
                <w:lang w:val="ru-RU"/>
              </w:rPr>
            </w:pPr>
          </w:p>
        </w:tc>
        <w:tc>
          <w:tcPr>
            <w:tcW w:w="1047" w:type="dxa"/>
            <w:vAlign w:val="center"/>
          </w:tcPr>
          <w:p w14:paraId="08942051" w14:textId="77777777" w:rsidR="00714210" w:rsidRPr="00714210" w:rsidRDefault="00714210" w:rsidP="00F30777">
            <w:pPr>
              <w:spacing w:after="0" w:line="276" w:lineRule="auto"/>
              <w:rPr>
                <w:sz w:val="24"/>
                <w:szCs w:val="24"/>
                <w:lang w:val="ru-RU"/>
              </w:rPr>
            </w:pPr>
          </w:p>
        </w:tc>
        <w:tc>
          <w:tcPr>
            <w:tcW w:w="991" w:type="dxa"/>
            <w:vAlign w:val="center"/>
          </w:tcPr>
          <w:p w14:paraId="35A8843D" w14:textId="77777777" w:rsidR="00714210" w:rsidRPr="00714210" w:rsidRDefault="00714210" w:rsidP="00F30777">
            <w:pPr>
              <w:spacing w:after="0" w:line="276" w:lineRule="auto"/>
              <w:rPr>
                <w:sz w:val="24"/>
                <w:szCs w:val="24"/>
                <w:lang w:val="ru-RU"/>
              </w:rPr>
            </w:pPr>
          </w:p>
        </w:tc>
      </w:tr>
      <w:tr w:rsidR="00714210" w:rsidRPr="00714210" w14:paraId="3852F04C" w14:textId="77777777" w:rsidTr="00844B6A">
        <w:tc>
          <w:tcPr>
            <w:tcW w:w="7145" w:type="dxa"/>
            <w:vAlign w:val="center"/>
          </w:tcPr>
          <w:p w14:paraId="3D3113C9" w14:textId="77777777" w:rsidR="00714210" w:rsidRPr="00714210" w:rsidRDefault="00714210" w:rsidP="00F30777">
            <w:pPr>
              <w:spacing w:after="0" w:line="276" w:lineRule="auto"/>
              <w:rPr>
                <w:sz w:val="24"/>
                <w:szCs w:val="24"/>
                <w:lang w:val="ru-RU"/>
              </w:rPr>
            </w:pPr>
            <w:r w:rsidRPr="00714210">
              <w:rPr>
                <w:sz w:val="24"/>
                <w:szCs w:val="24"/>
                <w:lang w:val="ru-RU"/>
              </w:rPr>
              <w:t>1.2.1.9. Понимание слов, обозначающих число, количество предметов (пять, второй и др.)</w:t>
            </w:r>
          </w:p>
        </w:tc>
        <w:tc>
          <w:tcPr>
            <w:tcW w:w="1134" w:type="dxa"/>
            <w:vAlign w:val="center"/>
          </w:tcPr>
          <w:p w14:paraId="1ED0CA35" w14:textId="77777777" w:rsidR="00714210" w:rsidRPr="00714210" w:rsidRDefault="00714210" w:rsidP="00F30777">
            <w:pPr>
              <w:spacing w:after="0" w:line="276" w:lineRule="auto"/>
              <w:rPr>
                <w:sz w:val="24"/>
                <w:szCs w:val="24"/>
                <w:lang w:val="ru-RU"/>
              </w:rPr>
            </w:pPr>
          </w:p>
        </w:tc>
        <w:tc>
          <w:tcPr>
            <w:tcW w:w="1047" w:type="dxa"/>
            <w:vAlign w:val="center"/>
          </w:tcPr>
          <w:p w14:paraId="4AEA11F8" w14:textId="77777777" w:rsidR="00714210" w:rsidRPr="00714210" w:rsidRDefault="00714210" w:rsidP="00F30777">
            <w:pPr>
              <w:spacing w:after="0" w:line="276" w:lineRule="auto"/>
              <w:rPr>
                <w:sz w:val="24"/>
                <w:szCs w:val="24"/>
                <w:lang w:val="ru-RU"/>
              </w:rPr>
            </w:pPr>
          </w:p>
        </w:tc>
        <w:tc>
          <w:tcPr>
            <w:tcW w:w="991" w:type="dxa"/>
            <w:vAlign w:val="center"/>
          </w:tcPr>
          <w:p w14:paraId="10C03236" w14:textId="77777777" w:rsidR="00714210" w:rsidRPr="00714210" w:rsidRDefault="00714210" w:rsidP="00F30777">
            <w:pPr>
              <w:spacing w:after="0" w:line="276" w:lineRule="auto"/>
              <w:rPr>
                <w:sz w:val="24"/>
                <w:szCs w:val="24"/>
                <w:lang w:val="ru-RU"/>
              </w:rPr>
            </w:pPr>
          </w:p>
        </w:tc>
      </w:tr>
      <w:tr w:rsidR="00714210" w:rsidRPr="00714210" w14:paraId="02E5C237" w14:textId="77777777" w:rsidTr="00844B6A">
        <w:tc>
          <w:tcPr>
            <w:tcW w:w="7145" w:type="dxa"/>
            <w:vAlign w:val="center"/>
          </w:tcPr>
          <w:p w14:paraId="60D973AA" w14:textId="77777777" w:rsidR="00714210" w:rsidRPr="00714210" w:rsidRDefault="00714210" w:rsidP="00F30777">
            <w:pPr>
              <w:spacing w:after="0" w:line="276" w:lineRule="auto"/>
              <w:rPr>
                <w:sz w:val="24"/>
                <w:szCs w:val="24"/>
                <w:lang w:val="ru-RU"/>
              </w:rPr>
            </w:pPr>
            <w:r w:rsidRPr="00714210">
              <w:rPr>
                <w:sz w:val="24"/>
                <w:szCs w:val="24"/>
                <w:lang w:val="ru-RU"/>
              </w:rPr>
              <w:t>1.2.1.10. Понимание слов, обозначающих взаимосвязь слов в предложении (в, на, под, из, из-за и др.)</w:t>
            </w:r>
          </w:p>
        </w:tc>
        <w:tc>
          <w:tcPr>
            <w:tcW w:w="1134" w:type="dxa"/>
            <w:vAlign w:val="center"/>
          </w:tcPr>
          <w:p w14:paraId="11373BB8" w14:textId="77777777" w:rsidR="00714210" w:rsidRPr="00714210" w:rsidRDefault="00714210" w:rsidP="00F30777">
            <w:pPr>
              <w:spacing w:after="0" w:line="276" w:lineRule="auto"/>
              <w:rPr>
                <w:sz w:val="24"/>
                <w:szCs w:val="24"/>
                <w:lang w:val="ru-RU"/>
              </w:rPr>
            </w:pPr>
          </w:p>
        </w:tc>
        <w:tc>
          <w:tcPr>
            <w:tcW w:w="1047" w:type="dxa"/>
            <w:vAlign w:val="center"/>
          </w:tcPr>
          <w:p w14:paraId="0EFAB818" w14:textId="77777777" w:rsidR="00714210" w:rsidRPr="00714210" w:rsidRDefault="00714210" w:rsidP="00F30777">
            <w:pPr>
              <w:spacing w:after="0" w:line="276" w:lineRule="auto"/>
              <w:rPr>
                <w:sz w:val="24"/>
                <w:szCs w:val="24"/>
                <w:lang w:val="ru-RU"/>
              </w:rPr>
            </w:pPr>
          </w:p>
        </w:tc>
        <w:tc>
          <w:tcPr>
            <w:tcW w:w="991" w:type="dxa"/>
            <w:vAlign w:val="center"/>
          </w:tcPr>
          <w:p w14:paraId="437537AD" w14:textId="77777777" w:rsidR="00714210" w:rsidRPr="00714210" w:rsidRDefault="00714210" w:rsidP="00F30777">
            <w:pPr>
              <w:spacing w:after="0" w:line="276" w:lineRule="auto"/>
              <w:rPr>
                <w:sz w:val="24"/>
                <w:szCs w:val="24"/>
                <w:lang w:val="ru-RU"/>
              </w:rPr>
            </w:pPr>
          </w:p>
        </w:tc>
      </w:tr>
      <w:tr w:rsidR="00714210" w:rsidRPr="00714210" w14:paraId="552A55B8" w14:textId="77777777" w:rsidTr="00844B6A">
        <w:tc>
          <w:tcPr>
            <w:tcW w:w="7145" w:type="dxa"/>
            <w:vAlign w:val="center"/>
          </w:tcPr>
          <w:p w14:paraId="43586DB4" w14:textId="77777777" w:rsidR="00714210" w:rsidRPr="00714210" w:rsidRDefault="00714210" w:rsidP="00F30777">
            <w:pPr>
              <w:spacing w:after="0" w:line="276" w:lineRule="auto"/>
              <w:rPr>
                <w:sz w:val="24"/>
                <w:szCs w:val="24"/>
              </w:rPr>
            </w:pPr>
            <w:r w:rsidRPr="00714210">
              <w:rPr>
                <w:sz w:val="24"/>
                <w:szCs w:val="24"/>
              </w:rPr>
              <w:t xml:space="preserve">1.2.1.11. </w:t>
            </w:r>
            <w:proofErr w:type="spellStart"/>
            <w:r w:rsidRPr="00714210">
              <w:rPr>
                <w:sz w:val="24"/>
                <w:szCs w:val="24"/>
              </w:rPr>
              <w:t>Понимание</w:t>
            </w:r>
            <w:proofErr w:type="spellEnd"/>
            <w:r w:rsidRPr="00714210">
              <w:rPr>
                <w:sz w:val="24"/>
                <w:szCs w:val="24"/>
              </w:rPr>
              <w:t xml:space="preserve"> </w:t>
            </w:r>
            <w:proofErr w:type="spellStart"/>
            <w:r w:rsidRPr="00714210">
              <w:rPr>
                <w:sz w:val="24"/>
                <w:szCs w:val="24"/>
              </w:rPr>
              <w:t>простых</w:t>
            </w:r>
            <w:proofErr w:type="spellEnd"/>
            <w:r w:rsidRPr="00714210">
              <w:rPr>
                <w:sz w:val="24"/>
                <w:szCs w:val="24"/>
              </w:rPr>
              <w:t xml:space="preserve"> </w:t>
            </w:r>
            <w:proofErr w:type="spellStart"/>
            <w:r w:rsidRPr="00714210">
              <w:rPr>
                <w:sz w:val="24"/>
                <w:szCs w:val="24"/>
              </w:rPr>
              <w:t>предложений</w:t>
            </w:r>
            <w:proofErr w:type="spellEnd"/>
          </w:p>
        </w:tc>
        <w:tc>
          <w:tcPr>
            <w:tcW w:w="1134" w:type="dxa"/>
            <w:vAlign w:val="center"/>
          </w:tcPr>
          <w:p w14:paraId="3275754D" w14:textId="77777777" w:rsidR="00714210" w:rsidRPr="00714210" w:rsidRDefault="00714210" w:rsidP="00F30777">
            <w:pPr>
              <w:spacing w:after="0" w:line="276" w:lineRule="auto"/>
              <w:rPr>
                <w:sz w:val="24"/>
                <w:szCs w:val="24"/>
              </w:rPr>
            </w:pPr>
          </w:p>
        </w:tc>
        <w:tc>
          <w:tcPr>
            <w:tcW w:w="1047" w:type="dxa"/>
            <w:vAlign w:val="center"/>
          </w:tcPr>
          <w:p w14:paraId="5F21CC75" w14:textId="77777777" w:rsidR="00714210" w:rsidRPr="00714210" w:rsidRDefault="00714210" w:rsidP="00F30777">
            <w:pPr>
              <w:spacing w:after="0" w:line="276" w:lineRule="auto"/>
              <w:rPr>
                <w:sz w:val="24"/>
                <w:szCs w:val="24"/>
              </w:rPr>
            </w:pPr>
          </w:p>
        </w:tc>
        <w:tc>
          <w:tcPr>
            <w:tcW w:w="991" w:type="dxa"/>
            <w:vAlign w:val="center"/>
          </w:tcPr>
          <w:p w14:paraId="2EAD9B44" w14:textId="77777777" w:rsidR="00714210" w:rsidRPr="00714210" w:rsidRDefault="00714210" w:rsidP="00F30777">
            <w:pPr>
              <w:spacing w:after="0" w:line="276" w:lineRule="auto"/>
              <w:rPr>
                <w:sz w:val="24"/>
                <w:szCs w:val="24"/>
              </w:rPr>
            </w:pPr>
          </w:p>
        </w:tc>
      </w:tr>
      <w:tr w:rsidR="00714210" w:rsidRPr="00714210" w14:paraId="0A6D9A77" w14:textId="77777777" w:rsidTr="00844B6A">
        <w:tc>
          <w:tcPr>
            <w:tcW w:w="7145" w:type="dxa"/>
            <w:vAlign w:val="center"/>
          </w:tcPr>
          <w:p w14:paraId="542761C3" w14:textId="77777777" w:rsidR="00714210" w:rsidRPr="00714210" w:rsidRDefault="00714210" w:rsidP="00F30777">
            <w:pPr>
              <w:spacing w:after="0" w:line="276" w:lineRule="auto"/>
              <w:rPr>
                <w:sz w:val="24"/>
                <w:szCs w:val="24"/>
              </w:rPr>
            </w:pPr>
            <w:r w:rsidRPr="00714210">
              <w:rPr>
                <w:sz w:val="24"/>
                <w:szCs w:val="24"/>
              </w:rPr>
              <w:t xml:space="preserve">1.2.1.12. </w:t>
            </w:r>
            <w:proofErr w:type="spellStart"/>
            <w:r w:rsidRPr="00714210">
              <w:rPr>
                <w:sz w:val="24"/>
                <w:szCs w:val="24"/>
              </w:rPr>
              <w:t>Понимание</w:t>
            </w:r>
            <w:proofErr w:type="spellEnd"/>
            <w:r w:rsidRPr="00714210">
              <w:rPr>
                <w:sz w:val="24"/>
                <w:szCs w:val="24"/>
              </w:rPr>
              <w:t xml:space="preserve"> </w:t>
            </w:r>
            <w:proofErr w:type="spellStart"/>
            <w:r w:rsidRPr="00714210">
              <w:rPr>
                <w:sz w:val="24"/>
                <w:szCs w:val="24"/>
              </w:rPr>
              <w:t>сложных</w:t>
            </w:r>
            <w:proofErr w:type="spellEnd"/>
            <w:r w:rsidRPr="00714210">
              <w:rPr>
                <w:sz w:val="24"/>
                <w:szCs w:val="24"/>
              </w:rPr>
              <w:t xml:space="preserve"> </w:t>
            </w:r>
            <w:proofErr w:type="spellStart"/>
            <w:r w:rsidRPr="00714210">
              <w:rPr>
                <w:sz w:val="24"/>
                <w:szCs w:val="24"/>
              </w:rPr>
              <w:t>предложений</w:t>
            </w:r>
            <w:proofErr w:type="spellEnd"/>
          </w:p>
        </w:tc>
        <w:tc>
          <w:tcPr>
            <w:tcW w:w="1134" w:type="dxa"/>
            <w:vAlign w:val="center"/>
          </w:tcPr>
          <w:p w14:paraId="05DE6197" w14:textId="77777777" w:rsidR="00714210" w:rsidRPr="00714210" w:rsidRDefault="00714210" w:rsidP="00F30777">
            <w:pPr>
              <w:spacing w:after="0" w:line="276" w:lineRule="auto"/>
              <w:rPr>
                <w:sz w:val="24"/>
                <w:szCs w:val="24"/>
              </w:rPr>
            </w:pPr>
          </w:p>
        </w:tc>
        <w:tc>
          <w:tcPr>
            <w:tcW w:w="1047" w:type="dxa"/>
            <w:vAlign w:val="center"/>
          </w:tcPr>
          <w:p w14:paraId="3F5298F9" w14:textId="77777777" w:rsidR="00714210" w:rsidRPr="00714210" w:rsidRDefault="00714210" w:rsidP="00F30777">
            <w:pPr>
              <w:spacing w:after="0" w:line="276" w:lineRule="auto"/>
              <w:rPr>
                <w:sz w:val="24"/>
                <w:szCs w:val="24"/>
              </w:rPr>
            </w:pPr>
          </w:p>
        </w:tc>
        <w:tc>
          <w:tcPr>
            <w:tcW w:w="991" w:type="dxa"/>
            <w:vAlign w:val="center"/>
          </w:tcPr>
          <w:p w14:paraId="5EC36E5C" w14:textId="77777777" w:rsidR="00714210" w:rsidRPr="00714210" w:rsidRDefault="00714210" w:rsidP="00F30777">
            <w:pPr>
              <w:spacing w:after="0" w:line="276" w:lineRule="auto"/>
              <w:rPr>
                <w:sz w:val="24"/>
                <w:szCs w:val="24"/>
              </w:rPr>
            </w:pPr>
          </w:p>
        </w:tc>
      </w:tr>
      <w:tr w:rsidR="00714210" w:rsidRPr="00714210" w14:paraId="364E3A89" w14:textId="77777777" w:rsidTr="00844B6A">
        <w:tc>
          <w:tcPr>
            <w:tcW w:w="7145" w:type="dxa"/>
            <w:vAlign w:val="center"/>
          </w:tcPr>
          <w:p w14:paraId="29CB6EF2" w14:textId="77777777" w:rsidR="00714210" w:rsidRPr="00714210" w:rsidRDefault="00714210" w:rsidP="00F30777">
            <w:pPr>
              <w:spacing w:after="0" w:line="276" w:lineRule="auto"/>
              <w:rPr>
                <w:sz w:val="24"/>
                <w:szCs w:val="24"/>
              </w:rPr>
            </w:pPr>
            <w:r w:rsidRPr="00714210">
              <w:rPr>
                <w:sz w:val="24"/>
                <w:szCs w:val="24"/>
              </w:rPr>
              <w:t xml:space="preserve">1.2.1.13. </w:t>
            </w:r>
            <w:proofErr w:type="spellStart"/>
            <w:r w:rsidRPr="00714210">
              <w:rPr>
                <w:sz w:val="24"/>
                <w:szCs w:val="24"/>
              </w:rPr>
              <w:t>Понимание</w:t>
            </w:r>
            <w:proofErr w:type="spellEnd"/>
            <w:r w:rsidRPr="00714210">
              <w:rPr>
                <w:sz w:val="24"/>
                <w:szCs w:val="24"/>
              </w:rPr>
              <w:t xml:space="preserve"> </w:t>
            </w:r>
            <w:proofErr w:type="spellStart"/>
            <w:r w:rsidRPr="00714210">
              <w:rPr>
                <w:sz w:val="24"/>
                <w:szCs w:val="24"/>
              </w:rPr>
              <w:t>содержания</w:t>
            </w:r>
            <w:proofErr w:type="spellEnd"/>
            <w:r w:rsidRPr="00714210">
              <w:rPr>
                <w:sz w:val="24"/>
                <w:szCs w:val="24"/>
              </w:rPr>
              <w:t xml:space="preserve"> </w:t>
            </w:r>
            <w:proofErr w:type="spellStart"/>
            <w:r w:rsidRPr="00714210">
              <w:rPr>
                <w:sz w:val="24"/>
                <w:szCs w:val="24"/>
              </w:rPr>
              <w:t>текста</w:t>
            </w:r>
            <w:proofErr w:type="spellEnd"/>
          </w:p>
        </w:tc>
        <w:tc>
          <w:tcPr>
            <w:tcW w:w="1134" w:type="dxa"/>
            <w:vAlign w:val="center"/>
          </w:tcPr>
          <w:p w14:paraId="7C6BF7BA" w14:textId="77777777" w:rsidR="00714210" w:rsidRPr="00714210" w:rsidRDefault="00714210" w:rsidP="00F30777">
            <w:pPr>
              <w:spacing w:after="0" w:line="276" w:lineRule="auto"/>
              <w:rPr>
                <w:sz w:val="24"/>
                <w:szCs w:val="24"/>
              </w:rPr>
            </w:pPr>
          </w:p>
        </w:tc>
        <w:tc>
          <w:tcPr>
            <w:tcW w:w="1047" w:type="dxa"/>
            <w:vAlign w:val="center"/>
          </w:tcPr>
          <w:p w14:paraId="550B9527" w14:textId="77777777" w:rsidR="00714210" w:rsidRPr="00714210" w:rsidRDefault="00714210" w:rsidP="00F30777">
            <w:pPr>
              <w:spacing w:after="0" w:line="276" w:lineRule="auto"/>
              <w:rPr>
                <w:sz w:val="24"/>
                <w:szCs w:val="24"/>
              </w:rPr>
            </w:pPr>
          </w:p>
        </w:tc>
        <w:tc>
          <w:tcPr>
            <w:tcW w:w="991" w:type="dxa"/>
            <w:vAlign w:val="center"/>
          </w:tcPr>
          <w:p w14:paraId="3865D94D" w14:textId="77777777" w:rsidR="00714210" w:rsidRPr="00714210" w:rsidRDefault="00714210" w:rsidP="00F30777">
            <w:pPr>
              <w:spacing w:after="0" w:line="276" w:lineRule="auto"/>
              <w:rPr>
                <w:sz w:val="24"/>
                <w:szCs w:val="24"/>
              </w:rPr>
            </w:pPr>
          </w:p>
        </w:tc>
      </w:tr>
      <w:tr w:rsidR="00714210" w:rsidRPr="00714210" w14:paraId="040F506B" w14:textId="77777777" w:rsidTr="00844B6A">
        <w:tc>
          <w:tcPr>
            <w:tcW w:w="7145" w:type="dxa"/>
            <w:vAlign w:val="center"/>
          </w:tcPr>
          <w:p w14:paraId="72287242" w14:textId="77777777" w:rsidR="00714210" w:rsidRPr="00714210" w:rsidRDefault="00714210" w:rsidP="00F30777">
            <w:pPr>
              <w:spacing w:after="0" w:line="276" w:lineRule="auto"/>
              <w:rPr>
                <w:sz w:val="24"/>
                <w:szCs w:val="24"/>
              </w:rPr>
            </w:pPr>
            <w:r w:rsidRPr="00714210">
              <w:rPr>
                <w:b/>
                <w:bCs/>
                <w:sz w:val="24"/>
                <w:szCs w:val="24"/>
              </w:rPr>
              <w:t xml:space="preserve">1.2.2. </w:t>
            </w:r>
            <w:proofErr w:type="spellStart"/>
            <w:r w:rsidRPr="00714210">
              <w:rPr>
                <w:b/>
                <w:bCs/>
                <w:sz w:val="24"/>
                <w:szCs w:val="24"/>
              </w:rPr>
              <w:t>Экспрессивная</w:t>
            </w:r>
            <w:proofErr w:type="spellEnd"/>
            <w:r w:rsidRPr="00714210">
              <w:rPr>
                <w:b/>
                <w:bCs/>
                <w:sz w:val="24"/>
                <w:szCs w:val="24"/>
              </w:rPr>
              <w:t xml:space="preserve"> </w:t>
            </w:r>
            <w:proofErr w:type="spellStart"/>
            <w:r w:rsidRPr="00714210">
              <w:rPr>
                <w:b/>
                <w:bCs/>
                <w:sz w:val="24"/>
                <w:szCs w:val="24"/>
              </w:rPr>
              <w:t>речь</w:t>
            </w:r>
            <w:proofErr w:type="spellEnd"/>
          </w:p>
        </w:tc>
        <w:tc>
          <w:tcPr>
            <w:tcW w:w="1134" w:type="dxa"/>
            <w:vAlign w:val="center"/>
          </w:tcPr>
          <w:p w14:paraId="14B43BAD" w14:textId="77777777" w:rsidR="00714210" w:rsidRPr="00714210" w:rsidRDefault="00714210" w:rsidP="00F30777">
            <w:pPr>
              <w:spacing w:after="0" w:line="276" w:lineRule="auto"/>
              <w:rPr>
                <w:sz w:val="24"/>
                <w:szCs w:val="24"/>
              </w:rPr>
            </w:pPr>
          </w:p>
        </w:tc>
        <w:tc>
          <w:tcPr>
            <w:tcW w:w="1047" w:type="dxa"/>
            <w:vAlign w:val="center"/>
          </w:tcPr>
          <w:p w14:paraId="61620C53" w14:textId="77777777" w:rsidR="00714210" w:rsidRPr="00714210" w:rsidRDefault="00714210" w:rsidP="00F30777">
            <w:pPr>
              <w:spacing w:after="0" w:line="276" w:lineRule="auto"/>
              <w:rPr>
                <w:sz w:val="24"/>
                <w:szCs w:val="24"/>
              </w:rPr>
            </w:pPr>
          </w:p>
        </w:tc>
        <w:tc>
          <w:tcPr>
            <w:tcW w:w="991" w:type="dxa"/>
            <w:vAlign w:val="center"/>
          </w:tcPr>
          <w:p w14:paraId="097FBA00" w14:textId="77777777" w:rsidR="00714210" w:rsidRPr="00714210" w:rsidRDefault="00714210" w:rsidP="00F30777">
            <w:pPr>
              <w:spacing w:after="0" w:line="276" w:lineRule="auto"/>
              <w:rPr>
                <w:sz w:val="24"/>
                <w:szCs w:val="24"/>
              </w:rPr>
            </w:pPr>
          </w:p>
        </w:tc>
      </w:tr>
      <w:tr w:rsidR="00714210" w:rsidRPr="00714210" w14:paraId="53C3074A" w14:textId="77777777" w:rsidTr="00844B6A">
        <w:tc>
          <w:tcPr>
            <w:tcW w:w="7145" w:type="dxa"/>
            <w:vAlign w:val="center"/>
          </w:tcPr>
          <w:p w14:paraId="5A8CD81C" w14:textId="77777777" w:rsidR="00714210" w:rsidRPr="00714210" w:rsidRDefault="00714210" w:rsidP="00F30777">
            <w:pPr>
              <w:spacing w:after="0" w:line="276" w:lineRule="auto"/>
              <w:rPr>
                <w:sz w:val="24"/>
                <w:szCs w:val="24"/>
                <w:lang w:val="ru-RU"/>
              </w:rPr>
            </w:pPr>
            <w:r w:rsidRPr="00714210">
              <w:rPr>
                <w:sz w:val="24"/>
                <w:szCs w:val="24"/>
                <w:lang w:val="ru-RU"/>
              </w:rPr>
              <w:t>1.2.2.1. Называние (употребление) отдельных звуков, звукоподражаний, звуковых комплексов</w:t>
            </w:r>
          </w:p>
        </w:tc>
        <w:tc>
          <w:tcPr>
            <w:tcW w:w="1134" w:type="dxa"/>
            <w:vAlign w:val="center"/>
          </w:tcPr>
          <w:p w14:paraId="684B8FB3" w14:textId="77777777" w:rsidR="00714210" w:rsidRPr="00714210" w:rsidRDefault="00714210" w:rsidP="00F30777">
            <w:pPr>
              <w:spacing w:after="0" w:line="276" w:lineRule="auto"/>
              <w:rPr>
                <w:sz w:val="24"/>
                <w:szCs w:val="24"/>
                <w:lang w:val="ru-RU"/>
              </w:rPr>
            </w:pPr>
          </w:p>
        </w:tc>
        <w:tc>
          <w:tcPr>
            <w:tcW w:w="1047" w:type="dxa"/>
            <w:vAlign w:val="center"/>
          </w:tcPr>
          <w:p w14:paraId="35D4A496" w14:textId="77777777" w:rsidR="00714210" w:rsidRPr="00714210" w:rsidRDefault="00714210" w:rsidP="00F30777">
            <w:pPr>
              <w:spacing w:after="0" w:line="276" w:lineRule="auto"/>
              <w:rPr>
                <w:sz w:val="24"/>
                <w:szCs w:val="24"/>
                <w:lang w:val="ru-RU"/>
              </w:rPr>
            </w:pPr>
          </w:p>
        </w:tc>
        <w:tc>
          <w:tcPr>
            <w:tcW w:w="991" w:type="dxa"/>
            <w:vAlign w:val="center"/>
          </w:tcPr>
          <w:p w14:paraId="39BAF12C" w14:textId="77777777" w:rsidR="00714210" w:rsidRPr="00714210" w:rsidRDefault="00714210" w:rsidP="00F30777">
            <w:pPr>
              <w:spacing w:after="0" w:line="276" w:lineRule="auto"/>
              <w:rPr>
                <w:sz w:val="24"/>
                <w:szCs w:val="24"/>
                <w:lang w:val="ru-RU"/>
              </w:rPr>
            </w:pPr>
          </w:p>
        </w:tc>
      </w:tr>
      <w:tr w:rsidR="00714210" w:rsidRPr="00714210" w14:paraId="34220E6D" w14:textId="77777777" w:rsidTr="00844B6A">
        <w:tc>
          <w:tcPr>
            <w:tcW w:w="7145" w:type="dxa"/>
            <w:vAlign w:val="center"/>
          </w:tcPr>
          <w:p w14:paraId="7BFB87B5" w14:textId="77777777" w:rsidR="00714210" w:rsidRPr="00714210" w:rsidRDefault="00714210" w:rsidP="00F30777">
            <w:pPr>
              <w:spacing w:after="0" w:line="276" w:lineRule="auto"/>
              <w:rPr>
                <w:sz w:val="24"/>
                <w:szCs w:val="24"/>
              </w:rPr>
            </w:pPr>
            <w:r w:rsidRPr="00714210">
              <w:rPr>
                <w:sz w:val="24"/>
                <w:szCs w:val="24"/>
              </w:rPr>
              <w:t xml:space="preserve">1.2.2.2. </w:t>
            </w:r>
            <w:proofErr w:type="spellStart"/>
            <w:r w:rsidRPr="00714210">
              <w:rPr>
                <w:sz w:val="24"/>
                <w:szCs w:val="24"/>
              </w:rPr>
              <w:t>Называние</w:t>
            </w:r>
            <w:proofErr w:type="spellEnd"/>
            <w:r w:rsidRPr="00714210">
              <w:rPr>
                <w:sz w:val="24"/>
                <w:szCs w:val="24"/>
              </w:rPr>
              <w:t xml:space="preserve"> </w:t>
            </w:r>
            <w:proofErr w:type="spellStart"/>
            <w:r w:rsidRPr="00714210">
              <w:rPr>
                <w:sz w:val="24"/>
                <w:szCs w:val="24"/>
              </w:rPr>
              <w:t>собственного</w:t>
            </w:r>
            <w:proofErr w:type="spellEnd"/>
            <w:r w:rsidRPr="00714210">
              <w:rPr>
                <w:sz w:val="24"/>
                <w:szCs w:val="24"/>
              </w:rPr>
              <w:t xml:space="preserve"> </w:t>
            </w:r>
            <w:proofErr w:type="spellStart"/>
            <w:r w:rsidRPr="00714210">
              <w:rPr>
                <w:sz w:val="24"/>
                <w:szCs w:val="24"/>
              </w:rPr>
              <w:t>имени</w:t>
            </w:r>
            <w:proofErr w:type="spellEnd"/>
          </w:p>
        </w:tc>
        <w:tc>
          <w:tcPr>
            <w:tcW w:w="1134" w:type="dxa"/>
            <w:vAlign w:val="center"/>
          </w:tcPr>
          <w:p w14:paraId="7B92252F" w14:textId="77777777" w:rsidR="00714210" w:rsidRPr="00714210" w:rsidRDefault="00714210" w:rsidP="00F30777">
            <w:pPr>
              <w:spacing w:after="0" w:line="276" w:lineRule="auto"/>
              <w:rPr>
                <w:sz w:val="24"/>
                <w:szCs w:val="24"/>
              </w:rPr>
            </w:pPr>
          </w:p>
        </w:tc>
        <w:tc>
          <w:tcPr>
            <w:tcW w:w="1047" w:type="dxa"/>
            <w:vAlign w:val="center"/>
          </w:tcPr>
          <w:p w14:paraId="30A974C9" w14:textId="77777777" w:rsidR="00714210" w:rsidRPr="00714210" w:rsidRDefault="00714210" w:rsidP="00F30777">
            <w:pPr>
              <w:spacing w:after="0" w:line="276" w:lineRule="auto"/>
              <w:rPr>
                <w:sz w:val="24"/>
                <w:szCs w:val="24"/>
              </w:rPr>
            </w:pPr>
          </w:p>
        </w:tc>
        <w:tc>
          <w:tcPr>
            <w:tcW w:w="991" w:type="dxa"/>
            <w:vAlign w:val="center"/>
          </w:tcPr>
          <w:p w14:paraId="6FF20E78" w14:textId="77777777" w:rsidR="00714210" w:rsidRPr="00714210" w:rsidRDefault="00714210" w:rsidP="00F30777">
            <w:pPr>
              <w:spacing w:after="0" w:line="276" w:lineRule="auto"/>
              <w:rPr>
                <w:sz w:val="24"/>
                <w:szCs w:val="24"/>
              </w:rPr>
            </w:pPr>
          </w:p>
        </w:tc>
      </w:tr>
      <w:tr w:rsidR="00714210" w:rsidRPr="00714210" w14:paraId="5DE82AD0" w14:textId="77777777" w:rsidTr="00844B6A">
        <w:tc>
          <w:tcPr>
            <w:tcW w:w="7145" w:type="dxa"/>
            <w:vAlign w:val="center"/>
          </w:tcPr>
          <w:p w14:paraId="199036C1" w14:textId="77777777" w:rsidR="00714210" w:rsidRPr="00714210" w:rsidRDefault="00714210" w:rsidP="00F30777">
            <w:pPr>
              <w:spacing w:after="0" w:line="276" w:lineRule="auto"/>
              <w:rPr>
                <w:sz w:val="24"/>
                <w:szCs w:val="24"/>
                <w:lang w:val="ru-RU"/>
              </w:rPr>
            </w:pPr>
            <w:r w:rsidRPr="00714210">
              <w:rPr>
                <w:sz w:val="24"/>
                <w:szCs w:val="24"/>
                <w:lang w:val="ru-RU"/>
              </w:rPr>
              <w:t>1.2.2.3. Называние членов семьи, имён членов семьи (учащихся класса, педагогов класса)</w:t>
            </w:r>
          </w:p>
        </w:tc>
        <w:tc>
          <w:tcPr>
            <w:tcW w:w="1134" w:type="dxa"/>
            <w:vAlign w:val="center"/>
          </w:tcPr>
          <w:p w14:paraId="4C9144B5" w14:textId="77777777" w:rsidR="00714210" w:rsidRPr="00714210" w:rsidRDefault="00714210" w:rsidP="00F30777">
            <w:pPr>
              <w:spacing w:after="0" w:line="276" w:lineRule="auto"/>
              <w:rPr>
                <w:sz w:val="24"/>
                <w:szCs w:val="24"/>
                <w:lang w:val="ru-RU"/>
              </w:rPr>
            </w:pPr>
          </w:p>
        </w:tc>
        <w:tc>
          <w:tcPr>
            <w:tcW w:w="1047" w:type="dxa"/>
            <w:vAlign w:val="center"/>
          </w:tcPr>
          <w:p w14:paraId="7C05AF3D" w14:textId="77777777" w:rsidR="00714210" w:rsidRPr="00714210" w:rsidRDefault="00714210" w:rsidP="00F30777">
            <w:pPr>
              <w:spacing w:after="0" w:line="276" w:lineRule="auto"/>
              <w:rPr>
                <w:sz w:val="24"/>
                <w:szCs w:val="24"/>
                <w:lang w:val="ru-RU"/>
              </w:rPr>
            </w:pPr>
          </w:p>
        </w:tc>
        <w:tc>
          <w:tcPr>
            <w:tcW w:w="991" w:type="dxa"/>
            <w:vAlign w:val="center"/>
          </w:tcPr>
          <w:p w14:paraId="0120AF0D" w14:textId="77777777" w:rsidR="00714210" w:rsidRPr="00714210" w:rsidRDefault="00714210" w:rsidP="00F30777">
            <w:pPr>
              <w:spacing w:after="0" w:line="276" w:lineRule="auto"/>
              <w:rPr>
                <w:sz w:val="24"/>
                <w:szCs w:val="24"/>
                <w:lang w:val="ru-RU"/>
              </w:rPr>
            </w:pPr>
          </w:p>
        </w:tc>
      </w:tr>
      <w:tr w:rsidR="00714210" w:rsidRPr="00714210" w14:paraId="56F0FE13" w14:textId="77777777" w:rsidTr="00844B6A">
        <w:tc>
          <w:tcPr>
            <w:tcW w:w="7145" w:type="dxa"/>
            <w:vAlign w:val="center"/>
          </w:tcPr>
          <w:p w14:paraId="2EBF4408" w14:textId="77777777" w:rsidR="00714210" w:rsidRPr="00714210" w:rsidRDefault="00714210" w:rsidP="00F30777">
            <w:pPr>
              <w:spacing w:after="0" w:line="276" w:lineRule="auto"/>
              <w:rPr>
                <w:sz w:val="24"/>
                <w:szCs w:val="24"/>
                <w:lang w:val="ru-RU"/>
              </w:rPr>
            </w:pPr>
            <w:r w:rsidRPr="00714210">
              <w:rPr>
                <w:sz w:val="24"/>
                <w:szCs w:val="24"/>
                <w:lang w:val="ru-RU"/>
              </w:rPr>
              <w:t>1.2.2.4.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
        </w:tc>
        <w:tc>
          <w:tcPr>
            <w:tcW w:w="1134" w:type="dxa"/>
            <w:vAlign w:val="center"/>
          </w:tcPr>
          <w:p w14:paraId="7AA1BD5F" w14:textId="77777777" w:rsidR="00714210" w:rsidRPr="00714210" w:rsidRDefault="00714210" w:rsidP="00F30777">
            <w:pPr>
              <w:spacing w:after="0" w:line="276" w:lineRule="auto"/>
              <w:rPr>
                <w:sz w:val="24"/>
                <w:szCs w:val="24"/>
                <w:lang w:val="ru-RU"/>
              </w:rPr>
            </w:pPr>
          </w:p>
        </w:tc>
        <w:tc>
          <w:tcPr>
            <w:tcW w:w="1047" w:type="dxa"/>
            <w:vAlign w:val="center"/>
          </w:tcPr>
          <w:p w14:paraId="29EAD6E1" w14:textId="77777777" w:rsidR="00714210" w:rsidRPr="00714210" w:rsidRDefault="00714210" w:rsidP="00F30777">
            <w:pPr>
              <w:spacing w:after="0" w:line="276" w:lineRule="auto"/>
              <w:rPr>
                <w:sz w:val="24"/>
                <w:szCs w:val="24"/>
                <w:lang w:val="ru-RU"/>
              </w:rPr>
            </w:pPr>
          </w:p>
        </w:tc>
        <w:tc>
          <w:tcPr>
            <w:tcW w:w="991" w:type="dxa"/>
            <w:vAlign w:val="center"/>
          </w:tcPr>
          <w:p w14:paraId="314248D6" w14:textId="77777777" w:rsidR="00714210" w:rsidRPr="00714210" w:rsidRDefault="00714210" w:rsidP="00F30777">
            <w:pPr>
              <w:spacing w:after="0" w:line="276" w:lineRule="auto"/>
              <w:rPr>
                <w:sz w:val="24"/>
                <w:szCs w:val="24"/>
                <w:lang w:val="ru-RU"/>
              </w:rPr>
            </w:pPr>
          </w:p>
        </w:tc>
      </w:tr>
      <w:tr w:rsidR="00714210" w:rsidRPr="00714210" w14:paraId="3B1D3373" w14:textId="77777777" w:rsidTr="00844B6A">
        <w:tc>
          <w:tcPr>
            <w:tcW w:w="7145" w:type="dxa"/>
            <w:vAlign w:val="center"/>
          </w:tcPr>
          <w:p w14:paraId="765011EA" w14:textId="77777777" w:rsidR="00714210" w:rsidRPr="00714210" w:rsidRDefault="00714210" w:rsidP="00F30777">
            <w:pPr>
              <w:spacing w:after="0" w:line="276" w:lineRule="auto"/>
              <w:rPr>
                <w:sz w:val="24"/>
                <w:szCs w:val="24"/>
                <w:lang w:val="ru-RU"/>
              </w:rPr>
            </w:pPr>
            <w:r w:rsidRPr="00714210">
              <w:rPr>
                <w:sz w:val="24"/>
                <w:szCs w:val="24"/>
                <w:lang w:val="ru-RU"/>
              </w:rPr>
              <w:t xml:space="preserve">1.2.2.5. Называние (употребление) обобщающих понятий (посуда, мебель, игрушки, одежда, обувь, животные, овощи, фрукты, </w:t>
            </w:r>
            <w:r w:rsidRPr="00714210">
              <w:rPr>
                <w:sz w:val="24"/>
                <w:szCs w:val="24"/>
                <w:lang w:val="ru-RU"/>
              </w:rPr>
              <w:lastRenderedPageBreak/>
              <w:t>бытовые приборы, школьные принадлежности, продукты, транспорт, птицы и др.)</w:t>
            </w:r>
          </w:p>
        </w:tc>
        <w:tc>
          <w:tcPr>
            <w:tcW w:w="1134" w:type="dxa"/>
            <w:vAlign w:val="center"/>
          </w:tcPr>
          <w:p w14:paraId="78CC373D" w14:textId="77777777" w:rsidR="00714210" w:rsidRPr="00714210" w:rsidRDefault="00714210" w:rsidP="00F30777">
            <w:pPr>
              <w:spacing w:after="0" w:line="276" w:lineRule="auto"/>
              <w:rPr>
                <w:sz w:val="24"/>
                <w:szCs w:val="24"/>
                <w:lang w:val="ru-RU"/>
              </w:rPr>
            </w:pPr>
          </w:p>
        </w:tc>
        <w:tc>
          <w:tcPr>
            <w:tcW w:w="1047" w:type="dxa"/>
            <w:vAlign w:val="center"/>
          </w:tcPr>
          <w:p w14:paraId="4D701B77" w14:textId="77777777" w:rsidR="00714210" w:rsidRPr="00714210" w:rsidRDefault="00714210" w:rsidP="00F30777">
            <w:pPr>
              <w:spacing w:after="0" w:line="276" w:lineRule="auto"/>
              <w:rPr>
                <w:sz w:val="24"/>
                <w:szCs w:val="24"/>
                <w:lang w:val="ru-RU"/>
              </w:rPr>
            </w:pPr>
          </w:p>
        </w:tc>
        <w:tc>
          <w:tcPr>
            <w:tcW w:w="991" w:type="dxa"/>
            <w:vAlign w:val="center"/>
          </w:tcPr>
          <w:p w14:paraId="60DA8B41" w14:textId="77777777" w:rsidR="00714210" w:rsidRPr="00714210" w:rsidRDefault="00714210" w:rsidP="00F30777">
            <w:pPr>
              <w:spacing w:after="0" w:line="276" w:lineRule="auto"/>
              <w:rPr>
                <w:sz w:val="24"/>
                <w:szCs w:val="24"/>
                <w:lang w:val="ru-RU"/>
              </w:rPr>
            </w:pPr>
          </w:p>
        </w:tc>
      </w:tr>
      <w:tr w:rsidR="00714210" w:rsidRPr="00714210" w14:paraId="1D38F310" w14:textId="77777777" w:rsidTr="00844B6A">
        <w:tc>
          <w:tcPr>
            <w:tcW w:w="7145" w:type="dxa"/>
            <w:vAlign w:val="center"/>
          </w:tcPr>
          <w:p w14:paraId="6A4B9FC3" w14:textId="77777777" w:rsidR="00714210" w:rsidRPr="00714210" w:rsidRDefault="00714210" w:rsidP="00F30777">
            <w:pPr>
              <w:spacing w:after="0" w:line="276" w:lineRule="auto"/>
              <w:rPr>
                <w:sz w:val="24"/>
                <w:szCs w:val="24"/>
                <w:lang w:val="ru-RU"/>
              </w:rPr>
            </w:pPr>
            <w:r w:rsidRPr="00714210">
              <w:rPr>
                <w:sz w:val="24"/>
                <w:szCs w:val="24"/>
                <w:lang w:val="ru-RU"/>
              </w:rPr>
              <w:t>1.2.2.6. Называние (употребление) слов, обозначающих действия (пить, есть, сидеть, стоять, бегать, спать, рисовать, играть, гулять и др.)</w:t>
            </w:r>
          </w:p>
        </w:tc>
        <w:tc>
          <w:tcPr>
            <w:tcW w:w="1134" w:type="dxa"/>
            <w:vAlign w:val="center"/>
          </w:tcPr>
          <w:p w14:paraId="723CE5A3" w14:textId="77777777" w:rsidR="00714210" w:rsidRPr="00714210" w:rsidRDefault="00714210" w:rsidP="00F30777">
            <w:pPr>
              <w:spacing w:after="0" w:line="276" w:lineRule="auto"/>
              <w:rPr>
                <w:sz w:val="24"/>
                <w:szCs w:val="24"/>
                <w:lang w:val="ru-RU"/>
              </w:rPr>
            </w:pPr>
          </w:p>
        </w:tc>
        <w:tc>
          <w:tcPr>
            <w:tcW w:w="1047" w:type="dxa"/>
            <w:vAlign w:val="center"/>
          </w:tcPr>
          <w:p w14:paraId="25428A57" w14:textId="77777777" w:rsidR="00714210" w:rsidRPr="00714210" w:rsidRDefault="00714210" w:rsidP="00F30777">
            <w:pPr>
              <w:spacing w:after="0" w:line="276" w:lineRule="auto"/>
              <w:rPr>
                <w:sz w:val="24"/>
                <w:szCs w:val="24"/>
                <w:lang w:val="ru-RU"/>
              </w:rPr>
            </w:pPr>
          </w:p>
        </w:tc>
        <w:tc>
          <w:tcPr>
            <w:tcW w:w="991" w:type="dxa"/>
            <w:vAlign w:val="center"/>
          </w:tcPr>
          <w:p w14:paraId="04C1E348" w14:textId="77777777" w:rsidR="00714210" w:rsidRPr="00714210" w:rsidRDefault="00714210" w:rsidP="00F30777">
            <w:pPr>
              <w:spacing w:after="0" w:line="276" w:lineRule="auto"/>
              <w:rPr>
                <w:sz w:val="24"/>
                <w:szCs w:val="24"/>
                <w:lang w:val="ru-RU"/>
              </w:rPr>
            </w:pPr>
          </w:p>
        </w:tc>
      </w:tr>
      <w:tr w:rsidR="00714210" w:rsidRPr="00714210" w14:paraId="3678C9D1" w14:textId="77777777" w:rsidTr="00844B6A">
        <w:tc>
          <w:tcPr>
            <w:tcW w:w="7145" w:type="dxa"/>
            <w:vAlign w:val="center"/>
          </w:tcPr>
          <w:p w14:paraId="2CD15F3E" w14:textId="77777777" w:rsidR="00714210" w:rsidRPr="00714210" w:rsidRDefault="00714210" w:rsidP="00F30777">
            <w:pPr>
              <w:spacing w:after="0" w:line="276" w:lineRule="auto"/>
              <w:rPr>
                <w:sz w:val="24"/>
                <w:szCs w:val="24"/>
                <w:lang w:val="ru-RU"/>
              </w:rPr>
            </w:pPr>
            <w:r w:rsidRPr="00714210">
              <w:rPr>
                <w:sz w:val="24"/>
                <w:szCs w:val="24"/>
                <w:lang w:val="ru-RU"/>
              </w:rPr>
              <w:t>1.2.2.7. Называние (употребление) слов, обозначающих признак предмета (цвет, величина, форма и др.)</w:t>
            </w:r>
          </w:p>
        </w:tc>
        <w:tc>
          <w:tcPr>
            <w:tcW w:w="1134" w:type="dxa"/>
            <w:vAlign w:val="center"/>
          </w:tcPr>
          <w:p w14:paraId="773F8A5D" w14:textId="77777777" w:rsidR="00714210" w:rsidRPr="00714210" w:rsidRDefault="00714210" w:rsidP="00F30777">
            <w:pPr>
              <w:spacing w:after="0" w:line="276" w:lineRule="auto"/>
              <w:rPr>
                <w:sz w:val="24"/>
                <w:szCs w:val="24"/>
                <w:lang w:val="ru-RU"/>
              </w:rPr>
            </w:pPr>
          </w:p>
        </w:tc>
        <w:tc>
          <w:tcPr>
            <w:tcW w:w="1047" w:type="dxa"/>
            <w:vAlign w:val="center"/>
          </w:tcPr>
          <w:p w14:paraId="5BABFE81" w14:textId="77777777" w:rsidR="00714210" w:rsidRPr="00714210" w:rsidRDefault="00714210" w:rsidP="00F30777">
            <w:pPr>
              <w:spacing w:after="0" w:line="276" w:lineRule="auto"/>
              <w:rPr>
                <w:sz w:val="24"/>
                <w:szCs w:val="24"/>
                <w:lang w:val="ru-RU"/>
              </w:rPr>
            </w:pPr>
          </w:p>
        </w:tc>
        <w:tc>
          <w:tcPr>
            <w:tcW w:w="991" w:type="dxa"/>
            <w:vAlign w:val="center"/>
          </w:tcPr>
          <w:p w14:paraId="704F8A47" w14:textId="77777777" w:rsidR="00714210" w:rsidRPr="00714210" w:rsidRDefault="00714210" w:rsidP="00F30777">
            <w:pPr>
              <w:spacing w:after="0" w:line="276" w:lineRule="auto"/>
              <w:rPr>
                <w:sz w:val="24"/>
                <w:szCs w:val="24"/>
                <w:lang w:val="ru-RU"/>
              </w:rPr>
            </w:pPr>
          </w:p>
        </w:tc>
      </w:tr>
      <w:tr w:rsidR="00714210" w:rsidRPr="00714210" w14:paraId="488868FE" w14:textId="77777777" w:rsidTr="00844B6A">
        <w:tc>
          <w:tcPr>
            <w:tcW w:w="7145" w:type="dxa"/>
            <w:vAlign w:val="center"/>
          </w:tcPr>
          <w:p w14:paraId="52E332DD" w14:textId="77777777" w:rsidR="00714210" w:rsidRPr="00714210" w:rsidRDefault="00714210" w:rsidP="00F30777">
            <w:pPr>
              <w:spacing w:after="0" w:line="276" w:lineRule="auto"/>
              <w:rPr>
                <w:sz w:val="24"/>
                <w:szCs w:val="24"/>
                <w:lang w:val="ru-RU"/>
              </w:rPr>
            </w:pPr>
            <w:r w:rsidRPr="00714210">
              <w:rPr>
                <w:sz w:val="24"/>
                <w:szCs w:val="24"/>
                <w:lang w:val="ru-RU"/>
              </w:rPr>
              <w:t>1.2.2.8. Называние (употребление) слов, обозначающих признак действия, состояние (громко, тихо, быстро, медленно, хорошо, плохо, весело, грустно и др.)</w:t>
            </w:r>
          </w:p>
        </w:tc>
        <w:tc>
          <w:tcPr>
            <w:tcW w:w="1134" w:type="dxa"/>
            <w:vAlign w:val="center"/>
          </w:tcPr>
          <w:p w14:paraId="71231D40" w14:textId="77777777" w:rsidR="00714210" w:rsidRPr="00714210" w:rsidRDefault="00714210" w:rsidP="00F30777">
            <w:pPr>
              <w:spacing w:after="0" w:line="276" w:lineRule="auto"/>
              <w:rPr>
                <w:sz w:val="24"/>
                <w:szCs w:val="24"/>
                <w:lang w:val="ru-RU"/>
              </w:rPr>
            </w:pPr>
          </w:p>
        </w:tc>
        <w:tc>
          <w:tcPr>
            <w:tcW w:w="1047" w:type="dxa"/>
            <w:vAlign w:val="center"/>
          </w:tcPr>
          <w:p w14:paraId="6B261FB3" w14:textId="77777777" w:rsidR="00714210" w:rsidRPr="00714210" w:rsidRDefault="00714210" w:rsidP="00F30777">
            <w:pPr>
              <w:spacing w:after="0" w:line="276" w:lineRule="auto"/>
              <w:rPr>
                <w:sz w:val="24"/>
                <w:szCs w:val="24"/>
                <w:lang w:val="ru-RU"/>
              </w:rPr>
            </w:pPr>
          </w:p>
        </w:tc>
        <w:tc>
          <w:tcPr>
            <w:tcW w:w="991" w:type="dxa"/>
            <w:vAlign w:val="center"/>
          </w:tcPr>
          <w:p w14:paraId="309B152F" w14:textId="77777777" w:rsidR="00714210" w:rsidRPr="00714210" w:rsidRDefault="00714210" w:rsidP="00F30777">
            <w:pPr>
              <w:spacing w:after="0" w:line="276" w:lineRule="auto"/>
              <w:rPr>
                <w:sz w:val="24"/>
                <w:szCs w:val="24"/>
                <w:lang w:val="ru-RU"/>
              </w:rPr>
            </w:pPr>
          </w:p>
        </w:tc>
      </w:tr>
      <w:tr w:rsidR="00714210" w:rsidRPr="00714210" w14:paraId="0AF2E4C1" w14:textId="77777777" w:rsidTr="00844B6A">
        <w:tc>
          <w:tcPr>
            <w:tcW w:w="7145" w:type="dxa"/>
            <w:vAlign w:val="center"/>
          </w:tcPr>
          <w:p w14:paraId="3430A59A" w14:textId="77777777" w:rsidR="00714210" w:rsidRPr="00714210" w:rsidRDefault="00714210" w:rsidP="00F30777">
            <w:pPr>
              <w:spacing w:after="0" w:line="276" w:lineRule="auto"/>
              <w:rPr>
                <w:sz w:val="24"/>
                <w:szCs w:val="24"/>
                <w:lang w:val="ru-RU"/>
              </w:rPr>
            </w:pPr>
            <w:r w:rsidRPr="00714210">
              <w:rPr>
                <w:sz w:val="24"/>
                <w:szCs w:val="24"/>
                <w:lang w:val="ru-RU"/>
              </w:rPr>
              <w:t>1.2.2.9. Называние (употребление) слов, указывающих на предмет, его признак (я, он, мой, твой и др.)</w:t>
            </w:r>
          </w:p>
        </w:tc>
        <w:tc>
          <w:tcPr>
            <w:tcW w:w="1134" w:type="dxa"/>
            <w:vAlign w:val="center"/>
          </w:tcPr>
          <w:p w14:paraId="494DC9CE" w14:textId="77777777" w:rsidR="00714210" w:rsidRPr="00714210" w:rsidRDefault="00714210" w:rsidP="00F30777">
            <w:pPr>
              <w:spacing w:after="0" w:line="276" w:lineRule="auto"/>
              <w:rPr>
                <w:sz w:val="24"/>
                <w:szCs w:val="24"/>
                <w:lang w:val="ru-RU"/>
              </w:rPr>
            </w:pPr>
          </w:p>
        </w:tc>
        <w:tc>
          <w:tcPr>
            <w:tcW w:w="1047" w:type="dxa"/>
            <w:vAlign w:val="center"/>
          </w:tcPr>
          <w:p w14:paraId="4843BAE7" w14:textId="77777777" w:rsidR="00714210" w:rsidRPr="00714210" w:rsidRDefault="00714210" w:rsidP="00F30777">
            <w:pPr>
              <w:spacing w:after="0" w:line="276" w:lineRule="auto"/>
              <w:rPr>
                <w:sz w:val="24"/>
                <w:szCs w:val="24"/>
                <w:lang w:val="ru-RU"/>
              </w:rPr>
            </w:pPr>
          </w:p>
        </w:tc>
        <w:tc>
          <w:tcPr>
            <w:tcW w:w="991" w:type="dxa"/>
            <w:vAlign w:val="center"/>
          </w:tcPr>
          <w:p w14:paraId="69660C4D" w14:textId="77777777" w:rsidR="00714210" w:rsidRPr="00714210" w:rsidRDefault="00714210" w:rsidP="00F30777">
            <w:pPr>
              <w:spacing w:after="0" w:line="276" w:lineRule="auto"/>
              <w:rPr>
                <w:sz w:val="24"/>
                <w:szCs w:val="24"/>
                <w:lang w:val="ru-RU"/>
              </w:rPr>
            </w:pPr>
          </w:p>
        </w:tc>
      </w:tr>
      <w:tr w:rsidR="00714210" w:rsidRPr="00714210" w14:paraId="61432171" w14:textId="77777777" w:rsidTr="00844B6A">
        <w:tc>
          <w:tcPr>
            <w:tcW w:w="7145" w:type="dxa"/>
            <w:vAlign w:val="center"/>
          </w:tcPr>
          <w:p w14:paraId="233E807B" w14:textId="77777777" w:rsidR="00714210" w:rsidRPr="00714210" w:rsidRDefault="00714210" w:rsidP="00F30777">
            <w:pPr>
              <w:spacing w:after="0" w:line="276" w:lineRule="auto"/>
              <w:rPr>
                <w:sz w:val="24"/>
                <w:szCs w:val="24"/>
                <w:lang w:val="ru-RU"/>
              </w:rPr>
            </w:pPr>
            <w:r w:rsidRPr="00714210">
              <w:rPr>
                <w:sz w:val="24"/>
                <w:szCs w:val="24"/>
                <w:lang w:val="ru-RU"/>
              </w:rPr>
              <w:t>1.2.2.10. Называние (употребление) слов, обозначающих число, количество предметов (пять, второй и др.)</w:t>
            </w:r>
          </w:p>
        </w:tc>
        <w:tc>
          <w:tcPr>
            <w:tcW w:w="1134" w:type="dxa"/>
            <w:vAlign w:val="center"/>
          </w:tcPr>
          <w:p w14:paraId="2FD3A349" w14:textId="77777777" w:rsidR="00714210" w:rsidRPr="00714210" w:rsidRDefault="00714210" w:rsidP="00F30777">
            <w:pPr>
              <w:spacing w:after="0" w:line="276" w:lineRule="auto"/>
              <w:rPr>
                <w:sz w:val="24"/>
                <w:szCs w:val="24"/>
                <w:lang w:val="ru-RU"/>
              </w:rPr>
            </w:pPr>
          </w:p>
        </w:tc>
        <w:tc>
          <w:tcPr>
            <w:tcW w:w="1047" w:type="dxa"/>
            <w:vAlign w:val="center"/>
          </w:tcPr>
          <w:p w14:paraId="652BEEA0" w14:textId="77777777" w:rsidR="00714210" w:rsidRPr="00714210" w:rsidRDefault="00714210" w:rsidP="00F30777">
            <w:pPr>
              <w:spacing w:after="0" w:line="276" w:lineRule="auto"/>
              <w:rPr>
                <w:sz w:val="24"/>
                <w:szCs w:val="24"/>
                <w:lang w:val="ru-RU"/>
              </w:rPr>
            </w:pPr>
          </w:p>
        </w:tc>
        <w:tc>
          <w:tcPr>
            <w:tcW w:w="991" w:type="dxa"/>
            <w:vAlign w:val="center"/>
          </w:tcPr>
          <w:p w14:paraId="616E586C" w14:textId="77777777" w:rsidR="00714210" w:rsidRPr="00714210" w:rsidRDefault="00714210" w:rsidP="00F30777">
            <w:pPr>
              <w:spacing w:after="0" w:line="276" w:lineRule="auto"/>
              <w:rPr>
                <w:sz w:val="24"/>
                <w:szCs w:val="24"/>
                <w:lang w:val="ru-RU"/>
              </w:rPr>
            </w:pPr>
          </w:p>
        </w:tc>
      </w:tr>
      <w:tr w:rsidR="00714210" w:rsidRPr="00714210" w14:paraId="57A8CF40" w14:textId="77777777" w:rsidTr="00844B6A">
        <w:tc>
          <w:tcPr>
            <w:tcW w:w="7145" w:type="dxa"/>
            <w:vAlign w:val="center"/>
          </w:tcPr>
          <w:p w14:paraId="6766CFB4" w14:textId="77777777" w:rsidR="00714210" w:rsidRPr="00714210" w:rsidRDefault="00714210" w:rsidP="00F30777">
            <w:pPr>
              <w:spacing w:after="0" w:line="276" w:lineRule="auto"/>
              <w:rPr>
                <w:sz w:val="24"/>
                <w:szCs w:val="24"/>
                <w:lang w:val="ru-RU"/>
              </w:rPr>
            </w:pPr>
            <w:r w:rsidRPr="00714210">
              <w:rPr>
                <w:sz w:val="24"/>
                <w:szCs w:val="24"/>
                <w:lang w:val="ru-RU"/>
              </w:rPr>
              <w:t>1.2.2.11. Называние (употребление) слов, обозначающих взаимосвязь слов в предложении (в, на, под, из, из-за и др.)</w:t>
            </w:r>
          </w:p>
        </w:tc>
        <w:tc>
          <w:tcPr>
            <w:tcW w:w="1134" w:type="dxa"/>
            <w:vAlign w:val="center"/>
          </w:tcPr>
          <w:p w14:paraId="6E3B1C8E" w14:textId="77777777" w:rsidR="00714210" w:rsidRPr="00714210" w:rsidRDefault="00714210" w:rsidP="00F30777">
            <w:pPr>
              <w:spacing w:after="0" w:line="276" w:lineRule="auto"/>
              <w:rPr>
                <w:sz w:val="24"/>
                <w:szCs w:val="24"/>
                <w:lang w:val="ru-RU"/>
              </w:rPr>
            </w:pPr>
          </w:p>
        </w:tc>
        <w:tc>
          <w:tcPr>
            <w:tcW w:w="1047" w:type="dxa"/>
            <w:vAlign w:val="center"/>
          </w:tcPr>
          <w:p w14:paraId="6CC37090" w14:textId="77777777" w:rsidR="00714210" w:rsidRPr="00714210" w:rsidRDefault="00714210" w:rsidP="00F30777">
            <w:pPr>
              <w:spacing w:after="0" w:line="276" w:lineRule="auto"/>
              <w:rPr>
                <w:sz w:val="24"/>
                <w:szCs w:val="24"/>
                <w:lang w:val="ru-RU"/>
              </w:rPr>
            </w:pPr>
          </w:p>
        </w:tc>
        <w:tc>
          <w:tcPr>
            <w:tcW w:w="991" w:type="dxa"/>
            <w:vAlign w:val="center"/>
          </w:tcPr>
          <w:p w14:paraId="20C2439E" w14:textId="77777777" w:rsidR="00714210" w:rsidRPr="00714210" w:rsidRDefault="00714210" w:rsidP="00F30777">
            <w:pPr>
              <w:spacing w:after="0" w:line="276" w:lineRule="auto"/>
              <w:rPr>
                <w:sz w:val="24"/>
                <w:szCs w:val="24"/>
                <w:lang w:val="ru-RU"/>
              </w:rPr>
            </w:pPr>
          </w:p>
        </w:tc>
      </w:tr>
      <w:tr w:rsidR="00714210" w:rsidRPr="00714210" w14:paraId="05EAB2A4" w14:textId="77777777" w:rsidTr="00844B6A">
        <w:tc>
          <w:tcPr>
            <w:tcW w:w="7145" w:type="dxa"/>
            <w:vAlign w:val="center"/>
          </w:tcPr>
          <w:p w14:paraId="0223B5B4" w14:textId="77777777" w:rsidR="00714210" w:rsidRPr="00714210" w:rsidRDefault="00714210" w:rsidP="00F30777">
            <w:pPr>
              <w:spacing w:after="0" w:line="276" w:lineRule="auto"/>
              <w:rPr>
                <w:sz w:val="24"/>
                <w:szCs w:val="24"/>
              </w:rPr>
            </w:pPr>
            <w:r w:rsidRPr="00714210">
              <w:rPr>
                <w:sz w:val="24"/>
                <w:szCs w:val="24"/>
              </w:rPr>
              <w:t xml:space="preserve">1.2.2.12. </w:t>
            </w:r>
            <w:proofErr w:type="spellStart"/>
            <w:r w:rsidRPr="00714210">
              <w:rPr>
                <w:sz w:val="24"/>
                <w:szCs w:val="24"/>
              </w:rPr>
              <w:t>Называние</w:t>
            </w:r>
            <w:proofErr w:type="spellEnd"/>
            <w:r w:rsidRPr="00714210">
              <w:rPr>
                <w:sz w:val="24"/>
                <w:szCs w:val="24"/>
              </w:rPr>
              <w:t xml:space="preserve"> (</w:t>
            </w:r>
            <w:proofErr w:type="spellStart"/>
            <w:r w:rsidRPr="00714210">
              <w:rPr>
                <w:sz w:val="24"/>
                <w:szCs w:val="24"/>
              </w:rPr>
              <w:t>употребление</w:t>
            </w:r>
            <w:proofErr w:type="spellEnd"/>
            <w:r w:rsidRPr="00714210">
              <w:rPr>
                <w:sz w:val="24"/>
                <w:szCs w:val="24"/>
              </w:rPr>
              <w:t xml:space="preserve">) </w:t>
            </w:r>
            <w:proofErr w:type="spellStart"/>
            <w:r w:rsidRPr="00714210">
              <w:rPr>
                <w:sz w:val="24"/>
                <w:szCs w:val="24"/>
              </w:rPr>
              <w:t>простых</w:t>
            </w:r>
            <w:proofErr w:type="spellEnd"/>
            <w:r w:rsidRPr="00714210">
              <w:rPr>
                <w:sz w:val="24"/>
                <w:szCs w:val="24"/>
              </w:rPr>
              <w:t xml:space="preserve"> </w:t>
            </w:r>
            <w:proofErr w:type="spellStart"/>
            <w:r w:rsidRPr="00714210">
              <w:rPr>
                <w:sz w:val="24"/>
                <w:szCs w:val="24"/>
              </w:rPr>
              <w:t>предложений</w:t>
            </w:r>
            <w:proofErr w:type="spellEnd"/>
          </w:p>
        </w:tc>
        <w:tc>
          <w:tcPr>
            <w:tcW w:w="1134" w:type="dxa"/>
            <w:vAlign w:val="center"/>
          </w:tcPr>
          <w:p w14:paraId="2EFE59A3" w14:textId="77777777" w:rsidR="00714210" w:rsidRPr="00714210" w:rsidRDefault="00714210" w:rsidP="00F30777">
            <w:pPr>
              <w:spacing w:after="0" w:line="276" w:lineRule="auto"/>
              <w:rPr>
                <w:sz w:val="24"/>
                <w:szCs w:val="24"/>
              </w:rPr>
            </w:pPr>
          </w:p>
        </w:tc>
        <w:tc>
          <w:tcPr>
            <w:tcW w:w="1047" w:type="dxa"/>
            <w:vAlign w:val="center"/>
          </w:tcPr>
          <w:p w14:paraId="6EC1923D" w14:textId="77777777" w:rsidR="00714210" w:rsidRPr="00714210" w:rsidRDefault="00714210" w:rsidP="00F30777">
            <w:pPr>
              <w:spacing w:after="0" w:line="276" w:lineRule="auto"/>
              <w:rPr>
                <w:sz w:val="24"/>
                <w:szCs w:val="24"/>
              </w:rPr>
            </w:pPr>
          </w:p>
        </w:tc>
        <w:tc>
          <w:tcPr>
            <w:tcW w:w="991" w:type="dxa"/>
            <w:vAlign w:val="center"/>
          </w:tcPr>
          <w:p w14:paraId="13141EB5" w14:textId="77777777" w:rsidR="00714210" w:rsidRPr="00714210" w:rsidRDefault="00714210" w:rsidP="00F30777">
            <w:pPr>
              <w:spacing w:after="0" w:line="276" w:lineRule="auto"/>
              <w:rPr>
                <w:sz w:val="24"/>
                <w:szCs w:val="24"/>
              </w:rPr>
            </w:pPr>
          </w:p>
        </w:tc>
      </w:tr>
      <w:tr w:rsidR="00714210" w:rsidRPr="00714210" w14:paraId="35A3C4DC" w14:textId="77777777" w:rsidTr="00844B6A">
        <w:tc>
          <w:tcPr>
            <w:tcW w:w="7145" w:type="dxa"/>
            <w:vAlign w:val="center"/>
          </w:tcPr>
          <w:p w14:paraId="17D3E97D" w14:textId="77777777" w:rsidR="00714210" w:rsidRPr="00714210" w:rsidRDefault="00714210" w:rsidP="00F30777">
            <w:pPr>
              <w:spacing w:after="0" w:line="276" w:lineRule="auto"/>
              <w:rPr>
                <w:sz w:val="24"/>
                <w:szCs w:val="24"/>
              </w:rPr>
            </w:pPr>
            <w:r w:rsidRPr="00714210">
              <w:rPr>
                <w:sz w:val="24"/>
                <w:szCs w:val="24"/>
              </w:rPr>
              <w:t xml:space="preserve">1.2.2.13. </w:t>
            </w:r>
            <w:proofErr w:type="spellStart"/>
            <w:r w:rsidRPr="00714210">
              <w:rPr>
                <w:sz w:val="24"/>
                <w:szCs w:val="24"/>
              </w:rPr>
              <w:t>Называние</w:t>
            </w:r>
            <w:proofErr w:type="spellEnd"/>
            <w:r w:rsidRPr="00714210">
              <w:rPr>
                <w:sz w:val="24"/>
                <w:szCs w:val="24"/>
              </w:rPr>
              <w:t xml:space="preserve"> (</w:t>
            </w:r>
            <w:proofErr w:type="spellStart"/>
            <w:r w:rsidRPr="00714210">
              <w:rPr>
                <w:sz w:val="24"/>
                <w:szCs w:val="24"/>
              </w:rPr>
              <w:t>употребление</w:t>
            </w:r>
            <w:proofErr w:type="spellEnd"/>
            <w:r w:rsidRPr="00714210">
              <w:rPr>
                <w:sz w:val="24"/>
                <w:szCs w:val="24"/>
              </w:rPr>
              <w:t xml:space="preserve">) </w:t>
            </w:r>
            <w:proofErr w:type="spellStart"/>
            <w:r w:rsidRPr="00714210">
              <w:rPr>
                <w:sz w:val="24"/>
                <w:szCs w:val="24"/>
              </w:rPr>
              <w:t>сложных</w:t>
            </w:r>
            <w:proofErr w:type="spellEnd"/>
            <w:r w:rsidRPr="00714210">
              <w:rPr>
                <w:sz w:val="24"/>
                <w:szCs w:val="24"/>
              </w:rPr>
              <w:t xml:space="preserve"> </w:t>
            </w:r>
            <w:proofErr w:type="spellStart"/>
            <w:r w:rsidRPr="00714210">
              <w:rPr>
                <w:sz w:val="24"/>
                <w:szCs w:val="24"/>
              </w:rPr>
              <w:t>предложений</w:t>
            </w:r>
            <w:proofErr w:type="spellEnd"/>
          </w:p>
        </w:tc>
        <w:tc>
          <w:tcPr>
            <w:tcW w:w="1134" w:type="dxa"/>
            <w:vAlign w:val="center"/>
          </w:tcPr>
          <w:p w14:paraId="37B124D2" w14:textId="77777777" w:rsidR="00714210" w:rsidRPr="00714210" w:rsidRDefault="00714210" w:rsidP="00F30777">
            <w:pPr>
              <w:spacing w:after="0" w:line="276" w:lineRule="auto"/>
              <w:rPr>
                <w:sz w:val="24"/>
                <w:szCs w:val="24"/>
              </w:rPr>
            </w:pPr>
          </w:p>
        </w:tc>
        <w:tc>
          <w:tcPr>
            <w:tcW w:w="1047" w:type="dxa"/>
            <w:vAlign w:val="center"/>
          </w:tcPr>
          <w:p w14:paraId="21DE5FE9" w14:textId="77777777" w:rsidR="00714210" w:rsidRPr="00714210" w:rsidRDefault="00714210" w:rsidP="00F30777">
            <w:pPr>
              <w:spacing w:after="0" w:line="276" w:lineRule="auto"/>
              <w:rPr>
                <w:sz w:val="24"/>
                <w:szCs w:val="24"/>
              </w:rPr>
            </w:pPr>
          </w:p>
        </w:tc>
        <w:tc>
          <w:tcPr>
            <w:tcW w:w="991" w:type="dxa"/>
            <w:vAlign w:val="center"/>
          </w:tcPr>
          <w:p w14:paraId="6B123C64" w14:textId="77777777" w:rsidR="00714210" w:rsidRPr="00714210" w:rsidRDefault="00714210" w:rsidP="00F30777">
            <w:pPr>
              <w:spacing w:after="0" w:line="276" w:lineRule="auto"/>
              <w:rPr>
                <w:sz w:val="24"/>
                <w:szCs w:val="24"/>
              </w:rPr>
            </w:pPr>
          </w:p>
        </w:tc>
      </w:tr>
      <w:tr w:rsidR="00714210" w:rsidRPr="00714210" w14:paraId="535F5B3C" w14:textId="77777777" w:rsidTr="00844B6A">
        <w:tc>
          <w:tcPr>
            <w:tcW w:w="7145" w:type="dxa"/>
            <w:vAlign w:val="center"/>
          </w:tcPr>
          <w:p w14:paraId="66C40190" w14:textId="77777777" w:rsidR="00714210" w:rsidRPr="00714210" w:rsidRDefault="00714210" w:rsidP="00F30777">
            <w:pPr>
              <w:spacing w:after="0" w:line="276" w:lineRule="auto"/>
              <w:rPr>
                <w:sz w:val="24"/>
                <w:szCs w:val="24"/>
                <w:lang w:val="ru-RU"/>
              </w:rPr>
            </w:pPr>
            <w:r w:rsidRPr="00714210">
              <w:rPr>
                <w:sz w:val="24"/>
                <w:szCs w:val="24"/>
                <w:lang w:val="ru-RU"/>
              </w:rPr>
              <w:t>1.2.2.14. Ответы на вопросы по содержанию текста</w:t>
            </w:r>
          </w:p>
        </w:tc>
        <w:tc>
          <w:tcPr>
            <w:tcW w:w="1134" w:type="dxa"/>
            <w:vAlign w:val="center"/>
          </w:tcPr>
          <w:p w14:paraId="087CE2C2" w14:textId="77777777" w:rsidR="00714210" w:rsidRPr="00714210" w:rsidRDefault="00714210" w:rsidP="00F30777">
            <w:pPr>
              <w:spacing w:after="0" w:line="276" w:lineRule="auto"/>
              <w:rPr>
                <w:sz w:val="24"/>
                <w:szCs w:val="24"/>
                <w:lang w:val="ru-RU"/>
              </w:rPr>
            </w:pPr>
          </w:p>
        </w:tc>
        <w:tc>
          <w:tcPr>
            <w:tcW w:w="1047" w:type="dxa"/>
            <w:vAlign w:val="center"/>
          </w:tcPr>
          <w:p w14:paraId="3A13E01A" w14:textId="77777777" w:rsidR="00714210" w:rsidRPr="00714210" w:rsidRDefault="00714210" w:rsidP="00F30777">
            <w:pPr>
              <w:spacing w:after="0" w:line="276" w:lineRule="auto"/>
              <w:rPr>
                <w:sz w:val="24"/>
                <w:szCs w:val="24"/>
                <w:lang w:val="ru-RU"/>
              </w:rPr>
            </w:pPr>
          </w:p>
        </w:tc>
        <w:tc>
          <w:tcPr>
            <w:tcW w:w="991" w:type="dxa"/>
            <w:vAlign w:val="center"/>
          </w:tcPr>
          <w:p w14:paraId="2789250E" w14:textId="77777777" w:rsidR="00714210" w:rsidRPr="00714210" w:rsidRDefault="00714210" w:rsidP="00F30777">
            <w:pPr>
              <w:spacing w:after="0" w:line="276" w:lineRule="auto"/>
              <w:rPr>
                <w:sz w:val="24"/>
                <w:szCs w:val="24"/>
                <w:lang w:val="ru-RU"/>
              </w:rPr>
            </w:pPr>
          </w:p>
        </w:tc>
      </w:tr>
      <w:tr w:rsidR="00714210" w:rsidRPr="00714210" w14:paraId="63CD3257" w14:textId="77777777" w:rsidTr="00844B6A">
        <w:tc>
          <w:tcPr>
            <w:tcW w:w="7145" w:type="dxa"/>
            <w:vAlign w:val="center"/>
          </w:tcPr>
          <w:p w14:paraId="0C3BDBC6" w14:textId="77777777" w:rsidR="00714210" w:rsidRPr="00714210" w:rsidRDefault="00714210" w:rsidP="00F30777">
            <w:pPr>
              <w:spacing w:after="0" w:line="276" w:lineRule="auto"/>
              <w:rPr>
                <w:sz w:val="24"/>
                <w:szCs w:val="24"/>
                <w:lang w:val="ru-RU"/>
              </w:rPr>
            </w:pPr>
            <w:r w:rsidRPr="00714210">
              <w:rPr>
                <w:sz w:val="24"/>
                <w:szCs w:val="24"/>
                <w:lang w:val="ru-RU"/>
              </w:rPr>
              <w:t>1.2.2.15. Составление рассказа по последовательно продемонстрированным действиям</w:t>
            </w:r>
          </w:p>
        </w:tc>
        <w:tc>
          <w:tcPr>
            <w:tcW w:w="1134" w:type="dxa"/>
            <w:vAlign w:val="center"/>
          </w:tcPr>
          <w:p w14:paraId="6F6AFFA3" w14:textId="77777777" w:rsidR="00714210" w:rsidRPr="00714210" w:rsidRDefault="00714210" w:rsidP="00F30777">
            <w:pPr>
              <w:spacing w:after="0" w:line="276" w:lineRule="auto"/>
              <w:rPr>
                <w:sz w:val="24"/>
                <w:szCs w:val="24"/>
                <w:lang w:val="ru-RU"/>
              </w:rPr>
            </w:pPr>
          </w:p>
        </w:tc>
        <w:tc>
          <w:tcPr>
            <w:tcW w:w="1047" w:type="dxa"/>
            <w:vAlign w:val="center"/>
          </w:tcPr>
          <w:p w14:paraId="76DDFFB5" w14:textId="77777777" w:rsidR="00714210" w:rsidRPr="00714210" w:rsidRDefault="00714210" w:rsidP="00F30777">
            <w:pPr>
              <w:spacing w:after="0" w:line="276" w:lineRule="auto"/>
              <w:rPr>
                <w:sz w:val="24"/>
                <w:szCs w:val="24"/>
                <w:lang w:val="ru-RU"/>
              </w:rPr>
            </w:pPr>
          </w:p>
        </w:tc>
        <w:tc>
          <w:tcPr>
            <w:tcW w:w="991" w:type="dxa"/>
            <w:vAlign w:val="center"/>
          </w:tcPr>
          <w:p w14:paraId="3DA7A762" w14:textId="77777777" w:rsidR="00714210" w:rsidRPr="00714210" w:rsidRDefault="00714210" w:rsidP="00F30777">
            <w:pPr>
              <w:spacing w:after="0" w:line="276" w:lineRule="auto"/>
              <w:rPr>
                <w:sz w:val="24"/>
                <w:szCs w:val="24"/>
                <w:lang w:val="ru-RU"/>
              </w:rPr>
            </w:pPr>
          </w:p>
        </w:tc>
      </w:tr>
      <w:tr w:rsidR="00714210" w:rsidRPr="00714210" w14:paraId="5F772C3C" w14:textId="77777777" w:rsidTr="00844B6A">
        <w:tc>
          <w:tcPr>
            <w:tcW w:w="7145" w:type="dxa"/>
            <w:vAlign w:val="center"/>
          </w:tcPr>
          <w:p w14:paraId="52112858" w14:textId="77777777" w:rsidR="00714210" w:rsidRPr="00714210" w:rsidRDefault="00714210" w:rsidP="00F30777">
            <w:pPr>
              <w:spacing w:after="0" w:line="276" w:lineRule="auto"/>
              <w:rPr>
                <w:sz w:val="24"/>
                <w:szCs w:val="24"/>
                <w:lang w:val="ru-RU"/>
              </w:rPr>
            </w:pPr>
            <w:r w:rsidRPr="00714210">
              <w:rPr>
                <w:sz w:val="24"/>
                <w:szCs w:val="24"/>
                <w:lang w:val="ru-RU"/>
              </w:rPr>
              <w:t>1.2.2.16. Составление рассказа по одной сюжетной картинке</w:t>
            </w:r>
          </w:p>
        </w:tc>
        <w:tc>
          <w:tcPr>
            <w:tcW w:w="1134" w:type="dxa"/>
            <w:vAlign w:val="center"/>
          </w:tcPr>
          <w:p w14:paraId="774591A8" w14:textId="77777777" w:rsidR="00714210" w:rsidRPr="00714210" w:rsidRDefault="00714210" w:rsidP="00F30777">
            <w:pPr>
              <w:spacing w:after="0" w:line="276" w:lineRule="auto"/>
              <w:rPr>
                <w:sz w:val="24"/>
                <w:szCs w:val="24"/>
                <w:lang w:val="ru-RU"/>
              </w:rPr>
            </w:pPr>
          </w:p>
        </w:tc>
        <w:tc>
          <w:tcPr>
            <w:tcW w:w="1047" w:type="dxa"/>
            <w:vAlign w:val="center"/>
          </w:tcPr>
          <w:p w14:paraId="42F1C421" w14:textId="77777777" w:rsidR="00714210" w:rsidRPr="00714210" w:rsidRDefault="00714210" w:rsidP="00F30777">
            <w:pPr>
              <w:spacing w:after="0" w:line="276" w:lineRule="auto"/>
              <w:rPr>
                <w:sz w:val="24"/>
                <w:szCs w:val="24"/>
                <w:lang w:val="ru-RU"/>
              </w:rPr>
            </w:pPr>
          </w:p>
        </w:tc>
        <w:tc>
          <w:tcPr>
            <w:tcW w:w="991" w:type="dxa"/>
            <w:vAlign w:val="center"/>
          </w:tcPr>
          <w:p w14:paraId="4FFE079F" w14:textId="77777777" w:rsidR="00714210" w:rsidRPr="00714210" w:rsidRDefault="00714210" w:rsidP="00F30777">
            <w:pPr>
              <w:spacing w:after="0" w:line="276" w:lineRule="auto"/>
              <w:rPr>
                <w:sz w:val="24"/>
                <w:szCs w:val="24"/>
                <w:lang w:val="ru-RU"/>
              </w:rPr>
            </w:pPr>
          </w:p>
        </w:tc>
      </w:tr>
      <w:tr w:rsidR="00714210" w:rsidRPr="00714210" w14:paraId="351233E2" w14:textId="77777777" w:rsidTr="00844B6A">
        <w:tc>
          <w:tcPr>
            <w:tcW w:w="7145" w:type="dxa"/>
            <w:vAlign w:val="center"/>
          </w:tcPr>
          <w:p w14:paraId="79E8F2F4" w14:textId="77777777" w:rsidR="00714210" w:rsidRPr="00714210" w:rsidRDefault="00714210" w:rsidP="00F30777">
            <w:pPr>
              <w:spacing w:after="0" w:line="276" w:lineRule="auto"/>
              <w:rPr>
                <w:sz w:val="24"/>
                <w:szCs w:val="24"/>
                <w:lang w:val="ru-RU"/>
              </w:rPr>
            </w:pPr>
            <w:r w:rsidRPr="00714210">
              <w:rPr>
                <w:sz w:val="24"/>
                <w:szCs w:val="24"/>
                <w:lang w:val="ru-RU"/>
              </w:rPr>
              <w:t>1.2.2.17. Составление рассказа по серии сюжетных картинок</w:t>
            </w:r>
          </w:p>
        </w:tc>
        <w:tc>
          <w:tcPr>
            <w:tcW w:w="1134" w:type="dxa"/>
            <w:vAlign w:val="center"/>
          </w:tcPr>
          <w:p w14:paraId="78BD6FD3" w14:textId="77777777" w:rsidR="00714210" w:rsidRPr="00714210" w:rsidRDefault="00714210" w:rsidP="00F30777">
            <w:pPr>
              <w:spacing w:after="0" w:line="276" w:lineRule="auto"/>
              <w:rPr>
                <w:sz w:val="24"/>
                <w:szCs w:val="24"/>
                <w:lang w:val="ru-RU"/>
              </w:rPr>
            </w:pPr>
          </w:p>
        </w:tc>
        <w:tc>
          <w:tcPr>
            <w:tcW w:w="1047" w:type="dxa"/>
            <w:vAlign w:val="center"/>
          </w:tcPr>
          <w:p w14:paraId="1677F528" w14:textId="77777777" w:rsidR="00714210" w:rsidRPr="00714210" w:rsidRDefault="00714210" w:rsidP="00F30777">
            <w:pPr>
              <w:spacing w:after="0" w:line="276" w:lineRule="auto"/>
              <w:rPr>
                <w:sz w:val="24"/>
                <w:szCs w:val="24"/>
                <w:lang w:val="ru-RU"/>
              </w:rPr>
            </w:pPr>
          </w:p>
        </w:tc>
        <w:tc>
          <w:tcPr>
            <w:tcW w:w="991" w:type="dxa"/>
            <w:vAlign w:val="center"/>
          </w:tcPr>
          <w:p w14:paraId="1304AA9E" w14:textId="77777777" w:rsidR="00714210" w:rsidRPr="00714210" w:rsidRDefault="00714210" w:rsidP="00F30777">
            <w:pPr>
              <w:spacing w:after="0" w:line="276" w:lineRule="auto"/>
              <w:rPr>
                <w:sz w:val="24"/>
                <w:szCs w:val="24"/>
                <w:lang w:val="ru-RU"/>
              </w:rPr>
            </w:pPr>
          </w:p>
        </w:tc>
      </w:tr>
      <w:tr w:rsidR="00714210" w:rsidRPr="00714210" w14:paraId="17B01225" w14:textId="77777777" w:rsidTr="00844B6A">
        <w:tc>
          <w:tcPr>
            <w:tcW w:w="7145" w:type="dxa"/>
            <w:vAlign w:val="center"/>
          </w:tcPr>
          <w:p w14:paraId="165D3FB1" w14:textId="77777777" w:rsidR="00714210" w:rsidRPr="00714210" w:rsidRDefault="00714210" w:rsidP="00F30777">
            <w:pPr>
              <w:spacing w:after="0" w:line="276" w:lineRule="auto"/>
              <w:rPr>
                <w:sz w:val="24"/>
                <w:szCs w:val="24"/>
                <w:lang w:val="ru-RU"/>
              </w:rPr>
            </w:pPr>
            <w:r w:rsidRPr="00714210">
              <w:rPr>
                <w:sz w:val="24"/>
                <w:szCs w:val="24"/>
                <w:lang w:val="ru-RU"/>
              </w:rPr>
              <w:t>1.2.2.18. Рассказ о прошедших (планируемых) событиях</w:t>
            </w:r>
          </w:p>
        </w:tc>
        <w:tc>
          <w:tcPr>
            <w:tcW w:w="1134" w:type="dxa"/>
            <w:vAlign w:val="center"/>
          </w:tcPr>
          <w:p w14:paraId="126133EF" w14:textId="77777777" w:rsidR="00714210" w:rsidRPr="00714210" w:rsidRDefault="00714210" w:rsidP="00F30777">
            <w:pPr>
              <w:spacing w:after="0" w:line="276" w:lineRule="auto"/>
              <w:rPr>
                <w:sz w:val="24"/>
                <w:szCs w:val="24"/>
                <w:lang w:val="ru-RU"/>
              </w:rPr>
            </w:pPr>
          </w:p>
        </w:tc>
        <w:tc>
          <w:tcPr>
            <w:tcW w:w="1047" w:type="dxa"/>
            <w:vAlign w:val="center"/>
          </w:tcPr>
          <w:p w14:paraId="36120801" w14:textId="77777777" w:rsidR="00714210" w:rsidRPr="00714210" w:rsidRDefault="00714210" w:rsidP="00F30777">
            <w:pPr>
              <w:spacing w:after="0" w:line="276" w:lineRule="auto"/>
              <w:rPr>
                <w:sz w:val="24"/>
                <w:szCs w:val="24"/>
                <w:lang w:val="ru-RU"/>
              </w:rPr>
            </w:pPr>
          </w:p>
        </w:tc>
        <w:tc>
          <w:tcPr>
            <w:tcW w:w="991" w:type="dxa"/>
            <w:vAlign w:val="center"/>
          </w:tcPr>
          <w:p w14:paraId="6CC9E055" w14:textId="77777777" w:rsidR="00714210" w:rsidRPr="00714210" w:rsidRDefault="00714210" w:rsidP="00F30777">
            <w:pPr>
              <w:spacing w:after="0" w:line="276" w:lineRule="auto"/>
              <w:rPr>
                <w:sz w:val="24"/>
                <w:szCs w:val="24"/>
                <w:lang w:val="ru-RU"/>
              </w:rPr>
            </w:pPr>
          </w:p>
        </w:tc>
      </w:tr>
      <w:tr w:rsidR="00714210" w:rsidRPr="00714210" w14:paraId="7656FC79" w14:textId="77777777" w:rsidTr="00844B6A">
        <w:tc>
          <w:tcPr>
            <w:tcW w:w="7145" w:type="dxa"/>
            <w:vAlign w:val="center"/>
          </w:tcPr>
          <w:p w14:paraId="58B4D342" w14:textId="77777777" w:rsidR="00714210" w:rsidRPr="00714210" w:rsidRDefault="00714210" w:rsidP="00F30777">
            <w:pPr>
              <w:spacing w:after="0" w:line="276" w:lineRule="auto"/>
              <w:rPr>
                <w:sz w:val="24"/>
                <w:szCs w:val="24"/>
              </w:rPr>
            </w:pPr>
            <w:r w:rsidRPr="00714210">
              <w:rPr>
                <w:sz w:val="24"/>
                <w:szCs w:val="24"/>
              </w:rPr>
              <w:t xml:space="preserve">1.2.2.19. </w:t>
            </w:r>
            <w:proofErr w:type="spellStart"/>
            <w:r w:rsidRPr="00714210">
              <w:rPr>
                <w:sz w:val="24"/>
                <w:szCs w:val="24"/>
              </w:rPr>
              <w:t>Рассказ</w:t>
            </w:r>
            <w:proofErr w:type="spellEnd"/>
            <w:r w:rsidRPr="00714210">
              <w:rPr>
                <w:sz w:val="24"/>
                <w:szCs w:val="24"/>
              </w:rPr>
              <w:t xml:space="preserve"> о </w:t>
            </w:r>
            <w:proofErr w:type="spellStart"/>
            <w:r w:rsidRPr="00714210">
              <w:rPr>
                <w:sz w:val="24"/>
                <w:szCs w:val="24"/>
              </w:rPr>
              <w:t>себе</w:t>
            </w:r>
            <w:proofErr w:type="spellEnd"/>
          </w:p>
        </w:tc>
        <w:tc>
          <w:tcPr>
            <w:tcW w:w="1134" w:type="dxa"/>
            <w:vAlign w:val="center"/>
          </w:tcPr>
          <w:p w14:paraId="2C195F33" w14:textId="77777777" w:rsidR="00714210" w:rsidRPr="00714210" w:rsidRDefault="00714210" w:rsidP="00F30777">
            <w:pPr>
              <w:spacing w:after="0" w:line="276" w:lineRule="auto"/>
              <w:rPr>
                <w:sz w:val="24"/>
                <w:szCs w:val="24"/>
              </w:rPr>
            </w:pPr>
          </w:p>
        </w:tc>
        <w:tc>
          <w:tcPr>
            <w:tcW w:w="1047" w:type="dxa"/>
            <w:vAlign w:val="center"/>
          </w:tcPr>
          <w:p w14:paraId="6465E14C" w14:textId="77777777" w:rsidR="00714210" w:rsidRPr="00714210" w:rsidRDefault="00714210" w:rsidP="00F30777">
            <w:pPr>
              <w:spacing w:after="0" w:line="276" w:lineRule="auto"/>
              <w:rPr>
                <w:sz w:val="24"/>
                <w:szCs w:val="24"/>
              </w:rPr>
            </w:pPr>
          </w:p>
        </w:tc>
        <w:tc>
          <w:tcPr>
            <w:tcW w:w="991" w:type="dxa"/>
            <w:vAlign w:val="center"/>
          </w:tcPr>
          <w:p w14:paraId="3380FC2C" w14:textId="77777777" w:rsidR="00714210" w:rsidRPr="00714210" w:rsidRDefault="00714210" w:rsidP="00F30777">
            <w:pPr>
              <w:spacing w:after="0" w:line="276" w:lineRule="auto"/>
              <w:rPr>
                <w:sz w:val="24"/>
                <w:szCs w:val="24"/>
              </w:rPr>
            </w:pPr>
          </w:p>
        </w:tc>
      </w:tr>
      <w:tr w:rsidR="00714210" w:rsidRPr="00714210" w14:paraId="52F7A953" w14:textId="77777777" w:rsidTr="00844B6A">
        <w:tc>
          <w:tcPr>
            <w:tcW w:w="7145" w:type="dxa"/>
            <w:vAlign w:val="center"/>
          </w:tcPr>
          <w:p w14:paraId="02209BA8" w14:textId="77777777" w:rsidR="00714210" w:rsidRPr="00714210" w:rsidRDefault="00714210" w:rsidP="00F30777">
            <w:pPr>
              <w:spacing w:after="0" w:line="276" w:lineRule="auto"/>
              <w:rPr>
                <w:sz w:val="24"/>
                <w:szCs w:val="24"/>
                <w:lang w:val="ru-RU"/>
              </w:rPr>
            </w:pPr>
            <w:r w:rsidRPr="00714210">
              <w:rPr>
                <w:sz w:val="24"/>
                <w:szCs w:val="24"/>
                <w:lang w:val="ru-RU"/>
              </w:rPr>
              <w:t xml:space="preserve">1.2.2.20. Пересказ текста по плану, представленному графическими изображениями (фотографии, картинки, </w:t>
            </w:r>
            <w:proofErr w:type="spellStart"/>
            <w:r w:rsidRPr="00714210">
              <w:rPr>
                <w:sz w:val="24"/>
                <w:szCs w:val="24"/>
                <w:lang w:val="ru-RU"/>
              </w:rPr>
              <w:t>мнемокартинки</w:t>
            </w:r>
            <w:proofErr w:type="spellEnd"/>
            <w:r w:rsidRPr="00714210">
              <w:rPr>
                <w:sz w:val="24"/>
                <w:szCs w:val="24"/>
                <w:lang w:val="ru-RU"/>
              </w:rPr>
              <w:t>)</w:t>
            </w:r>
          </w:p>
        </w:tc>
        <w:tc>
          <w:tcPr>
            <w:tcW w:w="1134" w:type="dxa"/>
            <w:vAlign w:val="center"/>
          </w:tcPr>
          <w:p w14:paraId="38002C83" w14:textId="77777777" w:rsidR="00714210" w:rsidRPr="00714210" w:rsidRDefault="00714210" w:rsidP="00F30777">
            <w:pPr>
              <w:spacing w:after="0" w:line="276" w:lineRule="auto"/>
              <w:rPr>
                <w:sz w:val="24"/>
                <w:szCs w:val="24"/>
                <w:lang w:val="ru-RU"/>
              </w:rPr>
            </w:pPr>
          </w:p>
        </w:tc>
        <w:tc>
          <w:tcPr>
            <w:tcW w:w="1047" w:type="dxa"/>
            <w:vAlign w:val="center"/>
          </w:tcPr>
          <w:p w14:paraId="79B86512" w14:textId="77777777" w:rsidR="00714210" w:rsidRPr="00714210" w:rsidRDefault="00714210" w:rsidP="00F30777">
            <w:pPr>
              <w:spacing w:after="0" w:line="276" w:lineRule="auto"/>
              <w:rPr>
                <w:sz w:val="24"/>
                <w:szCs w:val="24"/>
                <w:lang w:val="ru-RU"/>
              </w:rPr>
            </w:pPr>
          </w:p>
        </w:tc>
        <w:tc>
          <w:tcPr>
            <w:tcW w:w="991" w:type="dxa"/>
            <w:vAlign w:val="center"/>
          </w:tcPr>
          <w:p w14:paraId="320A5F52" w14:textId="77777777" w:rsidR="00714210" w:rsidRPr="00714210" w:rsidRDefault="00714210" w:rsidP="00F30777">
            <w:pPr>
              <w:spacing w:after="0" w:line="276" w:lineRule="auto"/>
              <w:rPr>
                <w:sz w:val="24"/>
                <w:szCs w:val="24"/>
                <w:lang w:val="ru-RU"/>
              </w:rPr>
            </w:pPr>
          </w:p>
        </w:tc>
      </w:tr>
      <w:tr w:rsidR="00714210" w:rsidRPr="00714210" w14:paraId="5F4154FC" w14:textId="77777777" w:rsidTr="00844B6A">
        <w:tc>
          <w:tcPr>
            <w:tcW w:w="7145" w:type="dxa"/>
            <w:vAlign w:val="center"/>
          </w:tcPr>
          <w:p w14:paraId="0227BB82" w14:textId="77777777" w:rsidR="00714210" w:rsidRPr="00714210" w:rsidRDefault="00714210" w:rsidP="00F30777">
            <w:pPr>
              <w:spacing w:after="0" w:line="276" w:lineRule="auto"/>
              <w:rPr>
                <w:sz w:val="24"/>
                <w:szCs w:val="24"/>
                <w:lang w:val="ru-RU"/>
              </w:rPr>
            </w:pPr>
            <w:r w:rsidRPr="00714210">
              <w:rPr>
                <w:b/>
                <w:bCs/>
                <w:sz w:val="24"/>
                <w:szCs w:val="24"/>
                <w:lang w:val="ru-RU"/>
              </w:rPr>
              <w:t>1.2.3. Экспрессия с использованием средств невербальной коммуникации</w:t>
            </w:r>
          </w:p>
        </w:tc>
        <w:tc>
          <w:tcPr>
            <w:tcW w:w="1134" w:type="dxa"/>
            <w:vAlign w:val="center"/>
          </w:tcPr>
          <w:p w14:paraId="49512259" w14:textId="77777777" w:rsidR="00714210" w:rsidRPr="00714210" w:rsidRDefault="00714210" w:rsidP="00F30777">
            <w:pPr>
              <w:spacing w:after="0" w:line="276" w:lineRule="auto"/>
              <w:rPr>
                <w:sz w:val="24"/>
                <w:szCs w:val="24"/>
                <w:lang w:val="ru-RU"/>
              </w:rPr>
            </w:pPr>
          </w:p>
        </w:tc>
        <w:tc>
          <w:tcPr>
            <w:tcW w:w="1047" w:type="dxa"/>
            <w:vAlign w:val="center"/>
          </w:tcPr>
          <w:p w14:paraId="489F8C0C" w14:textId="77777777" w:rsidR="00714210" w:rsidRPr="00714210" w:rsidRDefault="00714210" w:rsidP="00F30777">
            <w:pPr>
              <w:spacing w:after="0" w:line="276" w:lineRule="auto"/>
              <w:rPr>
                <w:sz w:val="24"/>
                <w:szCs w:val="24"/>
                <w:lang w:val="ru-RU"/>
              </w:rPr>
            </w:pPr>
          </w:p>
        </w:tc>
        <w:tc>
          <w:tcPr>
            <w:tcW w:w="991" w:type="dxa"/>
            <w:vAlign w:val="center"/>
          </w:tcPr>
          <w:p w14:paraId="2BCC7F6D" w14:textId="77777777" w:rsidR="00714210" w:rsidRPr="00714210" w:rsidRDefault="00714210" w:rsidP="00F30777">
            <w:pPr>
              <w:spacing w:after="0" w:line="276" w:lineRule="auto"/>
              <w:rPr>
                <w:sz w:val="24"/>
                <w:szCs w:val="24"/>
                <w:lang w:val="ru-RU"/>
              </w:rPr>
            </w:pPr>
          </w:p>
        </w:tc>
      </w:tr>
      <w:tr w:rsidR="00714210" w:rsidRPr="00714210" w14:paraId="1B146984" w14:textId="77777777" w:rsidTr="00844B6A">
        <w:tc>
          <w:tcPr>
            <w:tcW w:w="7145" w:type="dxa"/>
            <w:vAlign w:val="center"/>
          </w:tcPr>
          <w:p w14:paraId="68661FF6" w14:textId="77777777" w:rsidR="00714210" w:rsidRPr="00714210" w:rsidRDefault="00714210" w:rsidP="00F30777">
            <w:pPr>
              <w:spacing w:after="0" w:line="276" w:lineRule="auto"/>
              <w:rPr>
                <w:sz w:val="24"/>
                <w:szCs w:val="24"/>
                <w:lang w:val="ru-RU"/>
              </w:rPr>
            </w:pPr>
            <w:r w:rsidRPr="00714210">
              <w:rPr>
                <w:sz w:val="24"/>
                <w:szCs w:val="24"/>
                <w:lang w:val="ru-RU"/>
              </w:rPr>
              <w:t>1.2.3.10. Составление простых предложений с использованием графических изображений</w:t>
            </w:r>
          </w:p>
        </w:tc>
        <w:tc>
          <w:tcPr>
            <w:tcW w:w="1134" w:type="dxa"/>
            <w:vAlign w:val="center"/>
          </w:tcPr>
          <w:p w14:paraId="30E50718" w14:textId="77777777" w:rsidR="00714210" w:rsidRPr="00714210" w:rsidRDefault="00714210" w:rsidP="00F30777">
            <w:pPr>
              <w:spacing w:after="0" w:line="276" w:lineRule="auto"/>
              <w:rPr>
                <w:sz w:val="24"/>
                <w:szCs w:val="24"/>
                <w:lang w:val="ru-RU"/>
              </w:rPr>
            </w:pPr>
          </w:p>
        </w:tc>
        <w:tc>
          <w:tcPr>
            <w:tcW w:w="1047" w:type="dxa"/>
            <w:vAlign w:val="center"/>
          </w:tcPr>
          <w:p w14:paraId="5D4DFEAE" w14:textId="77777777" w:rsidR="00714210" w:rsidRPr="00714210" w:rsidRDefault="00714210" w:rsidP="00F30777">
            <w:pPr>
              <w:spacing w:after="0" w:line="276" w:lineRule="auto"/>
              <w:rPr>
                <w:sz w:val="24"/>
                <w:szCs w:val="24"/>
                <w:lang w:val="ru-RU"/>
              </w:rPr>
            </w:pPr>
          </w:p>
        </w:tc>
        <w:tc>
          <w:tcPr>
            <w:tcW w:w="991" w:type="dxa"/>
            <w:vAlign w:val="center"/>
          </w:tcPr>
          <w:p w14:paraId="143046AF" w14:textId="77777777" w:rsidR="00714210" w:rsidRPr="00714210" w:rsidRDefault="00714210" w:rsidP="00F30777">
            <w:pPr>
              <w:spacing w:after="0" w:line="276" w:lineRule="auto"/>
              <w:rPr>
                <w:sz w:val="24"/>
                <w:szCs w:val="24"/>
                <w:lang w:val="ru-RU"/>
              </w:rPr>
            </w:pPr>
          </w:p>
        </w:tc>
      </w:tr>
      <w:tr w:rsidR="00714210" w:rsidRPr="00714210" w14:paraId="038FF0A4" w14:textId="77777777" w:rsidTr="00844B6A">
        <w:tc>
          <w:tcPr>
            <w:tcW w:w="7145" w:type="dxa"/>
            <w:vAlign w:val="center"/>
          </w:tcPr>
          <w:p w14:paraId="79209A6E" w14:textId="77777777" w:rsidR="00714210" w:rsidRPr="00714210" w:rsidRDefault="00714210" w:rsidP="00F30777">
            <w:pPr>
              <w:spacing w:after="0" w:line="276" w:lineRule="auto"/>
              <w:rPr>
                <w:sz w:val="24"/>
                <w:szCs w:val="24"/>
                <w:lang w:val="ru-RU"/>
              </w:rPr>
            </w:pPr>
            <w:r w:rsidRPr="00714210">
              <w:rPr>
                <w:sz w:val="24"/>
                <w:szCs w:val="24"/>
                <w:lang w:val="ru-RU"/>
              </w:rPr>
              <w:t>1.2.3.11. Ответы на вопросы по содержанию текста с использованием графических изображений</w:t>
            </w:r>
          </w:p>
        </w:tc>
        <w:tc>
          <w:tcPr>
            <w:tcW w:w="1134" w:type="dxa"/>
            <w:vAlign w:val="center"/>
          </w:tcPr>
          <w:p w14:paraId="72D177FA" w14:textId="77777777" w:rsidR="00714210" w:rsidRPr="00714210" w:rsidRDefault="00714210" w:rsidP="00F30777">
            <w:pPr>
              <w:spacing w:after="0" w:line="276" w:lineRule="auto"/>
              <w:rPr>
                <w:sz w:val="24"/>
                <w:szCs w:val="24"/>
                <w:lang w:val="ru-RU"/>
              </w:rPr>
            </w:pPr>
          </w:p>
        </w:tc>
        <w:tc>
          <w:tcPr>
            <w:tcW w:w="1047" w:type="dxa"/>
            <w:vAlign w:val="center"/>
          </w:tcPr>
          <w:p w14:paraId="68F4A223" w14:textId="77777777" w:rsidR="00714210" w:rsidRPr="00714210" w:rsidRDefault="00714210" w:rsidP="00F30777">
            <w:pPr>
              <w:spacing w:after="0" w:line="276" w:lineRule="auto"/>
              <w:rPr>
                <w:sz w:val="24"/>
                <w:szCs w:val="24"/>
                <w:lang w:val="ru-RU"/>
              </w:rPr>
            </w:pPr>
          </w:p>
        </w:tc>
        <w:tc>
          <w:tcPr>
            <w:tcW w:w="991" w:type="dxa"/>
            <w:vAlign w:val="center"/>
          </w:tcPr>
          <w:p w14:paraId="0BFCFD59" w14:textId="77777777" w:rsidR="00714210" w:rsidRPr="00714210" w:rsidRDefault="00714210" w:rsidP="00F30777">
            <w:pPr>
              <w:spacing w:after="0" w:line="276" w:lineRule="auto"/>
              <w:rPr>
                <w:sz w:val="24"/>
                <w:szCs w:val="24"/>
                <w:lang w:val="ru-RU"/>
              </w:rPr>
            </w:pPr>
          </w:p>
        </w:tc>
      </w:tr>
      <w:tr w:rsidR="00714210" w:rsidRPr="00714210" w14:paraId="440C2E5B" w14:textId="77777777" w:rsidTr="00844B6A">
        <w:tc>
          <w:tcPr>
            <w:tcW w:w="7145" w:type="dxa"/>
            <w:vAlign w:val="center"/>
          </w:tcPr>
          <w:p w14:paraId="440F649F" w14:textId="77777777" w:rsidR="00714210" w:rsidRPr="00714210" w:rsidRDefault="00714210" w:rsidP="00F30777">
            <w:pPr>
              <w:spacing w:after="0" w:line="276" w:lineRule="auto"/>
              <w:rPr>
                <w:sz w:val="24"/>
                <w:szCs w:val="24"/>
                <w:lang w:val="ru-RU"/>
              </w:rPr>
            </w:pPr>
            <w:r w:rsidRPr="00714210">
              <w:rPr>
                <w:sz w:val="24"/>
                <w:szCs w:val="24"/>
                <w:lang w:val="ru-RU"/>
              </w:rPr>
              <w:t>1.2.3.12. Составление рассказа по последовательно продемонстрированным действиям с использованием графических изображений</w:t>
            </w:r>
          </w:p>
        </w:tc>
        <w:tc>
          <w:tcPr>
            <w:tcW w:w="1134" w:type="dxa"/>
            <w:vAlign w:val="center"/>
          </w:tcPr>
          <w:p w14:paraId="1D940593" w14:textId="77777777" w:rsidR="00714210" w:rsidRPr="00714210" w:rsidRDefault="00714210" w:rsidP="00F30777">
            <w:pPr>
              <w:spacing w:after="0" w:line="276" w:lineRule="auto"/>
              <w:rPr>
                <w:sz w:val="24"/>
                <w:szCs w:val="24"/>
                <w:lang w:val="ru-RU"/>
              </w:rPr>
            </w:pPr>
          </w:p>
        </w:tc>
        <w:tc>
          <w:tcPr>
            <w:tcW w:w="1047" w:type="dxa"/>
            <w:vAlign w:val="center"/>
          </w:tcPr>
          <w:p w14:paraId="52A69BC3" w14:textId="77777777" w:rsidR="00714210" w:rsidRPr="00714210" w:rsidRDefault="00714210" w:rsidP="00F30777">
            <w:pPr>
              <w:spacing w:after="0" w:line="276" w:lineRule="auto"/>
              <w:rPr>
                <w:sz w:val="24"/>
                <w:szCs w:val="24"/>
                <w:lang w:val="ru-RU"/>
              </w:rPr>
            </w:pPr>
          </w:p>
        </w:tc>
        <w:tc>
          <w:tcPr>
            <w:tcW w:w="991" w:type="dxa"/>
            <w:vAlign w:val="center"/>
          </w:tcPr>
          <w:p w14:paraId="5CB26CFE" w14:textId="77777777" w:rsidR="00714210" w:rsidRPr="00714210" w:rsidRDefault="00714210" w:rsidP="00F30777">
            <w:pPr>
              <w:spacing w:after="0" w:line="276" w:lineRule="auto"/>
              <w:rPr>
                <w:sz w:val="24"/>
                <w:szCs w:val="24"/>
                <w:lang w:val="ru-RU"/>
              </w:rPr>
            </w:pPr>
          </w:p>
        </w:tc>
      </w:tr>
      <w:tr w:rsidR="00714210" w:rsidRPr="00714210" w14:paraId="293F4990" w14:textId="77777777" w:rsidTr="00844B6A">
        <w:tc>
          <w:tcPr>
            <w:tcW w:w="7145" w:type="dxa"/>
            <w:vAlign w:val="center"/>
          </w:tcPr>
          <w:p w14:paraId="225B29FC" w14:textId="77777777" w:rsidR="00714210" w:rsidRPr="00714210" w:rsidRDefault="00714210" w:rsidP="00F30777">
            <w:pPr>
              <w:spacing w:after="0" w:line="276" w:lineRule="auto"/>
              <w:rPr>
                <w:sz w:val="24"/>
                <w:szCs w:val="24"/>
                <w:lang w:val="ru-RU"/>
              </w:rPr>
            </w:pPr>
            <w:r w:rsidRPr="00714210">
              <w:rPr>
                <w:sz w:val="24"/>
                <w:szCs w:val="24"/>
                <w:lang w:val="ru-RU"/>
              </w:rPr>
              <w:t>1.2.3.13. Составление рассказа по одной сюжетной картинке с использованием графических изображений</w:t>
            </w:r>
          </w:p>
        </w:tc>
        <w:tc>
          <w:tcPr>
            <w:tcW w:w="1134" w:type="dxa"/>
            <w:vAlign w:val="center"/>
          </w:tcPr>
          <w:p w14:paraId="1E66629E" w14:textId="77777777" w:rsidR="00714210" w:rsidRPr="00714210" w:rsidRDefault="00714210" w:rsidP="00F30777">
            <w:pPr>
              <w:spacing w:after="0" w:line="276" w:lineRule="auto"/>
              <w:rPr>
                <w:sz w:val="24"/>
                <w:szCs w:val="24"/>
                <w:lang w:val="ru-RU"/>
              </w:rPr>
            </w:pPr>
          </w:p>
        </w:tc>
        <w:tc>
          <w:tcPr>
            <w:tcW w:w="1047" w:type="dxa"/>
            <w:vAlign w:val="center"/>
          </w:tcPr>
          <w:p w14:paraId="58E21878" w14:textId="77777777" w:rsidR="00714210" w:rsidRPr="00714210" w:rsidRDefault="00714210" w:rsidP="00F30777">
            <w:pPr>
              <w:spacing w:after="0" w:line="276" w:lineRule="auto"/>
              <w:rPr>
                <w:sz w:val="24"/>
                <w:szCs w:val="24"/>
                <w:lang w:val="ru-RU"/>
              </w:rPr>
            </w:pPr>
          </w:p>
        </w:tc>
        <w:tc>
          <w:tcPr>
            <w:tcW w:w="991" w:type="dxa"/>
            <w:vAlign w:val="center"/>
          </w:tcPr>
          <w:p w14:paraId="74D1A1F6" w14:textId="77777777" w:rsidR="00714210" w:rsidRPr="00714210" w:rsidRDefault="00714210" w:rsidP="00F30777">
            <w:pPr>
              <w:spacing w:after="0" w:line="276" w:lineRule="auto"/>
              <w:rPr>
                <w:sz w:val="24"/>
                <w:szCs w:val="24"/>
                <w:lang w:val="ru-RU"/>
              </w:rPr>
            </w:pPr>
          </w:p>
        </w:tc>
      </w:tr>
      <w:tr w:rsidR="00714210" w:rsidRPr="00714210" w14:paraId="5EA18630" w14:textId="77777777" w:rsidTr="00844B6A">
        <w:tc>
          <w:tcPr>
            <w:tcW w:w="7145" w:type="dxa"/>
            <w:vAlign w:val="center"/>
          </w:tcPr>
          <w:p w14:paraId="7BF5E211" w14:textId="77777777" w:rsidR="00714210" w:rsidRPr="00714210" w:rsidRDefault="00714210" w:rsidP="00F30777">
            <w:pPr>
              <w:spacing w:after="0" w:line="276" w:lineRule="auto"/>
              <w:rPr>
                <w:sz w:val="24"/>
                <w:szCs w:val="24"/>
                <w:lang w:val="ru-RU"/>
              </w:rPr>
            </w:pPr>
            <w:r w:rsidRPr="00714210">
              <w:rPr>
                <w:sz w:val="24"/>
                <w:szCs w:val="24"/>
                <w:lang w:val="ru-RU"/>
              </w:rPr>
              <w:t>1.2.3.14. Составление рассказа по серии сюжетных картинок с использованием графических изображений</w:t>
            </w:r>
          </w:p>
        </w:tc>
        <w:tc>
          <w:tcPr>
            <w:tcW w:w="1134" w:type="dxa"/>
            <w:vAlign w:val="center"/>
          </w:tcPr>
          <w:p w14:paraId="22EE8E54" w14:textId="77777777" w:rsidR="00714210" w:rsidRPr="00714210" w:rsidRDefault="00714210" w:rsidP="00F30777">
            <w:pPr>
              <w:spacing w:after="0" w:line="276" w:lineRule="auto"/>
              <w:rPr>
                <w:sz w:val="24"/>
                <w:szCs w:val="24"/>
                <w:lang w:val="ru-RU"/>
              </w:rPr>
            </w:pPr>
          </w:p>
        </w:tc>
        <w:tc>
          <w:tcPr>
            <w:tcW w:w="1047" w:type="dxa"/>
            <w:vAlign w:val="center"/>
          </w:tcPr>
          <w:p w14:paraId="34D6F293" w14:textId="77777777" w:rsidR="00714210" w:rsidRPr="00714210" w:rsidRDefault="00714210" w:rsidP="00F30777">
            <w:pPr>
              <w:spacing w:after="0" w:line="276" w:lineRule="auto"/>
              <w:rPr>
                <w:sz w:val="24"/>
                <w:szCs w:val="24"/>
                <w:lang w:val="ru-RU"/>
              </w:rPr>
            </w:pPr>
          </w:p>
        </w:tc>
        <w:tc>
          <w:tcPr>
            <w:tcW w:w="991" w:type="dxa"/>
            <w:vAlign w:val="center"/>
          </w:tcPr>
          <w:p w14:paraId="3524C4E0" w14:textId="77777777" w:rsidR="00714210" w:rsidRPr="00714210" w:rsidRDefault="00714210" w:rsidP="00F30777">
            <w:pPr>
              <w:spacing w:after="0" w:line="276" w:lineRule="auto"/>
              <w:rPr>
                <w:sz w:val="24"/>
                <w:szCs w:val="24"/>
                <w:lang w:val="ru-RU"/>
              </w:rPr>
            </w:pPr>
          </w:p>
        </w:tc>
      </w:tr>
      <w:tr w:rsidR="00714210" w:rsidRPr="00714210" w14:paraId="5128BE02" w14:textId="77777777" w:rsidTr="00844B6A">
        <w:tc>
          <w:tcPr>
            <w:tcW w:w="7145" w:type="dxa"/>
            <w:vAlign w:val="center"/>
          </w:tcPr>
          <w:p w14:paraId="75A5BDD8" w14:textId="77777777" w:rsidR="00714210" w:rsidRPr="00714210" w:rsidRDefault="00714210" w:rsidP="00F30777">
            <w:pPr>
              <w:spacing w:after="0" w:line="276" w:lineRule="auto"/>
              <w:rPr>
                <w:sz w:val="24"/>
                <w:szCs w:val="24"/>
                <w:lang w:val="ru-RU"/>
              </w:rPr>
            </w:pPr>
            <w:r w:rsidRPr="00714210">
              <w:rPr>
                <w:sz w:val="24"/>
                <w:szCs w:val="24"/>
                <w:lang w:val="ru-RU"/>
              </w:rPr>
              <w:t>1.2.3.15. Составление рассказа о прошедших, планируемых событиях с использованием графических изображений</w:t>
            </w:r>
          </w:p>
        </w:tc>
        <w:tc>
          <w:tcPr>
            <w:tcW w:w="1134" w:type="dxa"/>
            <w:vAlign w:val="center"/>
          </w:tcPr>
          <w:p w14:paraId="72710293" w14:textId="77777777" w:rsidR="00714210" w:rsidRPr="00714210" w:rsidRDefault="00714210" w:rsidP="00F30777">
            <w:pPr>
              <w:spacing w:after="0" w:line="276" w:lineRule="auto"/>
              <w:rPr>
                <w:sz w:val="24"/>
                <w:szCs w:val="24"/>
                <w:lang w:val="ru-RU"/>
              </w:rPr>
            </w:pPr>
          </w:p>
        </w:tc>
        <w:tc>
          <w:tcPr>
            <w:tcW w:w="1047" w:type="dxa"/>
            <w:vAlign w:val="center"/>
          </w:tcPr>
          <w:p w14:paraId="747CAC06" w14:textId="77777777" w:rsidR="00714210" w:rsidRPr="00714210" w:rsidRDefault="00714210" w:rsidP="00F30777">
            <w:pPr>
              <w:spacing w:after="0" w:line="276" w:lineRule="auto"/>
              <w:rPr>
                <w:sz w:val="24"/>
                <w:szCs w:val="24"/>
                <w:lang w:val="ru-RU"/>
              </w:rPr>
            </w:pPr>
          </w:p>
        </w:tc>
        <w:tc>
          <w:tcPr>
            <w:tcW w:w="991" w:type="dxa"/>
            <w:vAlign w:val="center"/>
          </w:tcPr>
          <w:p w14:paraId="6DE04E4C" w14:textId="77777777" w:rsidR="00714210" w:rsidRPr="00714210" w:rsidRDefault="00714210" w:rsidP="00F30777">
            <w:pPr>
              <w:spacing w:after="0" w:line="276" w:lineRule="auto"/>
              <w:rPr>
                <w:sz w:val="24"/>
                <w:szCs w:val="24"/>
                <w:lang w:val="ru-RU"/>
              </w:rPr>
            </w:pPr>
          </w:p>
        </w:tc>
      </w:tr>
      <w:tr w:rsidR="00714210" w:rsidRPr="00714210" w14:paraId="60E71491" w14:textId="77777777" w:rsidTr="00844B6A">
        <w:tc>
          <w:tcPr>
            <w:tcW w:w="7145" w:type="dxa"/>
            <w:vAlign w:val="center"/>
          </w:tcPr>
          <w:p w14:paraId="230E2B12" w14:textId="77777777" w:rsidR="00714210" w:rsidRPr="00714210" w:rsidRDefault="00714210" w:rsidP="00F30777">
            <w:pPr>
              <w:spacing w:after="0" w:line="276" w:lineRule="auto"/>
              <w:rPr>
                <w:sz w:val="24"/>
                <w:szCs w:val="24"/>
                <w:lang w:val="ru-RU"/>
              </w:rPr>
            </w:pPr>
            <w:r w:rsidRPr="00714210">
              <w:rPr>
                <w:sz w:val="24"/>
                <w:szCs w:val="24"/>
                <w:lang w:val="ru-RU"/>
              </w:rPr>
              <w:t>1.2.3.16. Составление рассказа о себе с использованием графических изображений</w:t>
            </w:r>
          </w:p>
        </w:tc>
        <w:tc>
          <w:tcPr>
            <w:tcW w:w="1134" w:type="dxa"/>
            <w:vAlign w:val="center"/>
          </w:tcPr>
          <w:p w14:paraId="71970AEE" w14:textId="77777777" w:rsidR="00714210" w:rsidRPr="00714210" w:rsidRDefault="00714210" w:rsidP="00F30777">
            <w:pPr>
              <w:spacing w:after="0" w:line="276" w:lineRule="auto"/>
              <w:rPr>
                <w:sz w:val="24"/>
                <w:szCs w:val="24"/>
                <w:lang w:val="ru-RU"/>
              </w:rPr>
            </w:pPr>
          </w:p>
        </w:tc>
        <w:tc>
          <w:tcPr>
            <w:tcW w:w="1047" w:type="dxa"/>
            <w:vAlign w:val="center"/>
          </w:tcPr>
          <w:p w14:paraId="4A8B51E8" w14:textId="77777777" w:rsidR="00714210" w:rsidRPr="00714210" w:rsidRDefault="00714210" w:rsidP="00F30777">
            <w:pPr>
              <w:spacing w:after="0" w:line="276" w:lineRule="auto"/>
              <w:rPr>
                <w:sz w:val="24"/>
                <w:szCs w:val="24"/>
                <w:lang w:val="ru-RU"/>
              </w:rPr>
            </w:pPr>
          </w:p>
        </w:tc>
        <w:tc>
          <w:tcPr>
            <w:tcW w:w="991" w:type="dxa"/>
            <w:vAlign w:val="center"/>
          </w:tcPr>
          <w:p w14:paraId="5DD21E73" w14:textId="77777777" w:rsidR="00714210" w:rsidRPr="00714210" w:rsidRDefault="00714210" w:rsidP="00F30777">
            <w:pPr>
              <w:spacing w:after="0" w:line="276" w:lineRule="auto"/>
              <w:rPr>
                <w:sz w:val="24"/>
                <w:szCs w:val="24"/>
                <w:lang w:val="ru-RU"/>
              </w:rPr>
            </w:pPr>
          </w:p>
        </w:tc>
      </w:tr>
      <w:tr w:rsidR="00714210" w:rsidRPr="00714210" w14:paraId="0463F620" w14:textId="77777777" w:rsidTr="00844B6A">
        <w:tc>
          <w:tcPr>
            <w:tcW w:w="7145" w:type="dxa"/>
            <w:vAlign w:val="center"/>
          </w:tcPr>
          <w:p w14:paraId="1C0CE302" w14:textId="77777777" w:rsidR="00714210" w:rsidRPr="00714210" w:rsidRDefault="00714210" w:rsidP="00F30777">
            <w:pPr>
              <w:spacing w:after="0" w:line="276" w:lineRule="auto"/>
              <w:rPr>
                <w:sz w:val="24"/>
                <w:szCs w:val="24"/>
              </w:rPr>
            </w:pPr>
            <w:r w:rsidRPr="00714210">
              <w:rPr>
                <w:b/>
                <w:bCs/>
                <w:sz w:val="24"/>
                <w:szCs w:val="24"/>
              </w:rPr>
              <w:t xml:space="preserve">1.3. </w:t>
            </w:r>
            <w:proofErr w:type="spellStart"/>
            <w:r w:rsidRPr="00714210">
              <w:rPr>
                <w:b/>
                <w:bCs/>
                <w:sz w:val="24"/>
                <w:szCs w:val="24"/>
              </w:rPr>
              <w:t>Чтение</w:t>
            </w:r>
            <w:proofErr w:type="spellEnd"/>
            <w:r w:rsidRPr="00714210">
              <w:rPr>
                <w:b/>
                <w:bCs/>
                <w:sz w:val="24"/>
                <w:szCs w:val="24"/>
              </w:rPr>
              <w:t xml:space="preserve"> и </w:t>
            </w:r>
            <w:proofErr w:type="spellStart"/>
            <w:r w:rsidRPr="00714210">
              <w:rPr>
                <w:b/>
                <w:bCs/>
                <w:sz w:val="24"/>
                <w:szCs w:val="24"/>
              </w:rPr>
              <w:t>письмо</w:t>
            </w:r>
            <w:proofErr w:type="spellEnd"/>
          </w:p>
        </w:tc>
        <w:tc>
          <w:tcPr>
            <w:tcW w:w="1134" w:type="dxa"/>
            <w:vAlign w:val="center"/>
          </w:tcPr>
          <w:p w14:paraId="356D7F85" w14:textId="77777777" w:rsidR="00714210" w:rsidRPr="00714210" w:rsidRDefault="00714210" w:rsidP="00F30777">
            <w:pPr>
              <w:spacing w:after="0" w:line="276" w:lineRule="auto"/>
              <w:rPr>
                <w:sz w:val="24"/>
                <w:szCs w:val="24"/>
              </w:rPr>
            </w:pPr>
          </w:p>
        </w:tc>
        <w:tc>
          <w:tcPr>
            <w:tcW w:w="1047" w:type="dxa"/>
            <w:vAlign w:val="center"/>
          </w:tcPr>
          <w:p w14:paraId="44C1E935" w14:textId="77777777" w:rsidR="00714210" w:rsidRPr="00714210" w:rsidRDefault="00714210" w:rsidP="00F30777">
            <w:pPr>
              <w:spacing w:after="0" w:line="276" w:lineRule="auto"/>
              <w:rPr>
                <w:sz w:val="24"/>
                <w:szCs w:val="24"/>
              </w:rPr>
            </w:pPr>
          </w:p>
        </w:tc>
        <w:tc>
          <w:tcPr>
            <w:tcW w:w="991" w:type="dxa"/>
            <w:vAlign w:val="center"/>
          </w:tcPr>
          <w:p w14:paraId="5E1C7290" w14:textId="77777777" w:rsidR="00714210" w:rsidRPr="00714210" w:rsidRDefault="00714210" w:rsidP="00F30777">
            <w:pPr>
              <w:spacing w:after="0" w:line="276" w:lineRule="auto"/>
              <w:rPr>
                <w:sz w:val="24"/>
                <w:szCs w:val="24"/>
              </w:rPr>
            </w:pPr>
          </w:p>
        </w:tc>
      </w:tr>
      <w:tr w:rsidR="00714210" w:rsidRPr="00714210" w14:paraId="31D23FB0" w14:textId="77777777" w:rsidTr="00844B6A">
        <w:tc>
          <w:tcPr>
            <w:tcW w:w="7145" w:type="dxa"/>
            <w:vAlign w:val="center"/>
          </w:tcPr>
          <w:p w14:paraId="09E5EE1D" w14:textId="77777777" w:rsidR="00714210" w:rsidRPr="00714210" w:rsidRDefault="00714210" w:rsidP="00F30777">
            <w:pPr>
              <w:spacing w:after="0" w:line="276" w:lineRule="auto"/>
              <w:rPr>
                <w:sz w:val="24"/>
                <w:szCs w:val="24"/>
              </w:rPr>
            </w:pPr>
            <w:r w:rsidRPr="00714210">
              <w:rPr>
                <w:b/>
                <w:bCs/>
                <w:sz w:val="24"/>
                <w:szCs w:val="24"/>
              </w:rPr>
              <w:lastRenderedPageBreak/>
              <w:t xml:space="preserve">1.3.1. </w:t>
            </w:r>
            <w:proofErr w:type="spellStart"/>
            <w:r w:rsidRPr="00714210">
              <w:rPr>
                <w:b/>
                <w:bCs/>
                <w:sz w:val="24"/>
                <w:szCs w:val="24"/>
              </w:rPr>
              <w:t>Глобальное</w:t>
            </w:r>
            <w:proofErr w:type="spellEnd"/>
            <w:r w:rsidRPr="00714210">
              <w:rPr>
                <w:b/>
                <w:bCs/>
                <w:sz w:val="24"/>
                <w:szCs w:val="24"/>
              </w:rPr>
              <w:t xml:space="preserve"> </w:t>
            </w:r>
            <w:proofErr w:type="spellStart"/>
            <w:r w:rsidRPr="00714210">
              <w:rPr>
                <w:b/>
                <w:bCs/>
                <w:sz w:val="24"/>
                <w:szCs w:val="24"/>
              </w:rPr>
              <w:t>чтение</w:t>
            </w:r>
            <w:proofErr w:type="spellEnd"/>
          </w:p>
        </w:tc>
        <w:tc>
          <w:tcPr>
            <w:tcW w:w="1134" w:type="dxa"/>
            <w:vAlign w:val="center"/>
          </w:tcPr>
          <w:p w14:paraId="54EC82C2" w14:textId="77777777" w:rsidR="00714210" w:rsidRPr="00714210" w:rsidRDefault="00714210" w:rsidP="00F30777">
            <w:pPr>
              <w:spacing w:after="0" w:line="276" w:lineRule="auto"/>
              <w:rPr>
                <w:sz w:val="24"/>
                <w:szCs w:val="24"/>
              </w:rPr>
            </w:pPr>
          </w:p>
        </w:tc>
        <w:tc>
          <w:tcPr>
            <w:tcW w:w="1047" w:type="dxa"/>
            <w:vAlign w:val="center"/>
          </w:tcPr>
          <w:p w14:paraId="10613D79" w14:textId="77777777" w:rsidR="00714210" w:rsidRPr="00714210" w:rsidRDefault="00714210" w:rsidP="00F30777">
            <w:pPr>
              <w:spacing w:after="0" w:line="276" w:lineRule="auto"/>
              <w:rPr>
                <w:sz w:val="24"/>
                <w:szCs w:val="24"/>
              </w:rPr>
            </w:pPr>
          </w:p>
        </w:tc>
        <w:tc>
          <w:tcPr>
            <w:tcW w:w="991" w:type="dxa"/>
            <w:vAlign w:val="center"/>
          </w:tcPr>
          <w:p w14:paraId="7D7FFB22" w14:textId="77777777" w:rsidR="00714210" w:rsidRPr="00714210" w:rsidRDefault="00714210" w:rsidP="00F30777">
            <w:pPr>
              <w:spacing w:after="0" w:line="276" w:lineRule="auto"/>
              <w:rPr>
                <w:sz w:val="24"/>
                <w:szCs w:val="24"/>
              </w:rPr>
            </w:pPr>
          </w:p>
        </w:tc>
      </w:tr>
      <w:tr w:rsidR="00714210" w:rsidRPr="00714210" w14:paraId="7568B906" w14:textId="77777777" w:rsidTr="00844B6A">
        <w:tc>
          <w:tcPr>
            <w:tcW w:w="7145" w:type="dxa"/>
            <w:vAlign w:val="center"/>
          </w:tcPr>
          <w:p w14:paraId="69E211FC" w14:textId="77777777" w:rsidR="00714210" w:rsidRPr="00714210" w:rsidRDefault="00714210" w:rsidP="00F30777">
            <w:pPr>
              <w:spacing w:after="0" w:line="276" w:lineRule="auto"/>
              <w:rPr>
                <w:sz w:val="24"/>
                <w:szCs w:val="24"/>
                <w:lang w:val="ru-RU"/>
              </w:rPr>
            </w:pPr>
            <w:r w:rsidRPr="00714210">
              <w:rPr>
                <w:sz w:val="24"/>
                <w:szCs w:val="24"/>
                <w:lang w:val="ru-RU"/>
              </w:rPr>
              <w:t>1.3.1.1. Узнавание (различение) напечатанных слов, обозначающих имена людей, названия предметов, действий</w:t>
            </w:r>
          </w:p>
        </w:tc>
        <w:tc>
          <w:tcPr>
            <w:tcW w:w="1134" w:type="dxa"/>
            <w:vAlign w:val="center"/>
          </w:tcPr>
          <w:p w14:paraId="20D8E297" w14:textId="77777777" w:rsidR="00714210" w:rsidRPr="00714210" w:rsidRDefault="00714210" w:rsidP="00F30777">
            <w:pPr>
              <w:spacing w:after="0" w:line="276" w:lineRule="auto"/>
              <w:rPr>
                <w:sz w:val="24"/>
                <w:szCs w:val="24"/>
                <w:lang w:val="ru-RU"/>
              </w:rPr>
            </w:pPr>
          </w:p>
        </w:tc>
        <w:tc>
          <w:tcPr>
            <w:tcW w:w="1047" w:type="dxa"/>
            <w:vAlign w:val="center"/>
          </w:tcPr>
          <w:p w14:paraId="3B797FDD" w14:textId="77777777" w:rsidR="00714210" w:rsidRPr="00714210" w:rsidRDefault="00714210" w:rsidP="00F30777">
            <w:pPr>
              <w:spacing w:after="0" w:line="276" w:lineRule="auto"/>
              <w:rPr>
                <w:sz w:val="24"/>
                <w:szCs w:val="24"/>
                <w:lang w:val="ru-RU"/>
              </w:rPr>
            </w:pPr>
          </w:p>
        </w:tc>
        <w:tc>
          <w:tcPr>
            <w:tcW w:w="991" w:type="dxa"/>
            <w:vAlign w:val="center"/>
          </w:tcPr>
          <w:p w14:paraId="3F2B264A" w14:textId="77777777" w:rsidR="00714210" w:rsidRPr="00714210" w:rsidRDefault="00714210" w:rsidP="00F30777">
            <w:pPr>
              <w:spacing w:after="0" w:line="276" w:lineRule="auto"/>
              <w:rPr>
                <w:sz w:val="24"/>
                <w:szCs w:val="24"/>
                <w:lang w:val="ru-RU"/>
              </w:rPr>
            </w:pPr>
          </w:p>
        </w:tc>
      </w:tr>
      <w:tr w:rsidR="00714210" w:rsidRPr="00714210" w14:paraId="1E5F25CB" w14:textId="77777777" w:rsidTr="00844B6A">
        <w:tc>
          <w:tcPr>
            <w:tcW w:w="7145" w:type="dxa"/>
            <w:vAlign w:val="center"/>
          </w:tcPr>
          <w:p w14:paraId="4D8F1AB5" w14:textId="77777777" w:rsidR="00714210" w:rsidRPr="00714210" w:rsidRDefault="00714210" w:rsidP="00F30777">
            <w:pPr>
              <w:spacing w:after="0" w:line="276" w:lineRule="auto"/>
              <w:rPr>
                <w:sz w:val="24"/>
                <w:szCs w:val="24"/>
                <w:lang w:val="ru-RU"/>
              </w:rPr>
            </w:pPr>
            <w:r w:rsidRPr="00714210">
              <w:rPr>
                <w:b/>
                <w:bCs/>
                <w:sz w:val="24"/>
                <w:szCs w:val="24"/>
                <w:lang w:val="ru-RU"/>
              </w:rPr>
              <w:t>1.3.2. Начальные навыки чтения и письма</w:t>
            </w:r>
          </w:p>
        </w:tc>
        <w:tc>
          <w:tcPr>
            <w:tcW w:w="1134" w:type="dxa"/>
            <w:vAlign w:val="center"/>
          </w:tcPr>
          <w:p w14:paraId="06007197" w14:textId="77777777" w:rsidR="00714210" w:rsidRPr="00714210" w:rsidRDefault="00714210" w:rsidP="00F30777">
            <w:pPr>
              <w:spacing w:after="0" w:line="276" w:lineRule="auto"/>
              <w:rPr>
                <w:sz w:val="24"/>
                <w:szCs w:val="24"/>
                <w:lang w:val="ru-RU"/>
              </w:rPr>
            </w:pPr>
          </w:p>
        </w:tc>
        <w:tc>
          <w:tcPr>
            <w:tcW w:w="1047" w:type="dxa"/>
            <w:vAlign w:val="center"/>
          </w:tcPr>
          <w:p w14:paraId="5A126D8B" w14:textId="77777777" w:rsidR="00714210" w:rsidRPr="00714210" w:rsidRDefault="00714210" w:rsidP="00F30777">
            <w:pPr>
              <w:spacing w:after="0" w:line="276" w:lineRule="auto"/>
              <w:rPr>
                <w:sz w:val="24"/>
                <w:szCs w:val="24"/>
                <w:lang w:val="ru-RU"/>
              </w:rPr>
            </w:pPr>
          </w:p>
        </w:tc>
        <w:tc>
          <w:tcPr>
            <w:tcW w:w="991" w:type="dxa"/>
            <w:vAlign w:val="center"/>
          </w:tcPr>
          <w:p w14:paraId="10015679" w14:textId="77777777" w:rsidR="00714210" w:rsidRPr="00714210" w:rsidRDefault="00714210" w:rsidP="00F30777">
            <w:pPr>
              <w:spacing w:after="0" w:line="276" w:lineRule="auto"/>
              <w:rPr>
                <w:sz w:val="24"/>
                <w:szCs w:val="24"/>
                <w:lang w:val="ru-RU"/>
              </w:rPr>
            </w:pPr>
          </w:p>
        </w:tc>
      </w:tr>
      <w:tr w:rsidR="00714210" w:rsidRPr="00714210" w14:paraId="7BF67ED7" w14:textId="77777777" w:rsidTr="00844B6A">
        <w:tc>
          <w:tcPr>
            <w:tcW w:w="7145" w:type="dxa"/>
            <w:vAlign w:val="center"/>
          </w:tcPr>
          <w:p w14:paraId="43399B50" w14:textId="77777777" w:rsidR="00714210" w:rsidRPr="00714210" w:rsidRDefault="00714210" w:rsidP="00F30777">
            <w:pPr>
              <w:spacing w:after="0" w:line="276" w:lineRule="auto"/>
              <w:rPr>
                <w:sz w:val="24"/>
                <w:szCs w:val="24"/>
                <w:lang w:val="ru-RU"/>
              </w:rPr>
            </w:pPr>
            <w:r w:rsidRPr="00714210">
              <w:rPr>
                <w:sz w:val="24"/>
                <w:szCs w:val="24"/>
                <w:lang w:val="ru-RU"/>
              </w:rPr>
              <w:t>1.3.2.1. Узнавание (различение) образов графем (букв)</w:t>
            </w:r>
          </w:p>
        </w:tc>
        <w:tc>
          <w:tcPr>
            <w:tcW w:w="1134" w:type="dxa"/>
            <w:vAlign w:val="center"/>
          </w:tcPr>
          <w:p w14:paraId="1408193E" w14:textId="77777777" w:rsidR="00714210" w:rsidRPr="00714210" w:rsidRDefault="00714210" w:rsidP="00F30777">
            <w:pPr>
              <w:spacing w:after="0" w:line="276" w:lineRule="auto"/>
              <w:rPr>
                <w:sz w:val="24"/>
                <w:szCs w:val="24"/>
                <w:lang w:val="ru-RU"/>
              </w:rPr>
            </w:pPr>
          </w:p>
        </w:tc>
        <w:tc>
          <w:tcPr>
            <w:tcW w:w="1047" w:type="dxa"/>
            <w:vAlign w:val="center"/>
          </w:tcPr>
          <w:p w14:paraId="15BD1673" w14:textId="77777777" w:rsidR="00714210" w:rsidRPr="00714210" w:rsidRDefault="00714210" w:rsidP="00F30777">
            <w:pPr>
              <w:spacing w:after="0" w:line="276" w:lineRule="auto"/>
              <w:rPr>
                <w:sz w:val="24"/>
                <w:szCs w:val="24"/>
                <w:lang w:val="ru-RU"/>
              </w:rPr>
            </w:pPr>
          </w:p>
        </w:tc>
        <w:tc>
          <w:tcPr>
            <w:tcW w:w="991" w:type="dxa"/>
            <w:vAlign w:val="center"/>
          </w:tcPr>
          <w:p w14:paraId="1212F2BA" w14:textId="77777777" w:rsidR="00714210" w:rsidRPr="00714210" w:rsidRDefault="00714210" w:rsidP="00F30777">
            <w:pPr>
              <w:spacing w:after="0" w:line="276" w:lineRule="auto"/>
              <w:rPr>
                <w:sz w:val="24"/>
                <w:szCs w:val="24"/>
                <w:lang w:val="ru-RU"/>
              </w:rPr>
            </w:pPr>
          </w:p>
        </w:tc>
      </w:tr>
      <w:tr w:rsidR="00714210" w:rsidRPr="00714210" w14:paraId="7EB98646" w14:textId="77777777" w:rsidTr="00844B6A">
        <w:tc>
          <w:tcPr>
            <w:tcW w:w="7145" w:type="dxa"/>
            <w:vAlign w:val="center"/>
          </w:tcPr>
          <w:p w14:paraId="3A6D03EE" w14:textId="77777777" w:rsidR="00714210" w:rsidRPr="00714210" w:rsidRDefault="00714210" w:rsidP="00F30777">
            <w:pPr>
              <w:spacing w:after="0" w:line="276" w:lineRule="auto"/>
              <w:rPr>
                <w:sz w:val="24"/>
                <w:szCs w:val="24"/>
                <w:lang w:val="ru-RU"/>
              </w:rPr>
            </w:pPr>
            <w:r w:rsidRPr="00714210">
              <w:rPr>
                <w:sz w:val="24"/>
                <w:szCs w:val="24"/>
                <w:lang w:val="ru-RU"/>
              </w:rPr>
              <w:t>1.3.2.2. Узнавание звука в слоге (слове</w:t>
            </w:r>
          </w:p>
        </w:tc>
        <w:tc>
          <w:tcPr>
            <w:tcW w:w="1134" w:type="dxa"/>
            <w:vAlign w:val="center"/>
          </w:tcPr>
          <w:p w14:paraId="033C84D3" w14:textId="77777777" w:rsidR="00714210" w:rsidRPr="00714210" w:rsidRDefault="00714210" w:rsidP="00F30777">
            <w:pPr>
              <w:spacing w:after="0" w:line="276" w:lineRule="auto"/>
              <w:rPr>
                <w:sz w:val="24"/>
                <w:szCs w:val="24"/>
                <w:lang w:val="ru-RU"/>
              </w:rPr>
            </w:pPr>
          </w:p>
        </w:tc>
        <w:tc>
          <w:tcPr>
            <w:tcW w:w="1047" w:type="dxa"/>
            <w:vAlign w:val="center"/>
          </w:tcPr>
          <w:p w14:paraId="43C05171" w14:textId="77777777" w:rsidR="00714210" w:rsidRPr="00714210" w:rsidRDefault="00714210" w:rsidP="00F30777">
            <w:pPr>
              <w:spacing w:after="0" w:line="276" w:lineRule="auto"/>
              <w:rPr>
                <w:sz w:val="24"/>
                <w:szCs w:val="24"/>
                <w:lang w:val="ru-RU"/>
              </w:rPr>
            </w:pPr>
          </w:p>
        </w:tc>
        <w:tc>
          <w:tcPr>
            <w:tcW w:w="991" w:type="dxa"/>
            <w:vAlign w:val="center"/>
          </w:tcPr>
          <w:p w14:paraId="44013E22" w14:textId="77777777" w:rsidR="00714210" w:rsidRPr="00714210" w:rsidRDefault="00714210" w:rsidP="00F30777">
            <w:pPr>
              <w:spacing w:after="0" w:line="276" w:lineRule="auto"/>
              <w:rPr>
                <w:sz w:val="24"/>
                <w:szCs w:val="24"/>
                <w:lang w:val="ru-RU"/>
              </w:rPr>
            </w:pPr>
          </w:p>
        </w:tc>
      </w:tr>
      <w:tr w:rsidR="00714210" w:rsidRPr="00714210" w14:paraId="3753F943" w14:textId="77777777" w:rsidTr="00844B6A">
        <w:tc>
          <w:tcPr>
            <w:tcW w:w="7145" w:type="dxa"/>
            <w:vAlign w:val="center"/>
          </w:tcPr>
          <w:p w14:paraId="2E612929" w14:textId="77777777" w:rsidR="00714210" w:rsidRPr="00714210" w:rsidRDefault="00714210" w:rsidP="00F30777">
            <w:pPr>
              <w:spacing w:after="0" w:line="276" w:lineRule="auto"/>
              <w:rPr>
                <w:sz w:val="24"/>
                <w:szCs w:val="24"/>
              </w:rPr>
            </w:pPr>
            <w:r w:rsidRPr="00714210">
              <w:rPr>
                <w:sz w:val="24"/>
                <w:szCs w:val="24"/>
              </w:rPr>
              <w:t xml:space="preserve">1.3.2.3. </w:t>
            </w:r>
            <w:proofErr w:type="spellStart"/>
            <w:r w:rsidRPr="00714210">
              <w:rPr>
                <w:sz w:val="24"/>
                <w:szCs w:val="24"/>
              </w:rPr>
              <w:t>Соотнесение</w:t>
            </w:r>
            <w:proofErr w:type="spellEnd"/>
            <w:r w:rsidRPr="00714210">
              <w:rPr>
                <w:sz w:val="24"/>
                <w:szCs w:val="24"/>
              </w:rPr>
              <w:t xml:space="preserve"> </w:t>
            </w:r>
            <w:proofErr w:type="spellStart"/>
            <w:r w:rsidRPr="00714210">
              <w:rPr>
                <w:sz w:val="24"/>
                <w:szCs w:val="24"/>
              </w:rPr>
              <w:t>звука</w:t>
            </w:r>
            <w:proofErr w:type="spellEnd"/>
            <w:r w:rsidRPr="00714210">
              <w:rPr>
                <w:sz w:val="24"/>
                <w:szCs w:val="24"/>
              </w:rPr>
              <w:t xml:space="preserve"> с </w:t>
            </w:r>
            <w:proofErr w:type="spellStart"/>
            <w:r w:rsidRPr="00714210">
              <w:rPr>
                <w:sz w:val="24"/>
                <w:szCs w:val="24"/>
              </w:rPr>
              <w:t>буквой</w:t>
            </w:r>
            <w:proofErr w:type="spellEnd"/>
          </w:p>
        </w:tc>
        <w:tc>
          <w:tcPr>
            <w:tcW w:w="1134" w:type="dxa"/>
            <w:vAlign w:val="center"/>
          </w:tcPr>
          <w:p w14:paraId="6074DBF0" w14:textId="77777777" w:rsidR="00714210" w:rsidRPr="00714210" w:rsidRDefault="00714210" w:rsidP="00F30777">
            <w:pPr>
              <w:spacing w:after="0" w:line="276" w:lineRule="auto"/>
              <w:rPr>
                <w:sz w:val="24"/>
                <w:szCs w:val="24"/>
              </w:rPr>
            </w:pPr>
          </w:p>
        </w:tc>
        <w:tc>
          <w:tcPr>
            <w:tcW w:w="1047" w:type="dxa"/>
            <w:vAlign w:val="center"/>
          </w:tcPr>
          <w:p w14:paraId="7E26826A" w14:textId="77777777" w:rsidR="00714210" w:rsidRPr="00714210" w:rsidRDefault="00714210" w:rsidP="00F30777">
            <w:pPr>
              <w:spacing w:after="0" w:line="276" w:lineRule="auto"/>
              <w:rPr>
                <w:sz w:val="24"/>
                <w:szCs w:val="24"/>
              </w:rPr>
            </w:pPr>
          </w:p>
        </w:tc>
        <w:tc>
          <w:tcPr>
            <w:tcW w:w="991" w:type="dxa"/>
            <w:vAlign w:val="center"/>
          </w:tcPr>
          <w:p w14:paraId="266622DB" w14:textId="77777777" w:rsidR="00714210" w:rsidRPr="00714210" w:rsidRDefault="00714210" w:rsidP="00F30777">
            <w:pPr>
              <w:spacing w:after="0" w:line="276" w:lineRule="auto"/>
              <w:rPr>
                <w:sz w:val="24"/>
                <w:szCs w:val="24"/>
              </w:rPr>
            </w:pPr>
          </w:p>
        </w:tc>
      </w:tr>
      <w:tr w:rsidR="00714210" w:rsidRPr="00714210" w14:paraId="0AB98598" w14:textId="77777777" w:rsidTr="00844B6A">
        <w:tc>
          <w:tcPr>
            <w:tcW w:w="7145" w:type="dxa"/>
            <w:vAlign w:val="center"/>
          </w:tcPr>
          <w:p w14:paraId="2B8E40AE" w14:textId="77777777" w:rsidR="00714210" w:rsidRPr="00714210" w:rsidRDefault="00714210" w:rsidP="00F30777">
            <w:pPr>
              <w:spacing w:after="0" w:line="276" w:lineRule="auto"/>
              <w:rPr>
                <w:sz w:val="24"/>
                <w:szCs w:val="24"/>
                <w:lang w:val="ru-RU"/>
              </w:rPr>
            </w:pPr>
            <w:r w:rsidRPr="00714210">
              <w:rPr>
                <w:sz w:val="24"/>
                <w:szCs w:val="24"/>
                <w:lang w:val="ru-RU"/>
              </w:rPr>
              <w:t>1.3.2.4. Узнавание буквы в слоге (слове)</w:t>
            </w:r>
          </w:p>
        </w:tc>
        <w:tc>
          <w:tcPr>
            <w:tcW w:w="1134" w:type="dxa"/>
            <w:vAlign w:val="center"/>
          </w:tcPr>
          <w:p w14:paraId="0B5415AD" w14:textId="77777777" w:rsidR="00714210" w:rsidRPr="00714210" w:rsidRDefault="00714210" w:rsidP="00F30777">
            <w:pPr>
              <w:spacing w:after="0" w:line="276" w:lineRule="auto"/>
              <w:rPr>
                <w:sz w:val="24"/>
                <w:szCs w:val="24"/>
                <w:lang w:val="ru-RU"/>
              </w:rPr>
            </w:pPr>
          </w:p>
        </w:tc>
        <w:tc>
          <w:tcPr>
            <w:tcW w:w="1047" w:type="dxa"/>
            <w:vAlign w:val="center"/>
          </w:tcPr>
          <w:p w14:paraId="33D045BF" w14:textId="77777777" w:rsidR="00714210" w:rsidRPr="00714210" w:rsidRDefault="00714210" w:rsidP="00F30777">
            <w:pPr>
              <w:spacing w:after="0" w:line="276" w:lineRule="auto"/>
              <w:rPr>
                <w:sz w:val="24"/>
                <w:szCs w:val="24"/>
                <w:lang w:val="ru-RU"/>
              </w:rPr>
            </w:pPr>
          </w:p>
        </w:tc>
        <w:tc>
          <w:tcPr>
            <w:tcW w:w="991" w:type="dxa"/>
            <w:vAlign w:val="center"/>
          </w:tcPr>
          <w:p w14:paraId="58107731" w14:textId="77777777" w:rsidR="00714210" w:rsidRPr="00714210" w:rsidRDefault="00714210" w:rsidP="00F30777">
            <w:pPr>
              <w:spacing w:after="0" w:line="276" w:lineRule="auto"/>
              <w:rPr>
                <w:sz w:val="24"/>
                <w:szCs w:val="24"/>
                <w:lang w:val="ru-RU"/>
              </w:rPr>
            </w:pPr>
          </w:p>
        </w:tc>
      </w:tr>
      <w:tr w:rsidR="00714210" w:rsidRPr="00714210" w14:paraId="1F4B00AE" w14:textId="77777777" w:rsidTr="00844B6A">
        <w:tc>
          <w:tcPr>
            <w:tcW w:w="7145" w:type="dxa"/>
            <w:vAlign w:val="center"/>
          </w:tcPr>
          <w:p w14:paraId="0A46D630" w14:textId="77777777" w:rsidR="00714210" w:rsidRPr="00714210" w:rsidRDefault="00714210" w:rsidP="00F30777">
            <w:pPr>
              <w:spacing w:after="0" w:line="276" w:lineRule="auto"/>
              <w:rPr>
                <w:sz w:val="24"/>
                <w:szCs w:val="24"/>
              </w:rPr>
            </w:pPr>
            <w:r w:rsidRPr="00714210">
              <w:rPr>
                <w:sz w:val="24"/>
                <w:szCs w:val="24"/>
              </w:rPr>
              <w:t xml:space="preserve">1.3.2.5. </w:t>
            </w:r>
            <w:proofErr w:type="spellStart"/>
            <w:r w:rsidRPr="00714210">
              <w:rPr>
                <w:sz w:val="24"/>
                <w:szCs w:val="24"/>
              </w:rPr>
              <w:t>Называние</w:t>
            </w:r>
            <w:proofErr w:type="spellEnd"/>
            <w:r w:rsidRPr="00714210">
              <w:rPr>
                <w:sz w:val="24"/>
                <w:szCs w:val="24"/>
              </w:rPr>
              <w:t xml:space="preserve"> </w:t>
            </w:r>
            <w:proofErr w:type="spellStart"/>
            <w:r w:rsidRPr="00714210">
              <w:rPr>
                <w:sz w:val="24"/>
                <w:szCs w:val="24"/>
              </w:rPr>
              <w:t>буквы</w:t>
            </w:r>
            <w:proofErr w:type="spellEnd"/>
          </w:p>
        </w:tc>
        <w:tc>
          <w:tcPr>
            <w:tcW w:w="1134" w:type="dxa"/>
            <w:vAlign w:val="center"/>
          </w:tcPr>
          <w:p w14:paraId="5A93AB3B" w14:textId="77777777" w:rsidR="00714210" w:rsidRPr="00714210" w:rsidRDefault="00714210" w:rsidP="00F30777">
            <w:pPr>
              <w:spacing w:after="0" w:line="276" w:lineRule="auto"/>
              <w:rPr>
                <w:sz w:val="24"/>
                <w:szCs w:val="24"/>
              </w:rPr>
            </w:pPr>
          </w:p>
        </w:tc>
        <w:tc>
          <w:tcPr>
            <w:tcW w:w="1047" w:type="dxa"/>
            <w:vAlign w:val="center"/>
          </w:tcPr>
          <w:p w14:paraId="6E1CCE52" w14:textId="77777777" w:rsidR="00714210" w:rsidRPr="00714210" w:rsidRDefault="00714210" w:rsidP="00F30777">
            <w:pPr>
              <w:spacing w:after="0" w:line="276" w:lineRule="auto"/>
              <w:rPr>
                <w:sz w:val="24"/>
                <w:szCs w:val="24"/>
              </w:rPr>
            </w:pPr>
          </w:p>
        </w:tc>
        <w:tc>
          <w:tcPr>
            <w:tcW w:w="991" w:type="dxa"/>
            <w:vAlign w:val="center"/>
          </w:tcPr>
          <w:p w14:paraId="62242276" w14:textId="77777777" w:rsidR="00714210" w:rsidRPr="00714210" w:rsidRDefault="00714210" w:rsidP="00F30777">
            <w:pPr>
              <w:spacing w:after="0" w:line="276" w:lineRule="auto"/>
              <w:rPr>
                <w:sz w:val="24"/>
                <w:szCs w:val="24"/>
              </w:rPr>
            </w:pPr>
          </w:p>
        </w:tc>
      </w:tr>
      <w:tr w:rsidR="00714210" w:rsidRPr="00714210" w14:paraId="7FFB4D38" w14:textId="77777777" w:rsidTr="00844B6A">
        <w:tc>
          <w:tcPr>
            <w:tcW w:w="7145" w:type="dxa"/>
            <w:vAlign w:val="center"/>
          </w:tcPr>
          <w:p w14:paraId="1B65D7B3" w14:textId="77777777" w:rsidR="00714210" w:rsidRPr="00714210" w:rsidRDefault="00714210" w:rsidP="00F30777">
            <w:pPr>
              <w:spacing w:after="0" w:line="276" w:lineRule="auto"/>
              <w:rPr>
                <w:sz w:val="24"/>
                <w:szCs w:val="24"/>
              </w:rPr>
            </w:pPr>
            <w:r w:rsidRPr="00714210">
              <w:rPr>
                <w:sz w:val="24"/>
                <w:szCs w:val="24"/>
              </w:rPr>
              <w:t xml:space="preserve">1.3.2.6. </w:t>
            </w:r>
            <w:proofErr w:type="spellStart"/>
            <w:r w:rsidRPr="00714210">
              <w:rPr>
                <w:sz w:val="24"/>
                <w:szCs w:val="24"/>
              </w:rPr>
              <w:t>Чтение</w:t>
            </w:r>
            <w:proofErr w:type="spellEnd"/>
            <w:r w:rsidRPr="00714210">
              <w:rPr>
                <w:sz w:val="24"/>
                <w:szCs w:val="24"/>
              </w:rPr>
              <w:t xml:space="preserve"> </w:t>
            </w:r>
            <w:proofErr w:type="spellStart"/>
            <w:r w:rsidRPr="00714210">
              <w:rPr>
                <w:sz w:val="24"/>
                <w:szCs w:val="24"/>
              </w:rPr>
              <w:t>слога</w:t>
            </w:r>
            <w:proofErr w:type="spellEnd"/>
            <w:r w:rsidRPr="00714210">
              <w:rPr>
                <w:sz w:val="24"/>
                <w:szCs w:val="24"/>
              </w:rPr>
              <w:t xml:space="preserve"> (</w:t>
            </w:r>
            <w:proofErr w:type="spellStart"/>
            <w:r w:rsidRPr="00714210">
              <w:rPr>
                <w:sz w:val="24"/>
                <w:szCs w:val="24"/>
              </w:rPr>
              <w:t>слова</w:t>
            </w:r>
            <w:proofErr w:type="spellEnd"/>
            <w:r w:rsidRPr="00714210">
              <w:rPr>
                <w:sz w:val="24"/>
                <w:szCs w:val="24"/>
              </w:rPr>
              <w:t>)</w:t>
            </w:r>
          </w:p>
        </w:tc>
        <w:tc>
          <w:tcPr>
            <w:tcW w:w="1134" w:type="dxa"/>
            <w:vAlign w:val="center"/>
          </w:tcPr>
          <w:p w14:paraId="2D10A241" w14:textId="77777777" w:rsidR="00714210" w:rsidRPr="00714210" w:rsidRDefault="00714210" w:rsidP="00F30777">
            <w:pPr>
              <w:spacing w:after="0" w:line="276" w:lineRule="auto"/>
              <w:rPr>
                <w:sz w:val="24"/>
                <w:szCs w:val="24"/>
              </w:rPr>
            </w:pPr>
          </w:p>
        </w:tc>
        <w:tc>
          <w:tcPr>
            <w:tcW w:w="1047" w:type="dxa"/>
            <w:vAlign w:val="center"/>
          </w:tcPr>
          <w:p w14:paraId="722D623D" w14:textId="77777777" w:rsidR="00714210" w:rsidRPr="00714210" w:rsidRDefault="00714210" w:rsidP="00F30777">
            <w:pPr>
              <w:spacing w:after="0" w:line="276" w:lineRule="auto"/>
              <w:rPr>
                <w:sz w:val="24"/>
                <w:szCs w:val="24"/>
              </w:rPr>
            </w:pPr>
          </w:p>
        </w:tc>
        <w:tc>
          <w:tcPr>
            <w:tcW w:w="991" w:type="dxa"/>
            <w:vAlign w:val="center"/>
          </w:tcPr>
          <w:p w14:paraId="521EBB11" w14:textId="77777777" w:rsidR="00714210" w:rsidRPr="00714210" w:rsidRDefault="00714210" w:rsidP="00F30777">
            <w:pPr>
              <w:spacing w:after="0" w:line="276" w:lineRule="auto"/>
              <w:rPr>
                <w:sz w:val="24"/>
                <w:szCs w:val="24"/>
              </w:rPr>
            </w:pPr>
          </w:p>
        </w:tc>
      </w:tr>
      <w:tr w:rsidR="00714210" w:rsidRPr="00714210" w14:paraId="553E0BD8" w14:textId="77777777" w:rsidTr="00844B6A">
        <w:tc>
          <w:tcPr>
            <w:tcW w:w="7145" w:type="dxa"/>
            <w:vAlign w:val="center"/>
          </w:tcPr>
          <w:p w14:paraId="66CE5993" w14:textId="77777777" w:rsidR="00714210" w:rsidRPr="00714210" w:rsidRDefault="00714210" w:rsidP="00F30777">
            <w:pPr>
              <w:spacing w:after="0" w:line="276" w:lineRule="auto"/>
              <w:rPr>
                <w:sz w:val="24"/>
                <w:szCs w:val="24"/>
                <w:lang w:val="ru-RU"/>
              </w:rPr>
            </w:pPr>
            <w:r w:rsidRPr="00714210">
              <w:rPr>
                <w:sz w:val="24"/>
                <w:szCs w:val="24"/>
                <w:lang w:val="ru-RU"/>
              </w:rPr>
              <w:t>1.3.2.7. Написание буквы (слога, слова, предложения)</w:t>
            </w:r>
          </w:p>
        </w:tc>
        <w:tc>
          <w:tcPr>
            <w:tcW w:w="1134" w:type="dxa"/>
            <w:vAlign w:val="center"/>
          </w:tcPr>
          <w:p w14:paraId="154F3C8A" w14:textId="77777777" w:rsidR="00714210" w:rsidRPr="00714210" w:rsidRDefault="00714210" w:rsidP="00F30777">
            <w:pPr>
              <w:spacing w:after="0" w:line="276" w:lineRule="auto"/>
              <w:rPr>
                <w:sz w:val="24"/>
                <w:szCs w:val="24"/>
                <w:lang w:val="ru-RU"/>
              </w:rPr>
            </w:pPr>
          </w:p>
        </w:tc>
        <w:tc>
          <w:tcPr>
            <w:tcW w:w="1047" w:type="dxa"/>
            <w:vAlign w:val="center"/>
          </w:tcPr>
          <w:p w14:paraId="1BD22F56" w14:textId="77777777" w:rsidR="00714210" w:rsidRPr="00714210" w:rsidRDefault="00714210" w:rsidP="00F30777">
            <w:pPr>
              <w:spacing w:after="0" w:line="276" w:lineRule="auto"/>
              <w:rPr>
                <w:sz w:val="24"/>
                <w:szCs w:val="24"/>
                <w:lang w:val="ru-RU"/>
              </w:rPr>
            </w:pPr>
          </w:p>
        </w:tc>
        <w:tc>
          <w:tcPr>
            <w:tcW w:w="991" w:type="dxa"/>
            <w:vAlign w:val="center"/>
          </w:tcPr>
          <w:p w14:paraId="696EA85E" w14:textId="77777777" w:rsidR="00714210" w:rsidRPr="00714210" w:rsidRDefault="00714210" w:rsidP="00F30777">
            <w:pPr>
              <w:spacing w:after="0" w:line="276" w:lineRule="auto"/>
              <w:rPr>
                <w:sz w:val="24"/>
                <w:szCs w:val="24"/>
                <w:lang w:val="ru-RU"/>
              </w:rPr>
            </w:pPr>
          </w:p>
        </w:tc>
      </w:tr>
      <w:tr w:rsidR="00714210" w:rsidRPr="00714210" w14:paraId="06A99870" w14:textId="77777777" w:rsidTr="00844B6A">
        <w:tc>
          <w:tcPr>
            <w:tcW w:w="7145" w:type="dxa"/>
            <w:vAlign w:val="center"/>
          </w:tcPr>
          <w:p w14:paraId="4859344F" w14:textId="77777777" w:rsidR="00714210" w:rsidRPr="00714210" w:rsidRDefault="00714210" w:rsidP="00F30777">
            <w:pPr>
              <w:spacing w:after="0" w:line="276" w:lineRule="auto"/>
              <w:rPr>
                <w:sz w:val="24"/>
                <w:szCs w:val="24"/>
                <w:lang w:val="ru-RU"/>
              </w:rPr>
            </w:pPr>
            <w:r w:rsidRPr="00714210">
              <w:rPr>
                <w:sz w:val="24"/>
                <w:szCs w:val="24"/>
                <w:lang w:val="ru-RU"/>
              </w:rPr>
              <w:t>1.3.2.8. Написание печатных букв по образцу</w:t>
            </w:r>
          </w:p>
        </w:tc>
        <w:tc>
          <w:tcPr>
            <w:tcW w:w="1134" w:type="dxa"/>
            <w:vAlign w:val="center"/>
          </w:tcPr>
          <w:p w14:paraId="2138A88C" w14:textId="77777777" w:rsidR="00714210" w:rsidRPr="00714210" w:rsidRDefault="00714210" w:rsidP="00F30777">
            <w:pPr>
              <w:spacing w:after="0" w:line="276" w:lineRule="auto"/>
              <w:rPr>
                <w:sz w:val="24"/>
                <w:szCs w:val="24"/>
                <w:lang w:val="ru-RU"/>
              </w:rPr>
            </w:pPr>
          </w:p>
        </w:tc>
        <w:tc>
          <w:tcPr>
            <w:tcW w:w="1047" w:type="dxa"/>
            <w:vAlign w:val="center"/>
          </w:tcPr>
          <w:p w14:paraId="15A6C147" w14:textId="77777777" w:rsidR="00714210" w:rsidRPr="00714210" w:rsidRDefault="00714210" w:rsidP="00F30777">
            <w:pPr>
              <w:spacing w:after="0" w:line="276" w:lineRule="auto"/>
              <w:rPr>
                <w:sz w:val="24"/>
                <w:szCs w:val="24"/>
                <w:lang w:val="ru-RU"/>
              </w:rPr>
            </w:pPr>
          </w:p>
        </w:tc>
        <w:tc>
          <w:tcPr>
            <w:tcW w:w="991" w:type="dxa"/>
            <w:vAlign w:val="center"/>
          </w:tcPr>
          <w:p w14:paraId="39518008" w14:textId="77777777" w:rsidR="00714210" w:rsidRPr="00714210" w:rsidRDefault="00714210" w:rsidP="00F30777">
            <w:pPr>
              <w:spacing w:after="0" w:line="276" w:lineRule="auto"/>
              <w:rPr>
                <w:sz w:val="24"/>
                <w:szCs w:val="24"/>
                <w:lang w:val="ru-RU"/>
              </w:rPr>
            </w:pPr>
          </w:p>
        </w:tc>
      </w:tr>
      <w:tr w:rsidR="00714210" w:rsidRPr="00714210" w14:paraId="52D24B3C" w14:textId="77777777" w:rsidTr="00844B6A">
        <w:tc>
          <w:tcPr>
            <w:tcW w:w="7145" w:type="dxa"/>
            <w:vAlign w:val="center"/>
          </w:tcPr>
          <w:p w14:paraId="3349B8E3" w14:textId="77777777" w:rsidR="00714210" w:rsidRPr="00714210" w:rsidRDefault="00714210" w:rsidP="00F30777">
            <w:pPr>
              <w:spacing w:after="0" w:line="276" w:lineRule="auto"/>
              <w:rPr>
                <w:sz w:val="24"/>
                <w:szCs w:val="24"/>
                <w:lang w:val="ru-RU"/>
              </w:rPr>
            </w:pPr>
            <w:r w:rsidRPr="00714210">
              <w:rPr>
                <w:sz w:val="24"/>
                <w:szCs w:val="24"/>
                <w:lang w:val="ru-RU"/>
              </w:rPr>
              <w:t>1.3.2.9. Написание письменных букв по образцу</w:t>
            </w:r>
          </w:p>
        </w:tc>
        <w:tc>
          <w:tcPr>
            <w:tcW w:w="1134" w:type="dxa"/>
            <w:vAlign w:val="center"/>
          </w:tcPr>
          <w:p w14:paraId="2E4698C9" w14:textId="77777777" w:rsidR="00714210" w:rsidRPr="00714210" w:rsidRDefault="00714210" w:rsidP="00F30777">
            <w:pPr>
              <w:spacing w:after="0" w:line="276" w:lineRule="auto"/>
              <w:rPr>
                <w:sz w:val="24"/>
                <w:szCs w:val="24"/>
                <w:lang w:val="ru-RU"/>
              </w:rPr>
            </w:pPr>
          </w:p>
        </w:tc>
        <w:tc>
          <w:tcPr>
            <w:tcW w:w="1047" w:type="dxa"/>
            <w:vAlign w:val="center"/>
          </w:tcPr>
          <w:p w14:paraId="656012F6" w14:textId="77777777" w:rsidR="00714210" w:rsidRPr="00714210" w:rsidRDefault="00714210" w:rsidP="00F30777">
            <w:pPr>
              <w:spacing w:after="0" w:line="276" w:lineRule="auto"/>
              <w:rPr>
                <w:sz w:val="24"/>
                <w:szCs w:val="24"/>
                <w:lang w:val="ru-RU"/>
              </w:rPr>
            </w:pPr>
          </w:p>
        </w:tc>
        <w:tc>
          <w:tcPr>
            <w:tcW w:w="991" w:type="dxa"/>
            <w:vAlign w:val="center"/>
          </w:tcPr>
          <w:p w14:paraId="31C44D32" w14:textId="77777777" w:rsidR="00714210" w:rsidRPr="00714210" w:rsidRDefault="00714210" w:rsidP="00F30777">
            <w:pPr>
              <w:spacing w:after="0" w:line="276" w:lineRule="auto"/>
              <w:rPr>
                <w:sz w:val="24"/>
                <w:szCs w:val="24"/>
                <w:lang w:val="ru-RU"/>
              </w:rPr>
            </w:pPr>
          </w:p>
        </w:tc>
      </w:tr>
      <w:tr w:rsidR="00714210" w:rsidRPr="00714210" w14:paraId="067C6F02" w14:textId="77777777" w:rsidTr="00844B6A">
        <w:tc>
          <w:tcPr>
            <w:tcW w:w="7145" w:type="dxa"/>
            <w:vAlign w:val="center"/>
          </w:tcPr>
          <w:p w14:paraId="689D0EFE" w14:textId="77777777" w:rsidR="00714210" w:rsidRPr="00714210" w:rsidRDefault="00714210" w:rsidP="00F30777">
            <w:pPr>
              <w:spacing w:after="0" w:line="276" w:lineRule="auto"/>
              <w:rPr>
                <w:sz w:val="24"/>
                <w:szCs w:val="24"/>
                <w:lang w:val="ru-RU"/>
              </w:rPr>
            </w:pPr>
            <w:r w:rsidRPr="00714210">
              <w:rPr>
                <w:sz w:val="24"/>
                <w:szCs w:val="24"/>
                <w:lang w:val="ru-RU"/>
              </w:rPr>
              <w:t>1.3.2.10. Списывание слогов, слов, предложений в печатном варианте</w:t>
            </w:r>
          </w:p>
        </w:tc>
        <w:tc>
          <w:tcPr>
            <w:tcW w:w="1134" w:type="dxa"/>
            <w:vAlign w:val="center"/>
          </w:tcPr>
          <w:p w14:paraId="6C550A13" w14:textId="77777777" w:rsidR="00714210" w:rsidRPr="00714210" w:rsidRDefault="00714210" w:rsidP="00F30777">
            <w:pPr>
              <w:spacing w:after="0" w:line="276" w:lineRule="auto"/>
              <w:rPr>
                <w:sz w:val="24"/>
                <w:szCs w:val="24"/>
                <w:lang w:val="ru-RU"/>
              </w:rPr>
            </w:pPr>
          </w:p>
        </w:tc>
        <w:tc>
          <w:tcPr>
            <w:tcW w:w="1047" w:type="dxa"/>
            <w:vAlign w:val="center"/>
          </w:tcPr>
          <w:p w14:paraId="15707902" w14:textId="77777777" w:rsidR="00714210" w:rsidRPr="00714210" w:rsidRDefault="00714210" w:rsidP="00F30777">
            <w:pPr>
              <w:spacing w:after="0" w:line="276" w:lineRule="auto"/>
              <w:rPr>
                <w:sz w:val="24"/>
                <w:szCs w:val="24"/>
                <w:lang w:val="ru-RU"/>
              </w:rPr>
            </w:pPr>
          </w:p>
        </w:tc>
        <w:tc>
          <w:tcPr>
            <w:tcW w:w="991" w:type="dxa"/>
            <w:vAlign w:val="center"/>
          </w:tcPr>
          <w:p w14:paraId="16DF102E" w14:textId="77777777" w:rsidR="00714210" w:rsidRPr="00714210" w:rsidRDefault="00714210" w:rsidP="00F30777">
            <w:pPr>
              <w:spacing w:after="0" w:line="276" w:lineRule="auto"/>
              <w:rPr>
                <w:sz w:val="24"/>
                <w:szCs w:val="24"/>
                <w:lang w:val="ru-RU"/>
              </w:rPr>
            </w:pPr>
          </w:p>
        </w:tc>
      </w:tr>
      <w:tr w:rsidR="00714210" w:rsidRPr="00714210" w14:paraId="78057213" w14:textId="77777777" w:rsidTr="00844B6A">
        <w:tc>
          <w:tcPr>
            <w:tcW w:w="7145" w:type="dxa"/>
            <w:vAlign w:val="center"/>
          </w:tcPr>
          <w:p w14:paraId="6EBB5F57" w14:textId="77777777" w:rsidR="00714210" w:rsidRPr="00714210" w:rsidRDefault="00714210" w:rsidP="00F30777">
            <w:pPr>
              <w:spacing w:after="0" w:line="276" w:lineRule="auto"/>
              <w:rPr>
                <w:sz w:val="24"/>
                <w:szCs w:val="24"/>
                <w:lang w:val="ru-RU"/>
              </w:rPr>
            </w:pPr>
            <w:r w:rsidRPr="00714210">
              <w:rPr>
                <w:sz w:val="24"/>
                <w:szCs w:val="24"/>
                <w:lang w:val="ru-RU"/>
              </w:rPr>
              <w:t>1.3.2.10. Списывание слогов, слов, предложений в письменном варианте</w:t>
            </w:r>
          </w:p>
        </w:tc>
        <w:tc>
          <w:tcPr>
            <w:tcW w:w="1134" w:type="dxa"/>
            <w:vAlign w:val="center"/>
          </w:tcPr>
          <w:p w14:paraId="25456E9D" w14:textId="77777777" w:rsidR="00714210" w:rsidRPr="00714210" w:rsidRDefault="00714210" w:rsidP="00F30777">
            <w:pPr>
              <w:spacing w:after="0" w:line="276" w:lineRule="auto"/>
              <w:rPr>
                <w:sz w:val="24"/>
                <w:szCs w:val="24"/>
                <w:lang w:val="ru-RU"/>
              </w:rPr>
            </w:pPr>
          </w:p>
        </w:tc>
        <w:tc>
          <w:tcPr>
            <w:tcW w:w="1047" w:type="dxa"/>
            <w:vAlign w:val="center"/>
          </w:tcPr>
          <w:p w14:paraId="73B146FD" w14:textId="77777777" w:rsidR="00714210" w:rsidRPr="00714210" w:rsidRDefault="00714210" w:rsidP="00F30777">
            <w:pPr>
              <w:spacing w:after="0" w:line="276" w:lineRule="auto"/>
              <w:rPr>
                <w:sz w:val="24"/>
                <w:szCs w:val="24"/>
                <w:lang w:val="ru-RU"/>
              </w:rPr>
            </w:pPr>
          </w:p>
        </w:tc>
        <w:tc>
          <w:tcPr>
            <w:tcW w:w="991" w:type="dxa"/>
            <w:vAlign w:val="center"/>
          </w:tcPr>
          <w:p w14:paraId="72FD3C76" w14:textId="77777777" w:rsidR="00714210" w:rsidRPr="00714210" w:rsidRDefault="00714210" w:rsidP="00F30777">
            <w:pPr>
              <w:spacing w:after="0" w:line="276" w:lineRule="auto"/>
              <w:rPr>
                <w:sz w:val="24"/>
                <w:szCs w:val="24"/>
                <w:lang w:val="ru-RU"/>
              </w:rPr>
            </w:pPr>
          </w:p>
        </w:tc>
      </w:tr>
    </w:tbl>
    <w:p w14:paraId="03F642CF" w14:textId="77777777" w:rsidR="00714210" w:rsidRPr="00714210" w:rsidRDefault="00714210" w:rsidP="00F30777">
      <w:pPr>
        <w:spacing w:after="160"/>
        <w:jc w:val="both"/>
        <w:rPr>
          <w:rFonts w:ascii="Times New Roman" w:eastAsia="Calibri" w:hAnsi="Times New Roman" w:cs="Times New Roman"/>
          <w:sz w:val="24"/>
          <w:szCs w:val="24"/>
        </w:rPr>
      </w:pPr>
    </w:p>
    <w:p w14:paraId="3640E7A8" w14:textId="77777777" w:rsidR="002F5960" w:rsidRDefault="002F5960" w:rsidP="002F5960">
      <w:pPr>
        <w:spacing w:after="0" w:line="240" w:lineRule="auto"/>
        <w:jc w:val="right"/>
        <w:rPr>
          <w:rFonts w:ascii="Times New Roman" w:eastAsia="Calibri" w:hAnsi="Times New Roman" w:cs="Times New Roman"/>
          <w:b/>
          <w:sz w:val="24"/>
          <w:szCs w:val="24"/>
        </w:rPr>
      </w:pPr>
      <w:r w:rsidRPr="002F5960">
        <w:rPr>
          <w:rFonts w:ascii="Times New Roman" w:eastAsia="Calibri" w:hAnsi="Times New Roman" w:cs="Times New Roman"/>
          <w:b/>
          <w:sz w:val="24"/>
          <w:szCs w:val="24"/>
        </w:rPr>
        <w:t>Приложение 2</w:t>
      </w:r>
    </w:p>
    <w:p w14:paraId="4446A5A8" w14:textId="77777777" w:rsidR="002F5960" w:rsidRPr="002F5960" w:rsidRDefault="002F5960" w:rsidP="002F5960">
      <w:pPr>
        <w:spacing w:after="0" w:line="240" w:lineRule="auto"/>
        <w:jc w:val="right"/>
        <w:rPr>
          <w:rFonts w:ascii="Times New Roman" w:eastAsia="Calibri" w:hAnsi="Times New Roman" w:cs="Times New Roman"/>
          <w:b/>
          <w:sz w:val="24"/>
          <w:szCs w:val="24"/>
        </w:rPr>
      </w:pPr>
    </w:p>
    <w:p w14:paraId="7303DC10" w14:textId="77777777" w:rsidR="002F5960" w:rsidRPr="002F5960" w:rsidRDefault="002F5960" w:rsidP="002F5960">
      <w:pPr>
        <w:spacing w:after="0"/>
        <w:jc w:val="center"/>
        <w:rPr>
          <w:rFonts w:ascii="Times New Roman" w:eastAsia="Calibri" w:hAnsi="Times New Roman" w:cs="Times New Roman"/>
          <w:b/>
          <w:sz w:val="24"/>
          <w:szCs w:val="24"/>
        </w:rPr>
      </w:pPr>
      <w:r w:rsidRPr="002F5960">
        <w:rPr>
          <w:rFonts w:ascii="Times New Roman" w:eastAsia="Calibri" w:hAnsi="Times New Roman" w:cs="Times New Roman"/>
          <w:b/>
          <w:sz w:val="24"/>
          <w:szCs w:val="24"/>
        </w:rPr>
        <w:t xml:space="preserve">План урока «Речь и альтернативная коммуникация» с обучающимися 6 года обучения АООП вариант 2. </w:t>
      </w:r>
    </w:p>
    <w:p w14:paraId="761E4F50" w14:textId="77777777" w:rsidR="002F5960" w:rsidRPr="002F5960" w:rsidRDefault="002F5960" w:rsidP="002F5960">
      <w:pPr>
        <w:spacing w:after="0"/>
        <w:jc w:val="center"/>
        <w:rPr>
          <w:rFonts w:ascii="Times New Roman" w:eastAsia="Calibri" w:hAnsi="Times New Roman" w:cs="Times New Roman"/>
          <w:b/>
          <w:sz w:val="24"/>
          <w:szCs w:val="24"/>
        </w:rPr>
      </w:pPr>
      <w:r w:rsidRPr="002F5960">
        <w:rPr>
          <w:rFonts w:ascii="Times New Roman" w:eastAsia="Calibri" w:hAnsi="Times New Roman" w:cs="Times New Roman"/>
          <w:b/>
          <w:sz w:val="24"/>
          <w:szCs w:val="24"/>
        </w:rPr>
        <w:t>Тема «Животные тундры».</w:t>
      </w:r>
    </w:p>
    <w:p w14:paraId="03D5B9DC" w14:textId="77777777" w:rsidR="002F5960" w:rsidRPr="002F5960" w:rsidRDefault="002F5960" w:rsidP="002F5960">
      <w:pPr>
        <w:spacing w:after="0" w:line="240" w:lineRule="auto"/>
        <w:jc w:val="both"/>
        <w:rPr>
          <w:rFonts w:ascii="Times New Roman" w:eastAsia="Calibri" w:hAnsi="Times New Roman" w:cs="Times New Roman"/>
          <w:sz w:val="24"/>
          <w:szCs w:val="24"/>
        </w:rPr>
      </w:pPr>
      <w:r w:rsidRPr="002F5960">
        <w:rPr>
          <w:rFonts w:ascii="Times New Roman" w:eastAsia="Calibri" w:hAnsi="Times New Roman" w:cs="Times New Roman"/>
          <w:b/>
          <w:sz w:val="24"/>
          <w:szCs w:val="24"/>
        </w:rPr>
        <w:t xml:space="preserve">Целевая аудитория: </w:t>
      </w:r>
      <w:r w:rsidRPr="002F5960">
        <w:rPr>
          <w:rFonts w:ascii="Times New Roman" w:eastAsia="Calibri" w:hAnsi="Times New Roman" w:cs="Times New Roman"/>
          <w:sz w:val="24"/>
          <w:szCs w:val="24"/>
        </w:rPr>
        <w:t>обучающиеся с тяжелыми и множественными нарушениями развития, 6 год обучения.</w:t>
      </w:r>
    </w:p>
    <w:p w14:paraId="3947E1E6" w14:textId="77777777" w:rsidR="002F5960" w:rsidRPr="002F5960" w:rsidRDefault="002F5960" w:rsidP="002F5960">
      <w:pPr>
        <w:spacing w:after="0"/>
        <w:jc w:val="both"/>
        <w:rPr>
          <w:rFonts w:ascii="Times New Roman" w:eastAsia="Calibri" w:hAnsi="Times New Roman" w:cs="Times New Roman"/>
          <w:b/>
          <w:sz w:val="24"/>
          <w:szCs w:val="24"/>
        </w:rPr>
      </w:pPr>
      <w:r w:rsidRPr="002F5960">
        <w:rPr>
          <w:rFonts w:ascii="Times New Roman" w:eastAsia="Calibri" w:hAnsi="Times New Roman" w:cs="Times New Roman"/>
          <w:b/>
          <w:sz w:val="24"/>
          <w:szCs w:val="24"/>
        </w:rPr>
        <w:t>Планируемые результаты.</w:t>
      </w:r>
    </w:p>
    <w:p w14:paraId="15B1F825" w14:textId="77777777" w:rsidR="002F5960" w:rsidRPr="002F5960" w:rsidRDefault="002F5960" w:rsidP="002F5960">
      <w:pPr>
        <w:spacing w:after="0"/>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xml:space="preserve">Личностные: </w:t>
      </w:r>
    </w:p>
    <w:p w14:paraId="678950C5" w14:textId="77777777" w:rsidR="002F5960" w:rsidRPr="002F5960" w:rsidRDefault="002F5960" w:rsidP="002F5960">
      <w:pPr>
        <w:spacing w:after="0"/>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формирование социально ориентированного взгляда на окружающий мир в его органичном единстве и разнообразии природной и социальной частей;</w:t>
      </w:r>
    </w:p>
    <w:p w14:paraId="19EC91A6" w14:textId="77777777" w:rsidR="002F5960" w:rsidRPr="002F5960" w:rsidRDefault="002F5960" w:rsidP="002F5960">
      <w:pPr>
        <w:spacing w:after="0"/>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формирование уважительного отношения к природе;</w:t>
      </w:r>
    </w:p>
    <w:p w14:paraId="239C5F5A" w14:textId="77777777" w:rsidR="002F5960" w:rsidRPr="002F5960" w:rsidRDefault="002F5960" w:rsidP="002F5960">
      <w:pPr>
        <w:spacing w:after="0"/>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Предметные:</w:t>
      </w:r>
    </w:p>
    <w:p w14:paraId="4102D590" w14:textId="77777777" w:rsidR="002F5960" w:rsidRPr="002F5960" w:rsidRDefault="002F5960" w:rsidP="002F5960">
      <w:pPr>
        <w:spacing w:after="0"/>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xml:space="preserve">- развитие речи как средства общения в контексте познания окружающего мира и </w:t>
      </w:r>
      <w:proofErr w:type="gramStart"/>
      <w:r w:rsidRPr="002F5960">
        <w:rPr>
          <w:rFonts w:ascii="Times New Roman" w:eastAsia="Calibri" w:hAnsi="Times New Roman" w:cs="Times New Roman"/>
          <w:sz w:val="24"/>
          <w:szCs w:val="24"/>
        </w:rPr>
        <w:t>личного опыта</w:t>
      </w:r>
      <w:proofErr w:type="gramEnd"/>
      <w:r w:rsidRPr="002F5960">
        <w:rPr>
          <w:rFonts w:ascii="Times New Roman" w:eastAsia="Calibri" w:hAnsi="Times New Roman" w:cs="Times New Roman"/>
          <w:sz w:val="24"/>
          <w:szCs w:val="24"/>
        </w:rPr>
        <w:t xml:space="preserve"> обучающегося;</w:t>
      </w:r>
    </w:p>
    <w:p w14:paraId="24C7D54C" w14:textId="77777777" w:rsidR="002F5960" w:rsidRPr="002F5960" w:rsidRDefault="002F5960" w:rsidP="002F5960">
      <w:pPr>
        <w:spacing w:after="0"/>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овладение доступными средствами коммуникации и общения - вербальными и невербальными;</w:t>
      </w:r>
    </w:p>
    <w:p w14:paraId="214E923D" w14:textId="77777777" w:rsidR="002F5960" w:rsidRPr="002F5960" w:rsidRDefault="002F5960" w:rsidP="002F5960">
      <w:pPr>
        <w:spacing w:after="0"/>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xml:space="preserve">- умение пользоваться доступными средствами коммуникации в практике экспрессивной и </w:t>
      </w:r>
      <w:proofErr w:type="spellStart"/>
      <w:r w:rsidRPr="002F5960">
        <w:rPr>
          <w:rFonts w:ascii="Times New Roman" w:eastAsia="Calibri" w:hAnsi="Times New Roman" w:cs="Times New Roman"/>
          <w:sz w:val="24"/>
          <w:szCs w:val="24"/>
        </w:rPr>
        <w:t>импрессивной</w:t>
      </w:r>
      <w:proofErr w:type="spellEnd"/>
      <w:r w:rsidRPr="002F5960">
        <w:rPr>
          <w:rFonts w:ascii="Times New Roman" w:eastAsia="Calibri" w:hAnsi="Times New Roman" w:cs="Times New Roman"/>
          <w:sz w:val="24"/>
          <w:szCs w:val="24"/>
        </w:rPr>
        <w:t xml:space="preserve"> речи для решения соответствующих возрасту житейских задач;</w:t>
      </w:r>
    </w:p>
    <w:p w14:paraId="5E4CE887" w14:textId="77777777" w:rsidR="002F5960" w:rsidRPr="002F5960" w:rsidRDefault="002F5960" w:rsidP="002F5960">
      <w:pPr>
        <w:spacing w:after="0"/>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представления о животных тундры;</w:t>
      </w:r>
    </w:p>
    <w:p w14:paraId="47816FFD" w14:textId="77777777" w:rsidR="002F5960" w:rsidRPr="002F5960" w:rsidRDefault="002F5960" w:rsidP="002F5960">
      <w:pPr>
        <w:spacing w:after="0"/>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овладение первоначальными представлениями о жизни животных в тундре;</w:t>
      </w:r>
    </w:p>
    <w:p w14:paraId="4BB21ACB" w14:textId="77777777" w:rsidR="002F5960" w:rsidRPr="002F5960" w:rsidRDefault="002F5960" w:rsidP="002F5960">
      <w:pPr>
        <w:spacing w:after="0"/>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развитие межличностных и групповых отношений;</w:t>
      </w:r>
    </w:p>
    <w:p w14:paraId="0ABACE71" w14:textId="77777777" w:rsidR="002F5960" w:rsidRPr="002F5960" w:rsidRDefault="002F5960" w:rsidP="002F5960">
      <w:pPr>
        <w:spacing w:after="0"/>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накопление положительного опыта сотрудничества и участия в общественной жизни;</w:t>
      </w:r>
    </w:p>
    <w:p w14:paraId="3B8E7FB8" w14:textId="77777777" w:rsidR="002F5960" w:rsidRPr="002F5960" w:rsidRDefault="002F5960" w:rsidP="002F5960">
      <w:pPr>
        <w:spacing w:after="0"/>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овладение базовым понятийным аппаратом по теме;</w:t>
      </w:r>
    </w:p>
    <w:p w14:paraId="64C6984C" w14:textId="77777777" w:rsidR="002F5960" w:rsidRPr="002F5960" w:rsidRDefault="002F5960" w:rsidP="002F5960">
      <w:pPr>
        <w:spacing w:after="0"/>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правильное употребление и объяснение понятий.</w:t>
      </w:r>
    </w:p>
    <w:p w14:paraId="31CD8F60" w14:textId="77777777" w:rsidR="002F5960" w:rsidRPr="002F5960" w:rsidRDefault="002F5960" w:rsidP="002F5960">
      <w:pPr>
        <w:spacing w:after="0" w:line="240" w:lineRule="auto"/>
        <w:jc w:val="both"/>
        <w:rPr>
          <w:rFonts w:ascii="Times New Roman" w:eastAsia="Calibri" w:hAnsi="Times New Roman" w:cs="Times New Roman"/>
          <w:b/>
          <w:sz w:val="24"/>
          <w:szCs w:val="24"/>
        </w:rPr>
      </w:pPr>
    </w:p>
    <w:p w14:paraId="360221B4" w14:textId="77777777" w:rsidR="002F5960" w:rsidRPr="002F5960" w:rsidRDefault="002F5960" w:rsidP="002F5960">
      <w:pPr>
        <w:spacing w:after="160" w:line="259" w:lineRule="auto"/>
        <w:jc w:val="both"/>
        <w:rPr>
          <w:rFonts w:ascii="Times New Roman" w:eastAsia="Calibri" w:hAnsi="Times New Roman" w:cs="Times New Roman"/>
          <w:sz w:val="24"/>
          <w:szCs w:val="24"/>
        </w:rPr>
      </w:pPr>
      <w:r w:rsidRPr="002F5960">
        <w:rPr>
          <w:rFonts w:ascii="Times New Roman" w:eastAsia="Calibri" w:hAnsi="Times New Roman" w:cs="Times New Roman"/>
          <w:b/>
          <w:sz w:val="24"/>
          <w:szCs w:val="24"/>
        </w:rPr>
        <w:lastRenderedPageBreak/>
        <w:t xml:space="preserve"> Цель: </w:t>
      </w:r>
      <w:r w:rsidRPr="002F5960">
        <w:rPr>
          <w:rFonts w:ascii="Times New Roman" w:eastAsia="Calibri" w:hAnsi="Times New Roman" w:cs="Times New Roman"/>
          <w:sz w:val="24"/>
          <w:szCs w:val="24"/>
        </w:rPr>
        <w:t>развитие навыков глобального чтения</w:t>
      </w:r>
      <w:r w:rsidRPr="002F5960">
        <w:rPr>
          <w:rFonts w:ascii="Calibri" w:eastAsia="Calibri" w:hAnsi="Calibri" w:cs="Times New Roman"/>
        </w:rPr>
        <w:t xml:space="preserve"> </w:t>
      </w:r>
      <w:r w:rsidRPr="002F5960">
        <w:rPr>
          <w:rFonts w:ascii="Times New Roman" w:eastAsia="Calibri" w:hAnsi="Times New Roman" w:cs="Times New Roman"/>
          <w:sz w:val="24"/>
          <w:szCs w:val="24"/>
        </w:rPr>
        <w:t>на основе написанных целиком слов, соотнесение графического образа с картинкой.</w:t>
      </w:r>
    </w:p>
    <w:p w14:paraId="0AD3C957" w14:textId="77777777" w:rsidR="002F5960" w:rsidRPr="002F5960" w:rsidRDefault="002F5960" w:rsidP="002F5960">
      <w:pPr>
        <w:spacing w:after="160" w:line="259" w:lineRule="auto"/>
        <w:jc w:val="both"/>
        <w:rPr>
          <w:rFonts w:ascii="Times New Roman" w:eastAsia="Calibri" w:hAnsi="Times New Roman" w:cs="Times New Roman"/>
          <w:b/>
          <w:sz w:val="24"/>
          <w:szCs w:val="24"/>
        </w:rPr>
      </w:pPr>
      <w:r w:rsidRPr="002F5960">
        <w:rPr>
          <w:rFonts w:ascii="Times New Roman" w:eastAsia="Calibri" w:hAnsi="Times New Roman" w:cs="Times New Roman"/>
          <w:b/>
          <w:sz w:val="24"/>
          <w:szCs w:val="24"/>
        </w:rPr>
        <w:t>Задачи:</w:t>
      </w:r>
    </w:p>
    <w:p w14:paraId="79DFC500" w14:textId="77777777" w:rsidR="002F5960" w:rsidRPr="002F5960" w:rsidRDefault="002F5960" w:rsidP="002F5960">
      <w:pPr>
        <w:spacing w:after="160" w:line="259" w:lineRule="auto"/>
        <w:ind w:left="720"/>
        <w:contextualSpacing/>
        <w:jc w:val="both"/>
        <w:rPr>
          <w:rFonts w:ascii="Times New Roman" w:eastAsia="Calibri" w:hAnsi="Times New Roman" w:cs="Times New Roman"/>
          <w:b/>
          <w:sz w:val="24"/>
          <w:szCs w:val="24"/>
        </w:rPr>
      </w:pPr>
      <w:proofErr w:type="spellStart"/>
      <w:r w:rsidRPr="002F5960">
        <w:rPr>
          <w:rFonts w:ascii="Times New Roman" w:eastAsia="Calibri" w:hAnsi="Times New Roman" w:cs="Times New Roman"/>
          <w:b/>
          <w:sz w:val="24"/>
          <w:szCs w:val="24"/>
        </w:rPr>
        <w:t>Коррекционно</w:t>
      </w:r>
      <w:proofErr w:type="spellEnd"/>
      <w:r w:rsidRPr="002F5960">
        <w:rPr>
          <w:rFonts w:ascii="Times New Roman" w:eastAsia="Calibri" w:hAnsi="Times New Roman" w:cs="Times New Roman"/>
          <w:b/>
          <w:sz w:val="24"/>
          <w:szCs w:val="24"/>
        </w:rPr>
        <w:t xml:space="preserve"> - обучающие:</w:t>
      </w:r>
    </w:p>
    <w:p w14:paraId="18958C43" w14:textId="77777777" w:rsidR="002F5960" w:rsidRPr="002F5960" w:rsidRDefault="002F5960" w:rsidP="002F5960">
      <w:pPr>
        <w:numPr>
          <w:ilvl w:val="0"/>
          <w:numId w:val="24"/>
        </w:numPr>
        <w:spacing w:after="160" w:line="259" w:lineRule="auto"/>
        <w:contextualSpacing/>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Формировать и закреплять у обучающихся представления о животных тундры, пополнять активный словарь по теме.</w:t>
      </w:r>
    </w:p>
    <w:p w14:paraId="3C32922C" w14:textId="77777777" w:rsidR="002F5960" w:rsidRPr="002F5960" w:rsidRDefault="002F5960" w:rsidP="002F5960">
      <w:pPr>
        <w:spacing w:after="160" w:line="259" w:lineRule="auto"/>
        <w:ind w:left="360"/>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2. Учить узнавать написанные слова целиком и соотносить графический образ с картинкой.</w:t>
      </w:r>
    </w:p>
    <w:p w14:paraId="7B1E85C9" w14:textId="03C00E1E" w:rsidR="002F5960" w:rsidRPr="002F5960" w:rsidRDefault="002F5960" w:rsidP="002F5960">
      <w:pPr>
        <w:numPr>
          <w:ilvl w:val="0"/>
          <w:numId w:val="23"/>
        </w:numPr>
        <w:spacing w:after="160" w:line="259" w:lineRule="auto"/>
        <w:contextualSpacing/>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xml:space="preserve">Закреплять навык узнавания и проговаривания картинок по теме: олень, заяц, лиса, </w:t>
      </w:r>
      <w:r w:rsidR="009E2826" w:rsidRPr="002F5960">
        <w:rPr>
          <w:rFonts w:ascii="Times New Roman" w:eastAsia="Calibri" w:hAnsi="Times New Roman" w:cs="Times New Roman"/>
          <w:sz w:val="24"/>
          <w:szCs w:val="24"/>
        </w:rPr>
        <w:t>лемминг</w:t>
      </w:r>
      <w:r w:rsidRPr="002F5960">
        <w:rPr>
          <w:rFonts w:ascii="Times New Roman" w:eastAsia="Calibri" w:hAnsi="Times New Roman" w:cs="Times New Roman"/>
          <w:sz w:val="24"/>
          <w:szCs w:val="24"/>
        </w:rPr>
        <w:t>, волк, мышь, ласка, медведь.</w:t>
      </w:r>
    </w:p>
    <w:p w14:paraId="5CFF6E1F" w14:textId="77777777" w:rsidR="002F5960" w:rsidRPr="002F5960" w:rsidRDefault="002F5960" w:rsidP="002F5960">
      <w:pPr>
        <w:numPr>
          <w:ilvl w:val="0"/>
          <w:numId w:val="23"/>
        </w:numPr>
        <w:spacing w:after="160" w:line="259" w:lineRule="auto"/>
        <w:contextualSpacing/>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Учить узнавать графическое изображение слова в различных написаниях по теме, находить нужное слово среди других слов.</w:t>
      </w:r>
    </w:p>
    <w:p w14:paraId="4E309013" w14:textId="77777777" w:rsidR="002F5960" w:rsidRPr="002F5960" w:rsidRDefault="002F5960" w:rsidP="002F5960">
      <w:pPr>
        <w:spacing w:after="160" w:line="259" w:lineRule="auto"/>
        <w:ind w:left="720"/>
        <w:contextualSpacing/>
        <w:jc w:val="both"/>
        <w:rPr>
          <w:rFonts w:ascii="Times New Roman" w:eastAsia="Calibri" w:hAnsi="Times New Roman" w:cs="Times New Roman"/>
          <w:b/>
          <w:sz w:val="24"/>
          <w:szCs w:val="24"/>
        </w:rPr>
      </w:pPr>
      <w:proofErr w:type="spellStart"/>
      <w:r w:rsidRPr="002F5960">
        <w:rPr>
          <w:rFonts w:ascii="Times New Roman" w:eastAsia="Calibri" w:hAnsi="Times New Roman" w:cs="Times New Roman"/>
          <w:b/>
          <w:sz w:val="24"/>
          <w:szCs w:val="24"/>
        </w:rPr>
        <w:t>Коррекционно</w:t>
      </w:r>
      <w:proofErr w:type="spellEnd"/>
      <w:r w:rsidRPr="002F5960">
        <w:rPr>
          <w:rFonts w:ascii="Times New Roman" w:eastAsia="Calibri" w:hAnsi="Times New Roman" w:cs="Times New Roman"/>
          <w:b/>
          <w:sz w:val="24"/>
          <w:szCs w:val="24"/>
        </w:rPr>
        <w:t xml:space="preserve"> - развивающие:</w:t>
      </w:r>
    </w:p>
    <w:p w14:paraId="38140990" w14:textId="77777777" w:rsidR="002F5960" w:rsidRPr="002F5960" w:rsidRDefault="002F5960" w:rsidP="002F5960">
      <w:pPr>
        <w:numPr>
          <w:ilvl w:val="0"/>
          <w:numId w:val="25"/>
        </w:numPr>
        <w:spacing w:after="160" w:line="259" w:lineRule="auto"/>
        <w:contextualSpacing/>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xml:space="preserve">Корригировать зрительное и слуховое внимание   путем выполнения самостоятельных заданий, переключаемость внимания с одного вида деятельности на другой. </w:t>
      </w:r>
    </w:p>
    <w:p w14:paraId="73BF98EC" w14:textId="77777777" w:rsidR="002F5960" w:rsidRPr="002F5960" w:rsidRDefault="002F5960" w:rsidP="002F5960">
      <w:pPr>
        <w:numPr>
          <w:ilvl w:val="0"/>
          <w:numId w:val="25"/>
        </w:numPr>
        <w:spacing w:after="160" w:line="259" w:lineRule="auto"/>
        <w:contextualSpacing/>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xml:space="preserve">Вырабатывать  </w:t>
      </w:r>
    </w:p>
    <w:p w14:paraId="185A9E1B" w14:textId="77777777" w:rsidR="002F5960" w:rsidRPr="002F5960" w:rsidRDefault="002F5960" w:rsidP="002F5960">
      <w:pPr>
        <w:numPr>
          <w:ilvl w:val="0"/>
          <w:numId w:val="25"/>
        </w:numPr>
        <w:spacing w:after="160" w:line="259" w:lineRule="auto"/>
        <w:contextualSpacing/>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Развивать слуховое и зрительное внимание.</w:t>
      </w:r>
    </w:p>
    <w:p w14:paraId="67703BC3" w14:textId="77777777" w:rsidR="002F5960" w:rsidRPr="002F5960" w:rsidRDefault="002F5960" w:rsidP="002F5960">
      <w:pPr>
        <w:spacing w:after="160" w:line="259" w:lineRule="auto"/>
        <w:ind w:left="720"/>
        <w:contextualSpacing/>
        <w:jc w:val="both"/>
        <w:rPr>
          <w:rFonts w:ascii="Times New Roman" w:eastAsia="Calibri" w:hAnsi="Times New Roman" w:cs="Times New Roman"/>
          <w:b/>
          <w:sz w:val="24"/>
          <w:szCs w:val="24"/>
        </w:rPr>
      </w:pPr>
      <w:proofErr w:type="spellStart"/>
      <w:r w:rsidRPr="002F5960">
        <w:rPr>
          <w:rFonts w:ascii="Times New Roman" w:eastAsia="Calibri" w:hAnsi="Times New Roman" w:cs="Times New Roman"/>
          <w:b/>
          <w:sz w:val="24"/>
          <w:szCs w:val="24"/>
        </w:rPr>
        <w:t>Коррекционно</w:t>
      </w:r>
      <w:proofErr w:type="spellEnd"/>
      <w:r w:rsidRPr="002F5960">
        <w:rPr>
          <w:rFonts w:ascii="Times New Roman" w:eastAsia="Calibri" w:hAnsi="Times New Roman" w:cs="Times New Roman"/>
          <w:b/>
          <w:sz w:val="24"/>
          <w:szCs w:val="24"/>
        </w:rPr>
        <w:t xml:space="preserve"> – воспитательные:</w:t>
      </w:r>
    </w:p>
    <w:p w14:paraId="57B18C64" w14:textId="77777777" w:rsidR="002F5960" w:rsidRPr="002F5960" w:rsidRDefault="002F5960" w:rsidP="002F5960">
      <w:pPr>
        <w:numPr>
          <w:ilvl w:val="0"/>
          <w:numId w:val="26"/>
        </w:numPr>
        <w:spacing w:after="160" w:line="259" w:lineRule="auto"/>
        <w:contextualSpacing/>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xml:space="preserve">Воспитывать самостоятельность при выполнении заданий. </w:t>
      </w:r>
    </w:p>
    <w:p w14:paraId="5163CF63" w14:textId="77777777" w:rsidR="002F5960" w:rsidRPr="002F5960" w:rsidRDefault="002F5960" w:rsidP="002F5960">
      <w:pPr>
        <w:numPr>
          <w:ilvl w:val="0"/>
          <w:numId w:val="26"/>
        </w:numPr>
        <w:spacing w:after="160" w:line="259" w:lineRule="auto"/>
        <w:contextualSpacing/>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Бережное отношение к природе, животным тундры.</w:t>
      </w:r>
    </w:p>
    <w:p w14:paraId="7D17FADA" w14:textId="77777777" w:rsidR="002F5960" w:rsidRPr="002F5960" w:rsidRDefault="002F5960" w:rsidP="002F5960">
      <w:pPr>
        <w:spacing w:after="160" w:line="259" w:lineRule="auto"/>
        <w:rPr>
          <w:rFonts w:ascii="Times New Roman" w:eastAsia="Calibri" w:hAnsi="Times New Roman" w:cs="Times New Roman"/>
          <w:sz w:val="24"/>
          <w:szCs w:val="24"/>
        </w:rPr>
      </w:pPr>
      <w:r w:rsidRPr="002F5960">
        <w:rPr>
          <w:rFonts w:ascii="Times New Roman" w:eastAsia="Calibri" w:hAnsi="Times New Roman" w:cs="Times New Roman"/>
          <w:b/>
          <w:sz w:val="24"/>
          <w:szCs w:val="24"/>
        </w:rPr>
        <w:t xml:space="preserve">Материал: </w:t>
      </w:r>
      <w:r w:rsidRPr="002F5960">
        <w:rPr>
          <w:rFonts w:ascii="Times New Roman" w:eastAsia="Calibri" w:hAnsi="Times New Roman" w:cs="Times New Roman"/>
          <w:sz w:val="24"/>
          <w:szCs w:val="24"/>
        </w:rPr>
        <w:t xml:space="preserve"> </w:t>
      </w:r>
    </w:p>
    <w:p w14:paraId="1BFF80FF" w14:textId="77777777" w:rsidR="002F5960" w:rsidRPr="002F5960" w:rsidRDefault="002F5960" w:rsidP="002F5960">
      <w:pPr>
        <w:spacing w:after="160" w:line="259" w:lineRule="auto"/>
        <w:rPr>
          <w:rFonts w:ascii="Times New Roman" w:eastAsia="Calibri" w:hAnsi="Times New Roman" w:cs="Times New Roman"/>
          <w:b/>
          <w:sz w:val="24"/>
          <w:szCs w:val="24"/>
        </w:rPr>
      </w:pPr>
      <w:r w:rsidRPr="002F5960">
        <w:rPr>
          <w:rFonts w:ascii="Times New Roman" w:eastAsia="Calibri" w:hAnsi="Times New Roman" w:cs="Times New Roman"/>
          <w:b/>
          <w:sz w:val="24"/>
          <w:szCs w:val="24"/>
        </w:rPr>
        <w:t>Ход урока:</w:t>
      </w:r>
    </w:p>
    <w:tbl>
      <w:tblPr>
        <w:tblStyle w:val="af"/>
        <w:tblW w:w="0" w:type="auto"/>
        <w:tblLook w:val="04A0" w:firstRow="1" w:lastRow="0" w:firstColumn="1" w:lastColumn="0" w:noHBand="0" w:noVBand="1"/>
      </w:tblPr>
      <w:tblGrid>
        <w:gridCol w:w="6710"/>
        <w:gridCol w:w="2634"/>
      </w:tblGrid>
      <w:tr w:rsidR="000108FA" w:rsidRPr="002F5960" w14:paraId="168471FE" w14:textId="77777777" w:rsidTr="002D761F">
        <w:tc>
          <w:tcPr>
            <w:tcW w:w="7621" w:type="dxa"/>
          </w:tcPr>
          <w:p w14:paraId="34047D98" w14:textId="77777777" w:rsidR="002F5960" w:rsidRPr="002F5960" w:rsidRDefault="002F5960" w:rsidP="002F5960">
            <w:pPr>
              <w:numPr>
                <w:ilvl w:val="0"/>
                <w:numId w:val="27"/>
              </w:numPr>
              <w:contextualSpacing/>
              <w:jc w:val="both"/>
              <w:rPr>
                <w:rFonts w:ascii="Times New Roman" w:eastAsia="Calibri" w:hAnsi="Times New Roman" w:cs="Times New Roman"/>
                <w:sz w:val="24"/>
                <w:szCs w:val="24"/>
              </w:rPr>
            </w:pPr>
            <w:r w:rsidRPr="002F5960">
              <w:rPr>
                <w:rFonts w:ascii="Times New Roman" w:eastAsia="Calibri" w:hAnsi="Times New Roman" w:cs="Times New Roman"/>
                <w:b/>
                <w:sz w:val="24"/>
                <w:szCs w:val="24"/>
              </w:rPr>
              <w:t>Организационный момент</w:t>
            </w:r>
          </w:p>
          <w:p w14:paraId="2B530A95" w14:textId="77777777" w:rsidR="002F5960" w:rsidRPr="002F5960" w:rsidRDefault="002F5960" w:rsidP="002F5960">
            <w:pPr>
              <w:jc w:val="both"/>
              <w:rPr>
                <w:rFonts w:ascii="Times New Roman" w:eastAsia="Calibri" w:hAnsi="Times New Roman" w:cs="Times New Roman"/>
                <w:b/>
                <w:sz w:val="24"/>
                <w:szCs w:val="24"/>
              </w:rPr>
            </w:pPr>
            <w:r w:rsidRPr="002F5960">
              <w:rPr>
                <w:rFonts w:ascii="Times New Roman" w:eastAsia="Calibri" w:hAnsi="Times New Roman" w:cs="Times New Roman"/>
                <w:b/>
                <w:sz w:val="24"/>
                <w:szCs w:val="24"/>
              </w:rPr>
              <w:t xml:space="preserve"> Игра-разминка</w:t>
            </w:r>
          </w:p>
          <w:p w14:paraId="2BC9D238" w14:textId="77777777" w:rsidR="002F5960" w:rsidRPr="002F5960" w:rsidRDefault="002F5960" w:rsidP="002F5960">
            <w:pPr>
              <w:jc w:val="both"/>
              <w:rPr>
                <w:rFonts w:ascii="Times New Roman" w:eastAsia="Calibri" w:hAnsi="Times New Roman" w:cs="Times New Roman"/>
                <w:b/>
                <w:sz w:val="24"/>
                <w:szCs w:val="24"/>
              </w:rPr>
            </w:pPr>
            <w:r w:rsidRPr="002F5960">
              <w:rPr>
                <w:rFonts w:ascii="Times New Roman" w:eastAsia="Calibri" w:hAnsi="Times New Roman" w:cs="Times New Roman"/>
                <w:b/>
                <w:sz w:val="24"/>
                <w:szCs w:val="24"/>
              </w:rPr>
              <w:t>Упражнение «Исправь ошибку»</w:t>
            </w:r>
          </w:p>
          <w:p w14:paraId="78926AE2"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xml:space="preserve"> - У волка рыжий мех</w:t>
            </w:r>
          </w:p>
          <w:p w14:paraId="241B5751"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У зайца длинный хвост</w:t>
            </w:r>
          </w:p>
          <w:p w14:paraId="47F1719A"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Олень любит суп</w:t>
            </w:r>
          </w:p>
          <w:p w14:paraId="149FFD1C"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Мышь большое животное</w:t>
            </w:r>
          </w:p>
          <w:p w14:paraId="58BDDEAE" w14:textId="77777777" w:rsidR="002F5960" w:rsidRPr="002F5960" w:rsidRDefault="002F5960" w:rsidP="002F5960">
            <w:pPr>
              <w:jc w:val="both"/>
              <w:rPr>
                <w:rFonts w:ascii="Times New Roman" w:eastAsia="Calibri" w:hAnsi="Times New Roman" w:cs="Times New Roman"/>
                <w:b/>
                <w:sz w:val="24"/>
                <w:szCs w:val="24"/>
              </w:rPr>
            </w:pPr>
            <w:r w:rsidRPr="002F5960">
              <w:rPr>
                <w:rFonts w:ascii="Times New Roman" w:eastAsia="Calibri" w:hAnsi="Times New Roman" w:cs="Times New Roman"/>
                <w:sz w:val="24"/>
                <w:szCs w:val="24"/>
                <w:lang w:val="en-US"/>
              </w:rPr>
              <w:t>II</w:t>
            </w:r>
            <w:r w:rsidRPr="002F5960">
              <w:rPr>
                <w:rFonts w:ascii="Times New Roman" w:eastAsia="Calibri" w:hAnsi="Times New Roman" w:cs="Times New Roman"/>
                <w:sz w:val="24"/>
                <w:szCs w:val="24"/>
              </w:rPr>
              <w:t xml:space="preserve">. </w:t>
            </w:r>
            <w:r w:rsidRPr="002F5960">
              <w:rPr>
                <w:rFonts w:ascii="Times New Roman" w:eastAsia="Calibri" w:hAnsi="Times New Roman" w:cs="Times New Roman"/>
                <w:b/>
                <w:sz w:val="24"/>
                <w:szCs w:val="24"/>
              </w:rPr>
              <w:t>Основная часть</w:t>
            </w:r>
          </w:p>
          <w:p w14:paraId="0714AC4E" w14:textId="77777777" w:rsidR="002F5960" w:rsidRPr="002F5960" w:rsidRDefault="002F5960" w:rsidP="002F5960">
            <w:pPr>
              <w:jc w:val="both"/>
              <w:rPr>
                <w:rFonts w:ascii="Times New Roman" w:eastAsia="Calibri" w:hAnsi="Times New Roman" w:cs="Times New Roman"/>
                <w:b/>
                <w:sz w:val="24"/>
                <w:szCs w:val="24"/>
              </w:rPr>
            </w:pPr>
            <w:r w:rsidRPr="002F5960">
              <w:rPr>
                <w:rFonts w:ascii="Times New Roman" w:eastAsia="Calibri" w:hAnsi="Times New Roman" w:cs="Times New Roman"/>
                <w:b/>
                <w:sz w:val="24"/>
                <w:szCs w:val="24"/>
              </w:rPr>
              <w:t>Введение в тему:</w:t>
            </w:r>
          </w:p>
          <w:p w14:paraId="3F22DFD0" w14:textId="77777777" w:rsidR="002F5960" w:rsidRPr="002F5960" w:rsidRDefault="002F5960" w:rsidP="002F5960">
            <w:pPr>
              <w:ind w:left="283"/>
              <w:jc w:val="both"/>
              <w:rPr>
                <w:rFonts w:ascii="Times New Roman" w:eastAsia="Calibri" w:hAnsi="Times New Roman" w:cs="Times New Roman"/>
                <w:b/>
                <w:sz w:val="24"/>
                <w:szCs w:val="24"/>
              </w:rPr>
            </w:pPr>
            <w:r w:rsidRPr="002F5960">
              <w:rPr>
                <w:rFonts w:ascii="Times New Roman" w:eastAsia="Calibri" w:hAnsi="Times New Roman" w:cs="Times New Roman"/>
                <w:b/>
                <w:sz w:val="24"/>
                <w:szCs w:val="24"/>
              </w:rPr>
              <w:t>Упражнение «Отгадай слово»</w:t>
            </w:r>
          </w:p>
          <w:p w14:paraId="37F1003C"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xml:space="preserve">- Рассмотрите картинки. Что на них изображено? </w:t>
            </w:r>
          </w:p>
          <w:p w14:paraId="33A2D730" w14:textId="58CE0092"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xml:space="preserve">- Покажите оленя, зайца, лису, </w:t>
            </w:r>
            <w:r w:rsidR="009E2826" w:rsidRPr="002F5960">
              <w:rPr>
                <w:rFonts w:ascii="Times New Roman" w:eastAsia="Calibri" w:hAnsi="Times New Roman" w:cs="Times New Roman"/>
                <w:sz w:val="24"/>
                <w:szCs w:val="24"/>
              </w:rPr>
              <w:t>лемминга</w:t>
            </w:r>
            <w:r w:rsidRPr="002F5960">
              <w:rPr>
                <w:rFonts w:ascii="Times New Roman" w:eastAsia="Calibri" w:hAnsi="Times New Roman" w:cs="Times New Roman"/>
                <w:sz w:val="24"/>
                <w:szCs w:val="24"/>
              </w:rPr>
              <w:t>, волка, мышь, ласку, медведя</w:t>
            </w:r>
          </w:p>
          <w:p w14:paraId="09261AAB"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Назовите, что изображено на этой картинке?</w:t>
            </w:r>
          </w:p>
          <w:p w14:paraId="15D9B783"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xml:space="preserve"> - Как можно назвать одним словом всех нарисованных на картинках? (Животные). </w:t>
            </w:r>
          </w:p>
          <w:p w14:paraId="5C61E891"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Какие это животные? Южные или северные?</w:t>
            </w:r>
          </w:p>
          <w:p w14:paraId="3323E38F" w14:textId="77777777" w:rsidR="002F5960" w:rsidRPr="002F5960" w:rsidRDefault="002F5960" w:rsidP="002F5960">
            <w:pPr>
              <w:jc w:val="both"/>
              <w:rPr>
                <w:rFonts w:ascii="Times New Roman" w:eastAsia="Calibri" w:hAnsi="Times New Roman" w:cs="Times New Roman"/>
                <w:b/>
                <w:sz w:val="24"/>
                <w:szCs w:val="24"/>
              </w:rPr>
            </w:pPr>
            <w:r w:rsidRPr="002F5960">
              <w:rPr>
                <w:rFonts w:ascii="Times New Roman" w:eastAsia="Calibri" w:hAnsi="Times New Roman" w:cs="Times New Roman"/>
                <w:b/>
                <w:sz w:val="24"/>
                <w:szCs w:val="24"/>
              </w:rPr>
              <w:t>Упражнение «Узнай по описанию»</w:t>
            </w:r>
          </w:p>
          <w:p w14:paraId="02DDB979"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Я зачитываю описание животного, а вы отвечаете полным предложением (Марина, Алена, Полина) (Вы описали…), одним словом (Максим, Илья, Кирилл).</w:t>
            </w:r>
          </w:p>
          <w:p w14:paraId="0F21063D"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Я зачитываю описание животного, а вы показываете нужную картинку (Данил).</w:t>
            </w:r>
          </w:p>
          <w:p w14:paraId="00F91D3F"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Быстрый, сильный, зубастый…</w:t>
            </w:r>
          </w:p>
          <w:p w14:paraId="6FE39E26"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lastRenderedPageBreak/>
              <w:t>- Хитрая, рыжая, красивая…</w:t>
            </w:r>
          </w:p>
          <w:p w14:paraId="0A3714B7"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Маленькая, серая, ловкая…</w:t>
            </w:r>
          </w:p>
          <w:p w14:paraId="7E2267B3"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Большой, рогатый, выносливый…</w:t>
            </w:r>
          </w:p>
          <w:p w14:paraId="08F13937"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xml:space="preserve"> </w:t>
            </w:r>
            <w:r w:rsidRPr="002F5960">
              <w:rPr>
                <w:rFonts w:ascii="Times New Roman" w:eastAsia="Calibri" w:hAnsi="Times New Roman" w:cs="Times New Roman"/>
                <w:b/>
                <w:sz w:val="24"/>
                <w:szCs w:val="24"/>
              </w:rPr>
              <w:t>Упражнение «Детеныши животных»</w:t>
            </w:r>
          </w:p>
          <w:p w14:paraId="292C97C6"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Я показываю картинки, а вы называете животное и его детеныша (Алена, Марина, Полина)</w:t>
            </w:r>
          </w:p>
          <w:p w14:paraId="2EC74186"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Покажи, где волк? Покажи, где волчонок? (Данил, Максим, Илья, Кирилл).</w:t>
            </w:r>
          </w:p>
          <w:p w14:paraId="2D298D2B" w14:textId="77777777" w:rsidR="002F5960" w:rsidRPr="002F5960" w:rsidRDefault="002F5960" w:rsidP="002F5960">
            <w:pPr>
              <w:ind w:left="283"/>
              <w:jc w:val="both"/>
              <w:rPr>
                <w:rFonts w:ascii="Times New Roman" w:eastAsia="Calibri" w:hAnsi="Times New Roman" w:cs="Times New Roman"/>
                <w:b/>
                <w:sz w:val="24"/>
                <w:szCs w:val="24"/>
              </w:rPr>
            </w:pPr>
            <w:r w:rsidRPr="002F5960">
              <w:rPr>
                <w:rFonts w:ascii="Times New Roman" w:eastAsia="Calibri" w:hAnsi="Times New Roman" w:cs="Times New Roman"/>
                <w:b/>
                <w:sz w:val="24"/>
                <w:szCs w:val="24"/>
              </w:rPr>
              <w:t>Упражнение «Найди слово»</w:t>
            </w:r>
          </w:p>
          <w:p w14:paraId="2E197C25" w14:textId="71DBFB65"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Перед детьми расположены картинки с надписями:</w:t>
            </w:r>
            <w:r w:rsidRPr="002F5960">
              <w:rPr>
                <w:rFonts w:ascii="Calibri" w:eastAsia="Calibri" w:hAnsi="Calibri" w:cs="Times New Roman"/>
              </w:rPr>
              <w:t xml:space="preserve"> </w:t>
            </w:r>
            <w:r w:rsidRPr="002F5960">
              <w:rPr>
                <w:rFonts w:ascii="Times New Roman" w:eastAsia="Calibri" w:hAnsi="Times New Roman" w:cs="Times New Roman"/>
                <w:sz w:val="24"/>
                <w:szCs w:val="24"/>
              </w:rPr>
              <w:t xml:space="preserve">олень, заяц, лиса, </w:t>
            </w:r>
            <w:r w:rsidR="009E2826" w:rsidRPr="002F5960">
              <w:rPr>
                <w:rFonts w:ascii="Times New Roman" w:eastAsia="Calibri" w:hAnsi="Times New Roman" w:cs="Times New Roman"/>
                <w:sz w:val="24"/>
                <w:szCs w:val="24"/>
              </w:rPr>
              <w:t>лемминг</w:t>
            </w:r>
            <w:r w:rsidRPr="002F5960">
              <w:rPr>
                <w:rFonts w:ascii="Times New Roman" w:eastAsia="Calibri" w:hAnsi="Times New Roman" w:cs="Times New Roman"/>
                <w:sz w:val="24"/>
                <w:szCs w:val="24"/>
              </w:rPr>
              <w:t>, волк, мышь, ласка, медведь, написанные на карточках формата А4 разными цветами, шрифтом, размером.</w:t>
            </w:r>
          </w:p>
          <w:p w14:paraId="22BC62E5"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Посмотрите на карточку. Кто сможет прочитать что на ней написано? На ней написано Олень. Запомните, как пишется это слово. Найдите на столе карточку, на которой написано Олень. Давайте рассмотрим. Чем карточки отличаются друг от друга? (Они написаны разными по размеру и цвету буквами). Чем схожи? (Они обозначают одно и тоже слово. Это слово Олень).</w:t>
            </w:r>
          </w:p>
          <w:p w14:paraId="302AC1A9" w14:textId="77777777" w:rsidR="002F5960" w:rsidRPr="002F5960" w:rsidRDefault="002F5960" w:rsidP="002F5960">
            <w:pPr>
              <w:jc w:val="both"/>
              <w:rPr>
                <w:rFonts w:ascii="Times New Roman" w:eastAsia="Calibri" w:hAnsi="Times New Roman" w:cs="Times New Roman"/>
                <w:b/>
                <w:sz w:val="24"/>
                <w:szCs w:val="24"/>
              </w:rPr>
            </w:pPr>
            <w:r w:rsidRPr="002F5960">
              <w:rPr>
                <w:rFonts w:ascii="Times New Roman" w:eastAsia="Calibri" w:hAnsi="Times New Roman" w:cs="Times New Roman"/>
                <w:b/>
                <w:sz w:val="24"/>
                <w:szCs w:val="24"/>
              </w:rPr>
              <w:t>Динамическая пауза</w:t>
            </w:r>
          </w:p>
          <w:p w14:paraId="73543B65"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xml:space="preserve">- Сейчас мы с вами по одному пройдем по кочкам и дойдем до слова ОЛЕНЬ. На кочках нарисованы цифры. Послушайте задание.  </w:t>
            </w:r>
          </w:p>
          <w:p w14:paraId="01778B14"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Алена, пройди по кочкам до слова ОЛЕНЬ, соблюдая последовательность числового ряда 1, 2, 3…</w:t>
            </w:r>
          </w:p>
          <w:p w14:paraId="621F3BA1" w14:textId="77777777" w:rsidR="002F5960" w:rsidRPr="002F5960" w:rsidRDefault="002F5960" w:rsidP="002F5960">
            <w:pPr>
              <w:jc w:val="both"/>
              <w:rPr>
                <w:rFonts w:ascii="Times New Roman" w:eastAsia="Calibri" w:hAnsi="Times New Roman" w:cs="Times New Roman"/>
                <w:b/>
                <w:sz w:val="24"/>
                <w:szCs w:val="24"/>
              </w:rPr>
            </w:pPr>
            <w:r w:rsidRPr="002F5960">
              <w:rPr>
                <w:rFonts w:ascii="Times New Roman" w:eastAsia="Calibri" w:hAnsi="Times New Roman" w:cs="Times New Roman"/>
                <w:b/>
                <w:sz w:val="24"/>
                <w:szCs w:val="24"/>
              </w:rPr>
              <w:t>Упражнение «Найди карточку для картинки»</w:t>
            </w:r>
          </w:p>
          <w:p w14:paraId="633F86A0"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xml:space="preserve">1. Перед учениками карточки с надписями животных одного формата. </w:t>
            </w:r>
          </w:p>
          <w:p w14:paraId="171C8617"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Кто изображен на картинке? Олень. Найдите слово, которое обозначает этого животного.</w:t>
            </w:r>
          </w:p>
          <w:p w14:paraId="3C50CB4A"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xml:space="preserve">2. Перед учениками карточки с надписями животных разного формата. </w:t>
            </w:r>
          </w:p>
          <w:p w14:paraId="0293B2CC"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Кто изображен на картинке? Лиса. Найдите слово, которое обозначает этого животного.</w:t>
            </w:r>
          </w:p>
          <w:p w14:paraId="773EF893" w14:textId="77777777" w:rsidR="002F5960" w:rsidRPr="002F5960" w:rsidRDefault="002F5960" w:rsidP="002F5960">
            <w:pPr>
              <w:jc w:val="both"/>
              <w:rPr>
                <w:rFonts w:ascii="Times New Roman" w:eastAsia="Calibri" w:hAnsi="Times New Roman" w:cs="Times New Roman"/>
                <w:sz w:val="24"/>
                <w:szCs w:val="24"/>
              </w:rPr>
            </w:pPr>
          </w:p>
          <w:p w14:paraId="45D30FA6" w14:textId="77777777" w:rsidR="002F5960" w:rsidRPr="002F5960" w:rsidRDefault="002F5960" w:rsidP="002F5960">
            <w:pPr>
              <w:jc w:val="both"/>
              <w:rPr>
                <w:rFonts w:ascii="Times New Roman" w:eastAsia="Calibri" w:hAnsi="Times New Roman" w:cs="Times New Roman"/>
                <w:sz w:val="24"/>
                <w:szCs w:val="24"/>
              </w:rPr>
            </w:pPr>
          </w:p>
          <w:p w14:paraId="4D0C219B" w14:textId="77777777" w:rsidR="002F5960" w:rsidRPr="002F5960" w:rsidRDefault="002F5960" w:rsidP="002F5960">
            <w:pPr>
              <w:jc w:val="both"/>
              <w:rPr>
                <w:rFonts w:ascii="Times New Roman" w:eastAsia="Calibri" w:hAnsi="Times New Roman" w:cs="Times New Roman"/>
                <w:sz w:val="24"/>
                <w:szCs w:val="24"/>
              </w:rPr>
            </w:pPr>
          </w:p>
          <w:p w14:paraId="65720A07" w14:textId="77777777" w:rsidR="002F5960" w:rsidRPr="002F5960" w:rsidRDefault="002F5960" w:rsidP="002F5960">
            <w:pPr>
              <w:jc w:val="both"/>
              <w:rPr>
                <w:rFonts w:ascii="Times New Roman" w:eastAsia="Calibri" w:hAnsi="Times New Roman" w:cs="Times New Roman"/>
                <w:b/>
                <w:sz w:val="24"/>
                <w:szCs w:val="24"/>
              </w:rPr>
            </w:pPr>
            <w:r w:rsidRPr="002F5960">
              <w:rPr>
                <w:rFonts w:ascii="Times New Roman" w:eastAsia="Calibri" w:hAnsi="Times New Roman" w:cs="Times New Roman"/>
                <w:b/>
                <w:sz w:val="24"/>
                <w:szCs w:val="24"/>
              </w:rPr>
              <w:t>Работа в альбоме</w:t>
            </w:r>
          </w:p>
          <w:p w14:paraId="62F79CC3" w14:textId="77777777" w:rsidR="002F5960" w:rsidRPr="002F5960" w:rsidRDefault="002F5960" w:rsidP="002F5960">
            <w:pPr>
              <w:rPr>
                <w:rFonts w:ascii="Times New Roman" w:eastAsia="Calibri" w:hAnsi="Times New Roman" w:cs="Times New Roman"/>
                <w:sz w:val="24"/>
                <w:szCs w:val="24"/>
              </w:rPr>
            </w:pPr>
            <w:r w:rsidRPr="002F5960">
              <w:rPr>
                <w:rFonts w:ascii="Times New Roman" w:eastAsia="Calibri" w:hAnsi="Times New Roman" w:cs="Times New Roman"/>
                <w:sz w:val="24"/>
                <w:szCs w:val="24"/>
              </w:rPr>
              <w:t>У каждого ребенка альбом, картинки с предметами посуды, карточки с надписями одного формата.</w:t>
            </w:r>
          </w:p>
          <w:p w14:paraId="5045C619" w14:textId="77777777" w:rsidR="002F5960" w:rsidRPr="002F5960" w:rsidRDefault="002F5960" w:rsidP="002F5960">
            <w:pPr>
              <w:rPr>
                <w:rFonts w:ascii="Times New Roman" w:eastAsia="Calibri" w:hAnsi="Times New Roman" w:cs="Times New Roman"/>
                <w:sz w:val="24"/>
                <w:szCs w:val="24"/>
              </w:rPr>
            </w:pPr>
            <w:r w:rsidRPr="002F5960">
              <w:rPr>
                <w:rFonts w:ascii="Times New Roman" w:eastAsia="Calibri" w:hAnsi="Times New Roman" w:cs="Times New Roman"/>
                <w:sz w:val="24"/>
                <w:szCs w:val="24"/>
              </w:rPr>
              <w:t>- Откройте 8 страницу (страницы в альбоме пронумерованы). Обратите внимание, сверху написано слово. Кто сможет прочитать или узнать его? Это животные. Сегодня мы будем вклеивать картинки с изображением животных севера в альбом и обозначать их карточками, которые обозначают эти слова.</w:t>
            </w:r>
          </w:p>
          <w:p w14:paraId="1FCD7E15"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lang w:val="en-US"/>
              </w:rPr>
              <w:t>III</w:t>
            </w:r>
            <w:r w:rsidRPr="002F5960">
              <w:rPr>
                <w:rFonts w:ascii="Times New Roman" w:eastAsia="Calibri" w:hAnsi="Times New Roman" w:cs="Times New Roman"/>
                <w:sz w:val="24"/>
                <w:szCs w:val="24"/>
              </w:rPr>
              <w:t>.</w:t>
            </w:r>
          </w:p>
          <w:p w14:paraId="296AACAB" w14:textId="77777777" w:rsidR="002F5960" w:rsidRPr="002F5960" w:rsidRDefault="002F5960" w:rsidP="002F5960">
            <w:pPr>
              <w:jc w:val="both"/>
              <w:rPr>
                <w:rFonts w:ascii="Times New Roman" w:eastAsia="Calibri" w:hAnsi="Times New Roman" w:cs="Times New Roman"/>
                <w:b/>
                <w:sz w:val="24"/>
                <w:szCs w:val="24"/>
              </w:rPr>
            </w:pPr>
            <w:r w:rsidRPr="002F5960">
              <w:rPr>
                <w:rFonts w:ascii="Times New Roman" w:eastAsia="Calibri" w:hAnsi="Times New Roman" w:cs="Times New Roman"/>
                <w:b/>
                <w:sz w:val="24"/>
                <w:szCs w:val="24"/>
              </w:rPr>
              <w:t xml:space="preserve">Рефлексия </w:t>
            </w:r>
          </w:p>
          <w:p w14:paraId="7C6EE912" w14:textId="77777777" w:rsid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Я предлагаю вам оценить сегодняшний урок. Какое задание тебе больше всего понравилось? (Алена, Марина, Полина). Кто из животных тебе больше нравится, покажи? (Кирилл, Илья, Данил, Максим)</w:t>
            </w:r>
          </w:p>
          <w:p w14:paraId="3A8BEB12" w14:textId="77777777" w:rsidR="002F5960" w:rsidRDefault="002F5960" w:rsidP="002F5960">
            <w:pPr>
              <w:jc w:val="both"/>
              <w:rPr>
                <w:rFonts w:ascii="Times New Roman" w:eastAsia="Calibri" w:hAnsi="Times New Roman" w:cs="Times New Roman"/>
                <w:sz w:val="24"/>
                <w:szCs w:val="24"/>
              </w:rPr>
            </w:pPr>
          </w:p>
          <w:p w14:paraId="24C5EDC7" w14:textId="5517F093" w:rsidR="002F5960" w:rsidRPr="002F5960" w:rsidRDefault="002F5960" w:rsidP="002F5960">
            <w:pPr>
              <w:jc w:val="both"/>
              <w:rPr>
                <w:rFonts w:ascii="Times New Roman" w:eastAsia="Calibri" w:hAnsi="Times New Roman" w:cs="Times New Roman"/>
                <w:sz w:val="24"/>
                <w:szCs w:val="24"/>
              </w:rPr>
            </w:pPr>
            <w:r>
              <w:rPr>
                <w:noProof/>
                <w:lang w:eastAsia="ru-RU"/>
              </w:rPr>
              <w:lastRenderedPageBreak/>
              <w:drawing>
                <wp:inline distT="0" distB="0" distL="0" distR="0" wp14:anchorId="127529AC" wp14:editId="73410C85">
                  <wp:extent cx="3496614" cy="3536339"/>
                  <wp:effectExtent l="0" t="0" r="889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35" t="7313" r="-135" b="16835"/>
                          <a:stretch/>
                        </pic:blipFill>
                        <pic:spPr bwMode="auto">
                          <a:xfrm>
                            <a:off x="0" y="0"/>
                            <a:ext cx="3504145" cy="3543955"/>
                          </a:xfrm>
                          <a:prstGeom prst="rect">
                            <a:avLst/>
                          </a:prstGeom>
                          <a:ln>
                            <a:noFill/>
                          </a:ln>
                          <a:extLst>
                            <a:ext uri="{53640926-AAD7-44D8-BBD7-CCE9431645EC}">
                              <a14:shadowObscured xmlns:a14="http://schemas.microsoft.com/office/drawing/2010/main"/>
                            </a:ext>
                          </a:extLst>
                        </pic:spPr>
                      </pic:pic>
                    </a:graphicData>
                  </a:graphic>
                </wp:inline>
              </w:drawing>
            </w:r>
          </w:p>
          <w:p w14:paraId="45F04648" w14:textId="2848327A" w:rsidR="002F5960" w:rsidRPr="002F5960" w:rsidRDefault="002F5960" w:rsidP="002F5960">
            <w:pPr>
              <w:jc w:val="both"/>
              <w:rPr>
                <w:rFonts w:ascii="Times New Roman" w:eastAsia="Calibri" w:hAnsi="Times New Roman" w:cs="Times New Roman"/>
                <w:sz w:val="24"/>
                <w:szCs w:val="24"/>
              </w:rPr>
            </w:pPr>
            <w:r>
              <w:rPr>
                <w:noProof/>
                <w:lang w:eastAsia="ru-RU"/>
              </w:rPr>
              <w:drawing>
                <wp:inline distT="0" distB="0" distL="0" distR="0" wp14:anchorId="74C5317B" wp14:editId="26F065E4">
                  <wp:extent cx="2086378" cy="1764621"/>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7444" b="29122"/>
                          <a:stretch/>
                        </pic:blipFill>
                        <pic:spPr bwMode="auto">
                          <a:xfrm>
                            <a:off x="0" y="0"/>
                            <a:ext cx="2103764" cy="1779326"/>
                          </a:xfrm>
                          <a:prstGeom prst="rect">
                            <a:avLst/>
                          </a:prstGeom>
                          <a:ln>
                            <a:noFill/>
                          </a:ln>
                          <a:extLst>
                            <a:ext uri="{53640926-AAD7-44D8-BBD7-CCE9431645EC}">
                              <a14:shadowObscured xmlns:a14="http://schemas.microsoft.com/office/drawing/2010/main"/>
                            </a:ext>
                          </a:extLst>
                        </pic:spPr>
                      </pic:pic>
                    </a:graphicData>
                  </a:graphic>
                </wp:inline>
              </w:drawing>
            </w:r>
          </w:p>
          <w:p w14:paraId="3CFA8F80" w14:textId="77777777" w:rsidR="002F5960" w:rsidRDefault="002F5960" w:rsidP="002F5960">
            <w:pPr>
              <w:jc w:val="both"/>
              <w:rPr>
                <w:noProof/>
                <w:lang w:eastAsia="ru-RU"/>
              </w:rPr>
            </w:pPr>
          </w:p>
          <w:p w14:paraId="735FF87D" w14:textId="77777777" w:rsidR="002F5960" w:rsidRDefault="002F5960" w:rsidP="002F5960">
            <w:pPr>
              <w:jc w:val="both"/>
              <w:rPr>
                <w:rFonts w:ascii="Times New Roman" w:eastAsia="Calibri" w:hAnsi="Times New Roman" w:cs="Times New Roman"/>
                <w:b/>
                <w:sz w:val="24"/>
                <w:szCs w:val="24"/>
              </w:rPr>
            </w:pPr>
            <w:r>
              <w:rPr>
                <w:noProof/>
                <w:lang w:eastAsia="ru-RU"/>
              </w:rPr>
              <w:drawing>
                <wp:inline distT="0" distB="0" distL="0" distR="0" wp14:anchorId="0FF373ED" wp14:editId="4E7E4D87">
                  <wp:extent cx="2076020" cy="1957124"/>
                  <wp:effectExtent l="0" t="0" r="635"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9494" b="19801"/>
                          <a:stretch/>
                        </pic:blipFill>
                        <pic:spPr bwMode="auto">
                          <a:xfrm>
                            <a:off x="0" y="0"/>
                            <a:ext cx="2095055" cy="1975069"/>
                          </a:xfrm>
                          <a:prstGeom prst="rect">
                            <a:avLst/>
                          </a:prstGeom>
                          <a:ln>
                            <a:noFill/>
                          </a:ln>
                          <a:extLst>
                            <a:ext uri="{53640926-AAD7-44D8-BBD7-CCE9431645EC}">
                              <a14:shadowObscured xmlns:a14="http://schemas.microsoft.com/office/drawing/2010/main"/>
                            </a:ext>
                          </a:extLst>
                        </pic:spPr>
                      </pic:pic>
                    </a:graphicData>
                  </a:graphic>
                </wp:inline>
              </w:drawing>
            </w:r>
          </w:p>
          <w:p w14:paraId="3AD7E370" w14:textId="77777777" w:rsidR="002F5960" w:rsidRDefault="002F5960" w:rsidP="002F5960">
            <w:pPr>
              <w:jc w:val="both"/>
              <w:rPr>
                <w:rFonts w:ascii="Times New Roman" w:eastAsia="Calibri" w:hAnsi="Times New Roman" w:cs="Times New Roman"/>
                <w:b/>
                <w:sz w:val="24"/>
                <w:szCs w:val="24"/>
              </w:rPr>
            </w:pPr>
            <w:r>
              <w:rPr>
                <w:noProof/>
                <w:lang w:eastAsia="ru-RU"/>
              </w:rPr>
              <w:drawing>
                <wp:inline distT="0" distB="0" distL="0" distR="0" wp14:anchorId="0EDF9749" wp14:editId="167C550F">
                  <wp:extent cx="1508880" cy="168069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8779" b="7681"/>
                          <a:stretch/>
                        </pic:blipFill>
                        <pic:spPr bwMode="auto">
                          <a:xfrm>
                            <a:off x="0" y="0"/>
                            <a:ext cx="1529085" cy="1703198"/>
                          </a:xfrm>
                          <a:prstGeom prst="rect">
                            <a:avLst/>
                          </a:prstGeom>
                          <a:ln>
                            <a:noFill/>
                          </a:ln>
                          <a:extLst>
                            <a:ext uri="{53640926-AAD7-44D8-BBD7-CCE9431645EC}">
                              <a14:shadowObscured xmlns:a14="http://schemas.microsoft.com/office/drawing/2010/main"/>
                            </a:ext>
                          </a:extLst>
                        </pic:spPr>
                      </pic:pic>
                    </a:graphicData>
                  </a:graphic>
                </wp:inline>
              </w:drawing>
            </w:r>
          </w:p>
          <w:p w14:paraId="59B75C39" w14:textId="77777777" w:rsidR="002F5960" w:rsidRDefault="000108FA" w:rsidP="002F5960">
            <w:pPr>
              <w:jc w:val="both"/>
              <w:rPr>
                <w:rFonts w:ascii="Times New Roman" w:eastAsia="Calibri" w:hAnsi="Times New Roman" w:cs="Times New Roman"/>
                <w:b/>
                <w:sz w:val="24"/>
                <w:szCs w:val="24"/>
              </w:rPr>
            </w:pPr>
            <w:r>
              <w:rPr>
                <w:noProof/>
                <w:lang w:eastAsia="ru-RU"/>
              </w:rPr>
              <w:lastRenderedPageBreak/>
              <w:drawing>
                <wp:inline distT="0" distB="0" distL="0" distR="0" wp14:anchorId="485158CC" wp14:editId="038E4652">
                  <wp:extent cx="2208727" cy="1472993"/>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79" t="17815" r="679" b="32168"/>
                          <a:stretch/>
                        </pic:blipFill>
                        <pic:spPr bwMode="auto">
                          <a:xfrm>
                            <a:off x="0" y="0"/>
                            <a:ext cx="2223752" cy="1483013"/>
                          </a:xfrm>
                          <a:prstGeom prst="rect">
                            <a:avLst/>
                          </a:prstGeom>
                          <a:ln>
                            <a:noFill/>
                          </a:ln>
                          <a:extLst>
                            <a:ext uri="{53640926-AAD7-44D8-BBD7-CCE9431645EC}">
                              <a14:shadowObscured xmlns:a14="http://schemas.microsoft.com/office/drawing/2010/main"/>
                            </a:ext>
                          </a:extLst>
                        </pic:spPr>
                      </pic:pic>
                    </a:graphicData>
                  </a:graphic>
                </wp:inline>
              </w:drawing>
            </w:r>
          </w:p>
          <w:p w14:paraId="083A8DDF" w14:textId="77777777" w:rsidR="000108FA" w:rsidRDefault="000108FA" w:rsidP="002F5960">
            <w:pPr>
              <w:jc w:val="both"/>
              <w:rPr>
                <w:rFonts w:ascii="Times New Roman" w:eastAsia="Calibri" w:hAnsi="Times New Roman" w:cs="Times New Roman"/>
                <w:b/>
                <w:sz w:val="24"/>
                <w:szCs w:val="24"/>
              </w:rPr>
            </w:pPr>
            <w:r>
              <w:rPr>
                <w:noProof/>
                <w:lang w:eastAsia="ru-RU"/>
              </w:rPr>
              <w:drawing>
                <wp:inline distT="0" distB="0" distL="0" distR="0" wp14:anchorId="692DE6B2" wp14:editId="35FDCA0A">
                  <wp:extent cx="2172223" cy="13907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2186" b="29795"/>
                          <a:stretch/>
                        </pic:blipFill>
                        <pic:spPr bwMode="auto">
                          <a:xfrm>
                            <a:off x="0" y="0"/>
                            <a:ext cx="2182124" cy="1397099"/>
                          </a:xfrm>
                          <a:prstGeom prst="rect">
                            <a:avLst/>
                          </a:prstGeom>
                          <a:ln>
                            <a:noFill/>
                          </a:ln>
                          <a:extLst>
                            <a:ext uri="{53640926-AAD7-44D8-BBD7-CCE9431645EC}">
                              <a14:shadowObscured xmlns:a14="http://schemas.microsoft.com/office/drawing/2010/main"/>
                            </a:ext>
                          </a:extLst>
                        </pic:spPr>
                      </pic:pic>
                    </a:graphicData>
                  </a:graphic>
                </wp:inline>
              </w:drawing>
            </w:r>
          </w:p>
          <w:p w14:paraId="22A79697" w14:textId="77777777" w:rsidR="000108FA" w:rsidRDefault="000108FA" w:rsidP="002F5960">
            <w:pPr>
              <w:jc w:val="both"/>
              <w:rPr>
                <w:rFonts w:ascii="Times New Roman" w:eastAsia="Calibri" w:hAnsi="Times New Roman" w:cs="Times New Roman"/>
                <w:b/>
                <w:sz w:val="24"/>
                <w:szCs w:val="24"/>
              </w:rPr>
            </w:pPr>
            <w:r>
              <w:rPr>
                <w:noProof/>
                <w:lang w:eastAsia="ru-RU"/>
              </w:rPr>
              <w:drawing>
                <wp:inline distT="0" distB="0" distL="0" distR="0" wp14:anchorId="44B41FB9" wp14:editId="3E895F24">
                  <wp:extent cx="2162033" cy="1957007"/>
                  <wp:effectExtent l="0" t="0" r="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9835" b="12278"/>
                          <a:stretch/>
                        </pic:blipFill>
                        <pic:spPr bwMode="auto">
                          <a:xfrm>
                            <a:off x="0" y="0"/>
                            <a:ext cx="2190607" cy="1982872"/>
                          </a:xfrm>
                          <a:prstGeom prst="rect">
                            <a:avLst/>
                          </a:prstGeom>
                          <a:ln>
                            <a:noFill/>
                          </a:ln>
                          <a:extLst>
                            <a:ext uri="{53640926-AAD7-44D8-BBD7-CCE9431645EC}">
                              <a14:shadowObscured xmlns:a14="http://schemas.microsoft.com/office/drawing/2010/main"/>
                            </a:ext>
                          </a:extLst>
                        </pic:spPr>
                      </pic:pic>
                    </a:graphicData>
                  </a:graphic>
                </wp:inline>
              </w:drawing>
            </w:r>
          </w:p>
          <w:p w14:paraId="1B75DFC6" w14:textId="77777777" w:rsidR="000108FA" w:rsidRDefault="000108FA" w:rsidP="002F5960">
            <w:pPr>
              <w:jc w:val="both"/>
              <w:rPr>
                <w:rFonts w:ascii="Times New Roman" w:eastAsia="Calibri" w:hAnsi="Times New Roman" w:cs="Times New Roman"/>
                <w:b/>
                <w:sz w:val="24"/>
                <w:szCs w:val="24"/>
              </w:rPr>
            </w:pPr>
            <w:r>
              <w:rPr>
                <w:noProof/>
                <w:lang w:eastAsia="ru-RU"/>
              </w:rPr>
              <w:drawing>
                <wp:inline distT="0" distB="0" distL="0" distR="0" wp14:anchorId="02E804BA" wp14:editId="2F40A8A0">
                  <wp:extent cx="2153852" cy="1751035"/>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20905" b="18122"/>
                          <a:stretch/>
                        </pic:blipFill>
                        <pic:spPr bwMode="auto">
                          <a:xfrm>
                            <a:off x="0" y="0"/>
                            <a:ext cx="2173168" cy="1766739"/>
                          </a:xfrm>
                          <a:prstGeom prst="rect">
                            <a:avLst/>
                          </a:prstGeom>
                          <a:ln>
                            <a:noFill/>
                          </a:ln>
                          <a:extLst>
                            <a:ext uri="{53640926-AAD7-44D8-BBD7-CCE9431645EC}">
                              <a14:shadowObscured xmlns:a14="http://schemas.microsoft.com/office/drawing/2010/main"/>
                            </a:ext>
                          </a:extLst>
                        </pic:spPr>
                      </pic:pic>
                    </a:graphicData>
                  </a:graphic>
                </wp:inline>
              </w:drawing>
            </w:r>
          </w:p>
          <w:p w14:paraId="397B5644" w14:textId="77777777" w:rsidR="000108FA" w:rsidRDefault="000108FA" w:rsidP="002F5960">
            <w:pPr>
              <w:jc w:val="both"/>
              <w:rPr>
                <w:rFonts w:ascii="Times New Roman" w:eastAsia="Calibri" w:hAnsi="Times New Roman" w:cs="Times New Roman"/>
                <w:b/>
                <w:sz w:val="24"/>
                <w:szCs w:val="24"/>
              </w:rPr>
            </w:pPr>
            <w:r>
              <w:rPr>
                <w:noProof/>
                <w:lang w:eastAsia="ru-RU"/>
              </w:rPr>
              <w:drawing>
                <wp:inline distT="0" distB="0" distL="0" distR="0" wp14:anchorId="0B3FA9DF" wp14:editId="3A733F2F">
                  <wp:extent cx="2143827" cy="2156529"/>
                  <wp:effectExtent l="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0639" b="13916"/>
                          <a:stretch/>
                        </pic:blipFill>
                        <pic:spPr bwMode="auto">
                          <a:xfrm>
                            <a:off x="0" y="0"/>
                            <a:ext cx="2155302" cy="2168072"/>
                          </a:xfrm>
                          <a:prstGeom prst="rect">
                            <a:avLst/>
                          </a:prstGeom>
                          <a:ln>
                            <a:noFill/>
                          </a:ln>
                          <a:extLst>
                            <a:ext uri="{53640926-AAD7-44D8-BBD7-CCE9431645EC}">
                              <a14:shadowObscured xmlns:a14="http://schemas.microsoft.com/office/drawing/2010/main"/>
                            </a:ext>
                          </a:extLst>
                        </pic:spPr>
                      </pic:pic>
                    </a:graphicData>
                  </a:graphic>
                </wp:inline>
              </w:drawing>
            </w:r>
          </w:p>
          <w:p w14:paraId="2DC523FB" w14:textId="7FB74B75" w:rsidR="000108FA" w:rsidRPr="002F5960" w:rsidRDefault="000108FA" w:rsidP="002F5960">
            <w:pPr>
              <w:jc w:val="both"/>
              <w:rPr>
                <w:rFonts w:ascii="Times New Roman" w:eastAsia="Calibri" w:hAnsi="Times New Roman" w:cs="Times New Roman"/>
                <w:b/>
                <w:sz w:val="24"/>
                <w:szCs w:val="24"/>
              </w:rPr>
            </w:pPr>
            <w:r>
              <w:rPr>
                <w:noProof/>
                <w:lang w:eastAsia="ru-RU"/>
              </w:rPr>
              <w:lastRenderedPageBreak/>
              <w:drawing>
                <wp:inline distT="0" distB="0" distL="0" distR="0" wp14:anchorId="35D6CBE7" wp14:editId="29E4C771">
                  <wp:extent cx="3226158" cy="241979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37085" cy="2427986"/>
                          </a:xfrm>
                          <a:prstGeom prst="rect">
                            <a:avLst/>
                          </a:prstGeom>
                        </pic:spPr>
                      </pic:pic>
                    </a:graphicData>
                  </a:graphic>
                </wp:inline>
              </w:drawing>
            </w:r>
          </w:p>
        </w:tc>
        <w:tc>
          <w:tcPr>
            <w:tcW w:w="3061" w:type="dxa"/>
          </w:tcPr>
          <w:p w14:paraId="7F021644" w14:textId="77777777" w:rsidR="002F5960" w:rsidRPr="002F5960" w:rsidRDefault="002F5960" w:rsidP="002F5960">
            <w:pPr>
              <w:rPr>
                <w:rFonts w:ascii="Times New Roman" w:eastAsia="Calibri" w:hAnsi="Times New Roman" w:cs="Times New Roman"/>
                <w:b/>
                <w:sz w:val="24"/>
                <w:szCs w:val="24"/>
              </w:rPr>
            </w:pPr>
          </w:p>
          <w:p w14:paraId="0E1D36DA"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Логико-грамматические конструкции.</w:t>
            </w:r>
          </w:p>
          <w:p w14:paraId="11CDFE53"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Картинки.</w:t>
            </w:r>
          </w:p>
          <w:p w14:paraId="26A26150" w14:textId="77777777" w:rsidR="002F5960" w:rsidRPr="002F5960" w:rsidRDefault="002F5960" w:rsidP="002F5960">
            <w:pPr>
              <w:jc w:val="both"/>
              <w:rPr>
                <w:rFonts w:ascii="Times New Roman" w:eastAsia="Calibri" w:hAnsi="Times New Roman" w:cs="Times New Roman"/>
                <w:sz w:val="24"/>
                <w:szCs w:val="24"/>
              </w:rPr>
            </w:pPr>
          </w:p>
          <w:p w14:paraId="3E7C0584" w14:textId="77777777" w:rsidR="002F5960" w:rsidRPr="002F5960" w:rsidRDefault="002F5960" w:rsidP="002F5960">
            <w:pPr>
              <w:jc w:val="both"/>
              <w:rPr>
                <w:rFonts w:ascii="Times New Roman" w:eastAsia="Calibri" w:hAnsi="Times New Roman" w:cs="Times New Roman"/>
                <w:sz w:val="24"/>
                <w:szCs w:val="24"/>
              </w:rPr>
            </w:pPr>
          </w:p>
          <w:p w14:paraId="36EC6F6C" w14:textId="77777777" w:rsidR="002F5960" w:rsidRPr="002F5960" w:rsidRDefault="002F5960" w:rsidP="002F5960">
            <w:pPr>
              <w:jc w:val="both"/>
              <w:rPr>
                <w:rFonts w:ascii="Times New Roman" w:eastAsia="Calibri" w:hAnsi="Times New Roman" w:cs="Times New Roman"/>
                <w:sz w:val="24"/>
                <w:szCs w:val="24"/>
              </w:rPr>
            </w:pPr>
          </w:p>
          <w:p w14:paraId="277B4D3D" w14:textId="77777777" w:rsidR="002F5960" w:rsidRPr="002F5960" w:rsidRDefault="002F5960" w:rsidP="002F5960">
            <w:pPr>
              <w:jc w:val="both"/>
              <w:rPr>
                <w:rFonts w:ascii="Times New Roman" w:eastAsia="Calibri" w:hAnsi="Times New Roman" w:cs="Times New Roman"/>
                <w:sz w:val="24"/>
                <w:szCs w:val="24"/>
              </w:rPr>
            </w:pPr>
          </w:p>
          <w:p w14:paraId="404EF02E" w14:textId="77777777" w:rsidR="002F5960" w:rsidRPr="002F5960" w:rsidRDefault="002F5960" w:rsidP="002F5960">
            <w:pPr>
              <w:jc w:val="both"/>
              <w:rPr>
                <w:rFonts w:ascii="Times New Roman" w:eastAsia="Calibri" w:hAnsi="Times New Roman" w:cs="Times New Roman"/>
                <w:sz w:val="24"/>
                <w:szCs w:val="24"/>
              </w:rPr>
            </w:pPr>
          </w:p>
          <w:p w14:paraId="2F60F871"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xml:space="preserve">  </w:t>
            </w:r>
          </w:p>
          <w:p w14:paraId="3627D7D3"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xml:space="preserve"> </w:t>
            </w:r>
          </w:p>
          <w:p w14:paraId="318F8C26" w14:textId="5E7151FB"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xml:space="preserve">Картинки с изображениями животных: олень, заяц, лиса, </w:t>
            </w:r>
            <w:r w:rsidR="009E2826" w:rsidRPr="002F5960">
              <w:rPr>
                <w:rFonts w:ascii="Times New Roman" w:eastAsia="Calibri" w:hAnsi="Times New Roman" w:cs="Times New Roman"/>
                <w:sz w:val="24"/>
                <w:szCs w:val="24"/>
              </w:rPr>
              <w:t>лемминг</w:t>
            </w:r>
            <w:r w:rsidR="009E2826">
              <w:rPr>
                <w:rFonts w:ascii="Times New Roman" w:eastAsia="Calibri" w:hAnsi="Times New Roman" w:cs="Times New Roman"/>
                <w:sz w:val="24"/>
                <w:szCs w:val="24"/>
              </w:rPr>
              <w:t>, волк, мышь, ласка.</w:t>
            </w:r>
          </w:p>
          <w:p w14:paraId="6B00671E" w14:textId="77777777" w:rsidR="002F5960" w:rsidRPr="002F5960" w:rsidRDefault="002F5960" w:rsidP="002F5960">
            <w:pPr>
              <w:jc w:val="both"/>
              <w:rPr>
                <w:rFonts w:ascii="Times New Roman" w:eastAsia="Calibri" w:hAnsi="Times New Roman" w:cs="Times New Roman"/>
                <w:sz w:val="24"/>
                <w:szCs w:val="24"/>
              </w:rPr>
            </w:pPr>
          </w:p>
          <w:p w14:paraId="0980D786" w14:textId="77777777" w:rsidR="002F5960" w:rsidRPr="002F5960" w:rsidRDefault="002F5960" w:rsidP="002F5960">
            <w:pPr>
              <w:jc w:val="both"/>
              <w:rPr>
                <w:rFonts w:ascii="Times New Roman" w:eastAsia="Calibri" w:hAnsi="Times New Roman" w:cs="Times New Roman"/>
                <w:sz w:val="24"/>
                <w:szCs w:val="24"/>
              </w:rPr>
            </w:pPr>
          </w:p>
          <w:p w14:paraId="2ED8D944" w14:textId="77777777" w:rsidR="002F5960" w:rsidRPr="002F5960" w:rsidRDefault="002F5960" w:rsidP="002F5960">
            <w:pPr>
              <w:jc w:val="both"/>
              <w:rPr>
                <w:rFonts w:ascii="Times New Roman" w:eastAsia="Calibri" w:hAnsi="Times New Roman" w:cs="Times New Roman"/>
                <w:sz w:val="24"/>
                <w:szCs w:val="24"/>
              </w:rPr>
            </w:pPr>
          </w:p>
          <w:p w14:paraId="5013D846" w14:textId="77777777" w:rsidR="002F5960" w:rsidRPr="002F5960" w:rsidRDefault="002F5960" w:rsidP="002F5960">
            <w:pPr>
              <w:jc w:val="both"/>
              <w:rPr>
                <w:rFonts w:ascii="Times New Roman" w:eastAsia="Calibri" w:hAnsi="Times New Roman" w:cs="Times New Roman"/>
                <w:sz w:val="24"/>
                <w:szCs w:val="24"/>
              </w:rPr>
            </w:pPr>
          </w:p>
          <w:p w14:paraId="245CD5B7" w14:textId="77777777" w:rsidR="002F5960" w:rsidRPr="002F5960" w:rsidRDefault="002F5960" w:rsidP="002F5960">
            <w:pPr>
              <w:jc w:val="both"/>
              <w:rPr>
                <w:rFonts w:ascii="Times New Roman" w:eastAsia="Calibri" w:hAnsi="Times New Roman" w:cs="Times New Roman"/>
                <w:sz w:val="24"/>
                <w:szCs w:val="24"/>
              </w:rPr>
            </w:pPr>
          </w:p>
          <w:p w14:paraId="187F909E" w14:textId="77777777" w:rsidR="002F5960" w:rsidRPr="002F5960" w:rsidRDefault="002F5960" w:rsidP="002F5960">
            <w:pPr>
              <w:jc w:val="both"/>
              <w:rPr>
                <w:rFonts w:ascii="Times New Roman" w:eastAsia="Calibri" w:hAnsi="Times New Roman" w:cs="Times New Roman"/>
                <w:sz w:val="24"/>
                <w:szCs w:val="24"/>
              </w:rPr>
            </w:pPr>
          </w:p>
          <w:p w14:paraId="70DBCDA5" w14:textId="77777777" w:rsidR="002F5960" w:rsidRPr="002F5960" w:rsidRDefault="002F5960" w:rsidP="002F5960">
            <w:pPr>
              <w:jc w:val="both"/>
              <w:rPr>
                <w:rFonts w:ascii="Times New Roman" w:eastAsia="Calibri" w:hAnsi="Times New Roman" w:cs="Times New Roman"/>
                <w:sz w:val="24"/>
                <w:szCs w:val="24"/>
              </w:rPr>
            </w:pPr>
          </w:p>
          <w:p w14:paraId="3B6D2163" w14:textId="77777777" w:rsidR="002F5960" w:rsidRPr="002F5960" w:rsidRDefault="002F5960" w:rsidP="002F5960">
            <w:pPr>
              <w:jc w:val="both"/>
              <w:rPr>
                <w:rFonts w:ascii="Times New Roman" w:eastAsia="Calibri" w:hAnsi="Times New Roman" w:cs="Times New Roman"/>
                <w:sz w:val="24"/>
                <w:szCs w:val="24"/>
              </w:rPr>
            </w:pPr>
          </w:p>
          <w:p w14:paraId="64A6A2E9" w14:textId="77777777" w:rsidR="002F5960" w:rsidRPr="002F5960" w:rsidRDefault="002F5960" w:rsidP="002F5960">
            <w:pPr>
              <w:jc w:val="both"/>
              <w:rPr>
                <w:rFonts w:ascii="Times New Roman" w:eastAsia="Calibri" w:hAnsi="Times New Roman" w:cs="Times New Roman"/>
                <w:sz w:val="24"/>
                <w:szCs w:val="24"/>
              </w:rPr>
            </w:pPr>
          </w:p>
          <w:p w14:paraId="67C4BD94" w14:textId="77777777" w:rsidR="002F5960" w:rsidRPr="002F5960" w:rsidRDefault="002F5960" w:rsidP="002F5960">
            <w:pPr>
              <w:jc w:val="both"/>
              <w:rPr>
                <w:rFonts w:ascii="Times New Roman" w:eastAsia="Calibri" w:hAnsi="Times New Roman" w:cs="Times New Roman"/>
                <w:sz w:val="24"/>
                <w:szCs w:val="24"/>
              </w:rPr>
            </w:pPr>
          </w:p>
          <w:p w14:paraId="01A9B70D" w14:textId="77777777" w:rsidR="002F5960" w:rsidRPr="002F5960" w:rsidRDefault="002F5960" w:rsidP="002F5960">
            <w:pPr>
              <w:jc w:val="both"/>
              <w:rPr>
                <w:rFonts w:ascii="Times New Roman" w:eastAsia="Calibri" w:hAnsi="Times New Roman" w:cs="Times New Roman"/>
                <w:sz w:val="24"/>
                <w:szCs w:val="24"/>
              </w:rPr>
            </w:pPr>
          </w:p>
          <w:p w14:paraId="66E030DB" w14:textId="77777777" w:rsidR="002F5960" w:rsidRPr="002F5960" w:rsidRDefault="002F5960" w:rsidP="002F5960">
            <w:pPr>
              <w:jc w:val="both"/>
              <w:rPr>
                <w:rFonts w:ascii="Times New Roman" w:eastAsia="Calibri" w:hAnsi="Times New Roman" w:cs="Times New Roman"/>
                <w:sz w:val="24"/>
                <w:szCs w:val="24"/>
              </w:rPr>
            </w:pPr>
          </w:p>
          <w:p w14:paraId="41BF382C"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Словообразование.</w:t>
            </w:r>
          </w:p>
          <w:p w14:paraId="5FDAC387"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Парные картинки животных и их детенышей</w:t>
            </w:r>
          </w:p>
          <w:p w14:paraId="668C002F" w14:textId="77777777" w:rsidR="002F5960" w:rsidRPr="002F5960" w:rsidRDefault="002F5960" w:rsidP="002F5960">
            <w:pPr>
              <w:jc w:val="both"/>
              <w:rPr>
                <w:rFonts w:ascii="Times New Roman" w:eastAsia="Calibri" w:hAnsi="Times New Roman" w:cs="Times New Roman"/>
                <w:sz w:val="24"/>
                <w:szCs w:val="24"/>
              </w:rPr>
            </w:pPr>
          </w:p>
          <w:p w14:paraId="23F00BBA" w14:textId="77777777" w:rsidR="002F5960" w:rsidRPr="002F5960" w:rsidRDefault="002F5960" w:rsidP="002F5960">
            <w:pPr>
              <w:jc w:val="both"/>
              <w:rPr>
                <w:rFonts w:ascii="Times New Roman" w:eastAsia="Calibri" w:hAnsi="Times New Roman" w:cs="Times New Roman"/>
                <w:sz w:val="24"/>
                <w:szCs w:val="24"/>
              </w:rPr>
            </w:pPr>
          </w:p>
          <w:p w14:paraId="4AFEB3B0" w14:textId="77777777" w:rsidR="002F5960" w:rsidRPr="002F5960" w:rsidRDefault="002F5960" w:rsidP="002F5960">
            <w:pPr>
              <w:jc w:val="both"/>
              <w:rPr>
                <w:rFonts w:ascii="Times New Roman" w:eastAsia="Calibri" w:hAnsi="Times New Roman" w:cs="Times New Roman"/>
                <w:sz w:val="24"/>
                <w:szCs w:val="24"/>
              </w:rPr>
            </w:pPr>
          </w:p>
          <w:p w14:paraId="28404DF7"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Графическое изображение слова.</w:t>
            </w:r>
          </w:p>
          <w:p w14:paraId="45FBCD34" w14:textId="77777777" w:rsidR="002F5960" w:rsidRPr="002F5960" w:rsidRDefault="002F5960" w:rsidP="002F5960">
            <w:pPr>
              <w:jc w:val="both"/>
              <w:rPr>
                <w:rFonts w:ascii="Times New Roman" w:eastAsia="Calibri" w:hAnsi="Times New Roman" w:cs="Times New Roman"/>
                <w:sz w:val="24"/>
                <w:szCs w:val="24"/>
              </w:rPr>
            </w:pPr>
          </w:p>
          <w:p w14:paraId="67FC20E0" w14:textId="59D7C0CD"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xml:space="preserve">Карточки: олень, заяц, лиса, </w:t>
            </w:r>
            <w:r w:rsidR="009E2826" w:rsidRPr="002F5960">
              <w:rPr>
                <w:rFonts w:ascii="Times New Roman" w:eastAsia="Calibri" w:hAnsi="Times New Roman" w:cs="Times New Roman"/>
                <w:sz w:val="24"/>
                <w:szCs w:val="24"/>
              </w:rPr>
              <w:t>лемминг</w:t>
            </w:r>
            <w:r w:rsidRPr="002F5960">
              <w:rPr>
                <w:rFonts w:ascii="Times New Roman" w:eastAsia="Calibri" w:hAnsi="Times New Roman" w:cs="Times New Roman"/>
                <w:sz w:val="24"/>
                <w:szCs w:val="24"/>
              </w:rPr>
              <w:t>, волк, мышь, ласка, медведь</w:t>
            </w:r>
          </w:p>
          <w:p w14:paraId="4E861B2C" w14:textId="77777777" w:rsidR="002F5960" w:rsidRPr="002F5960" w:rsidRDefault="002F5960" w:rsidP="002F5960">
            <w:pPr>
              <w:jc w:val="both"/>
              <w:rPr>
                <w:rFonts w:ascii="Times New Roman" w:eastAsia="Calibri" w:hAnsi="Times New Roman" w:cs="Times New Roman"/>
                <w:sz w:val="24"/>
                <w:szCs w:val="24"/>
              </w:rPr>
            </w:pPr>
          </w:p>
          <w:p w14:paraId="09CD531C" w14:textId="77777777" w:rsidR="002F5960" w:rsidRPr="002F5960" w:rsidRDefault="002F5960" w:rsidP="002F5960">
            <w:pPr>
              <w:jc w:val="both"/>
              <w:rPr>
                <w:rFonts w:ascii="Times New Roman" w:eastAsia="Calibri" w:hAnsi="Times New Roman" w:cs="Times New Roman"/>
                <w:sz w:val="24"/>
                <w:szCs w:val="24"/>
              </w:rPr>
            </w:pPr>
          </w:p>
          <w:p w14:paraId="24FA10C5" w14:textId="77777777" w:rsidR="002F5960" w:rsidRPr="002F5960" w:rsidRDefault="002F5960" w:rsidP="002F5960">
            <w:pPr>
              <w:jc w:val="both"/>
              <w:rPr>
                <w:rFonts w:ascii="Times New Roman" w:eastAsia="Calibri" w:hAnsi="Times New Roman" w:cs="Times New Roman"/>
                <w:sz w:val="24"/>
                <w:szCs w:val="24"/>
              </w:rPr>
            </w:pPr>
          </w:p>
          <w:p w14:paraId="286226DE"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Динамическая пауза</w:t>
            </w:r>
          </w:p>
          <w:p w14:paraId="5879C932" w14:textId="77777777" w:rsidR="002F5960" w:rsidRPr="002F5960" w:rsidRDefault="002F5960" w:rsidP="002F5960">
            <w:pPr>
              <w:jc w:val="both"/>
              <w:rPr>
                <w:rFonts w:ascii="Times New Roman" w:eastAsia="Calibri" w:hAnsi="Times New Roman" w:cs="Times New Roman"/>
                <w:sz w:val="24"/>
                <w:szCs w:val="24"/>
              </w:rPr>
            </w:pPr>
          </w:p>
          <w:p w14:paraId="532865FE" w14:textId="77777777" w:rsidR="002F5960" w:rsidRPr="002F5960" w:rsidRDefault="002F5960" w:rsidP="002F5960">
            <w:pPr>
              <w:jc w:val="both"/>
              <w:rPr>
                <w:rFonts w:ascii="Times New Roman" w:eastAsia="Calibri" w:hAnsi="Times New Roman" w:cs="Times New Roman"/>
                <w:sz w:val="24"/>
                <w:szCs w:val="24"/>
              </w:rPr>
            </w:pPr>
          </w:p>
          <w:p w14:paraId="4FDDB184" w14:textId="77777777" w:rsidR="002F5960" w:rsidRPr="002F5960" w:rsidRDefault="002F5960" w:rsidP="002F5960">
            <w:pPr>
              <w:jc w:val="both"/>
              <w:rPr>
                <w:rFonts w:ascii="Times New Roman" w:eastAsia="Calibri" w:hAnsi="Times New Roman" w:cs="Times New Roman"/>
                <w:sz w:val="24"/>
                <w:szCs w:val="24"/>
              </w:rPr>
            </w:pPr>
          </w:p>
          <w:p w14:paraId="06EFF28B"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 xml:space="preserve"> Картинки с предметами посуды, карточки с надписями одного формата.</w:t>
            </w:r>
          </w:p>
          <w:p w14:paraId="3E386CF4" w14:textId="77777777" w:rsidR="002F5960" w:rsidRPr="002F5960" w:rsidRDefault="002F5960" w:rsidP="002F5960">
            <w:pPr>
              <w:jc w:val="both"/>
              <w:rPr>
                <w:rFonts w:ascii="Times New Roman" w:eastAsia="Calibri" w:hAnsi="Times New Roman" w:cs="Times New Roman"/>
                <w:sz w:val="24"/>
                <w:szCs w:val="24"/>
              </w:rPr>
            </w:pPr>
          </w:p>
          <w:p w14:paraId="15B897CC" w14:textId="77777777" w:rsidR="002F5960" w:rsidRPr="002F5960" w:rsidRDefault="002F5960" w:rsidP="002F5960">
            <w:pPr>
              <w:jc w:val="both"/>
              <w:rPr>
                <w:rFonts w:ascii="Times New Roman" w:eastAsia="Calibri" w:hAnsi="Times New Roman" w:cs="Times New Roman"/>
                <w:sz w:val="24"/>
                <w:szCs w:val="24"/>
              </w:rPr>
            </w:pPr>
          </w:p>
          <w:p w14:paraId="65A427B4" w14:textId="77777777" w:rsidR="002F5960" w:rsidRPr="002F5960" w:rsidRDefault="002F5960" w:rsidP="002F5960">
            <w:pPr>
              <w:rPr>
                <w:rFonts w:ascii="Times New Roman" w:eastAsia="Calibri" w:hAnsi="Times New Roman" w:cs="Times New Roman"/>
                <w:sz w:val="24"/>
                <w:szCs w:val="24"/>
              </w:rPr>
            </w:pPr>
            <w:r w:rsidRPr="002F5960">
              <w:rPr>
                <w:rFonts w:ascii="Times New Roman" w:eastAsia="Calibri" w:hAnsi="Times New Roman" w:cs="Times New Roman"/>
                <w:sz w:val="24"/>
                <w:szCs w:val="24"/>
              </w:rPr>
              <w:t>Картинки с предметами посуды, карточки с надписями разного формата.</w:t>
            </w:r>
          </w:p>
          <w:p w14:paraId="6593FFE0" w14:textId="77777777" w:rsidR="002F5960" w:rsidRPr="002F5960" w:rsidRDefault="002F5960" w:rsidP="002F5960">
            <w:pPr>
              <w:jc w:val="both"/>
              <w:rPr>
                <w:rFonts w:ascii="Times New Roman" w:eastAsia="Calibri" w:hAnsi="Times New Roman" w:cs="Times New Roman"/>
                <w:sz w:val="24"/>
                <w:szCs w:val="24"/>
              </w:rPr>
            </w:pPr>
          </w:p>
          <w:p w14:paraId="79CC2C42"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Картинки с предметами посуды, карточки с надписями одного формата маленького размера на каждого ребенка.</w:t>
            </w:r>
          </w:p>
          <w:p w14:paraId="28CAD1CB" w14:textId="77777777" w:rsidR="002F5960" w:rsidRPr="002F5960" w:rsidRDefault="002F5960" w:rsidP="002F5960">
            <w:pPr>
              <w:jc w:val="both"/>
              <w:rPr>
                <w:rFonts w:ascii="Times New Roman" w:eastAsia="Calibri" w:hAnsi="Times New Roman" w:cs="Times New Roman"/>
                <w:sz w:val="24"/>
                <w:szCs w:val="24"/>
              </w:rPr>
            </w:pPr>
          </w:p>
          <w:p w14:paraId="07DF2F4B" w14:textId="77777777" w:rsidR="002F5960" w:rsidRPr="002F5960" w:rsidRDefault="002F5960" w:rsidP="002F5960">
            <w:pPr>
              <w:jc w:val="both"/>
              <w:rPr>
                <w:rFonts w:ascii="Times New Roman" w:eastAsia="Calibri" w:hAnsi="Times New Roman" w:cs="Times New Roman"/>
                <w:sz w:val="24"/>
                <w:szCs w:val="24"/>
              </w:rPr>
            </w:pPr>
          </w:p>
          <w:p w14:paraId="1825FBDB" w14:textId="77777777" w:rsidR="002F5960" w:rsidRPr="002F5960" w:rsidRDefault="002F5960" w:rsidP="002F5960">
            <w:pPr>
              <w:jc w:val="both"/>
              <w:rPr>
                <w:rFonts w:ascii="Times New Roman" w:eastAsia="Calibri" w:hAnsi="Times New Roman" w:cs="Times New Roman"/>
                <w:sz w:val="24"/>
                <w:szCs w:val="24"/>
              </w:rPr>
            </w:pPr>
          </w:p>
          <w:p w14:paraId="043BCF76" w14:textId="77777777" w:rsidR="002F5960" w:rsidRPr="002F5960" w:rsidRDefault="002F5960" w:rsidP="002F5960">
            <w:pPr>
              <w:jc w:val="both"/>
              <w:rPr>
                <w:rFonts w:ascii="Times New Roman" w:eastAsia="Calibri" w:hAnsi="Times New Roman" w:cs="Times New Roman"/>
                <w:sz w:val="24"/>
                <w:szCs w:val="24"/>
              </w:rPr>
            </w:pPr>
          </w:p>
          <w:p w14:paraId="05929F9D" w14:textId="77777777" w:rsidR="002F5960" w:rsidRPr="002F5960" w:rsidRDefault="002F5960" w:rsidP="002F5960">
            <w:pPr>
              <w:jc w:val="both"/>
              <w:rPr>
                <w:rFonts w:ascii="Times New Roman" w:eastAsia="Calibri" w:hAnsi="Times New Roman" w:cs="Times New Roman"/>
                <w:sz w:val="24"/>
                <w:szCs w:val="24"/>
              </w:rPr>
            </w:pPr>
          </w:p>
          <w:p w14:paraId="6501F0EC" w14:textId="77777777" w:rsidR="002F5960" w:rsidRPr="002F5960" w:rsidRDefault="002F5960" w:rsidP="002F5960">
            <w:pPr>
              <w:jc w:val="both"/>
              <w:rPr>
                <w:rFonts w:ascii="Times New Roman" w:eastAsia="Calibri" w:hAnsi="Times New Roman" w:cs="Times New Roman"/>
                <w:sz w:val="24"/>
                <w:szCs w:val="24"/>
              </w:rPr>
            </w:pPr>
            <w:r w:rsidRPr="002F5960">
              <w:rPr>
                <w:rFonts w:ascii="Times New Roman" w:eastAsia="Calibri" w:hAnsi="Times New Roman" w:cs="Times New Roman"/>
                <w:sz w:val="24"/>
                <w:szCs w:val="24"/>
              </w:rPr>
              <w:t>Картинки</w:t>
            </w:r>
          </w:p>
        </w:tc>
      </w:tr>
    </w:tbl>
    <w:p w14:paraId="7215D218" w14:textId="77777777" w:rsidR="002F5960" w:rsidRPr="002F5960" w:rsidRDefault="002F5960" w:rsidP="002F5960">
      <w:pPr>
        <w:spacing w:after="160" w:line="259" w:lineRule="auto"/>
        <w:rPr>
          <w:rFonts w:ascii="Times New Roman" w:eastAsia="Calibri" w:hAnsi="Times New Roman" w:cs="Times New Roman"/>
          <w:b/>
          <w:sz w:val="24"/>
          <w:szCs w:val="24"/>
        </w:rPr>
      </w:pPr>
    </w:p>
    <w:p w14:paraId="0BD3C58F" w14:textId="09145E97" w:rsidR="00263157" w:rsidRDefault="00263157" w:rsidP="00263157">
      <w:pPr>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Приложение 3</w:t>
      </w:r>
    </w:p>
    <w:p w14:paraId="25A6BFAF" w14:textId="77777777" w:rsidR="00263157" w:rsidRDefault="00263157" w:rsidP="00263157">
      <w:pPr>
        <w:spacing w:after="0" w:line="240" w:lineRule="auto"/>
        <w:jc w:val="right"/>
        <w:rPr>
          <w:rFonts w:ascii="Times New Roman" w:eastAsia="Calibri" w:hAnsi="Times New Roman" w:cs="Times New Roman"/>
          <w:b/>
          <w:sz w:val="24"/>
          <w:szCs w:val="24"/>
        </w:rPr>
      </w:pPr>
    </w:p>
    <w:p w14:paraId="184EE624" w14:textId="77777777" w:rsidR="00263157" w:rsidRPr="00263157" w:rsidRDefault="00263157" w:rsidP="00263157">
      <w:pPr>
        <w:spacing w:after="0"/>
        <w:jc w:val="center"/>
        <w:rPr>
          <w:rFonts w:ascii="Times New Roman" w:eastAsia="Calibri" w:hAnsi="Times New Roman" w:cs="Times New Roman"/>
          <w:b/>
          <w:sz w:val="24"/>
          <w:szCs w:val="24"/>
        </w:rPr>
      </w:pPr>
      <w:r w:rsidRPr="00263157">
        <w:rPr>
          <w:rFonts w:ascii="Times New Roman" w:eastAsia="Calibri" w:hAnsi="Times New Roman" w:cs="Times New Roman"/>
          <w:b/>
          <w:sz w:val="24"/>
          <w:szCs w:val="24"/>
        </w:rPr>
        <w:t xml:space="preserve">План урока «Речь и альтернативная коммуникация» с обучающимися 6 года обучения АООП вариант 2. </w:t>
      </w:r>
    </w:p>
    <w:p w14:paraId="25DFA7E8" w14:textId="77777777" w:rsidR="00263157" w:rsidRPr="00263157" w:rsidRDefault="00263157" w:rsidP="00263157">
      <w:pPr>
        <w:spacing w:after="0"/>
        <w:jc w:val="center"/>
        <w:rPr>
          <w:rFonts w:ascii="Times New Roman" w:eastAsia="Calibri" w:hAnsi="Times New Roman" w:cs="Times New Roman"/>
          <w:b/>
          <w:sz w:val="24"/>
          <w:szCs w:val="24"/>
        </w:rPr>
      </w:pPr>
      <w:r w:rsidRPr="00263157">
        <w:rPr>
          <w:rFonts w:ascii="Times New Roman" w:eastAsia="Calibri" w:hAnsi="Times New Roman" w:cs="Times New Roman"/>
          <w:b/>
          <w:sz w:val="24"/>
          <w:szCs w:val="24"/>
        </w:rPr>
        <w:t>Тема «Посуда».</w:t>
      </w:r>
    </w:p>
    <w:p w14:paraId="103924EF" w14:textId="77777777" w:rsidR="00263157" w:rsidRPr="00263157" w:rsidRDefault="00263157" w:rsidP="00263157">
      <w:pPr>
        <w:spacing w:after="0" w:line="240" w:lineRule="auto"/>
        <w:jc w:val="both"/>
        <w:rPr>
          <w:rFonts w:ascii="Times New Roman" w:eastAsia="Calibri" w:hAnsi="Times New Roman" w:cs="Times New Roman"/>
          <w:sz w:val="24"/>
          <w:szCs w:val="24"/>
        </w:rPr>
      </w:pPr>
      <w:r w:rsidRPr="00263157">
        <w:rPr>
          <w:rFonts w:ascii="Times New Roman" w:eastAsia="Calibri" w:hAnsi="Times New Roman" w:cs="Times New Roman"/>
          <w:b/>
          <w:sz w:val="24"/>
          <w:szCs w:val="24"/>
        </w:rPr>
        <w:t xml:space="preserve">Целевая аудитория: </w:t>
      </w:r>
      <w:r w:rsidRPr="00263157">
        <w:rPr>
          <w:rFonts w:ascii="Times New Roman" w:eastAsia="Calibri" w:hAnsi="Times New Roman" w:cs="Times New Roman"/>
          <w:sz w:val="24"/>
          <w:szCs w:val="24"/>
        </w:rPr>
        <w:t>обучающиеся с тяжелыми и множественными нарушениями развития, 6 год обучения.</w:t>
      </w:r>
    </w:p>
    <w:p w14:paraId="7B4A9A65" w14:textId="77777777" w:rsidR="00263157" w:rsidRPr="00263157" w:rsidRDefault="00263157" w:rsidP="00263157">
      <w:pPr>
        <w:spacing w:after="0"/>
        <w:jc w:val="both"/>
        <w:rPr>
          <w:rFonts w:ascii="Times New Roman" w:eastAsia="Calibri" w:hAnsi="Times New Roman" w:cs="Times New Roman"/>
          <w:b/>
          <w:sz w:val="24"/>
          <w:szCs w:val="24"/>
        </w:rPr>
      </w:pPr>
      <w:r w:rsidRPr="00263157">
        <w:rPr>
          <w:rFonts w:ascii="Times New Roman" w:eastAsia="Calibri" w:hAnsi="Times New Roman" w:cs="Times New Roman"/>
          <w:b/>
          <w:sz w:val="24"/>
          <w:szCs w:val="24"/>
        </w:rPr>
        <w:t>Планируемые результаты.</w:t>
      </w:r>
    </w:p>
    <w:p w14:paraId="78121005" w14:textId="77777777" w:rsidR="00263157" w:rsidRPr="00263157" w:rsidRDefault="00263157" w:rsidP="00263157">
      <w:pPr>
        <w:spacing w:after="0"/>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xml:space="preserve">Личностные: </w:t>
      </w:r>
    </w:p>
    <w:p w14:paraId="67FD8F6B" w14:textId="77777777" w:rsidR="00263157" w:rsidRPr="00263157" w:rsidRDefault="00263157" w:rsidP="00263157">
      <w:pPr>
        <w:spacing w:after="0"/>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формирование социально ориентированного взгляда на окружающий мир в его органичном единстве и разнообразии природной и социальной частей;</w:t>
      </w:r>
    </w:p>
    <w:p w14:paraId="0573E29A" w14:textId="77777777" w:rsidR="00263157" w:rsidRPr="00263157" w:rsidRDefault="00263157" w:rsidP="00263157">
      <w:pPr>
        <w:spacing w:after="0"/>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формирование уважительного отношения к предметам посуды;</w:t>
      </w:r>
    </w:p>
    <w:p w14:paraId="49C8E28B" w14:textId="77777777" w:rsidR="00263157" w:rsidRPr="00263157" w:rsidRDefault="00263157" w:rsidP="00263157">
      <w:pPr>
        <w:spacing w:after="0"/>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Предметные:</w:t>
      </w:r>
    </w:p>
    <w:p w14:paraId="3AA7DBF8" w14:textId="77777777" w:rsidR="00263157" w:rsidRPr="00263157" w:rsidRDefault="00263157" w:rsidP="00263157">
      <w:pPr>
        <w:spacing w:after="0"/>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xml:space="preserve">- развитие речи как средства общения в контексте познания окружающего мира и </w:t>
      </w:r>
      <w:proofErr w:type="gramStart"/>
      <w:r w:rsidRPr="00263157">
        <w:rPr>
          <w:rFonts w:ascii="Times New Roman" w:eastAsia="Calibri" w:hAnsi="Times New Roman" w:cs="Times New Roman"/>
          <w:sz w:val="24"/>
          <w:szCs w:val="24"/>
        </w:rPr>
        <w:t>личного опыта</w:t>
      </w:r>
      <w:proofErr w:type="gramEnd"/>
      <w:r w:rsidRPr="00263157">
        <w:rPr>
          <w:rFonts w:ascii="Times New Roman" w:eastAsia="Calibri" w:hAnsi="Times New Roman" w:cs="Times New Roman"/>
          <w:sz w:val="24"/>
          <w:szCs w:val="24"/>
        </w:rPr>
        <w:t xml:space="preserve"> обучающегося;</w:t>
      </w:r>
    </w:p>
    <w:p w14:paraId="54AE7B08" w14:textId="77777777" w:rsidR="00263157" w:rsidRPr="00263157" w:rsidRDefault="00263157" w:rsidP="00263157">
      <w:pPr>
        <w:spacing w:after="0"/>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овладение доступными средствами коммуникации и общения - вербальными и невербальными;</w:t>
      </w:r>
    </w:p>
    <w:p w14:paraId="44B2B5C0" w14:textId="77777777" w:rsidR="00263157" w:rsidRPr="00263157" w:rsidRDefault="00263157" w:rsidP="00263157">
      <w:pPr>
        <w:spacing w:after="0"/>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xml:space="preserve">- умение пользоваться доступными средствами коммуникации в практике экспрессивной и </w:t>
      </w:r>
      <w:proofErr w:type="spellStart"/>
      <w:r w:rsidRPr="00263157">
        <w:rPr>
          <w:rFonts w:ascii="Times New Roman" w:eastAsia="Calibri" w:hAnsi="Times New Roman" w:cs="Times New Roman"/>
          <w:sz w:val="24"/>
          <w:szCs w:val="24"/>
        </w:rPr>
        <w:t>импрессивной</w:t>
      </w:r>
      <w:proofErr w:type="spellEnd"/>
      <w:r w:rsidRPr="00263157">
        <w:rPr>
          <w:rFonts w:ascii="Times New Roman" w:eastAsia="Calibri" w:hAnsi="Times New Roman" w:cs="Times New Roman"/>
          <w:sz w:val="24"/>
          <w:szCs w:val="24"/>
        </w:rPr>
        <w:t xml:space="preserve"> речи для решения соответствующих возрасту житейских задач;</w:t>
      </w:r>
    </w:p>
    <w:p w14:paraId="16F36A68" w14:textId="77777777" w:rsidR="00263157" w:rsidRPr="00263157" w:rsidRDefault="00263157" w:rsidP="00263157">
      <w:pPr>
        <w:spacing w:after="0"/>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представления о предметах посуды;</w:t>
      </w:r>
    </w:p>
    <w:p w14:paraId="1345E197" w14:textId="77777777" w:rsidR="00263157" w:rsidRPr="00263157" w:rsidRDefault="00263157" w:rsidP="00263157">
      <w:pPr>
        <w:spacing w:after="0"/>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представления об окружающих предметах быта: овладение первоначальными представлениями о социальной жизни, о профессиональных и социальных ролях людей;</w:t>
      </w:r>
    </w:p>
    <w:p w14:paraId="7AEC0E1B" w14:textId="77777777" w:rsidR="00263157" w:rsidRPr="00263157" w:rsidRDefault="00263157" w:rsidP="00263157">
      <w:pPr>
        <w:spacing w:after="0"/>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развитие межличностных и групповых отношений;</w:t>
      </w:r>
    </w:p>
    <w:p w14:paraId="4CE6211C" w14:textId="77777777" w:rsidR="00263157" w:rsidRPr="00263157" w:rsidRDefault="00263157" w:rsidP="00263157">
      <w:pPr>
        <w:spacing w:after="0"/>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накопление положительного опыта сотрудничества и участия в общественной жизни;</w:t>
      </w:r>
    </w:p>
    <w:p w14:paraId="33912064" w14:textId="77777777" w:rsidR="00263157" w:rsidRPr="00263157" w:rsidRDefault="00263157" w:rsidP="00263157">
      <w:pPr>
        <w:spacing w:after="0"/>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овладение базовым понятийным аппаратом по теме;</w:t>
      </w:r>
    </w:p>
    <w:p w14:paraId="61946169" w14:textId="77777777" w:rsidR="00263157" w:rsidRPr="00263157" w:rsidRDefault="00263157" w:rsidP="00263157">
      <w:pPr>
        <w:spacing w:after="0"/>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правильное употребление и объяснение понятий.</w:t>
      </w:r>
    </w:p>
    <w:p w14:paraId="1469E51F" w14:textId="77777777" w:rsidR="00263157" w:rsidRPr="00263157" w:rsidRDefault="00263157" w:rsidP="00263157">
      <w:pPr>
        <w:spacing w:after="0" w:line="240" w:lineRule="auto"/>
        <w:jc w:val="both"/>
        <w:rPr>
          <w:rFonts w:ascii="Times New Roman" w:eastAsia="Calibri" w:hAnsi="Times New Roman" w:cs="Times New Roman"/>
          <w:b/>
          <w:sz w:val="24"/>
          <w:szCs w:val="24"/>
        </w:rPr>
      </w:pPr>
    </w:p>
    <w:p w14:paraId="3D877FEC" w14:textId="77777777" w:rsidR="00263157" w:rsidRPr="00263157" w:rsidRDefault="00263157" w:rsidP="00263157">
      <w:pPr>
        <w:spacing w:after="160" w:line="259" w:lineRule="auto"/>
        <w:jc w:val="both"/>
        <w:rPr>
          <w:rFonts w:ascii="Times New Roman" w:eastAsia="Calibri" w:hAnsi="Times New Roman" w:cs="Times New Roman"/>
          <w:sz w:val="24"/>
          <w:szCs w:val="24"/>
        </w:rPr>
      </w:pPr>
      <w:r w:rsidRPr="00263157">
        <w:rPr>
          <w:rFonts w:ascii="Times New Roman" w:eastAsia="Calibri" w:hAnsi="Times New Roman" w:cs="Times New Roman"/>
          <w:b/>
          <w:sz w:val="24"/>
          <w:szCs w:val="24"/>
        </w:rPr>
        <w:t xml:space="preserve"> Цель: </w:t>
      </w:r>
      <w:r w:rsidRPr="00263157">
        <w:rPr>
          <w:rFonts w:ascii="Times New Roman" w:eastAsia="Calibri" w:hAnsi="Times New Roman" w:cs="Times New Roman"/>
          <w:sz w:val="24"/>
          <w:szCs w:val="24"/>
        </w:rPr>
        <w:t>развитие навыков глобального чтения</w:t>
      </w:r>
      <w:r w:rsidRPr="00263157">
        <w:rPr>
          <w:rFonts w:ascii="Calibri" w:eastAsia="Calibri" w:hAnsi="Calibri" w:cs="Times New Roman"/>
        </w:rPr>
        <w:t xml:space="preserve"> </w:t>
      </w:r>
      <w:r w:rsidRPr="00263157">
        <w:rPr>
          <w:rFonts w:ascii="Times New Roman" w:eastAsia="Calibri" w:hAnsi="Times New Roman" w:cs="Times New Roman"/>
          <w:sz w:val="24"/>
          <w:szCs w:val="24"/>
        </w:rPr>
        <w:t>на основе написанных целиком слов, соотнесение графического образа с картинкой.</w:t>
      </w:r>
    </w:p>
    <w:p w14:paraId="12435A47" w14:textId="77777777" w:rsidR="00263157" w:rsidRPr="00263157" w:rsidRDefault="00263157" w:rsidP="00263157">
      <w:pPr>
        <w:spacing w:after="160" w:line="259" w:lineRule="auto"/>
        <w:jc w:val="both"/>
        <w:rPr>
          <w:rFonts w:ascii="Times New Roman" w:eastAsia="Calibri" w:hAnsi="Times New Roman" w:cs="Times New Roman"/>
          <w:b/>
          <w:sz w:val="24"/>
          <w:szCs w:val="24"/>
        </w:rPr>
      </w:pPr>
      <w:r w:rsidRPr="00263157">
        <w:rPr>
          <w:rFonts w:ascii="Times New Roman" w:eastAsia="Calibri" w:hAnsi="Times New Roman" w:cs="Times New Roman"/>
          <w:b/>
          <w:sz w:val="24"/>
          <w:szCs w:val="24"/>
        </w:rPr>
        <w:t>Задачи:</w:t>
      </w:r>
    </w:p>
    <w:p w14:paraId="3CEB0B98" w14:textId="77777777" w:rsidR="00263157" w:rsidRPr="00263157" w:rsidRDefault="00263157" w:rsidP="00263157">
      <w:pPr>
        <w:spacing w:after="160" w:line="259" w:lineRule="auto"/>
        <w:ind w:left="720"/>
        <w:contextualSpacing/>
        <w:jc w:val="both"/>
        <w:rPr>
          <w:rFonts w:ascii="Times New Roman" w:eastAsia="Calibri" w:hAnsi="Times New Roman" w:cs="Times New Roman"/>
          <w:b/>
          <w:sz w:val="24"/>
          <w:szCs w:val="24"/>
        </w:rPr>
      </w:pPr>
      <w:proofErr w:type="spellStart"/>
      <w:r w:rsidRPr="00263157">
        <w:rPr>
          <w:rFonts w:ascii="Times New Roman" w:eastAsia="Calibri" w:hAnsi="Times New Roman" w:cs="Times New Roman"/>
          <w:b/>
          <w:sz w:val="24"/>
          <w:szCs w:val="24"/>
        </w:rPr>
        <w:t>Коррекционно</w:t>
      </w:r>
      <w:proofErr w:type="spellEnd"/>
      <w:r w:rsidRPr="00263157">
        <w:rPr>
          <w:rFonts w:ascii="Times New Roman" w:eastAsia="Calibri" w:hAnsi="Times New Roman" w:cs="Times New Roman"/>
          <w:b/>
          <w:sz w:val="24"/>
          <w:szCs w:val="24"/>
        </w:rPr>
        <w:t xml:space="preserve"> - обучающие:</w:t>
      </w:r>
    </w:p>
    <w:p w14:paraId="202889BB" w14:textId="77777777" w:rsidR="00263157" w:rsidRPr="00263157" w:rsidRDefault="00263157" w:rsidP="00263157">
      <w:pPr>
        <w:numPr>
          <w:ilvl w:val="0"/>
          <w:numId w:val="28"/>
        </w:numPr>
        <w:spacing w:after="160" w:line="259" w:lineRule="auto"/>
        <w:contextualSpacing/>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lastRenderedPageBreak/>
        <w:t>Формировать и закреплять у обучающихся представления о предметах посуды, пополнять активный словарь по теме.</w:t>
      </w:r>
    </w:p>
    <w:p w14:paraId="4E3897A9" w14:textId="77777777" w:rsidR="00263157" w:rsidRPr="00263157" w:rsidRDefault="00263157" w:rsidP="00263157">
      <w:pPr>
        <w:numPr>
          <w:ilvl w:val="0"/>
          <w:numId w:val="28"/>
        </w:numPr>
        <w:spacing w:after="160" w:line="259" w:lineRule="auto"/>
        <w:contextualSpacing/>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xml:space="preserve"> Учить узнавать написанные слова целиком и соотносить графический образ с картинкой.</w:t>
      </w:r>
    </w:p>
    <w:p w14:paraId="6C1F083B" w14:textId="77777777" w:rsidR="00263157" w:rsidRPr="00263157" w:rsidRDefault="00263157" w:rsidP="00263157">
      <w:pPr>
        <w:numPr>
          <w:ilvl w:val="0"/>
          <w:numId w:val="28"/>
        </w:numPr>
        <w:spacing w:after="160" w:line="259" w:lineRule="auto"/>
        <w:contextualSpacing/>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Закреплять навык узнавания и проговаривания картинок по теме: вилка, чашка, ложка, нож, чайник, стол.</w:t>
      </w:r>
    </w:p>
    <w:p w14:paraId="7D8BB777" w14:textId="77777777" w:rsidR="00263157" w:rsidRPr="00263157" w:rsidRDefault="00263157" w:rsidP="00263157">
      <w:pPr>
        <w:numPr>
          <w:ilvl w:val="0"/>
          <w:numId w:val="28"/>
        </w:numPr>
        <w:spacing w:after="160" w:line="259" w:lineRule="auto"/>
        <w:contextualSpacing/>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Учить узнавать графическое изображение слова в различных написаниях по теме, находить нужное слово среди других слов.</w:t>
      </w:r>
    </w:p>
    <w:p w14:paraId="740A5021" w14:textId="77777777" w:rsidR="00263157" w:rsidRPr="00263157" w:rsidRDefault="00263157" w:rsidP="00263157">
      <w:pPr>
        <w:spacing w:after="160" w:line="259" w:lineRule="auto"/>
        <w:ind w:left="720"/>
        <w:contextualSpacing/>
        <w:jc w:val="both"/>
        <w:rPr>
          <w:rFonts w:ascii="Times New Roman" w:eastAsia="Calibri" w:hAnsi="Times New Roman" w:cs="Times New Roman"/>
          <w:b/>
          <w:sz w:val="24"/>
          <w:szCs w:val="24"/>
        </w:rPr>
      </w:pPr>
      <w:proofErr w:type="spellStart"/>
      <w:r w:rsidRPr="00263157">
        <w:rPr>
          <w:rFonts w:ascii="Times New Roman" w:eastAsia="Calibri" w:hAnsi="Times New Roman" w:cs="Times New Roman"/>
          <w:b/>
          <w:sz w:val="24"/>
          <w:szCs w:val="24"/>
        </w:rPr>
        <w:t>Коррекционно</w:t>
      </w:r>
      <w:proofErr w:type="spellEnd"/>
      <w:r w:rsidRPr="00263157">
        <w:rPr>
          <w:rFonts w:ascii="Times New Roman" w:eastAsia="Calibri" w:hAnsi="Times New Roman" w:cs="Times New Roman"/>
          <w:b/>
          <w:sz w:val="24"/>
          <w:szCs w:val="24"/>
        </w:rPr>
        <w:t xml:space="preserve"> - развивающие:</w:t>
      </w:r>
    </w:p>
    <w:p w14:paraId="4AB10497" w14:textId="77777777" w:rsidR="00263157" w:rsidRPr="00263157" w:rsidRDefault="00263157" w:rsidP="00263157">
      <w:pPr>
        <w:numPr>
          <w:ilvl w:val="0"/>
          <w:numId w:val="30"/>
        </w:numPr>
        <w:spacing w:after="160" w:line="259" w:lineRule="auto"/>
        <w:contextualSpacing/>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xml:space="preserve">Корригировать зрительное и </w:t>
      </w:r>
      <w:proofErr w:type="gramStart"/>
      <w:r w:rsidRPr="00263157">
        <w:rPr>
          <w:rFonts w:ascii="Times New Roman" w:eastAsia="Calibri" w:hAnsi="Times New Roman" w:cs="Times New Roman"/>
          <w:sz w:val="24"/>
          <w:szCs w:val="24"/>
        </w:rPr>
        <w:t>слуховое  внимание</w:t>
      </w:r>
      <w:proofErr w:type="gramEnd"/>
      <w:r w:rsidRPr="00263157">
        <w:rPr>
          <w:rFonts w:ascii="Times New Roman" w:eastAsia="Calibri" w:hAnsi="Times New Roman" w:cs="Times New Roman"/>
          <w:sz w:val="24"/>
          <w:szCs w:val="24"/>
        </w:rPr>
        <w:t xml:space="preserve">   путем выполнения самостоятельных заданий, переключаемость внимания с одного вида деятельности на другой. </w:t>
      </w:r>
    </w:p>
    <w:p w14:paraId="0409DF6A" w14:textId="120F170F" w:rsidR="00263157" w:rsidRPr="005F4213" w:rsidRDefault="005F4213" w:rsidP="005F4213">
      <w:pPr>
        <w:numPr>
          <w:ilvl w:val="0"/>
          <w:numId w:val="30"/>
        </w:numPr>
        <w:spacing w:after="160" w:line="259" w:lineRule="auto"/>
        <w:contextualSpacing/>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Развивать слуховое и зрительное внимание.</w:t>
      </w:r>
    </w:p>
    <w:p w14:paraId="078BFEF1" w14:textId="77777777" w:rsidR="00263157" w:rsidRPr="00263157" w:rsidRDefault="00263157" w:rsidP="00263157">
      <w:pPr>
        <w:spacing w:after="160" w:line="259" w:lineRule="auto"/>
        <w:ind w:left="720"/>
        <w:contextualSpacing/>
        <w:jc w:val="both"/>
        <w:rPr>
          <w:rFonts w:ascii="Times New Roman" w:eastAsia="Calibri" w:hAnsi="Times New Roman" w:cs="Times New Roman"/>
          <w:b/>
          <w:sz w:val="24"/>
          <w:szCs w:val="24"/>
        </w:rPr>
      </w:pPr>
      <w:proofErr w:type="spellStart"/>
      <w:r w:rsidRPr="00263157">
        <w:rPr>
          <w:rFonts w:ascii="Times New Roman" w:eastAsia="Calibri" w:hAnsi="Times New Roman" w:cs="Times New Roman"/>
          <w:b/>
          <w:sz w:val="24"/>
          <w:szCs w:val="24"/>
        </w:rPr>
        <w:t>Коррекционно</w:t>
      </w:r>
      <w:proofErr w:type="spellEnd"/>
      <w:r w:rsidRPr="00263157">
        <w:rPr>
          <w:rFonts w:ascii="Times New Roman" w:eastAsia="Calibri" w:hAnsi="Times New Roman" w:cs="Times New Roman"/>
          <w:b/>
          <w:sz w:val="24"/>
          <w:szCs w:val="24"/>
        </w:rPr>
        <w:t xml:space="preserve"> – воспитательные:</w:t>
      </w:r>
    </w:p>
    <w:p w14:paraId="20C00BB7" w14:textId="77777777" w:rsidR="00263157" w:rsidRPr="00263157" w:rsidRDefault="00263157" w:rsidP="00263157">
      <w:pPr>
        <w:numPr>
          <w:ilvl w:val="0"/>
          <w:numId w:val="23"/>
        </w:numPr>
        <w:spacing w:after="160" w:line="259" w:lineRule="auto"/>
        <w:contextualSpacing/>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xml:space="preserve">Воспитывать самостоятельность при выполнении заданий. </w:t>
      </w:r>
    </w:p>
    <w:p w14:paraId="028E2CBF" w14:textId="77777777" w:rsidR="00263157" w:rsidRPr="00263157" w:rsidRDefault="00263157" w:rsidP="00263157">
      <w:pPr>
        <w:numPr>
          <w:ilvl w:val="0"/>
          <w:numId w:val="23"/>
        </w:numPr>
        <w:spacing w:after="160" w:line="259" w:lineRule="auto"/>
        <w:contextualSpacing/>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Бережное отношение к посуде.</w:t>
      </w:r>
    </w:p>
    <w:p w14:paraId="235756E2" w14:textId="77777777" w:rsidR="00263157" w:rsidRPr="00263157" w:rsidRDefault="00263157" w:rsidP="00263157">
      <w:pPr>
        <w:spacing w:after="160" w:line="259" w:lineRule="auto"/>
        <w:rPr>
          <w:rFonts w:ascii="Times New Roman" w:eastAsia="Calibri" w:hAnsi="Times New Roman" w:cs="Times New Roman"/>
          <w:sz w:val="24"/>
          <w:szCs w:val="24"/>
        </w:rPr>
      </w:pPr>
      <w:r w:rsidRPr="00263157">
        <w:rPr>
          <w:rFonts w:ascii="Times New Roman" w:eastAsia="Calibri" w:hAnsi="Times New Roman" w:cs="Times New Roman"/>
          <w:b/>
          <w:sz w:val="24"/>
          <w:szCs w:val="24"/>
        </w:rPr>
        <w:t xml:space="preserve">Материал: </w:t>
      </w:r>
      <w:r w:rsidRPr="00263157">
        <w:rPr>
          <w:rFonts w:ascii="Times New Roman" w:eastAsia="Calibri" w:hAnsi="Times New Roman" w:cs="Times New Roman"/>
          <w:sz w:val="24"/>
          <w:szCs w:val="24"/>
        </w:rPr>
        <w:t xml:space="preserve"> </w:t>
      </w:r>
    </w:p>
    <w:p w14:paraId="68ACD81F" w14:textId="77777777" w:rsidR="00263157" w:rsidRPr="00263157" w:rsidRDefault="00263157" w:rsidP="00263157">
      <w:pPr>
        <w:spacing w:after="160" w:line="259" w:lineRule="auto"/>
        <w:rPr>
          <w:rFonts w:ascii="Times New Roman" w:eastAsia="Calibri" w:hAnsi="Times New Roman" w:cs="Times New Roman"/>
          <w:b/>
          <w:sz w:val="24"/>
          <w:szCs w:val="24"/>
        </w:rPr>
      </w:pPr>
      <w:r w:rsidRPr="00263157">
        <w:rPr>
          <w:rFonts w:ascii="Times New Roman" w:eastAsia="Calibri" w:hAnsi="Times New Roman" w:cs="Times New Roman"/>
          <w:b/>
          <w:sz w:val="24"/>
          <w:szCs w:val="24"/>
        </w:rPr>
        <w:t>Ход урока:</w:t>
      </w:r>
    </w:p>
    <w:tbl>
      <w:tblPr>
        <w:tblStyle w:val="af"/>
        <w:tblW w:w="0" w:type="auto"/>
        <w:tblLook w:val="04A0" w:firstRow="1" w:lastRow="0" w:firstColumn="1" w:lastColumn="0" w:noHBand="0" w:noVBand="1"/>
      </w:tblPr>
      <w:tblGrid>
        <w:gridCol w:w="6712"/>
        <w:gridCol w:w="2632"/>
      </w:tblGrid>
      <w:tr w:rsidR="00263157" w:rsidRPr="00263157" w14:paraId="0AB7FFA5" w14:textId="77777777" w:rsidTr="002D761F">
        <w:tc>
          <w:tcPr>
            <w:tcW w:w="7621" w:type="dxa"/>
          </w:tcPr>
          <w:p w14:paraId="49EBFAB2" w14:textId="77777777" w:rsidR="00263157" w:rsidRPr="00263157" w:rsidRDefault="00263157" w:rsidP="00263157">
            <w:pPr>
              <w:numPr>
                <w:ilvl w:val="0"/>
                <w:numId w:val="29"/>
              </w:numPr>
              <w:contextualSpacing/>
              <w:jc w:val="both"/>
              <w:rPr>
                <w:rFonts w:ascii="Times New Roman" w:eastAsia="Calibri" w:hAnsi="Times New Roman" w:cs="Times New Roman"/>
                <w:sz w:val="24"/>
                <w:szCs w:val="24"/>
              </w:rPr>
            </w:pPr>
            <w:r w:rsidRPr="00263157">
              <w:rPr>
                <w:rFonts w:ascii="Times New Roman" w:eastAsia="Calibri" w:hAnsi="Times New Roman" w:cs="Times New Roman"/>
                <w:b/>
                <w:sz w:val="24"/>
                <w:szCs w:val="24"/>
              </w:rPr>
              <w:t>Организационный момент</w:t>
            </w:r>
          </w:p>
          <w:p w14:paraId="7CFD6BE8" w14:textId="77777777" w:rsidR="00263157" w:rsidRPr="00263157" w:rsidRDefault="00263157" w:rsidP="00263157">
            <w:pPr>
              <w:jc w:val="both"/>
              <w:rPr>
                <w:rFonts w:ascii="Times New Roman" w:eastAsia="Calibri" w:hAnsi="Times New Roman" w:cs="Times New Roman"/>
                <w:b/>
                <w:sz w:val="24"/>
                <w:szCs w:val="24"/>
              </w:rPr>
            </w:pPr>
            <w:r w:rsidRPr="00263157">
              <w:rPr>
                <w:rFonts w:ascii="Times New Roman" w:eastAsia="Calibri" w:hAnsi="Times New Roman" w:cs="Times New Roman"/>
                <w:b/>
                <w:sz w:val="24"/>
                <w:szCs w:val="24"/>
              </w:rPr>
              <w:t xml:space="preserve"> Игра-разминка</w:t>
            </w:r>
          </w:p>
          <w:p w14:paraId="21219D0B" w14:textId="77777777" w:rsidR="00263157" w:rsidRPr="00263157" w:rsidRDefault="00263157" w:rsidP="00263157">
            <w:pPr>
              <w:jc w:val="both"/>
              <w:rPr>
                <w:rFonts w:ascii="Times New Roman" w:eastAsia="Calibri" w:hAnsi="Times New Roman" w:cs="Times New Roman"/>
                <w:b/>
                <w:sz w:val="24"/>
                <w:szCs w:val="24"/>
              </w:rPr>
            </w:pPr>
            <w:r w:rsidRPr="00263157">
              <w:rPr>
                <w:rFonts w:ascii="Times New Roman" w:eastAsia="Calibri" w:hAnsi="Times New Roman" w:cs="Times New Roman"/>
                <w:b/>
                <w:sz w:val="24"/>
                <w:szCs w:val="24"/>
              </w:rPr>
              <w:t>Упражнение «Исправь ошибку»</w:t>
            </w:r>
          </w:p>
          <w:p w14:paraId="219268EB"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xml:space="preserve">- Прочитайте.  Исправьте, если здесь допущена ошибка. </w:t>
            </w:r>
          </w:p>
          <w:p w14:paraId="08CFC283"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Каша ела из тарелки вкусную Машу.</w:t>
            </w:r>
          </w:p>
          <w:p w14:paraId="2565C57A"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Вилка ела салат Димой.</w:t>
            </w:r>
          </w:p>
          <w:p w14:paraId="4C55A167"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Мама налила чайник из чая.</w:t>
            </w:r>
          </w:p>
          <w:p w14:paraId="0C1DBC38"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Тоня взяла из яблока вазу.</w:t>
            </w:r>
          </w:p>
          <w:p w14:paraId="6BCA74FA"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Марина и Алена исправляют предложения, произносят их правильно. Остальные показывают картинку.</w:t>
            </w:r>
          </w:p>
          <w:p w14:paraId="50F68358" w14:textId="77777777" w:rsidR="00263157" w:rsidRPr="00263157" w:rsidRDefault="00263157" w:rsidP="00263157">
            <w:pPr>
              <w:jc w:val="both"/>
              <w:rPr>
                <w:rFonts w:ascii="Times New Roman" w:eastAsia="Calibri" w:hAnsi="Times New Roman" w:cs="Times New Roman"/>
                <w:b/>
                <w:sz w:val="24"/>
                <w:szCs w:val="24"/>
              </w:rPr>
            </w:pPr>
            <w:r w:rsidRPr="00263157">
              <w:rPr>
                <w:rFonts w:ascii="Times New Roman" w:eastAsia="Calibri" w:hAnsi="Times New Roman" w:cs="Times New Roman"/>
                <w:sz w:val="24"/>
                <w:szCs w:val="24"/>
                <w:lang w:val="en-US"/>
              </w:rPr>
              <w:t>II</w:t>
            </w:r>
            <w:r w:rsidRPr="00263157">
              <w:rPr>
                <w:rFonts w:ascii="Times New Roman" w:eastAsia="Calibri" w:hAnsi="Times New Roman" w:cs="Times New Roman"/>
                <w:sz w:val="24"/>
                <w:szCs w:val="24"/>
              </w:rPr>
              <w:t xml:space="preserve">. </w:t>
            </w:r>
            <w:r w:rsidRPr="00263157">
              <w:rPr>
                <w:rFonts w:ascii="Times New Roman" w:eastAsia="Calibri" w:hAnsi="Times New Roman" w:cs="Times New Roman"/>
                <w:b/>
                <w:sz w:val="24"/>
                <w:szCs w:val="24"/>
              </w:rPr>
              <w:t>Основная часть</w:t>
            </w:r>
          </w:p>
          <w:p w14:paraId="1C19AFCC" w14:textId="77777777" w:rsidR="00263157" w:rsidRPr="00263157" w:rsidRDefault="00263157" w:rsidP="00263157">
            <w:pPr>
              <w:jc w:val="both"/>
              <w:rPr>
                <w:rFonts w:ascii="Times New Roman" w:eastAsia="Calibri" w:hAnsi="Times New Roman" w:cs="Times New Roman"/>
                <w:b/>
                <w:sz w:val="24"/>
                <w:szCs w:val="24"/>
              </w:rPr>
            </w:pPr>
            <w:r w:rsidRPr="00263157">
              <w:rPr>
                <w:rFonts w:ascii="Times New Roman" w:eastAsia="Calibri" w:hAnsi="Times New Roman" w:cs="Times New Roman"/>
                <w:b/>
                <w:sz w:val="24"/>
                <w:szCs w:val="24"/>
              </w:rPr>
              <w:t>Введение в тему:</w:t>
            </w:r>
          </w:p>
          <w:p w14:paraId="2079DD02" w14:textId="77777777" w:rsidR="00263157" w:rsidRPr="00263157" w:rsidRDefault="00263157" w:rsidP="00263157">
            <w:pPr>
              <w:ind w:left="283"/>
              <w:jc w:val="both"/>
              <w:rPr>
                <w:rFonts w:ascii="Times New Roman" w:eastAsia="Calibri" w:hAnsi="Times New Roman" w:cs="Times New Roman"/>
                <w:b/>
                <w:sz w:val="24"/>
                <w:szCs w:val="24"/>
              </w:rPr>
            </w:pPr>
            <w:r w:rsidRPr="00263157">
              <w:rPr>
                <w:rFonts w:ascii="Times New Roman" w:eastAsia="Calibri" w:hAnsi="Times New Roman" w:cs="Times New Roman"/>
                <w:b/>
                <w:sz w:val="24"/>
                <w:szCs w:val="24"/>
              </w:rPr>
              <w:t>Упражнение «Отгадай слово»</w:t>
            </w:r>
          </w:p>
          <w:p w14:paraId="7E205C88"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xml:space="preserve">- Рассмотрите картинки. Что на них изображено? </w:t>
            </w:r>
          </w:p>
          <w:p w14:paraId="3A8AC032"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Покажите чашку, ложку, вилку, нож, чайник.</w:t>
            </w:r>
          </w:p>
          <w:p w14:paraId="77FC227D"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Назовите, что изображено на этой картинке?</w:t>
            </w:r>
          </w:p>
          <w:p w14:paraId="1EC41DEF"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xml:space="preserve"> - Назовите эти </w:t>
            </w:r>
            <w:proofErr w:type="gramStart"/>
            <w:r w:rsidRPr="00263157">
              <w:rPr>
                <w:rFonts w:ascii="Times New Roman" w:eastAsia="Calibri" w:hAnsi="Times New Roman" w:cs="Times New Roman"/>
                <w:sz w:val="24"/>
                <w:szCs w:val="24"/>
              </w:rPr>
              <w:t>предметы</w:t>
            </w:r>
            <w:proofErr w:type="gramEnd"/>
            <w:r w:rsidRPr="00263157">
              <w:rPr>
                <w:rFonts w:ascii="Times New Roman" w:eastAsia="Calibri" w:hAnsi="Times New Roman" w:cs="Times New Roman"/>
                <w:sz w:val="24"/>
                <w:szCs w:val="24"/>
              </w:rPr>
              <w:t xml:space="preserve"> одним словом. (посуда)</w:t>
            </w:r>
          </w:p>
          <w:p w14:paraId="64BD0B80" w14:textId="77777777" w:rsidR="00263157" w:rsidRPr="00263157" w:rsidRDefault="00263157" w:rsidP="00263157">
            <w:pPr>
              <w:jc w:val="both"/>
              <w:rPr>
                <w:rFonts w:ascii="Times New Roman" w:eastAsia="Calibri" w:hAnsi="Times New Roman" w:cs="Times New Roman"/>
                <w:b/>
                <w:sz w:val="24"/>
                <w:szCs w:val="24"/>
              </w:rPr>
            </w:pPr>
            <w:r w:rsidRPr="00263157">
              <w:rPr>
                <w:rFonts w:ascii="Times New Roman" w:eastAsia="Calibri" w:hAnsi="Times New Roman" w:cs="Times New Roman"/>
                <w:b/>
                <w:sz w:val="24"/>
                <w:szCs w:val="24"/>
              </w:rPr>
              <w:t>Упражнение «Узнай по описанию»</w:t>
            </w:r>
          </w:p>
          <w:p w14:paraId="436F17C0"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Я зачитываю определение предмета посуды, а вы отвечаете полным предложением (Марина, Алена, Полина) (Вы описали…), одним словом (Максим, Илья, Кирилл).</w:t>
            </w:r>
          </w:p>
          <w:p w14:paraId="17EEE9F5"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Я зачитываю определение предмета посуды, а вы показываете нужную картинку (Данил).</w:t>
            </w:r>
          </w:p>
          <w:p w14:paraId="4392213D"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Металлическая, чайная, маленькая…</w:t>
            </w:r>
          </w:p>
          <w:p w14:paraId="5811F4B4"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Металлическая, маленькая, обеденная…</w:t>
            </w:r>
          </w:p>
          <w:p w14:paraId="43E58B89"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Фарфоровая, чайная, маленькая…</w:t>
            </w:r>
          </w:p>
          <w:p w14:paraId="5826E10F"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Большой, острый, хлебный…</w:t>
            </w:r>
          </w:p>
          <w:p w14:paraId="6694D191"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Большой, кипящий, горячий…</w:t>
            </w:r>
          </w:p>
          <w:p w14:paraId="76388EB3"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xml:space="preserve"> </w:t>
            </w:r>
            <w:r w:rsidRPr="00263157">
              <w:rPr>
                <w:rFonts w:ascii="Times New Roman" w:eastAsia="Calibri" w:hAnsi="Times New Roman" w:cs="Times New Roman"/>
                <w:b/>
                <w:sz w:val="24"/>
                <w:szCs w:val="24"/>
              </w:rPr>
              <w:t>Упражнение «Большие или маленькие»</w:t>
            </w:r>
          </w:p>
          <w:p w14:paraId="72C75FDC"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Я показываю картинки, а вы называете большой предмет и маленький, называем его ласково (Алена, Марина, Полина)</w:t>
            </w:r>
          </w:p>
          <w:p w14:paraId="65B57E6B"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lastRenderedPageBreak/>
              <w:t>- Покажи, где ложка? Покажи, где ложечка? (Данил, Максим, Илья, Кирилл).</w:t>
            </w:r>
          </w:p>
          <w:p w14:paraId="7EBFC6AE" w14:textId="77777777" w:rsidR="00263157" w:rsidRPr="00263157" w:rsidRDefault="00263157" w:rsidP="00263157">
            <w:pPr>
              <w:ind w:left="283"/>
              <w:jc w:val="both"/>
              <w:rPr>
                <w:rFonts w:ascii="Times New Roman" w:eastAsia="Calibri" w:hAnsi="Times New Roman" w:cs="Times New Roman"/>
                <w:b/>
                <w:sz w:val="24"/>
                <w:szCs w:val="24"/>
              </w:rPr>
            </w:pPr>
            <w:r w:rsidRPr="00263157">
              <w:rPr>
                <w:rFonts w:ascii="Times New Roman" w:eastAsia="Calibri" w:hAnsi="Times New Roman" w:cs="Times New Roman"/>
                <w:b/>
                <w:sz w:val="24"/>
                <w:szCs w:val="24"/>
              </w:rPr>
              <w:t>Упражнение «Найди слово»</w:t>
            </w:r>
          </w:p>
          <w:p w14:paraId="1E35EC10" w14:textId="08DC995C"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Перед детьми расположены картинки с надписями ВИЛКА, ЛОЖКА, ЧАШКА, НОЖ, ЧАЙНИК</w:t>
            </w:r>
            <w:r w:rsidR="005F4213">
              <w:rPr>
                <w:rFonts w:ascii="Times New Roman" w:eastAsia="Calibri" w:hAnsi="Times New Roman" w:cs="Times New Roman"/>
                <w:sz w:val="24"/>
                <w:szCs w:val="24"/>
              </w:rPr>
              <w:t>,</w:t>
            </w:r>
            <w:r w:rsidRPr="00263157">
              <w:rPr>
                <w:rFonts w:ascii="Times New Roman" w:eastAsia="Calibri" w:hAnsi="Times New Roman" w:cs="Times New Roman"/>
                <w:sz w:val="24"/>
                <w:szCs w:val="24"/>
              </w:rPr>
              <w:t xml:space="preserve"> написанные на карточках формата А4 разными цветами, шрифтом, размером.</w:t>
            </w:r>
          </w:p>
          <w:p w14:paraId="15ADD631" w14:textId="76E38850"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Посмотрите на карточку. Кто сможет прочитать</w:t>
            </w:r>
            <w:r w:rsidR="005F4213">
              <w:rPr>
                <w:rFonts w:ascii="Times New Roman" w:eastAsia="Calibri" w:hAnsi="Times New Roman" w:cs="Times New Roman"/>
                <w:sz w:val="24"/>
                <w:szCs w:val="24"/>
              </w:rPr>
              <w:t>,</w:t>
            </w:r>
            <w:r w:rsidRPr="00263157">
              <w:rPr>
                <w:rFonts w:ascii="Times New Roman" w:eastAsia="Calibri" w:hAnsi="Times New Roman" w:cs="Times New Roman"/>
                <w:sz w:val="24"/>
                <w:szCs w:val="24"/>
              </w:rPr>
              <w:t xml:space="preserve"> что на ней написано? На ней написано ЛОЖКА. Запомните, как пишется это слово. Найдите на столе карточку, на которой написано ЛОЖКА. Давайте рассмотрим. Чем карточки отличаются друг от друга? (Они написаны разными по размеру и цвету буквами). Чем схожи? (Они обозначают одно и тоже слово. Это слово ЛОЖКА).</w:t>
            </w:r>
          </w:p>
          <w:p w14:paraId="48FEC801" w14:textId="77777777" w:rsidR="00263157" w:rsidRPr="00263157" w:rsidRDefault="00263157" w:rsidP="00263157">
            <w:pPr>
              <w:jc w:val="both"/>
              <w:rPr>
                <w:rFonts w:ascii="Times New Roman" w:eastAsia="Calibri" w:hAnsi="Times New Roman" w:cs="Times New Roman"/>
                <w:b/>
                <w:sz w:val="24"/>
                <w:szCs w:val="24"/>
              </w:rPr>
            </w:pPr>
            <w:r w:rsidRPr="00263157">
              <w:rPr>
                <w:rFonts w:ascii="Times New Roman" w:eastAsia="Calibri" w:hAnsi="Times New Roman" w:cs="Times New Roman"/>
                <w:b/>
                <w:sz w:val="24"/>
                <w:szCs w:val="24"/>
              </w:rPr>
              <w:t>Динамическая пауза</w:t>
            </w:r>
          </w:p>
          <w:p w14:paraId="714B9CA9"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xml:space="preserve">- Сейчас мы с вами по одному пройдем по кочкам и дойдем до слова ПОСУДА. На кочках нарисованы предметы посуды. Послушайте задание.  </w:t>
            </w:r>
          </w:p>
          <w:p w14:paraId="7CC5F87A"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Алена, наступи на кочку, на которой нарисована чашка, чайник…</w:t>
            </w:r>
          </w:p>
          <w:p w14:paraId="51DA4E8A" w14:textId="77777777" w:rsidR="00263157" w:rsidRPr="00263157" w:rsidRDefault="00263157" w:rsidP="00263157">
            <w:pPr>
              <w:jc w:val="both"/>
              <w:rPr>
                <w:rFonts w:ascii="Times New Roman" w:eastAsia="Calibri" w:hAnsi="Times New Roman" w:cs="Times New Roman"/>
                <w:b/>
                <w:sz w:val="24"/>
                <w:szCs w:val="24"/>
              </w:rPr>
            </w:pPr>
            <w:r w:rsidRPr="00263157">
              <w:rPr>
                <w:rFonts w:ascii="Times New Roman" w:eastAsia="Calibri" w:hAnsi="Times New Roman" w:cs="Times New Roman"/>
                <w:b/>
                <w:sz w:val="24"/>
                <w:szCs w:val="24"/>
              </w:rPr>
              <w:t>Упражнение «Найди карточку для картинки»</w:t>
            </w:r>
          </w:p>
          <w:p w14:paraId="3F03E577"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xml:space="preserve">1. Перед учениками карточки с надписями предметов посуды одного формата. </w:t>
            </w:r>
          </w:p>
          <w:p w14:paraId="1386DE33"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Что изображено на картинке? Чашка. Найдите слово, которое обозначает этот предмет посуды.</w:t>
            </w:r>
          </w:p>
          <w:p w14:paraId="38070772"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xml:space="preserve">2. Перед учениками карточки с надписями предметов посуды разного формата. </w:t>
            </w:r>
          </w:p>
          <w:p w14:paraId="00B56DBF"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Что изображено на картинке? Чайник. Найдите слово, которое обозначает этот предмет посуды.</w:t>
            </w:r>
          </w:p>
          <w:p w14:paraId="4B3FD6E2" w14:textId="77777777" w:rsidR="00263157" w:rsidRPr="00263157" w:rsidRDefault="00263157" w:rsidP="00263157">
            <w:pPr>
              <w:jc w:val="both"/>
              <w:rPr>
                <w:rFonts w:ascii="Times New Roman" w:eastAsia="Calibri" w:hAnsi="Times New Roman" w:cs="Times New Roman"/>
                <w:b/>
                <w:sz w:val="24"/>
                <w:szCs w:val="24"/>
              </w:rPr>
            </w:pPr>
            <w:r w:rsidRPr="00263157">
              <w:rPr>
                <w:rFonts w:ascii="Times New Roman" w:eastAsia="Calibri" w:hAnsi="Times New Roman" w:cs="Times New Roman"/>
                <w:b/>
                <w:sz w:val="24"/>
                <w:szCs w:val="24"/>
              </w:rPr>
              <w:t>Работа в альбоме</w:t>
            </w:r>
          </w:p>
          <w:p w14:paraId="6B23732B" w14:textId="77777777" w:rsidR="00263157" w:rsidRPr="00263157" w:rsidRDefault="00263157" w:rsidP="00263157">
            <w:pPr>
              <w:rPr>
                <w:rFonts w:ascii="Times New Roman" w:eastAsia="Calibri" w:hAnsi="Times New Roman" w:cs="Times New Roman"/>
                <w:sz w:val="24"/>
                <w:szCs w:val="24"/>
              </w:rPr>
            </w:pPr>
            <w:r w:rsidRPr="00263157">
              <w:rPr>
                <w:rFonts w:ascii="Times New Roman" w:eastAsia="Calibri" w:hAnsi="Times New Roman" w:cs="Times New Roman"/>
                <w:sz w:val="24"/>
                <w:szCs w:val="24"/>
              </w:rPr>
              <w:t>У каждого ребенка альбом, картинки с предметами посуды, карточки с надписями одного формата.</w:t>
            </w:r>
          </w:p>
          <w:p w14:paraId="4A062079" w14:textId="77777777" w:rsidR="00263157" w:rsidRPr="00263157" w:rsidRDefault="00263157" w:rsidP="00263157">
            <w:pPr>
              <w:rPr>
                <w:rFonts w:ascii="Times New Roman" w:eastAsia="Calibri" w:hAnsi="Times New Roman" w:cs="Times New Roman"/>
                <w:sz w:val="24"/>
                <w:szCs w:val="24"/>
              </w:rPr>
            </w:pPr>
            <w:r w:rsidRPr="00263157">
              <w:rPr>
                <w:rFonts w:ascii="Times New Roman" w:eastAsia="Calibri" w:hAnsi="Times New Roman" w:cs="Times New Roman"/>
                <w:sz w:val="24"/>
                <w:szCs w:val="24"/>
              </w:rPr>
              <w:t>- Откройте 3 страницу (страницы в альбоме пронумерованы). Обратите внимание, сверху написано слово. Кто сможет прочитать или узнать его? Это посуда. Сегодня мы будем вклеивать картинки с предметами посуды в альбом и обозначать их карточками, которые обозначают эти слова.</w:t>
            </w:r>
          </w:p>
          <w:p w14:paraId="68189281"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lang w:val="en-US"/>
              </w:rPr>
              <w:t>III</w:t>
            </w:r>
            <w:r w:rsidRPr="00263157">
              <w:rPr>
                <w:rFonts w:ascii="Times New Roman" w:eastAsia="Calibri" w:hAnsi="Times New Roman" w:cs="Times New Roman"/>
                <w:sz w:val="24"/>
                <w:szCs w:val="24"/>
              </w:rPr>
              <w:t>.</w:t>
            </w:r>
          </w:p>
          <w:p w14:paraId="11B942D2" w14:textId="77777777" w:rsidR="00263157" w:rsidRPr="00263157" w:rsidRDefault="00263157" w:rsidP="00263157">
            <w:pPr>
              <w:jc w:val="both"/>
              <w:rPr>
                <w:rFonts w:ascii="Times New Roman" w:eastAsia="Calibri" w:hAnsi="Times New Roman" w:cs="Times New Roman"/>
                <w:b/>
                <w:sz w:val="24"/>
                <w:szCs w:val="24"/>
              </w:rPr>
            </w:pPr>
            <w:r w:rsidRPr="00263157">
              <w:rPr>
                <w:rFonts w:ascii="Times New Roman" w:eastAsia="Calibri" w:hAnsi="Times New Roman" w:cs="Times New Roman"/>
                <w:b/>
                <w:sz w:val="24"/>
                <w:szCs w:val="24"/>
              </w:rPr>
              <w:t xml:space="preserve">Рефлексия </w:t>
            </w:r>
          </w:p>
          <w:p w14:paraId="0B45319B"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xml:space="preserve">Я предлагаю вам оценить сегодняшний урок. Вот у меня большое блюдо. Попробуем его украсить. В корзине яблоки. Каждый из вас возьмет по одному яблоку и положит его на блюдо. Большое яблоко означает, что вы хорошо сегодня занимались и со всеми заданиями справились, маленькое – не все получилось, работали не в полною силу. </w:t>
            </w:r>
          </w:p>
          <w:p w14:paraId="788CCD70" w14:textId="77777777" w:rsidR="00263157" w:rsidRPr="00263157" w:rsidRDefault="00263157" w:rsidP="00263157">
            <w:pPr>
              <w:jc w:val="both"/>
              <w:rPr>
                <w:rFonts w:ascii="Times New Roman" w:eastAsia="Calibri" w:hAnsi="Times New Roman" w:cs="Times New Roman"/>
                <w:sz w:val="24"/>
                <w:szCs w:val="24"/>
              </w:rPr>
            </w:pPr>
          </w:p>
          <w:p w14:paraId="339D01EA" w14:textId="77777777" w:rsidR="00263157" w:rsidRDefault="00263157" w:rsidP="00263157">
            <w:pPr>
              <w:jc w:val="both"/>
              <w:rPr>
                <w:rFonts w:ascii="Times New Roman" w:eastAsia="Calibri" w:hAnsi="Times New Roman" w:cs="Times New Roman"/>
                <w:b/>
                <w:sz w:val="24"/>
                <w:szCs w:val="24"/>
              </w:rPr>
            </w:pPr>
            <w:r>
              <w:rPr>
                <w:noProof/>
                <w:lang w:eastAsia="ru-RU"/>
              </w:rPr>
              <w:lastRenderedPageBreak/>
              <w:drawing>
                <wp:inline distT="0" distB="0" distL="0" distR="0" wp14:anchorId="5565565D" wp14:editId="5E24BFD7">
                  <wp:extent cx="3511103" cy="4681471"/>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9949" cy="4693266"/>
                          </a:xfrm>
                          <a:prstGeom prst="rect">
                            <a:avLst/>
                          </a:prstGeom>
                        </pic:spPr>
                      </pic:pic>
                    </a:graphicData>
                  </a:graphic>
                </wp:inline>
              </w:drawing>
            </w:r>
          </w:p>
          <w:p w14:paraId="693E182D" w14:textId="77777777" w:rsidR="00263157" w:rsidRDefault="00263157" w:rsidP="00263157">
            <w:pPr>
              <w:jc w:val="both"/>
              <w:rPr>
                <w:noProof/>
                <w:lang w:eastAsia="ru-RU"/>
              </w:rPr>
            </w:pPr>
          </w:p>
          <w:p w14:paraId="1EEFFDCE" w14:textId="77777777" w:rsidR="00263157" w:rsidRDefault="00263157" w:rsidP="00263157">
            <w:pPr>
              <w:jc w:val="both"/>
              <w:rPr>
                <w:rFonts w:ascii="Times New Roman" w:eastAsia="Calibri" w:hAnsi="Times New Roman" w:cs="Times New Roman"/>
                <w:b/>
                <w:sz w:val="24"/>
                <w:szCs w:val="24"/>
              </w:rPr>
            </w:pPr>
            <w:r>
              <w:rPr>
                <w:noProof/>
                <w:lang w:eastAsia="ru-RU"/>
              </w:rPr>
              <w:drawing>
                <wp:inline distT="0" distB="0" distL="0" distR="0" wp14:anchorId="6A9EC881" wp14:editId="60EB5F42">
                  <wp:extent cx="2034862" cy="1628071"/>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6456" b="33538"/>
                          <a:stretch/>
                        </pic:blipFill>
                        <pic:spPr bwMode="auto">
                          <a:xfrm>
                            <a:off x="0" y="0"/>
                            <a:ext cx="2043163" cy="1634713"/>
                          </a:xfrm>
                          <a:prstGeom prst="rect">
                            <a:avLst/>
                          </a:prstGeom>
                          <a:ln>
                            <a:noFill/>
                          </a:ln>
                          <a:extLst>
                            <a:ext uri="{53640926-AAD7-44D8-BBD7-CCE9431645EC}">
                              <a14:shadowObscured xmlns:a14="http://schemas.microsoft.com/office/drawing/2010/main"/>
                            </a:ext>
                          </a:extLst>
                        </pic:spPr>
                      </pic:pic>
                    </a:graphicData>
                  </a:graphic>
                </wp:inline>
              </w:drawing>
            </w:r>
          </w:p>
          <w:p w14:paraId="219485DB" w14:textId="77777777" w:rsidR="00263157" w:rsidRDefault="00263157" w:rsidP="00263157">
            <w:pPr>
              <w:jc w:val="both"/>
              <w:rPr>
                <w:rFonts w:ascii="Times New Roman" w:eastAsia="Calibri" w:hAnsi="Times New Roman" w:cs="Times New Roman"/>
                <w:b/>
                <w:sz w:val="24"/>
                <w:szCs w:val="24"/>
              </w:rPr>
            </w:pPr>
            <w:r>
              <w:rPr>
                <w:noProof/>
                <w:lang w:eastAsia="ru-RU"/>
              </w:rPr>
              <w:drawing>
                <wp:inline distT="0" distB="0" distL="0" distR="0" wp14:anchorId="43112B22" wp14:editId="79FA4CE8">
                  <wp:extent cx="2098675" cy="1784619"/>
                  <wp:effectExtent l="0" t="0" r="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1542" b="24682"/>
                          <a:stretch/>
                        </pic:blipFill>
                        <pic:spPr bwMode="auto">
                          <a:xfrm>
                            <a:off x="0" y="0"/>
                            <a:ext cx="2111951" cy="1795909"/>
                          </a:xfrm>
                          <a:prstGeom prst="rect">
                            <a:avLst/>
                          </a:prstGeom>
                          <a:ln>
                            <a:noFill/>
                          </a:ln>
                          <a:extLst>
                            <a:ext uri="{53640926-AAD7-44D8-BBD7-CCE9431645EC}">
                              <a14:shadowObscured xmlns:a14="http://schemas.microsoft.com/office/drawing/2010/main"/>
                            </a:ext>
                          </a:extLst>
                        </pic:spPr>
                      </pic:pic>
                    </a:graphicData>
                  </a:graphic>
                </wp:inline>
              </w:drawing>
            </w:r>
          </w:p>
          <w:p w14:paraId="3C04A286" w14:textId="77777777" w:rsidR="00263157" w:rsidRDefault="00263157" w:rsidP="00263157">
            <w:pPr>
              <w:jc w:val="both"/>
              <w:rPr>
                <w:rFonts w:ascii="Times New Roman" w:eastAsia="Calibri" w:hAnsi="Times New Roman" w:cs="Times New Roman"/>
                <w:b/>
                <w:sz w:val="24"/>
                <w:szCs w:val="24"/>
              </w:rPr>
            </w:pPr>
            <w:r>
              <w:rPr>
                <w:noProof/>
                <w:lang w:eastAsia="ru-RU"/>
              </w:rPr>
              <w:lastRenderedPageBreak/>
              <w:drawing>
                <wp:inline distT="0" distB="0" distL="0" distR="0" wp14:anchorId="7E2F409C" wp14:editId="3A19C223">
                  <wp:extent cx="2103828" cy="1957177"/>
                  <wp:effectExtent l="0" t="0" r="0"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6567" b="13661"/>
                          <a:stretch/>
                        </pic:blipFill>
                        <pic:spPr bwMode="auto">
                          <a:xfrm>
                            <a:off x="0" y="0"/>
                            <a:ext cx="2112338" cy="1965093"/>
                          </a:xfrm>
                          <a:prstGeom prst="rect">
                            <a:avLst/>
                          </a:prstGeom>
                          <a:ln>
                            <a:noFill/>
                          </a:ln>
                          <a:extLst>
                            <a:ext uri="{53640926-AAD7-44D8-BBD7-CCE9431645EC}">
                              <a14:shadowObscured xmlns:a14="http://schemas.microsoft.com/office/drawing/2010/main"/>
                            </a:ext>
                          </a:extLst>
                        </pic:spPr>
                      </pic:pic>
                    </a:graphicData>
                  </a:graphic>
                </wp:inline>
              </w:drawing>
            </w:r>
          </w:p>
          <w:p w14:paraId="32DD78A4" w14:textId="77777777" w:rsidR="00263157" w:rsidRDefault="00263157" w:rsidP="00263157">
            <w:pPr>
              <w:jc w:val="both"/>
              <w:rPr>
                <w:rFonts w:ascii="Times New Roman" w:eastAsia="Calibri" w:hAnsi="Times New Roman" w:cs="Times New Roman"/>
                <w:b/>
                <w:sz w:val="24"/>
                <w:szCs w:val="24"/>
              </w:rPr>
            </w:pPr>
            <w:r>
              <w:rPr>
                <w:noProof/>
                <w:lang w:eastAsia="ru-RU"/>
              </w:rPr>
              <w:drawing>
                <wp:inline distT="0" distB="0" distL="0" distR="0" wp14:anchorId="056AFCCA" wp14:editId="77C93F54">
                  <wp:extent cx="2099257" cy="1693351"/>
                  <wp:effectExtent l="0" t="0" r="0" b="25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21410" b="18092"/>
                          <a:stretch/>
                        </pic:blipFill>
                        <pic:spPr bwMode="auto">
                          <a:xfrm>
                            <a:off x="0" y="0"/>
                            <a:ext cx="2111139" cy="1702936"/>
                          </a:xfrm>
                          <a:prstGeom prst="rect">
                            <a:avLst/>
                          </a:prstGeom>
                          <a:ln>
                            <a:noFill/>
                          </a:ln>
                          <a:extLst>
                            <a:ext uri="{53640926-AAD7-44D8-BBD7-CCE9431645EC}">
                              <a14:shadowObscured xmlns:a14="http://schemas.microsoft.com/office/drawing/2010/main"/>
                            </a:ext>
                          </a:extLst>
                        </pic:spPr>
                      </pic:pic>
                    </a:graphicData>
                  </a:graphic>
                </wp:inline>
              </w:drawing>
            </w:r>
          </w:p>
          <w:p w14:paraId="76150264" w14:textId="77777777" w:rsidR="00263157" w:rsidRDefault="00263157" w:rsidP="00263157">
            <w:pPr>
              <w:jc w:val="both"/>
              <w:rPr>
                <w:rFonts w:ascii="Times New Roman" w:eastAsia="Calibri" w:hAnsi="Times New Roman" w:cs="Times New Roman"/>
                <w:b/>
                <w:sz w:val="24"/>
                <w:szCs w:val="24"/>
              </w:rPr>
            </w:pPr>
            <w:r>
              <w:rPr>
                <w:noProof/>
                <w:lang w:eastAsia="ru-RU"/>
              </w:rPr>
              <w:drawing>
                <wp:inline distT="0" distB="0" distL="0" distR="0" wp14:anchorId="6F97F803" wp14:editId="2A297647">
                  <wp:extent cx="2118575" cy="1749969"/>
                  <wp:effectExtent l="0" t="0" r="0" b="31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17647" b="20402"/>
                          <a:stretch/>
                        </pic:blipFill>
                        <pic:spPr bwMode="auto">
                          <a:xfrm>
                            <a:off x="0" y="0"/>
                            <a:ext cx="2128588" cy="1758240"/>
                          </a:xfrm>
                          <a:prstGeom prst="rect">
                            <a:avLst/>
                          </a:prstGeom>
                          <a:ln>
                            <a:noFill/>
                          </a:ln>
                          <a:extLst>
                            <a:ext uri="{53640926-AAD7-44D8-BBD7-CCE9431645EC}">
                              <a14:shadowObscured xmlns:a14="http://schemas.microsoft.com/office/drawing/2010/main"/>
                            </a:ext>
                          </a:extLst>
                        </pic:spPr>
                      </pic:pic>
                    </a:graphicData>
                  </a:graphic>
                </wp:inline>
              </w:drawing>
            </w:r>
          </w:p>
          <w:p w14:paraId="4CB2427D" w14:textId="7266F957" w:rsidR="00263157" w:rsidRPr="00263157" w:rsidRDefault="00263157" w:rsidP="00263157">
            <w:pPr>
              <w:jc w:val="both"/>
              <w:rPr>
                <w:rFonts w:ascii="Times New Roman" w:eastAsia="Calibri" w:hAnsi="Times New Roman" w:cs="Times New Roman"/>
                <w:b/>
                <w:sz w:val="24"/>
                <w:szCs w:val="24"/>
              </w:rPr>
            </w:pPr>
            <w:r>
              <w:rPr>
                <w:noProof/>
                <w:lang w:eastAsia="ru-RU"/>
              </w:rPr>
              <w:drawing>
                <wp:inline distT="0" distB="0" distL="0" distR="0" wp14:anchorId="73787118" wp14:editId="14CC96AB">
                  <wp:extent cx="3032975" cy="229254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13690" b="29619"/>
                          <a:stretch/>
                        </pic:blipFill>
                        <pic:spPr bwMode="auto">
                          <a:xfrm>
                            <a:off x="0" y="0"/>
                            <a:ext cx="3041236" cy="2298787"/>
                          </a:xfrm>
                          <a:prstGeom prst="rect">
                            <a:avLst/>
                          </a:prstGeom>
                          <a:ln>
                            <a:noFill/>
                          </a:ln>
                          <a:extLst>
                            <a:ext uri="{53640926-AAD7-44D8-BBD7-CCE9431645EC}">
                              <a14:shadowObscured xmlns:a14="http://schemas.microsoft.com/office/drawing/2010/main"/>
                            </a:ext>
                          </a:extLst>
                        </pic:spPr>
                      </pic:pic>
                    </a:graphicData>
                  </a:graphic>
                </wp:inline>
              </w:drawing>
            </w:r>
          </w:p>
        </w:tc>
        <w:tc>
          <w:tcPr>
            <w:tcW w:w="3061" w:type="dxa"/>
          </w:tcPr>
          <w:p w14:paraId="6DAD988A" w14:textId="77777777" w:rsidR="00263157" w:rsidRPr="00263157" w:rsidRDefault="00263157" w:rsidP="00263157">
            <w:pPr>
              <w:rPr>
                <w:rFonts w:ascii="Times New Roman" w:eastAsia="Calibri" w:hAnsi="Times New Roman" w:cs="Times New Roman"/>
                <w:b/>
                <w:sz w:val="24"/>
                <w:szCs w:val="24"/>
              </w:rPr>
            </w:pPr>
          </w:p>
          <w:p w14:paraId="37C1CBE3"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Логико-грамматические конструкции.</w:t>
            </w:r>
          </w:p>
          <w:p w14:paraId="20B790B8"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Слайд с надписью предложений.</w:t>
            </w:r>
          </w:p>
          <w:p w14:paraId="3D37A0BC"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Картинки.</w:t>
            </w:r>
          </w:p>
          <w:p w14:paraId="1A1E277D" w14:textId="77777777" w:rsidR="00263157" w:rsidRPr="00263157" w:rsidRDefault="00263157" w:rsidP="00263157">
            <w:pPr>
              <w:jc w:val="both"/>
              <w:rPr>
                <w:rFonts w:ascii="Times New Roman" w:eastAsia="Calibri" w:hAnsi="Times New Roman" w:cs="Times New Roman"/>
                <w:sz w:val="24"/>
                <w:szCs w:val="24"/>
              </w:rPr>
            </w:pPr>
          </w:p>
          <w:p w14:paraId="11DD9C10" w14:textId="77777777" w:rsidR="00263157" w:rsidRPr="00263157" w:rsidRDefault="00263157" w:rsidP="00263157">
            <w:pPr>
              <w:jc w:val="both"/>
              <w:rPr>
                <w:rFonts w:ascii="Times New Roman" w:eastAsia="Calibri" w:hAnsi="Times New Roman" w:cs="Times New Roman"/>
                <w:sz w:val="24"/>
                <w:szCs w:val="24"/>
              </w:rPr>
            </w:pPr>
          </w:p>
          <w:p w14:paraId="7DB8C762" w14:textId="77777777" w:rsidR="00263157" w:rsidRPr="00263157" w:rsidRDefault="00263157" w:rsidP="00263157">
            <w:pPr>
              <w:jc w:val="both"/>
              <w:rPr>
                <w:rFonts w:ascii="Times New Roman" w:eastAsia="Calibri" w:hAnsi="Times New Roman" w:cs="Times New Roman"/>
                <w:sz w:val="24"/>
                <w:szCs w:val="24"/>
              </w:rPr>
            </w:pPr>
          </w:p>
          <w:p w14:paraId="34C5F5EF" w14:textId="77777777" w:rsidR="00263157" w:rsidRPr="00263157" w:rsidRDefault="00263157" w:rsidP="00263157">
            <w:pPr>
              <w:jc w:val="both"/>
              <w:rPr>
                <w:rFonts w:ascii="Times New Roman" w:eastAsia="Calibri" w:hAnsi="Times New Roman" w:cs="Times New Roman"/>
                <w:sz w:val="24"/>
                <w:szCs w:val="24"/>
              </w:rPr>
            </w:pPr>
          </w:p>
          <w:p w14:paraId="2978AB11" w14:textId="77777777" w:rsidR="00263157" w:rsidRPr="00263157" w:rsidRDefault="00263157" w:rsidP="00263157">
            <w:pPr>
              <w:jc w:val="both"/>
              <w:rPr>
                <w:rFonts w:ascii="Times New Roman" w:eastAsia="Calibri" w:hAnsi="Times New Roman" w:cs="Times New Roman"/>
                <w:sz w:val="24"/>
                <w:szCs w:val="24"/>
              </w:rPr>
            </w:pPr>
          </w:p>
          <w:p w14:paraId="15476B78"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xml:space="preserve">  </w:t>
            </w:r>
          </w:p>
          <w:p w14:paraId="6FF28839"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xml:space="preserve"> </w:t>
            </w:r>
          </w:p>
          <w:p w14:paraId="4660E44C"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Картинки с изображениями предметов посуды.</w:t>
            </w:r>
          </w:p>
          <w:p w14:paraId="0E231F8A" w14:textId="77777777" w:rsidR="00263157" w:rsidRPr="00263157" w:rsidRDefault="00263157" w:rsidP="00263157">
            <w:pPr>
              <w:jc w:val="both"/>
              <w:rPr>
                <w:rFonts w:ascii="Times New Roman" w:eastAsia="Calibri" w:hAnsi="Times New Roman" w:cs="Times New Roman"/>
                <w:sz w:val="24"/>
                <w:szCs w:val="24"/>
              </w:rPr>
            </w:pPr>
          </w:p>
          <w:p w14:paraId="747DA222" w14:textId="77777777" w:rsidR="00263157" w:rsidRPr="00263157" w:rsidRDefault="00263157" w:rsidP="00263157">
            <w:pPr>
              <w:jc w:val="both"/>
              <w:rPr>
                <w:rFonts w:ascii="Times New Roman" w:eastAsia="Calibri" w:hAnsi="Times New Roman" w:cs="Times New Roman"/>
                <w:sz w:val="24"/>
                <w:szCs w:val="24"/>
              </w:rPr>
            </w:pPr>
          </w:p>
          <w:p w14:paraId="12C1EA9D" w14:textId="77777777" w:rsidR="00263157" w:rsidRPr="00263157" w:rsidRDefault="00263157" w:rsidP="00263157">
            <w:pPr>
              <w:jc w:val="both"/>
              <w:rPr>
                <w:rFonts w:ascii="Times New Roman" w:eastAsia="Calibri" w:hAnsi="Times New Roman" w:cs="Times New Roman"/>
                <w:sz w:val="24"/>
                <w:szCs w:val="24"/>
              </w:rPr>
            </w:pPr>
          </w:p>
          <w:p w14:paraId="3452510B" w14:textId="77777777" w:rsidR="00263157" w:rsidRPr="00263157" w:rsidRDefault="00263157" w:rsidP="00263157">
            <w:pPr>
              <w:jc w:val="both"/>
              <w:rPr>
                <w:rFonts w:ascii="Times New Roman" w:eastAsia="Calibri" w:hAnsi="Times New Roman" w:cs="Times New Roman"/>
                <w:sz w:val="24"/>
                <w:szCs w:val="24"/>
              </w:rPr>
            </w:pPr>
          </w:p>
          <w:p w14:paraId="54FBDBD3" w14:textId="77777777" w:rsidR="00263157" w:rsidRPr="00263157" w:rsidRDefault="00263157" w:rsidP="00263157">
            <w:pPr>
              <w:jc w:val="both"/>
              <w:rPr>
                <w:rFonts w:ascii="Times New Roman" w:eastAsia="Calibri" w:hAnsi="Times New Roman" w:cs="Times New Roman"/>
                <w:sz w:val="24"/>
                <w:szCs w:val="24"/>
              </w:rPr>
            </w:pPr>
          </w:p>
          <w:p w14:paraId="5D2D1CC5" w14:textId="77777777" w:rsidR="00263157" w:rsidRPr="00263157" w:rsidRDefault="00263157" w:rsidP="00263157">
            <w:pPr>
              <w:jc w:val="both"/>
              <w:rPr>
                <w:rFonts w:ascii="Times New Roman" w:eastAsia="Calibri" w:hAnsi="Times New Roman" w:cs="Times New Roman"/>
                <w:sz w:val="24"/>
                <w:szCs w:val="24"/>
              </w:rPr>
            </w:pPr>
          </w:p>
          <w:p w14:paraId="26B599B8" w14:textId="77777777" w:rsidR="00263157" w:rsidRPr="00263157" w:rsidRDefault="00263157" w:rsidP="00263157">
            <w:pPr>
              <w:jc w:val="both"/>
              <w:rPr>
                <w:rFonts w:ascii="Times New Roman" w:eastAsia="Calibri" w:hAnsi="Times New Roman" w:cs="Times New Roman"/>
                <w:sz w:val="24"/>
                <w:szCs w:val="24"/>
              </w:rPr>
            </w:pPr>
          </w:p>
          <w:p w14:paraId="1FD6EDC1" w14:textId="77777777" w:rsidR="00263157" w:rsidRPr="00263157" w:rsidRDefault="00263157" w:rsidP="00263157">
            <w:pPr>
              <w:jc w:val="both"/>
              <w:rPr>
                <w:rFonts w:ascii="Times New Roman" w:eastAsia="Calibri" w:hAnsi="Times New Roman" w:cs="Times New Roman"/>
                <w:sz w:val="24"/>
                <w:szCs w:val="24"/>
              </w:rPr>
            </w:pPr>
          </w:p>
          <w:p w14:paraId="136BCAA6" w14:textId="77777777" w:rsidR="00263157" w:rsidRPr="00263157" w:rsidRDefault="00263157" w:rsidP="00263157">
            <w:pPr>
              <w:jc w:val="both"/>
              <w:rPr>
                <w:rFonts w:ascii="Times New Roman" w:eastAsia="Calibri" w:hAnsi="Times New Roman" w:cs="Times New Roman"/>
                <w:sz w:val="24"/>
                <w:szCs w:val="24"/>
              </w:rPr>
            </w:pPr>
          </w:p>
          <w:p w14:paraId="294A0B5D" w14:textId="77777777" w:rsidR="00263157" w:rsidRPr="00263157" w:rsidRDefault="00263157" w:rsidP="00263157">
            <w:pPr>
              <w:jc w:val="both"/>
              <w:rPr>
                <w:rFonts w:ascii="Times New Roman" w:eastAsia="Calibri" w:hAnsi="Times New Roman" w:cs="Times New Roman"/>
                <w:sz w:val="24"/>
                <w:szCs w:val="24"/>
              </w:rPr>
            </w:pPr>
          </w:p>
          <w:p w14:paraId="18A2A616" w14:textId="77777777" w:rsidR="00263157" w:rsidRPr="00263157" w:rsidRDefault="00263157" w:rsidP="00263157">
            <w:pPr>
              <w:jc w:val="both"/>
              <w:rPr>
                <w:rFonts w:ascii="Times New Roman" w:eastAsia="Calibri" w:hAnsi="Times New Roman" w:cs="Times New Roman"/>
                <w:sz w:val="24"/>
                <w:szCs w:val="24"/>
              </w:rPr>
            </w:pPr>
          </w:p>
          <w:p w14:paraId="32CA4F6B" w14:textId="77777777" w:rsidR="00263157" w:rsidRPr="00263157" w:rsidRDefault="00263157" w:rsidP="00263157">
            <w:pPr>
              <w:jc w:val="both"/>
              <w:rPr>
                <w:rFonts w:ascii="Times New Roman" w:eastAsia="Calibri" w:hAnsi="Times New Roman" w:cs="Times New Roman"/>
                <w:sz w:val="24"/>
                <w:szCs w:val="24"/>
              </w:rPr>
            </w:pPr>
          </w:p>
          <w:p w14:paraId="165582E8" w14:textId="77777777" w:rsidR="00263157" w:rsidRPr="00263157" w:rsidRDefault="00263157" w:rsidP="00263157">
            <w:pPr>
              <w:jc w:val="both"/>
              <w:rPr>
                <w:rFonts w:ascii="Times New Roman" w:eastAsia="Calibri" w:hAnsi="Times New Roman" w:cs="Times New Roman"/>
                <w:sz w:val="24"/>
                <w:szCs w:val="24"/>
              </w:rPr>
            </w:pPr>
          </w:p>
          <w:p w14:paraId="698BB93F" w14:textId="77777777" w:rsidR="00263157" w:rsidRPr="00263157" w:rsidRDefault="00263157" w:rsidP="00263157">
            <w:pPr>
              <w:jc w:val="both"/>
              <w:rPr>
                <w:rFonts w:ascii="Times New Roman" w:eastAsia="Calibri" w:hAnsi="Times New Roman" w:cs="Times New Roman"/>
                <w:sz w:val="24"/>
                <w:szCs w:val="24"/>
              </w:rPr>
            </w:pPr>
          </w:p>
          <w:p w14:paraId="304EA438" w14:textId="77777777" w:rsidR="00263157" w:rsidRPr="00263157" w:rsidRDefault="00263157" w:rsidP="00263157">
            <w:pPr>
              <w:jc w:val="both"/>
              <w:rPr>
                <w:rFonts w:ascii="Times New Roman" w:eastAsia="Calibri" w:hAnsi="Times New Roman" w:cs="Times New Roman"/>
                <w:sz w:val="24"/>
                <w:szCs w:val="24"/>
              </w:rPr>
            </w:pPr>
          </w:p>
          <w:p w14:paraId="53FEB542"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Словообразование.</w:t>
            </w:r>
          </w:p>
          <w:p w14:paraId="6D7C98AA"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Парные картинки большие и маленькие предметы посуды</w:t>
            </w:r>
          </w:p>
          <w:p w14:paraId="5FF99CFB" w14:textId="77777777" w:rsidR="00263157" w:rsidRPr="00263157" w:rsidRDefault="00263157" w:rsidP="00263157">
            <w:pPr>
              <w:jc w:val="both"/>
              <w:rPr>
                <w:rFonts w:ascii="Times New Roman" w:eastAsia="Calibri" w:hAnsi="Times New Roman" w:cs="Times New Roman"/>
                <w:sz w:val="24"/>
                <w:szCs w:val="24"/>
              </w:rPr>
            </w:pPr>
          </w:p>
          <w:p w14:paraId="06082054" w14:textId="77777777" w:rsidR="00263157" w:rsidRPr="00263157" w:rsidRDefault="00263157" w:rsidP="00263157">
            <w:pPr>
              <w:jc w:val="both"/>
              <w:rPr>
                <w:rFonts w:ascii="Times New Roman" w:eastAsia="Calibri" w:hAnsi="Times New Roman" w:cs="Times New Roman"/>
                <w:sz w:val="24"/>
                <w:szCs w:val="24"/>
              </w:rPr>
            </w:pPr>
          </w:p>
          <w:p w14:paraId="00CCF383" w14:textId="77777777" w:rsidR="00263157" w:rsidRPr="00263157" w:rsidRDefault="00263157" w:rsidP="00263157">
            <w:pPr>
              <w:jc w:val="both"/>
              <w:rPr>
                <w:rFonts w:ascii="Times New Roman" w:eastAsia="Calibri" w:hAnsi="Times New Roman" w:cs="Times New Roman"/>
                <w:sz w:val="24"/>
                <w:szCs w:val="24"/>
              </w:rPr>
            </w:pPr>
          </w:p>
          <w:p w14:paraId="51A69685"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Графическое изображение слова.</w:t>
            </w:r>
          </w:p>
          <w:p w14:paraId="7EE9536A" w14:textId="77777777" w:rsidR="00263157" w:rsidRPr="00263157" w:rsidRDefault="00263157" w:rsidP="00263157">
            <w:pPr>
              <w:jc w:val="both"/>
              <w:rPr>
                <w:rFonts w:ascii="Times New Roman" w:eastAsia="Calibri" w:hAnsi="Times New Roman" w:cs="Times New Roman"/>
                <w:sz w:val="24"/>
                <w:szCs w:val="24"/>
              </w:rPr>
            </w:pPr>
          </w:p>
          <w:p w14:paraId="583212C6"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Карточки: ВИЛКА, ЛОЖКА, ЧАШКА, НОЖ, ЧАЙНИК</w:t>
            </w:r>
          </w:p>
          <w:p w14:paraId="14072D25" w14:textId="77777777" w:rsidR="00263157" w:rsidRPr="00263157" w:rsidRDefault="00263157" w:rsidP="00263157">
            <w:pPr>
              <w:jc w:val="both"/>
              <w:rPr>
                <w:rFonts w:ascii="Times New Roman" w:eastAsia="Calibri" w:hAnsi="Times New Roman" w:cs="Times New Roman"/>
                <w:sz w:val="24"/>
                <w:szCs w:val="24"/>
              </w:rPr>
            </w:pPr>
          </w:p>
          <w:p w14:paraId="725B978A" w14:textId="77777777" w:rsidR="00263157" w:rsidRPr="00263157" w:rsidRDefault="00263157" w:rsidP="00263157">
            <w:pPr>
              <w:jc w:val="both"/>
              <w:rPr>
                <w:rFonts w:ascii="Times New Roman" w:eastAsia="Calibri" w:hAnsi="Times New Roman" w:cs="Times New Roman"/>
                <w:sz w:val="24"/>
                <w:szCs w:val="24"/>
              </w:rPr>
            </w:pPr>
          </w:p>
          <w:p w14:paraId="3ED184B1" w14:textId="77777777" w:rsidR="00263157" w:rsidRPr="00263157" w:rsidRDefault="00263157" w:rsidP="00263157">
            <w:pPr>
              <w:jc w:val="both"/>
              <w:rPr>
                <w:rFonts w:ascii="Times New Roman" w:eastAsia="Calibri" w:hAnsi="Times New Roman" w:cs="Times New Roman"/>
                <w:sz w:val="24"/>
                <w:szCs w:val="24"/>
              </w:rPr>
            </w:pPr>
          </w:p>
          <w:p w14:paraId="06DC4203"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Динамическая пауза</w:t>
            </w:r>
          </w:p>
          <w:p w14:paraId="4ADD1A0C" w14:textId="77777777" w:rsidR="00263157" w:rsidRPr="00263157" w:rsidRDefault="00263157" w:rsidP="00263157">
            <w:pPr>
              <w:jc w:val="both"/>
              <w:rPr>
                <w:rFonts w:ascii="Times New Roman" w:eastAsia="Calibri" w:hAnsi="Times New Roman" w:cs="Times New Roman"/>
                <w:sz w:val="24"/>
                <w:szCs w:val="24"/>
              </w:rPr>
            </w:pPr>
          </w:p>
          <w:p w14:paraId="1F3D179A" w14:textId="77777777" w:rsidR="00263157" w:rsidRPr="00263157" w:rsidRDefault="00263157" w:rsidP="00263157">
            <w:pPr>
              <w:jc w:val="both"/>
              <w:rPr>
                <w:rFonts w:ascii="Times New Roman" w:eastAsia="Calibri" w:hAnsi="Times New Roman" w:cs="Times New Roman"/>
                <w:sz w:val="24"/>
                <w:szCs w:val="24"/>
              </w:rPr>
            </w:pPr>
          </w:p>
          <w:p w14:paraId="05BF2F3D"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xml:space="preserve"> Картинки с предметами посуды, карточки с надписями одного формата.</w:t>
            </w:r>
          </w:p>
          <w:p w14:paraId="1283E4CB" w14:textId="77777777" w:rsidR="00263157" w:rsidRPr="00263157" w:rsidRDefault="00263157" w:rsidP="00263157">
            <w:pPr>
              <w:jc w:val="both"/>
              <w:rPr>
                <w:rFonts w:ascii="Times New Roman" w:eastAsia="Calibri" w:hAnsi="Times New Roman" w:cs="Times New Roman"/>
                <w:sz w:val="24"/>
                <w:szCs w:val="24"/>
              </w:rPr>
            </w:pPr>
          </w:p>
          <w:p w14:paraId="68ED0AF9" w14:textId="77777777" w:rsidR="00263157" w:rsidRPr="00263157" w:rsidRDefault="00263157" w:rsidP="00263157">
            <w:pPr>
              <w:jc w:val="both"/>
              <w:rPr>
                <w:rFonts w:ascii="Times New Roman" w:eastAsia="Calibri" w:hAnsi="Times New Roman" w:cs="Times New Roman"/>
                <w:sz w:val="24"/>
                <w:szCs w:val="24"/>
              </w:rPr>
            </w:pPr>
          </w:p>
          <w:p w14:paraId="68CADA61" w14:textId="77777777" w:rsidR="00263157" w:rsidRPr="00263157" w:rsidRDefault="00263157" w:rsidP="00263157">
            <w:pPr>
              <w:rPr>
                <w:rFonts w:ascii="Times New Roman" w:eastAsia="Calibri" w:hAnsi="Times New Roman" w:cs="Times New Roman"/>
                <w:sz w:val="24"/>
                <w:szCs w:val="24"/>
              </w:rPr>
            </w:pPr>
            <w:r w:rsidRPr="00263157">
              <w:rPr>
                <w:rFonts w:ascii="Times New Roman" w:eastAsia="Calibri" w:hAnsi="Times New Roman" w:cs="Times New Roman"/>
                <w:sz w:val="24"/>
                <w:szCs w:val="24"/>
              </w:rPr>
              <w:t>Картинки с предметами посуды, карточки с надписями разного формата.</w:t>
            </w:r>
          </w:p>
          <w:p w14:paraId="4928B8F8" w14:textId="77777777" w:rsidR="00263157" w:rsidRPr="00263157" w:rsidRDefault="00263157" w:rsidP="00263157">
            <w:pPr>
              <w:jc w:val="both"/>
              <w:rPr>
                <w:rFonts w:ascii="Times New Roman" w:eastAsia="Calibri" w:hAnsi="Times New Roman" w:cs="Times New Roman"/>
                <w:sz w:val="24"/>
                <w:szCs w:val="24"/>
              </w:rPr>
            </w:pPr>
          </w:p>
          <w:p w14:paraId="3A4CD3FE" w14:textId="77777777"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Картинки с предметами посуды, карточки с надписями одного формата маленького размера на каждого ребенка.</w:t>
            </w:r>
          </w:p>
          <w:p w14:paraId="306D7F35" w14:textId="77777777" w:rsidR="00263157" w:rsidRPr="00263157" w:rsidRDefault="00263157" w:rsidP="00263157">
            <w:pPr>
              <w:jc w:val="both"/>
              <w:rPr>
                <w:rFonts w:ascii="Times New Roman" w:eastAsia="Calibri" w:hAnsi="Times New Roman" w:cs="Times New Roman"/>
                <w:sz w:val="24"/>
                <w:szCs w:val="24"/>
              </w:rPr>
            </w:pPr>
          </w:p>
          <w:p w14:paraId="73B5D61D" w14:textId="77777777" w:rsidR="00263157" w:rsidRPr="00263157" w:rsidRDefault="00263157" w:rsidP="00263157">
            <w:pPr>
              <w:jc w:val="both"/>
              <w:rPr>
                <w:rFonts w:ascii="Times New Roman" w:eastAsia="Calibri" w:hAnsi="Times New Roman" w:cs="Times New Roman"/>
                <w:sz w:val="24"/>
                <w:szCs w:val="24"/>
              </w:rPr>
            </w:pPr>
          </w:p>
          <w:p w14:paraId="21E409C7" w14:textId="77777777" w:rsidR="00263157" w:rsidRPr="00263157" w:rsidRDefault="00263157" w:rsidP="00263157">
            <w:pPr>
              <w:jc w:val="both"/>
              <w:rPr>
                <w:rFonts w:ascii="Times New Roman" w:eastAsia="Calibri" w:hAnsi="Times New Roman" w:cs="Times New Roman"/>
                <w:sz w:val="24"/>
                <w:szCs w:val="24"/>
              </w:rPr>
            </w:pPr>
          </w:p>
          <w:p w14:paraId="4457D8DB" w14:textId="77777777" w:rsidR="00263157" w:rsidRPr="00263157" w:rsidRDefault="00263157" w:rsidP="00263157">
            <w:pPr>
              <w:jc w:val="both"/>
              <w:rPr>
                <w:rFonts w:ascii="Times New Roman" w:eastAsia="Calibri" w:hAnsi="Times New Roman" w:cs="Times New Roman"/>
                <w:sz w:val="24"/>
                <w:szCs w:val="24"/>
              </w:rPr>
            </w:pPr>
          </w:p>
          <w:p w14:paraId="792720EC" w14:textId="77777777" w:rsidR="00263157" w:rsidRPr="00263157" w:rsidRDefault="00263157" w:rsidP="00263157">
            <w:pPr>
              <w:jc w:val="both"/>
              <w:rPr>
                <w:rFonts w:ascii="Times New Roman" w:eastAsia="Calibri" w:hAnsi="Times New Roman" w:cs="Times New Roman"/>
                <w:sz w:val="24"/>
                <w:szCs w:val="24"/>
              </w:rPr>
            </w:pPr>
          </w:p>
          <w:p w14:paraId="74FDD435" w14:textId="77777777" w:rsid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 xml:space="preserve">Тарелка, </w:t>
            </w:r>
          </w:p>
          <w:p w14:paraId="6D26F5FE" w14:textId="48C2EF50" w:rsidR="00263157" w:rsidRPr="00263157" w:rsidRDefault="00263157" w:rsidP="00263157">
            <w:pPr>
              <w:jc w:val="both"/>
              <w:rPr>
                <w:rFonts w:ascii="Times New Roman" w:eastAsia="Calibri" w:hAnsi="Times New Roman" w:cs="Times New Roman"/>
                <w:sz w:val="24"/>
                <w:szCs w:val="24"/>
              </w:rPr>
            </w:pPr>
            <w:r w:rsidRPr="00263157">
              <w:rPr>
                <w:rFonts w:ascii="Times New Roman" w:eastAsia="Calibri" w:hAnsi="Times New Roman" w:cs="Times New Roman"/>
                <w:sz w:val="24"/>
                <w:szCs w:val="24"/>
              </w:rPr>
              <w:t>муляжи яблок</w:t>
            </w:r>
          </w:p>
        </w:tc>
      </w:tr>
    </w:tbl>
    <w:p w14:paraId="4FD725D9" w14:textId="77777777" w:rsidR="00263157" w:rsidRPr="00263157" w:rsidRDefault="00263157" w:rsidP="00263157">
      <w:pPr>
        <w:spacing w:after="160" w:line="259" w:lineRule="auto"/>
        <w:rPr>
          <w:rFonts w:ascii="Times New Roman" w:eastAsia="Calibri" w:hAnsi="Times New Roman" w:cs="Times New Roman"/>
          <w:b/>
          <w:sz w:val="24"/>
          <w:szCs w:val="24"/>
        </w:rPr>
      </w:pPr>
    </w:p>
    <w:p w14:paraId="4A29E518" w14:textId="66A07511" w:rsidR="002F5960" w:rsidRDefault="0050170C" w:rsidP="0050170C">
      <w:pPr>
        <w:spacing w:after="160" w:line="259"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Приложение 4.</w:t>
      </w:r>
    </w:p>
    <w:p w14:paraId="14BE611E" w14:textId="70CFDB24" w:rsidR="0050170C" w:rsidRDefault="0050170C" w:rsidP="0050170C">
      <w:pPr>
        <w:spacing w:after="160" w:line="259" w:lineRule="auto"/>
        <w:jc w:val="center"/>
        <w:rPr>
          <w:rFonts w:ascii="Times New Roman" w:eastAsia="Calibri" w:hAnsi="Times New Roman" w:cs="Times New Roman"/>
          <w:b/>
          <w:sz w:val="24"/>
          <w:szCs w:val="24"/>
        </w:rPr>
      </w:pPr>
      <w:r w:rsidRPr="0050170C">
        <w:rPr>
          <w:rFonts w:ascii="Times New Roman" w:eastAsia="Calibri" w:hAnsi="Times New Roman" w:cs="Times New Roman"/>
          <w:b/>
          <w:sz w:val="24"/>
          <w:szCs w:val="24"/>
        </w:rPr>
        <w:t>Рекомендации педагогам, работающим с обучающимися по АООП вариант 2 по развитию речи и альтернативной коммуникации на основе обучения глобальному чтению.</w:t>
      </w:r>
    </w:p>
    <w:p w14:paraId="6B67286D" w14:textId="49A3ECBE" w:rsidR="0050170C" w:rsidRDefault="00D14EEE" w:rsidP="0050170C">
      <w:p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 этап.</w:t>
      </w:r>
    </w:p>
    <w:p w14:paraId="5147A834" w14:textId="34A254A0" w:rsidR="00D14EEE" w:rsidRDefault="00D14EEE" w:rsidP="0050170C">
      <w:p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Работа с понятиями, обозначающими предметы:</w:t>
      </w:r>
    </w:p>
    <w:p w14:paraId="2A01B465" w14:textId="71538B0B" w:rsidR="0050170C" w:rsidRDefault="0050170C" w:rsidP="00943354">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на картинках размером А4 изображаются знакомые предметы</w:t>
      </w:r>
      <w:r w:rsidR="00943354">
        <w:rPr>
          <w:rFonts w:ascii="Times New Roman" w:eastAsia="Calibri" w:hAnsi="Times New Roman" w:cs="Times New Roman"/>
          <w:sz w:val="24"/>
          <w:szCs w:val="24"/>
        </w:rPr>
        <w:t>.</w:t>
      </w:r>
      <w:r w:rsidR="00943354" w:rsidRPr="00943354">
        <w:t xml:space="preserve"> </w:t>
      </w:r>
      <w:r w:rsidR="00943354" w:rsidRPr="00943354">
        <w:rPr>
          <w:rFonts w:ascii="Times New Roman" w:eastAsia="Calibri" w:hAnsi="Times New Roman" w:cs="Times New Roman"/>
          <w:sz w:val="24"/>
          <w:szCs w:val="24"/>
        </w:rPr>
        <w:t>Во время одного занятия ребенок получает не больше трех слов-карточек, слова на которых начинаются с разных букв</w:t>
      </w:r>
      <w:r w:rsidR="00943354">
        <w:rPr>
          <w:rFonts w:ascii="Times New Roman" w:eastAsia="Calibri" w:hAnsi="Times New Roman" w:cs="Times New Roman"/>
          <w:sz w:val="24"/>
          <w:szCs w:val="24"/>
        </w:rPr>
        <w:t xml:space="preserve"> и объединяются одной темой.</w:t>
      </w:r>
      <w:r w:rsidR="00943354" w:rsidRPr="00943354">
        <w:t xml:space="preserve"> </w:t>
      </w:r>
      <w:r w:rsidR="00943354">
        <w:rPr>
          <w:rFonts w:ascii="Times New Roman" w:eastAsia="Calibri" w:hAnsi="Times New Roman" w:cs="Times New Roman"/>
          <w:sz w:val="24"/>
          <w:szCs w:val="24"/>
        </w:rPr>
        <w:t>Необходимо</w:t>
      </w:r>
      <w:r w:rsidR="00943354" w:rsidRPr="00943354">
        <w:rPr>
          <w:rFonts w:ascii="Times New Roman" w:eastAsia="Calibri" w:hAnsi="Times New Roman" w:cs="Times New Roman"/>
          <w:sz w:val="24"/>
          <w:szCs w:val="24"/>
        </w:rPr>
        <w:t xml:space="preserve"> также сделать несколько карточек с именами близких ребенку людей, кличками домашних животных</w:t>
      </w:r>
      <w:r w:rsidR="00943354">
        <w:rPr>
          <w:rFonts w:ascii="Times New Roman" w:eastAsia="Calibri" w:hAnsi="Times New Roman" w:cs="Times New Roman"/>
          <w:sz w:val="24"/>
          <w:szCs w:val="24"/>
        </w:rPr>
        <w:t>.</w:t>
      </w:r>
      <w:r w:rsidR="00943354" w:rsidRPr="00943354">
        <w:t xml:space="preserve"> </w:t>
      </w:r>
      <w:r w:rsidR="00943354" w:rsidRPr="00943354">
        <w:rPr>
          <w:rFonts w:ascii="Times New Roman" w:eastAsia="Calibri" w:hAnsi="Times New Roman" w:cs="Times New Roman"/>
          <w:sz w:val="24"/>
          <w:szCs w:val="24"/>
        </w:rPr>
        <w:t>Написание своего имени дет</w:t>
      </w:r>
      <w:r w:rsidR="009C5B9E">
        <w:rPr>
          <w:rFonts w:ascii="Times New Roman" w:eastAsia="Calibri" w:hAnsi="Times New Roman" w:cs="Times New Roman"/>
          <w:sz w:val="24"/>
          <w:szCs w:val="24"/>
        </w:rPr>
        <w:t>и обычно также читают глобально;</w:t>
      </w:r>
    </w:p>
    <w:p w14:paraId="79017959" w14:textId="56270B5C" w:rsidR="00943354" w:rsidRDefault="0050170C" w:rsidP="00943354">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н</w:t>
      </w:r>
      <w:r w:rsidRPr="0050170C">
        <w:rPr>
          <w:rFonts w:ascii="Times New Roman" w:eastAsia="Calibri" w:hAnsi="Times New Roman" w:cs="Times New Roman"/>
          <w:sz w:val="24"/>
          <w:szCs w:val="24"/>
        </w:rPr>
        <w:t xml:space="preserve">а карточках размером в четверть листа А4 пишутся короткие слова, обозначающие хорошо известные ребенку предметы, </w:t>
      </w:r>
      <w:proofErr w:type="gramStart"/>
      <w:r w:rsidRPr="0050170C">
        <w:rPr>
          <w:rFonts w:ascii="Times New Roman" w:eastAsia="Calibri" w:hAnsi="Times New Roman" w:cs="Times New Roman"/>
          <w:sz w:val="24"/>
          <w:szCs w:val="24"/>
        </w:rPr>
        <w:t>например</w:t>
      </w:r>
      <w:proofErr w:type="gramEnd"/>
      <w:r w:rsidRPr="0050170C">
        <w:rPr>
          <w:rFonts w:ascii="Times New Roman" w:eastAsia="Calibri" w:hAnsi="Times New Roman" w:cs="Times New Roman"/>
          <w:sz w:val="24"/>
          <w:szCs w:val="24"/>
        </w:rPr>
        <w:t xml:space="preserve">: </w:t>
      </w:r>
      <w:r>
        <w:rPr>
          <w:rFonts w:ascii="Times New Roman" w:eastAsia="Calibri" w:hAnsi="Times New Roman" w:cs="Times New Roman"/>
          <w:sz w:val="24"/>
          <w:szCs w:val="24"/>
        </w:rPr>
        <w:t>мама, лес, лиса, нос, рот</w:t>
      </w:r>
      <w:r w:rsidRPr="0050170C">
        <w:rPr>
          <w:rFonts w:ascii="Times New Roman" w:eastAsia="Calibri" w:hAnsi="Times New Roman" w:cs="Times New Roman"/>
          <w:sz w:val="24"/>
          <w:szCs w:val="24"/>
        </w:rPr>
        <w:t>. Ребенок должен научиться узнавать слова целиком, «читать» их как иерогл</w:t>
      </w:r>
      <w:r w:rsidR="00943354">
        <w:rPr>
          <w:rFonts w:ascii="Times New Roman" w:eastAsia="Calibri" w:hAnsi="Times New Roman" w:cs="Times New Roman"/>
          <w:sz w:val="24"/>
          <w:szCs w:val="24"/>
        </w:rPr>
        <w:t>иф, не вычленяя отдельные буквы</w:t>
      </w:r>
      <w:r w:rsidR="009C5B9E">
        <w:rPr>
          <w:rFonts w:ascii="Times New Roman" w:eastAsia="Calibri" w:hAnsi="Times New Roman" w:cs="Times New Roman"/>
          <w:sz w:val="24"/>
          <w:szCs w:val="24"/>
        </w:rPr>
        <w:t>;</w:t>
      </w:r>
    </w:p>
    <w:p w14:paraId="60CFE0BA" w14:textId="735AD435" w:rsidR="00943354" w:rsidRDefault="00943354" w:rsidP="00943354">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р</w:t>
      </w:r>
      <w:r w:rsidR="0050170C" w:rsidRPr="0050170C">
        <w:rPr>
          <w:rFonts w:ascii="Times New Roman" w:eastAsia="Calibri" w:hAnsi="Times New Roman" w:cs="Times New Roman"/>
          <w:sz w:val="24"/>
          <w:szCs w:val="24"/>
        </w:rPr>
        <w:t>ебенку</w:t>
      </w:r>
      <w:r>
        <w:rPr>
          <w:rFonts w:ascii="Times New Roman" w:eastAsia="Calibri" w:hAnsi="Times New Roman" w:cs="Times New Roman"/>
          <w:sz w:val="24"/>
          <w:szCs w:val="24"/>
        </w:rPr>
        <w:t xml:space="preserve"> показывают картинки, применяют коррекционные приемы для запоминания их. Называют </w:t>
      </w:r>
      <w:r w:rsidR="009C5B9E">
        <w:rPr>
          <w:rFonts w:ascii="Times New Roman" w:eastAsia="Calibri" w:hAnsi="Times New Roman" w:cs="Times New Roman"/>
          <w:sz w:val="24"/>
          <w:szCs w:val="24"/>
        </w:rPr>
        <w:t>или показывают картинки;</w:t>
      </w:r>
    </w:p>
    <w:p w14:paraId="71A7A849" w14:textId="6FA51142" w:rsidR="00943354" w:rsidRDefault="0050170C" w:rsidP="00943354">
      <w:pPr>
        <w:spacing w:after="0" w:line="259" w:lineRule="auto"/>
        <w:jc w:val="both"/>
        <w:rPr>
          <w:rFonts w:ascii="Times New Roman" w:eastAsia="Calibri" w:hAnsi="Times New Roman" w:cs="Times New Roman"/>
          <w:sz w:val="24"/>
          <w:szCs w:val="24"/>
        </w:rPr>
      </w:pPr>
      <w:r w:rsidRPr="0050170C">
        <w:rPr>
          <w:rFonts w:ascii="Times New Roman" w:eastAsia="Calibri" w:hAnsi="Times New Roman" w:cs="Times New Roman"/>
          <w:sz w:val="24"/>
          <w:szCs w:val="24"/>
        </w:rPr>
        <w:t xml:space="preserve"> </w:t>
      </w:r>
      <w:r w:rsidR="00943354">
        <w:rPr>
          <w:rFonts w:ascii="Times New Roman" w:eastAsia="Calibri" w:hAnsi="Times New Roman" w:cs="Times New Roman"/>
          <w:sz w:val="24"/>
          <w:szCs w:val="24"/>
        </w:rPr>
        <w:t xml:space="preserve">- </w:t>
      </w:r>
      <w:r w:rsidRPr="0050170C">
        <w:rPr>
          <w:rFonts w:ascii="Times New Roman" w:eastAsia="Calibri" w:hAnsi="Times New Roman" w:cs="Times New Roman"/>
          <w:sz w:val="24"/>
          <w:szCs w:val="24"/>
        </w:rPr>
        <w:t>прочитывают слово, написанное на карточке, и предлагают запо</w:t>
      </w:r>
      <w:r w:rsidR="00943354">
        <w:rPr>
          <w:rFonts w:ascii="Times New Roman" w:eastAsia="Calibri" w:hAnsi="Times New Roman" w:cs="Times New Roman"/>
          <w:sz w:val="24"/>
          <w:szCs w:val="24"/>
        </w:rPr>
        <w:t>мнить его написание с опорой на</w:t>
      </w:r>
      <w:r w:rsidR="009C5B9E">
        <w:rPr>
          <w:rFonts w:ascii="Times New Roman" w:eastAsia="Calibri" w:hAnsi="Times New Roman" w:cs="Times New Roman"/>
          <w:sz w:val="24"/>
          <w:szCs w:val="24"/>
        </w:rPr>
        <w:t xml:space="preserve"> подсказку;</w:t>
      </w:r>
      <w:r w:rsidRPr="0050170C">
        <w:rPr>
          <w:rFonts w:ascii="Times New Roman" w:eastAsia="Calibri" w:hAnsi="Times New Roman" w:cs="Times New Roman"/>
          <w:sz w:val="24"/>
          <w:szCs w:val="24"/>
        </w:rPr>
        <w:t xml:space="preserve"> </w:t>
      </w:r>
    </w:p>
    <w:p w14:paraId="0343D6F8" w14:textId="0A71A081" w:rsidR="009C5B9E" w:rsidRDefault="00943354" w:rsidP="00943354">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943354">
        <w:rPr>
          <w:rFonts w:ascii="Times New Roman" w:eastAsia="Calibri" w:hAnsi="Times New Roman" w:cs="Times New Roman"/>
          <w:sz w:val="24"/>
          <w:szCs w:val="24"/>
        </w:rPr>
        <w:t>прочитывают слово, написанное на карточке, и предлагают за</w:t>
      </w:r>
      <w:r>
        <w:rPr>
          <w:rFonts w:ascii="Times New Roman" w:eastAsia="Calibri" w:hAnsi="Times New Roman" w:cs="Times New Roman"/>
          <w:sz w:val="24"/>
          <w:szCs w:val="24"/>
        </w:rPr>
        <w:t>помнить его написание без опоры</w:t>
      </w:r>
      <w:r w:rsidRPr="00943354">
        <w:rPr>
          <w:rFonts w:ascii="Times New Roman" w:eastAsia="Calibri" w:hAnsi="Times New Roman" w:cs="Times New Roman"/>
          <w:sz w:val="24"/>
          <w:szCs w:val="24"/>
        </w:rPr>
        <w:t xml:space="preserve"> на подсказку</w:t>
      </w:r>
      <w:r w:rsidR="009C5B9E">
        <w:rPr>
          <w:rFonts w:ascii="Times New Roman" w:eastAsia="Calibri" w:hAnsi="Times New Roman" w:cs="Times New Roman"/>
          <w:sz w:val="24"/>
          <w:szCs w:val="24"/>
        </w:rPr>
        <w:t>.</w:t>
      </w:r>
      <w:r w:rsidRPr="00943354">
        <w:rPr>
          <w:rFonts w:ascii="Times New Roman" w:eastAsia="Calibri" w:hAnsi="Times New Roman" w:cs="Times New Roman"/>
          <w:sz w:val="24"/>
          <w:szCs w:val="24"/>
        </w:rPr>
        <w:t xml:space="preserve"> </w:t>
      </w:r>
      <w:r w:rsidR="0050170C" w:rsidRPr="0050170C">
        <w:rPr>
          <w:rFonts w:ascii="Times New Roman" w:eastAsia="Calibri" w:hAnsi="Times New Roman" w:cs="Times New Roman"/>
          <w:sz w:val="24"/>
          <w:szCs w:val="24"/>
        </w:rPr>
        <w:t>Для этого нужно выполнить инструкции типа: «Дай, пожалуйста, карточку, на которой написано ДОМ», «Покажи-ка мне карточку, на которой написано ЖУК». Не рекомендуется давать инструкции «Скажи», «Назови», которые иногда вызыв</w:t>
      </w:r>
      <w:r w:rsidR="009C5B9E">
        <w:rPr>
          <w:rFonts w:ascii="Times New Roman" w:eastAsia="Calibri" w:hAnsi="Times New Roman" w:cs="Times New Roman"/>
          <w:sz w:val="24"/>
          <w:szCs w:val="24"/>
        </w:rPr>
        <w:t>ают у детей негативные реакции;</w:t>
      </w:r>
    </w:p>
    <w:p w14:paraId="2F696315" w14:textId="260DF3FE" w:rsidR="009C5B9E" w:rsidRDefault="009C5B9E" w:rsidP="00943354">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по мере изучения предложенных слов по темам</w:t>
      </w:r>
      <w:r w:rsidR="00304744">
        <w:rPr>
          <w:rFonts w:ascii="Times New Roman" w:eastAsia="Calibri" w:hAnsi="Times New Roman" w:cs="Times New Roman"/>
          <w:sz w:val="24"/>
          <w:szCs w:val="24"/>
        </w:rPr>
        <w:t xml:space="preserve"> следует увеличивать объем слов;</w:t>
      </w:r>
    </w:p>
    <w:p w14:paraId="2D0A0CB3" w14:textId="4A1CE345" w:rsidR="009C5B9E" w:rsidRDefault="009C5B9E" w:rsidP="00943354">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работа с альбомом. Для каждой темы в альбоме использу</w:t>
      </w:r>
      <w:r w:rsidR="00D14EEE">
        <w:rPr>
          <w:rFonts w:ascii="Times New Roman" w:eastAsia="Calibri" w:hAnsi="Times New Roman" w:cs="Times New Roman"/>
          <w:sz w:val="24"/>
          <w:szCs w:val="24"/>
        </w:rPr>
        <w:t>ется один разворот. На листы</w:t>
      </w:r>
      <w:r>
        <w:rPr>
          <w:rFonts w:ascii="Times New Roman" w:eastAsia="Calibri" w:hAnsi="Times New Roman" w:cs="Times New Roman"/>
          <w:sz w:val="24"/>
          <w:szCs w:val="24"/>
        </w:rPr>
        <w:t xml:space="preserve"> </w:t>
      </w:r>
      <w:r w:rsidR="00304744">
        <w:rPr>
          <w:rFonts w:ascii="Times New Roman" w:eastAsia="Calibri" w:hAnsi="Times New Roman" w:cs="Times New Roman"/>
          <w:sz w:val="24"/>
          <w:szCs w:val="24"/>
        </w:rPr>
        <w:t>в</w:t>
      </w:r>
      <w:r>
        <w:rPr>
          <w:rFonts w:ascii="Times New Roman" w:eastAsia="Calibri" w:hAnsi="Times New Roman" w:cs="Times New Roman"/>
          <w:sz w:val="24"/>
          <w:szCs w:val="24"/>
        </w:rPr>
        <w:t xml:space="preserve">клеиваются картинки. Под картинками </w:t>
      </w:r>
      <w:r w:rsidR="00304744">
        <w:rPr>
          <w:rFonts w:ascii="Times New Roman" w:eastAsia="Calibri" w:hAnsi="Times New Roman" w:cs="Times New Roman"/>
          <w:sz w:val="24"/>
          <w:szCs w:val="24"/>
        </w:rPr>
        <w:t>размещается карточка с написанным словом.</w:t>
      </w:r>
    </w:p>
    <w:p w14:paraId="0B4588B5" w14:textId="7529C1A1" w:rsidR="00304744" w:rsidRDefault="00D14EEE" w:rsidP="00304744">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 этап.</w:t>
      </w:r>
    </w:p>
    <w:p w14:paraId="69E03F21" w14:textId="4393907A" w:rsidR="00D14EEE" w:rsidRDefault="00D14EEE" w:rsidP="00304744">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w:t>
      </w:r>
      <w:r w:rsidRPr="00D14EEE">
        <w:rPr>
          <w:rFonts w:ascii="Times New Roman" w:eastAsia="Calibri" w:hAnsi="Times New Roman" w:cs="Times New Roman"/>
          <w:sz w:val="24"/>
          <w:szCs w:val="24"/>
        </w:rPr>
        <w:t>абота с понятиями, обозначающими признак</w:t>
      </w:r>
      <w:r>
        <w:rPr>
          <w:rFonts w:ascii="Times New Roman" w:eastAsia="Calibri" w:hAnsi="Times New Roman" w:cs="Times New Roman"/>
          <w:sz w:val="24"/>
          <w:szCs w:val="24"/>
        </w:rPr>
        <w:t>и предметов:</w:t>
      </w:r>
    </w:p>
    <w:p w14:paraId="00561FCF" w14:textId="49F0F4A0" w:rsidR="00304744" w:rsidRDefault="00304744" w:rsidP="00943354">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D14EEE">
        <w:rPr>
          <w:rFonts w:ascii="Times New Roman" w:eastAsia="Calibri" w:hAnsi="Times New Roman" w:cs="Times New Roman"/>
          <w:sz w:val="24"/>
          <w:szCs w:val="24"/>
        </w:rPr>
        <w:t>. д</w:t>
      </w:r>
      <w:r>
        <w:rPr>
          <w:rFonts w:ascii="Times New Roman" w:eastAsia="Calibri" w:hAnsi="Times New Roman" w:cs="Times New Roman"/>
          <w:sz w:val="24"/>
          <w:szCs w:val="24"/>
        </w:rPr>
        <w:t>ля запоминания используются картинки – символы, которые определяют признак: цвет, форму и карточки с написанными словами;</w:t>
      </w:r>
    </w:p>
    <w:p w14:paraId="103AA8E8" w14:textId="2B0781E5" w:rsidR="00304744" w:rsidRDefault="00304744" w:rsidP="00943354">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для определения признака предмета необходимо использовать картинку, обозначающую предмет (мяч) и картинку, обозначающую признак (красный). Так же карточки с написанными словами. Выполняются инструкции, отмеченные в первом этапе;</w:t>
      </w:r>
    </w:p>
    <w:p w14:paraId="5A0F0A94" w14:textId="61DBBB23" w:rsidR="00304744" w:rsidRDefault="00304744" w:rsidP="00943354">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продолжается работа в альбоме. Под картинками вклеиваются дополнительные слова, обозначающие признак предмета;</w:t>
      </w:r>
    </w:p>
    <w:p w14:paraId="005B2E30" w14:textId="02783924" w:rsidR="00224723" w:rsidRDefault="00D14EEE" w:rsidP="00943354">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 этап.</w:t>
      </w:r>
    </w:p>
    <w:p w14:paraId="097DDA06" w14:textId="5F1A4010" w:rsidR="00D14EEE" w:rsidRDefault="00D14EEE" w:rsidP="00943354">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w:t>
      </w:r>
      <w:r w:rsidRPr="00D14EEE">
        <w:rPr>
          <w:rFonts w:ascii="Times New Roman" w:eastAsia="Calibri" w:hAnsi="Times New Roman" w:cs="Times New Roman"/>
          <w:sz w:val="24"/>
          <w:szCs w:val="24"/>
        </w:rPr>
        <w:t xml:space="preserve">абота с </w:t>
      </w:r>
      <w:r>
        <w:rPr>
          <w:rFonts w:ascii="Times New Roman" w:eastAsia="Calibri" w:hAnsi="Times New Roman" w:cs="Times New Roman"/>
          <w:sz w:val="24"/>
          <w:szCs w:val="24"/>
        </w:rPr>
        <w:t>понятиями, обозначающими действия предметов:</w:t>
      </w:r>
    </w:p>
    <w:p w14:paraId="59205BCA" w14:textId="6D25683E" w:rsidR="00D14EEE" w:rsidRDefault="00D14EEE" w:rsidP="00D14EEE">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для запоминания используются картинки – символы, которые схематично определяют действия и карточки с написанными словами;</w:t>
      </w:r>
    </w:p>
    <w:p w14:paraId="496E4440" w14:textId="3513787A" w:rsidR="00D14EEE" w:rsidRDefault="00D14EEE" w:rsidP="00D14EEE">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для определения действия предмета необходимо использовать картинку, обозначающую предмет (заяц) и картинку, обозначающую действие (бежит). Так же карточки с написанными словами. Выполняются инструкции, отмеченные в первом этапе;</w:t>
      </w:r>
    </w:p>
    <w:p w14:paraId="263D2C5C" w14:textId="42C80735" w:rsidR="00D14EEE" w:rsidRDefault="00D14EEE" w:rsidP="00D14EEE">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продолжается работа в альбоме. Под картинками вклеиваются дополнител</w:t>
      </w:r>
      <w:r w:rsidR="000124E5">
        <w:rPr>
          <w:rFonts w:ascii="Times New Roman" w:eastAsia="Calibri" w:hAnsi="Times New Roman" w:cs="Times New Roman"/>
          <w:sz w:val="24"/>
          <w:szCs w:val="24"/>
        </w:rPr>
        <w:t>ьные слова, обозначающие действие</w:t>
      </w:r>
      <w:r>
        <w:rPr>
          <w:rFonts w:ascii="Times New Roman" w:eastAsia="Calibri" w:hAnsi="Times New Roman" w:cs="Times New Roman"/>
          <w:sz w:val="24"/>
          <w:szCs w:val="24"/>
        </w:rPr>
        <w:t xml:space="preserve"> предмета;</w:t>
      </w:r>
    </w:p>
    <w:p w14:paraId="1D440900" w14:textId="0AFEC22D" w:rsidR="000124E5" w:rsidRDefault="000124E5" w:rsidP="00943354">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 этап.</w:t>
      </w:r>
    </w:p>
    <w:p w14:paraId="12691A19" w14:textId="785E9F92" w:rsidR="000124E5" w:rsidRDefault="000124E5" w:rsidP="00943354">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Работа с понятиями, объединяющими предмет, признак предмета, действие предмета:</w:t>
      </w:r>
    </w:p>
    <w:p w14:paraId="0C2CF42A" w14:textId="5BAF37C2" w:rsidR="000124E5" w:rsidRDefault="00304744" w:rsidP="000124E5">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124E5">
        <w:rPr>
          <w:rFonts w:ascii="Times New Roman" w:eastAsia="Calibri" w:hAnsi="Times New Roman" w:cs="Times New Roman"/>
          <w:sz w:val="24"/>
          <w:szCs w:val="24"/>
        </w:rPr>
        <w:t>- для запоминания используются картинки – символы, которые схематично определяют признаки, действия и карточки с написанными словами;</w:t>
      </w:r>
    </w:p>
    <w:p w14:paraId="339FB94A" w14:textId="6D7B06E9" w:rsidR="000124E5" w:rsidRDefault="000124E5" w:rsidP="000124E5">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для определения признака и действия предмета необходимо использовать картинку, обозначающую предмет (машина) и картинки, обозначающие признак предмета и действие (едет). Так же карточки с написанными словами. Выполняются инструкции, отмеченные в первом этапе;</w:t>
      </w:r>
    </w:p>
    <w:p w14:paraId="1194110B" w14:textId="78FD2D6C" w:rsidR="000124E5" w:rsidRDefault="000124E5" w:rsidP="000124E5">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продолжается работа в альбоме. Под картинками вклеиваются дополнительные слова, обозначающие предмет, признак предмета, действие предмета.</w:t>
      </w:r>
    </w:p>
    <w:p w14:paraId="7116E837" w14:textId="137A41BC" w:rsidR="0050170C" w:rsidRPr="0050170C" w:rsidRDefault="0050170C" w:rsidP="00943354">
      <w:pPr>
        <w:spacing w:after="0" w:line="259" w:lineRule="auto"/>
        <w:jc w:val="both"/>
        <w:rPr>
          <w:rFonts w:ascii="Times New Roman" w:eastAsia="Calibri" w:hAnsi="Times New Roman" w:cs="Times New Roman"/>
          <w:sz w:val="24"/>
          <w:szCs w:val="24"/>
        </w:rPr>
      </w:pPr>
    </w:p>
    <w:p w14:paraId="16D774CD" w14:textId="77777777" w:rsidR="0050170C" w:rsidRPr="0050170C" w:rsidRDefault="0050170C" w:rsidP="0050170C">
      <w:pPr>
        <w:spacing w:after="160" w:line="259" w:lineRule="auto"/>
        <w:jc w:val="center"/>
        <w:rPr>
          <w:rFonts w:ascii="Times New Roman" w:eastAsia="Calibri" w:hAnsi="Times New Roman" w:cs="Times New Roman"/>
          <w:b/>
          <w:sz w:val="24"/>
          <w:szCs w:val="24"/>
        </w:rPr>
      </w:pPr>
    </w:p>
    <w:p w14:paraId="35674A93" w14:textId="20C86462" w:rsidR="00EF2C8D" w:rsidRDefault="00714210" w:rsidP="00B70F38">
      <w:pPr>
        <w:shd w:val="clear" w:color="auto" w:fill="FFFFFF"/>
        <w:autoSpaceDE w:val="0"/>
        <w:autoSpaceDN w:val="0"/>
        <w:adjustRightIn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sectPr w:rsidR="00EF2C8D" w:rsidSect="00425F1D">
      <w:headerReference w:type="default" r:id="rId26"/>
      <w:footerReference w:type="default" r:id="rId27"/>
      <w:pgSz w:w="11906" w:h="16838" w:code="9"/>
      <w:pgMar w:top="1134" w:right="851" w:bottom="1134" w:left="1701"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DDC77" w14:textId="77777777" w:rsidR="00422246" w:rsidRDefault="00422246" w:rsidP="00C24645">
      <w:pPr>
        <w:spacing w:after="0" w:line="240" w:lineRule="auto"/>
      </w:pPr>
      <w:r>
        <w:separator/>
      </w:r>
    </w:p>
  </w:endnote>
  <w:endnote w:type="continuationSeparator" w:id="0">
    <w:p w14:paraId="61E1DC68" w14:textId="77777777" w:rsidR="00422246" w:rsidRDefault="00422246" w:rsidP="00C24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3973187"/>
      <w:docPartObj>
        <w:docPartGallery w:val="Page Numbers (Bottom of Page)"/>
        <w:docPartUnique/>
      </w:docPartObj>
    </w:sdtPr>
    <w:sdtEndPr/>
    <w:sdtContent>
      <w:p w14:paraId="0653CFB4" w14:textId="08D20391" w:rsidR="00422246" w:rsidRDefault="00422246">
        <w:pPr>
          <w:pStyle w:val="a8"/>
          <w:jc w:val="right"/>
        </w:pPr>
        <w:r>
          <w:fldChar w:fldCharType="begin"/>
        </w:r>
        <w:r>
          <w:instrText>PAGE   \* MERGEFORMAT</w:instrText>
        </w:r>
        <w:r>
          <w:fldChar w:fldCharType="separate"/>
        </w:r>
        <w:r w:rsidR="000840AD">
          <w:rPr>
            <w:noProof/>
          </w:rPr>
          <w:t>30</w:t>
        </w:r>
        <w:r>
          <w:fldChar w:fldCharType="end"/>
        </w:r>
      </w:p>
    </w:sdtContent>
  </w:sdt>
  <w:p w14:paraId="5853D573" w14:textId="77777777" w:rsidR="00422246" w:rsidRDefault="0042224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A2E99" w14:textId="77777777" w:rsidR="00422246" w:rsidRDefault="00422246" w:rsidP="00C24645">
      <w:pPr>
        <w:spacing w:after="0" w:line="240" w:lineRule="auto"/>
      </w:pPr>
      <w:r>
        <w:separator/>
      </w:r>
    </w:p>
  </w:footnote>
  <w:footnote w:type="continuationSeparator" w:id="0">
    <w:p w14:paraId="57B7B58B" w14:textId="77777777" w:rsidR="00422246" w:rsidRDefault="00422246" w:rsidP="00C24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E002F" w14:textId="77777777" w:rsidR="00422246" w:rsidRDefault="00422246">
    <w:pPr>
      <w:pStyle w:val="a6"/>
    </w:pPr>
    <w:r>
      <w:t xml:space="preserve">                                                           Осташова Светлана Вячеславовна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7530"/>
    <w:multiLevelType w:val="hybridMultilevel"/>
    <w:tmpl w:val="884AE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2E6D53"/>
    <w:multiLevelType w:val="hybridMultilevel"/>
    <w:tmpl w:val="8D16221A"/>
    <w:lvl w:ilvl="0" w:tplc="8424C1E8">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6E51FB"/>
    <w:multiLevelType w:val="hybridMultilevel"/>
    <w:tmpl w:val="22B4D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2019A4"/>
    <w:multiLevelType w:val="hybridMultilevel"/>
    <w:tmpl w:val="C998482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21300B"/>
    <w:multiLevelType w:val="hybridMultilevel"/>
    <w:tmpl w:val="90D47B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B90674"/>
    <w:multiLevelType w:val="multilevel"/>
    <w:tmpl w:val="5A4A62F8"/>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F535A78"/>
    <w:multiLevelType w:val="hybridMultilevel"/>
    <w:tmpl w:val="AB906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9062F2"/>
    <w:multiLevelType w:val="hybridMultilevel"/>
    <w:tmpl w:val="31BA2E12"/>
    <w:lvl w:ilvl="0" w:tplc="4F04C7A2">
      <w:start w:val="2"/>
      <w:numFmt w:val="bullet"/>
      <w:lvlText w:val="-"/>
      <w:lvlJc w:val="left"/>
      <w:pPr>
        <w:tabs>
          <w:tab w:val="num" w:pos="1071"/>
        </w:tabs>
        <w:ind w:left="1071" w:hanging="495"/>
      </w:pPr>
      <w:rPr>
        <w:rFonts w:ascii="Times New Roman" w:eastAsia="Times New Roman" w:hAnsi="Times New Roman" w:cs="Times New Roman" w:hint="default"/>
      </w:rPr>
    </w:lvl>
    <w:lvl w:ilvl="1" w:tplc="04190003" w:tentative="1">
      <w:start w:val="1"/>
      <w:numFmt w:val="bullet"/>
      <w:lvlText w:val="o"/>
      <w:lvlJc w:val="left"/>
      <w:pPr>
        <w:tabs>
          <w:tab w:val="num" w:pos="1656"/>
        </w:tabs>
        <w:ind w:left="1656" w:hanging="360"/>
      </w:pPr>
      <w:rPr>
        <w:rFonts w:ascii="Courier New" w:hAnsi="Courier New" w:hint="default"/>
      </w:rPr>
    </w:lvl>
    <w:lvl w:ilvl="2" w:tplc="04190005" w:tentative="1">
      <w:start w:val="1"/>
      <w:numFmt w:val="bullet"/>
      <w:lvlText w:val=""/>
      <w:lvlJc w:val="left"/>
      <w:pPr>
        <w:tabs>
          <w:tab w:val="num" w:pos="2376"/>
        </w:tabs>
        <w:ind w:left="2376" w:hanging="360"/>
      </w:pPr>
      <w:rPr>
        <w:rFonts w:ascii="Wingdings" w:hAnsi="Wingdings" w:hint="default"/>
      </w:rPr>
    </w:lvl>
    <w:lvl w:ilvl="3" w:tplc="04190001" w:tentative="1">
      <w:start w:val="1"/>
      <w:numFmt w:val="bullet"/>
      <w:lvlText w:val=""/>
      <w:lvlJc w:val="left"/>
      <w:pPr>
        <w:tabs>
          <w:tab w:val="num" w:pos="3096"/>
        </w:tabs>
        <w:ind w:left="3096" w:hanging="360"/>
      </w:pPr>
      <w:rPr>
        <w:rFonts w:ascii="Symbol" w:hAnsi="Symbol" w:hint="default"/>
      </w:rPr>
    </w:lvl>
    <w:lvl w:ilvl="4" w:tplc="04190003" w:tentative="1">
      <w:start w:val="1"/>
      <w:numFmt w:val="bullet"/>
      <w:lvlText w:val="o"/>
      <w:lvlJc w:val="left"/>
      <w:pPr>
        <w:tabs>
          <w:tab w:val="num" w:pos="3816"/>
        </w:tabs>
        <w:ind w:left="3816" w:hanging="360"/>
      </w:pPr>
      <w:rPr>
        <w:rFonts w:ascii="Courier New" w:hAnsi="Courier New" w:hint="default"/>
      </w:rPr>
    </w:lvl>
    <w:lvl w:ilvl="5" w:tplc="04190005" w:tentative="1">
      <w:start w:val="1"/>
      <w:numFmt w:val="bullet"/>
      <w:lvlText w:val=""/>
      <w:lvlJc w:val="left"/>
      <w:pPr>
        <w:tabs>
          <w:tab w:val="num" w:pos="4536"/>
        </w:tabs>
        <w:ind w:left="4536" w:hanging="360"/>
      </w:pPr>
      <w:rPr>
        <w:rFonts w:ascii="Wingdings" w:hAnsi="Wingdings" w:hint="default"/>
      </w:rPr>
    </w:lvl>
    <w:lvl w:ilvl="6" w:tplc="04190001" w:tentative="1">
      <w:start w:val="1"/>
      <w:numFmt w:val="bullet"/>
      <w:lvlText w:val=""/>
      <w:lvlJc w:val="left"/>
      <w:pPr>
        <w:tabs>
          <w:tab w:val="num" w:pos="5256"/>
        </w:tabs>
        <w:ind w:left="5256" w:hanging="360"/>
      </w:pPr>
      <w:rPr>
        <w:rFonts w:ascii="Symbol" w:hAnsi="Symbol" w:hint="default"/>
      </w:rPr>
    </w:lvl>
    <w:lvl w:ilvl="7" w:tplc="04190003" w:tentative="1">
      <w:start w:val="1"/>
      <w:numFmt w:val="bullet"/>
      <w:lvlText w:val="o"/>
      <w:lvlJc w:val="left"/>
      <w:pPr>
        <w:tabs>
          <w:tab w:val="num" w:pos="5976"/>
        </w:tabs>
        <w:ind w:left="5976" w:hanging="360"/>
      </w:pPr>
      <w:rPr>
        <w:rFonts w:ascii="Courier New" w:hAnsi="Courier New" w:hint="default"/>
      </w:rPr>
    </w:lvl>
    <w:lvl w:ilvl="8" w:tplc="04190005" w:tentative="1">
      <w:start w:val="1"/>
      <w:numFmt w:val="bullet"/>
      <w:lvlText w:val=""/>
      <w:lvlJc w:val="left"/>
      <w:pPr>
        <w:tabs>
          <w:tab w:val="num" w:pos="6696"/>
        </w:tabs>
        <w:ind w:left="6696" w:hanging="360"/>
      </w:pPr>
      <w:rPr>
        <w:rFonts w:ascii="Wingdings" w:hAnsi="Wingdings" w:hint="default"/>
      </w:rPr>
    </w:lvl>
  </w:abstractNum>
  <w:abstractNum w:abstractNumId="8" w15:restartNumberingAfterBreak="0">
    <w:nsid w:val="2F755517"/>
    <w:multiLevelType w:val="hybridMultilevel"/>
    <w:tmpl w:val="4198C3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1473E4D"/>
    <w:multiLevelType w:val="hybridMultilevel"/>
    <w:tmpl w:val="8BF0E3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7F2859"/>
    <w:multiLevelType w:val="hybridMultilevel"/>
    <w:tmpl w:val="EC60BF9E"/>
    <w:lvl w:ilvl="0" w:tplc="ACB66994">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7BE43DC"/>
    <w:multiLevelType w:val="hybridMultilevel"/>
    <w:tmpl w:val="FA16E8FC"/>
    <w:lvl w:ilvl="0" w:tplc="A6C2D49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CA0C69"/>
    <w:multiLevelType w:val="hybridMultilevel"/>
    <w:tmpl w:val="89AE7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693AB2"/>
    <w:multiLevelType w:val="hybridMultilevel"/>
    <w:tmpl w:val="D9343026"/>
    <w:lvl w:ilvl="0" w:tplc="BFD00A3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6605D6"/>
    <w:multiLevelType w:val="hybridMultilevel"/>
    <w:tmpl w:val="847285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85A7280"/>
    <w:multiLevelType w:val="hybridMultilevel"/>
    <w:tmpl w:val="F55A0938"/>
    <w:lvl w:ilvl="0" w:tplc="0419000D">
      <w:start w:val="1"/>
      <w:numFmt w:val="bullet"/>
      <w:lvlText w:val=""/>
      <w:lvlJc w:val="left"/>
      <w:pPr>
        <w:ind w:left="720" w:hanging="360"/>
      </w:pPr>
      <w:rPr>
        <w:rFonts w:ascii="Wingdings" w:hAnsi="Wingdings" w:hint="default"/>
      </w:rPr>
    </w:lvl>
    <w:lvl w:ilvl="1" w:tplc="E7428AE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A816841"/>
    <w:multiLevelType w:val="hybridMultilevel"/>
    <w:tmpl w:val="E75A1108"/>
    <w:lvl w:ilvl="0" w:tplc="0419000F">
      <w:start w:val="1"/>
      <w:numFmt w:val="decimal"/>
      <w:lvlText w:val="%1."/>
      <w:lvlJc w:val="left"/>
      <w:pPr>
        <w:tabs>
          <w:tab w:val="num" w:pos="720"/>
        </w:tabs>
        <w:ind w:left="720" w:hanging="360"/>
      </w:pPr>
      <w:rPr>
        <w:rFonts w:hint="default"/>
      </w:rPr>
    </w:lvl>
    <w:lvl w:ilvl="1" w:tplc="E326CDE6">
      <w:start w:val="5"/>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4B677BFD"/>
    <w:multiLevelType w:val="multilevel"/>
    <w:tmpl w:val="E2EAE17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4C9A0828"/>
    <w:multiLevelType w:val="hybridMultilevel"/>
    <w:tmpl w:val="8BA48F64"/>
    <w:lvl w:ilvl="0" w:tplc="478E9848">
      <w:start w:val="1"/>
      <w:numFmt w:val="decimal"/>
      <w:lvlText w:val="%1."/>
      <w:lvlJc w:val="left"/>
      <w:pPr>
        <w:tabs>
          <w:tab w:val="num" w:pos="648"/>
        </w:tabs>
        <w:ind w:left="648" w:hanging="576"/>
      </w:pPr>
      <w:rPr>
        <w:rFonts w:hint="default"/>
      </w:rPr>
    </w:lvl>
    <w:lvl w:ilvl="1" w:tplc="04190019" w:tentative="1">
      <w:start w:val="1"/>
      <w:numFmt w:val="lowerLetter"/>
      <w:lvlText w:val="%2."/>
      <w:lvlJc w:val="left"/>
      <w:pPr>
        <w:tabs>
          <w:tab w:val="num" w:pos="1152"/>
        </w:tabs>
        <w:ind w:left="1152" w:hanging="360"/>
      </w:pPr>
    </w:lvl>
    <w:lvl w:ilvl="2" w:tplc="0419001B" w:tentative="1">
      <w:start w:val="1"/>
      <w:numFmt w:val="lowerRoman"/>
      <w:lvlText w:val="%3."/>
      <w:lvlJc w:val="right"/>
      <w:pPr>
        <w:tabs>
          <w:tab w:val="num" w:pos="1872"/>
        </w:tabs>
        <w:ind w:left="1872" w:hanging="180"/>
      </w:pPr>
    </w:lvl>
    <w:lvl w:ilvl="3" w:tplc="0419000F" w:tentative="1">
      <w:start w:val="1"/>
      <w:numFmt w:val="decimal"/>
      <w:lvlText w:val="%4."/>
      <w:lvlJc w:val="left"/>
      <w:pPr>
        <w:tabs>
          <w:tab w:val="num" w:pos="2592"/>
        </w:tabs>
        <w:ind w:left="2592" w:hanging="360"/>
      </w:pPr>
    </w:lvl>
    <w:lvl w:ilvl="4" w:tplc="04190019" w:tentative="1">
      <w:start w:val="1"/>
      <w:numFmt w:val="lowerLetter"/>
      <w:lvlText w:val="%5."/>
      <w:lvlJc w:val="left"/>
      <w:pPr>
        <w:tabs>
          <w:tab w:val="num" w:pos="3312"/>
        </w:tabs>
        <w:ind w:left="3312" w:hanging="360"/>
      </w:pPr>
    </w:lvl>
    <w:lvl w:ilvl="5" w:tplc="0419001B" w:tentative="1">
      <w:start w:val="1"/>
      <w:numFmt w:val="lowerRoman"/>
      <w:lvlText w:val="%6."/>
      <w:lvlJc w:val="right"/>
      <w:pPr>
        <w:tabs>
          <w:tab w:val="num" w:pos="4032"/>
        </w:tabs>
        <w:ind w:left="4032" w:hanging="180"/>
      </w:pPr>
    </w:lvl>
    <w:lvl w:ilvl="6" w:tplc="0419000F" w:tentative="1">
      <w:start w:val="1"/>
      <w:numFmt w:val="decimal"/>
      <w:lvlText w:val="%7."/>
      <w:lvlJc w:val="left"/>
      <w:pPr>
        <w:tabs>
          <w:tab w:val="num" w:pos="4752"/>
        </w:tabs>
        <w:ind w:left="4752" w:hanging="360"/>
      </w:pPr>
    </w:lvl>
    <w:lvl w:ilvl="7" w:tplc="04190019" w:tentative="1">
      <w:start w:val="1"/>
      <w:numFmt w:val="lowerLetter"/>
      <w:lvlText w:val="%8."/>
      <w:lvlJc w:val="left"/>
      <w:pPr>
        <w:tabs>
          <w:tab w:val="num" w:pos="5472"/>
        </w:tabs>
        <w:ind w:left="5472" w:hanging="360"/>
      </w:pPr>
    </w:lvl>
    <w:lvl w:ilvl="8" w:tplc="0419001B" w:tentative="1">
      <w:start w:val="1"/>
      <w:numFmt w:val="lowerRoman"/>
      <w:lvlText w:val="%9."/>
      <w:lvlJc w:val="right"/>
      <w:pPr>
        <w:tabs>
          <w:tab w:val="num" w:pos="6192"/>
        </w:tabs>
        <w:ind w:left="6192" w:hanging="180"/>
      </w:pPr>
    </w:lvl>
  </w:abstractNum>
  <w:abstractNum w:abstractNumId="19" w15:restartNumberingAfterBreak="0">
    <w:nsid w:val="52E8527B"/>
    <w:multiLevelType w:val="hybridMultilevel"/>
    <w:tmpl w:val="32F409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2505E03"/>
    <w:multiLevelType w:val="hybridMultilevel"/>
    <w:tmpl w:val="EAC413CC"/>
    <w:lvl w:ilvl="0" w:tplc="BD9A3DF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271261"/>
    <w:multiLevelType w:val="hybridMultilevel"/>
    <w:tmpl w:val="AA5AB0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3504955"/>
    <w:multiLevelType w:val="hybridMultilevel"/>
    <w:tmpl w:val="C5B66D5E"/>
    <w:lvl w:ilvl="0" w:tplc="AB403E6A">
      <w:start w:val="1"/>
      <w:numFmt w:val="decimal"/>
      <w:lvlText w:val="%1."/>
      <w:lvlJc w:val="left"/>
      <w:pPr>
        <w:tabs>
          <w:tab w:val="num" w:pos="1176"/>
        </w:tabs>
        <w:ind w:left="1176" w:hanging="600"/>
      </w:pPr>
      <w:rPr>
        <w:rFonts w:hint="default"/>
      </w:rPr>
    </w:lvl>
    <w:lvl w:ilvl="1" w:tplc="04190019" w:tentative="1">
      <w:start w:val="1"/>
      <w:numFmt w:val="lowerLetter"/>
      <w:lvlText w:val="%2."/>
      <w:lvlJc w:val="left"/>
      <w:pPr>
        <w:tabs>
          <w:tab w:val="num" w:pos="1656"/>
        </w:tabs>
        <w:ind w:left="1656" w:hanging="360"/>
      </w:pPr>
    </w:lvl>
    <w:lvl w:ilvl="2" w:tplc="0419001B" w:tentative="1">
      <w:start w:val="1"/>
      <w:numFmt w:val="lowerRoman"/>
      <w:lvlText w:val="%3."/>
      <w:lvlJc w:val="right"/>
      <w:pPr>
        <w:tabs>
          <w:tab w:val="num" w:pos="2376"/>
        </w:tabs>
        <w:ind w:left="2376" w:hanging="180"/>
      </w:pPr>
    </w:lvl>
    <w:lvl w:ilvl="3" w:tplc="0419000F" w:tentative="1">
      <w:start w:val="1"/>
      <w:numFmt w:val="decimal"/>
      <w:lvlText w:val="%4."/>
      <w:lvlJc w:val="left"/>
      <w:pPr>
        <w:tabs>
          <w:tab w:val="num" w:pos="3096"/>
        </w:tabs>
        <w:ind w:left="3096" w:hanging="360"/>
      </w:pPr>
    </w:lvl>
    <w:lvl w:ilvl="4" w:tplc="04190019" w:tentative="1">
      <w:start w:val="1"/>
      <w:numFmt w:val="lowerLetter"/>
      <w:lvlText w:val="%5."/>
      <w:lvlJc w:val="left"/>
      <w:pPr>
        <w:tabs>
          <w:tab w:val="num" w:pos="3816"/>
        </w:tabs>
        <w:ind w:left="3816" w:hanging="360"/>
      </w:pPr>
    </w:lvl>
    <w:lvl w:ilvl="5" w:tplc="0419001B" w:tentative="1">
      <w:start w:val="1"/>
      <w:numFmt w:val="lowerRoman"/>
      <w:lvlText w:val="%6."/>
      <w:lvlJc w:val="right"/>
      <w:pPr>
        <w:tabs>
          <w:tab w:val="num" w:pos="4536"/>
        </w:tabs>
        <w:ind w:left="4536" w:hanging="180"/>
      </w:pPr>
    </w:lvl>
    <w:lvl w:ilvl="6" w:tplc="0419000F" w:tentative="1">
      <w:start w:val="1"/>
      <w:numFmt w:val="decimal"/>
      <w:lvlText w:val="%7."/>
      <w:lvlJc w:val="left"/>
      <w:pPr>
        <w:tabs>
          <w:tab w:val="num" w:pos="5256"/>
        </w:tabs>
        <w:ind w:left="5256" w:hanging="360"/>
      </w:pPr>
    </w:lvl>
    <w:lvl w:ilvl="7" w:tplc="04190019" w:tentative="1">
      <w:start w:val="1"/>
      <w:numFmt w:val="lowerLetter"/>
      <w:lvlText w:val="%8."/>
      <w:lvlJc w:val="left"/>
      <w:pPr>
        <w:tabs>
          <w:tab w:val="num" w:pos="5976"/>
        </w:tabs>
        <w:ind w:left="5976" w:hanging="360"/>
      </w:pPr>
    </w:lvl>
    <w:lvl w:ilvl="8" w:tplc="0419001B" w:tentative="1">
      <w:start w:val="1"/>
      <w:numFmt w:val="lowerRoman"/>
      <w:lvlText w:val="%9."/>
      <w:lvlJc w:val="right"/>
      <w:pPr>
        <w:tabs>
          <w:tab w:val="num" w:pos="6696"/>
        </w:tabs>
        <w:ind w:left="6696" w:hanging="180"/>
      </w:pPr>
    </w:lvl>
  </w:abstractNum>
  <w:abstractNum w:abstractNumId="23" w15:restartNumberingAfterBreak="0">
    <w:nsid w:val="689C7F31"/>
    <w:multiLevelType w:val="hybridMultilevel"/>
    <w:tmpl w:val="D0200A42"/>
    <w:lvl w:ilvl="0" w:tplc="90BE69A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4" w15:restartNumberingAfterBreak="0">
    <w:nsid w:val="6C542EC4"/>
    <w:multiLevelType w:val="hybridMultilevel"/>
    <w:tmpl w:val="6CD46184"/>
    <w:lvl w:ilvl="0" w:tplc="4622D3AE">
      <w:start w:val="2"/>
      <w:numFmt w:val="decimal"/>
      <w:lvlText w:val="%1."/>
      <w:lvlJc w:val="left"/>
      <w:pPr>
        <w:tabs>
          <w:tab w:val="num" w:pos="915"/>
        </w:tabs>
        <w:ind w:left="915" w:hanging="555"/>
      </w:pPr>
      <w:rPr>
        <w:rFonts w:ascii="Courier New" w:hAnsi="Courier New" w:cs="Courier New"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38751AD"/>
    <w:multiLevelType w:val="hybridMultilevel"/>
    <w:tmpl w:val="6E005726"/>
    <w:lvl w:ilvl="0" w:tplc="F4D05558">
      <w:start w:val="5"/>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26" w15:restartNumberingAfterBreak="0">
    <w:nsid w:val="745D53D2"/>
    <w:multiLevelType w:val="hybridMultilevel"/>
    <w:tmpl w:val="E0082CDE"/>
    <w:lvl w:ilvl="0" w:tplc="C9EE2244">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4627E9"/>
    <w:multiLevelType w:val="hybridMultilevel"/>
    <w:tmpl w:val="1B3E61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7841281E"/>
    <w:multiLevelType w:val="hybridMultilevel"/>
    <w:tmpl w:val="D2D83F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CB92945"/>
    <w:multiLevelType w:val="hybridMultilevel"/>
    <w:tmpl w:val="335EFA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6"/>
  </w:num>
  <w:num w:numId="2">
    <w:abstractNumId w:val="17"/>
  </w:num>
  <w:num w:numId="3">
    <w:abstractNumId w:val="18"/>
  </w:num>
  <w:num w:numId="4">
    <w:abstractNumId w:val="22"/>
  </w:num>
  <w:num w:numId="5">
    <w:abstractNumId w:val="29"/>
  </w:num>
  <w:num w:numId="6">
    <w:abstractNumId w:val="16"/>
  </w:num>
  <w:num w:numId="7">
    <w:abstractNumId w:val="5"/>
  </w:num>
  <w:num w:numId="8">
    <w:abstractNumId w:val="19"/>
  </w:num>
  <w:num w:numId="9">
    <w:abstractNumId w:val="24"/>
  </w:num>
  <w:num w:numId="10">
    <w:abstractNumId w:val="8"/>
  </w:num>
  <w:num w:numId="11">
    <w:abstractNumId w:val="7"/>
  </w:num>
  <w:num w:numId="12">
    <w:abstractNumId w:val="25"/>
  </w:num>
  <w:num w:numId="13">
    <w:abstractNumId w:val="13"/>
  </w:num>
  <w:num w:numId="14">
    <w:abstractNumId w:val="27"/>
  </w:num>
  <w:num w:numId="15">
    <w:abstractNumId w:val="28"/>
  </w:num>
  <w:num w:numId="16">
    <w:abstractNumId w:val="14"/>
  </w:num>
  <w:num w:numId="17">
    <w:abstractNumId w:val="9"/>
  </w:num>
  <w:num w:numId="18">
    <w:abstractNumId w:val="15"/>
  </w:num>
  <w:num w:numId="19">
    <w:abstractNumId w:val="21"/>
  </w:num>
  <w:num w:numId="20">
    <w:abstractNumId w:val="1"/>
  </w:num>
  <w:num w:numId="21">
    <w:abstractNumId w:val="23"/>
  </w:num>
  <w:num w:numId="22">
    <w:abstractNumId w:val="3"/>
  </w:num>
  <w:num w:numId="23">
    <w:abstractNumId w:val="12"/>
  </w:num>
  <w:num w:numId="24">
    <w:abstractNumId w:val="0"/>
  </w:num>
  <w:num w:numId="25">
    <w:abstractNumId w:val="4"/>
  </w:num>
  <w:num w:numId="26">
    <w:abstractNumId w:val="10"/>
  </w:num>
  <w:num w:numId="27">
    <w:abstractNumId w:val="11"/>
  </w:num>
  <w:num w:numId="28">
    <w:abstractNumId w:val="2"/>
  </w:num>
  <w:num w:numId="29">
    <w:abstractNumId w:val="20"/>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39E"/>
    <w:rsid w:val="000108FA"/>
    <w:rsid w:val="000124E5"/>
    <w:rsid w:val="0001366C"/>
    <w:rsid w:val="00044340"/>
    <w:rsid w:val="000840AD"/>
    <w:rsid w:val="00084DF3"/>
    <w:rsid w:val="00095807"/>
    <w:rsid w:val="000A43FD"/>
    <w:rsid w:val="000D6ABA"/>
    <w:rsid w:val="000E78B5"/>
    <w:rsid w:val="000F706E"/>
    <w:rsid w:val="00115960"/>
    <w:rsid w:val="00116383"/>
    <w:rsid w:val="0013212C"/>
    <w:rsid w:val="00145E01"/>
    <w:rsid w:val="00174126"/>
    <w:rsid w:val="001A74C8"/>
    <w:rsid w:val="001B57CA"/>
    <w:rsid w:val="001B6E46"/>
    <w:rsid w:val="001E0D8E"/>
    <w:rsid w:val="001F4FDB"/>
    <w:rsid w:val="00224723"/>
    <w:rsid w:val="0023097F"/>
    <w:rsid w:val="00236317"/>
    <w:rsid w:val="00257E03"/>
    <w:rsid w:val="00263157"/>
    <w:rsid w:val="00267264"/>
    <w:rsid w:val="002768D2"/>
    <w:rsid w:val="002848CD"/>
    <w:rsid w:val="002D761F"/>
    <w:rsid w:val="002F5960"/>
    <w:rsid w:val="002F6942"/>
    <w:rsid w:val="00304744"/>
    <w:rsid w:val="00312CFA"/>
    <w:rsid w:val="00317F9D"/>
    <w:rsid w:val="00322E37"/>
    <w:rsid w:val="0033468E"/>
    <w:rsid w:val="00340D5B"/>
    <w:rsid w:val="00347ECF"/>
    <w:rsid w:val="00382E04"/>
    <w:rsid w:val="003C361D"/>
    <w:rsid w:val="00402BD1"/>
    <w:rsid w:val="004051D6"/>
    <w:rsid w:val="00415CE2"/>
    <w:rsid w:val="00422246"/>
    <w:rsid w:val="00425AE6"/>
    <w:rsid w:val="00425F1D"/>
    <w:rsid w:val="00426506"/>
    <w:rsid w:val="00426945"/>
    <w:rsid w:val="00426C3F"/>
    <w:rsid w:val="00430A4B"/>
    <w:rsid w:val="00457B91"/>
    <w:rsid w:val="004620BA"/>
    <w:rsid w:val="00481AAC"/>
    <w:rsid w:val="004A4767"/>
    <w:rsid w:val="004B35C4"/>
    <w:rsid w:val="004B360E"/>
    <w:rsid w:val="0050043A"/>
    <w:rsid w:val="0050170C"/>
    <w:rsid w:val="005129E1"/>
    <w:rsid w:val="00522ECC"/>
    <w:rsid w:val="00560236"/>
    <w:rsid w:val="00570449"/>
    <w:rsid w:val="005734E4"/>
    <w:rsid w:val="005949C1"/>
    <w:rsid w:val="005A0482"/>
    <w:rsid w:val="005A04FF"/>
    <w:rsid w:val="005A5989"/>
    <w:rsid w:val="005A652B"/>
    <w:rsid w:val="005B2C4C"/>
    <w:rsid w:val="005B74F7"/>
    <w:rsid w:val="005C0378"/>
    <w:rsid w:val="005C44DB"/>
    <w:rsid w:val="005D5D2D"/>
    <w:rsid w:val="005F4213"/>
    <w:rsid w:val="005F4BE6"/>
    <w:rsid w:val="005F739E"/>
    <w:rsid w:val="00605353"/>
    <w:rsid w:val="00620DC5"/>
    <w:rsid w:val="006311B4"/>
    <w:rsid w:val="006323DD"/>
    <w:rsid w:val="00634463"/>
    <w:rsid w:val="006814C6"/>
    <w:rsid w:val="006932C3"/>
    <w:rsid w:val="006C4FA6"/>
    <w:rsid w:val="00702809"/>
    <w:rsid w:val="00713E06"/>
    <w:rsid w:val="00714210"/>
    <w:rsid w:val="00722D42"/>
    <w:rsid w:val="00727126"/>
    <w:rsid w:val="00753DF2"/>
    <w:rsid w:val="007716A6"/>
    <w:rsid w:val="00771EED"/>
    <w:rsid w:val="00782244"/>
    <w:rsid w:val="0078433F"/>
    <w:rsid w:val="007A17CB"/>
    <w:rsid w:val="007A35E3"/>
    <w:rsid w:val="007B7491"/>
    <w:rsid w:val="007D4813"/>
    <w:rsid w:val="007F7BDA"/>
    <w:rsid w:val="00802193"/>
    <w:rsid w:val="0081110E"/>
    <w:rsid w:val="0082102C"/>
    <w:rsid w:val="00823CEE"/>
    <w:rsid w:val="0082573C"/>
    <w:rsid w:val="0084423B"/>
    <w:rsid w:val="00844B6A"/>
    <w:rsid w:val="00852521"/>
    <w:rsid w:val="0087588C"/>
    <w:rsid w:val="00881D2B"/>
    <w:rsid w:val="00891591"/>
    <w:rsid w:val="008B6EA2"/>
    <w:rsid w:val="008C1E5B"/>
    <w:rsid w:val="008F0337"/>
    <w:rsid w:val="00906C48"/>
    <w:rsid w:val="00915F01"/>
    <w:rsid w:val="0091601E"/>
    <w:rsid w:val="0093188A"/>
    <w:rsid w:val="00943354"/>
    <w:rsid w:val="00944DF4"/>
    <w:rsid w:val="00951991"/>
    <w:rsid w:val="009562EF"/>
    <w:rsid w:val="009637B9"/>
    <w:rsid w:val="00966FF4"/>
    <w:rsid w:val="0097187A"/>
    <w:rsid w:val="00984589"/>
    <w:rsid w:val="00985ADE"/>
    <w:rsid w:val="00996A16"/>
    <w:rsid w:val="009A0CAB"/>
    <w:rsid w:val="009A5D55"/>
    <w:rsid w:val="009A6815"/>
    <w:rsid w:val="009B4AF2"/>
    <w:rsid w:val="009C4932"/>
    <w:rsid w:val="009C5B9E"/>
    <w:rsid w:val="009C65DB"/>
    <w:rsid w:val="009D76B5"/>
    <w:rsid w:val="009E2826"/>
    <w:rsid w:val="00A01FFF"/>
    <w:rsid w:val="00A1166A"/>
    <w:rsid w:val="00A14110"/>
    <w:rsid w:val="00A36DC6"/>
    <w:rsid w:val="00A36E56"/>
    <w:rsid w:val="00A55E8D"/>
    <w:rsid w:val="00A601A8"/>
    <w:rsid w:val="00A70A5D"/>
    <w:rsid w:val="00A7549B"/>
    <w:rsid w:val="00A908B7"/>
    <w:rsid w:val="00AB76CD"/>
    <w:rsid w:val="00AC131F"/>
    <w:rsid w:val="00AD18DE"/>
    <w:rsid w:val="00AE289A"/>
    <w:rsid w:val="00AE2DFD"/>
    <w:rsid w:val="00B106C3"/>
    <w:rsid w:val="00B12096"/>
    <w:rsid w:val="00B226F0"/>
    <w:rsid w:val="00B3601B"/>
    <w:rsid w:val="00B47AD7"/>
    <w:rsid w:val="00B52DE4"/>
    <w:rsid w:val="00B70F38"/>
    <w:rsid w:val="00B90400"/>
    <w:rsid w:val="00BA306C"/>
    <w:rsid w:val="00BA5ECF"/>
    <w:rsid w:val="00BA61F5"/>
    <w:rsid w:val="00BB3275"/>
    <w:rsid w:val="00BD5B15"/>
    <w:rsid w:val="00BF4BB4"/>
    <w:rsid w:val="00C05B50"/>
    <w:rsid w:val="00C144B2"/>
    <w:rsid w:val="00C204F7"/>
    <w:rsid w:val="00C22903"/>
    <w:rsid w:val="00C24645"/>
    <w:rsid w:val="00C2669E"/>
    <w:rsid w:val="00C4759F"/>
    <w:rsid w:val="00C51558"/>
    <w:rsid w:val="00C55897"/>
    <w:rsid w:val="00C71B20"/>
    <w:rsid w:val="00C73E8F"/>
    <w:rsid w:val="00C8519A"/>
    <w:rsid w:val="00C917B9"/>
    <w:rsid w:val="00CB0883"/>
    <w:rsid w:val="00CB43A6"/>
    <w:rsid w:val="00CD5FEA"/>
    <w:rsid w:val="00CF2317"/>
    <w:rsid w:val="00CF4F15"/>
    <w:rsid w:val="00CF7616"/>
    <w:rsid w:val="00CF76BE"/>
    <w:rsid w:val="00CF7D75"/>
    <w:rsid w:val="00D14EEE"/>
    <w:rsid w:val="00D26423"/>
    <w:rsid w:val="00D276D7"/>
    <w:rsid w:val="00D35923"/>
    <w:rsid w:val="00D442A6"/>
    <w:rsid w:val="00D453CE"/>
    <w:rsid w:val="00D659C9"/>
    <w:rsid w:val="00D75B73"/>
    <w:rsid w:val="00D767BB"/>
    <w:rsid w:val="00DC0B70"/>
    <w:rsid w:val="00DC4ADF"/>
    <w:rsid w:val="00DD596C"/>
    <w:rsid w:val="00DE1A9B"/>
    <w:rsid w:val="00DE4382"/>
    <w:rsid w:val="00DF1D02"/>
    <w:rsid w:val="00DF7485"/>
    <w:rsid w:val="00E1078B"/>
    <w:rsid w:val="00E113B0"/>
    <w:rsid w:val="00E11447"/>
    <w:rsid w:val="00E14D76"/>
    <w:rsid w:val="00E27E9E"/>
    <w:rsid w:val="00E345D6"/>
    <w:rsid w:val="00E417C6"/>
    <w:rsid w:val="00E62E01"/>
    <w:rsid w:val="00E725FB"/>
    <w:rsid w:val="00E73A70"/>
    <w:rsid w:val="00E74969"/>
    <w:rsid w:val="00E75160"/>
    <w:rsid w:val="00E97FB3"/>
    <w:rsid w:val="00EB6898"/>
    <w:rsid w:val="00ED3FB9"/>
    <w:rsid w:val="00EE0B0D"/>
    <w:rsid w:val="00EE59A5"/>
    <w:rsid w:val="00EF2C8D"/>
    <w:rsid w:val="00F07399"/>
    <w:rsid w:val="00F30777"/>
    <w:rsid w:val="00F32911"/>
    <w:rsid w:val="00F40D4C"/>
    <w:rsid w:val="00F62A46"/>
    <w:rsid w:val="00F717D7"/>
    <w:rsid w:val="00F74DDC"/>
    <w:rsid w:val="00F75B39"/>
    <w:rsid w:val="00F85E86"/>
    <w:rsid w:val="00F90E93"/>
    <w:rsid w:val="00F959D9"/>
    <w:rsid w:val="00F96081"/>
    <w:rsid w:val="00FA74C8"/>
    <w:rsid w:val="00FA7738"/>
    <w:rsid w:val="00FC08B8"/>
    <w:rsid w:val="00FC52D1"/>
    <w:rsid w:val="00FE6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1D4B74A7"/>
  <w15:docId w15:val="{54618292-45BB-40E8-BB6D-0A396B873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506"/>
  </w:style>
  <w:style w:type="paragraph" w:styleId="1">
    <w:name w:val="heading 1"/>
    <w:basedOn w:val="a"/>
    <w:next w:val="a"/>
    <w:link w:val="10"/>
    <w:qFormat/>
    <w:rsid w:val="0082102C"/>
    <w:pPr>
      <w:keepNext/>
      <w:spacing w:after="0" w:line="360" w:lineRule="auto"/>
      <w:jc w:val="center"/>
      <w:outlineLvl w:val="0"/>
    </w:pPr>
    <w:rPr>
      <w:rFonts w:ascii="Times New Roman" w:eastAsia="Times New Roman" w:hAnsi="Times New Roman" w:cs="Times New Roman"/>
      <w:sz w:val="28"/>
      <w:szCs w:val="26"/>
      <w:lang w:eastAsia="ru-RU"/>
    </w:rPr>
  </w:style>
  <w:style w:type="paragraph" w:styleId="2">
    <w:name w:val="heading 2"/>
    <w:basedOn w:val="a"/>
    <w:next w:val="a"/>
    <w:link w:val="20"/>
    <w:qFormat/>
    <w:rsid w:val="0082102C"/>
    <w:pPr>
      <w:keepNext/>
      <w:spacing w:after="0" w:line="360" w:lineRule="auto"/>
      <w:jc w:val="both"/>
      <w:outlineLvl w:val="1"/>
    </w:pPr>
    <w:rPr>
      <w:rFonts w:ascii="Times New Roman" w:eastAsia="Times New Roman" w:hAnsi="Times New Roman" w:cs="Times New Roman"/>
      <w:sz w:val="28"/>
      <w:szCs w:val="26"/>
      <w:lang w:eastAsia="ru-RU"/>
    </w:rPr>
  </w:style>
  <w:style w:type="paragraph" w:styleId="3">
    <w:name w:val="heading 3"/>
    <w:basedOn w:val="a"/>
    <w:next w:val="a"/>
    <w:link w:val="30"/>
    <w:qFormat/>
    <w:rsid w:val="0082102C"/>
    <w:pPr>
      <w:keepNext/>
      <w:shd w:val="clear" w:color="auto" w:fill="FFFFFF"/>
      <w:autoSpaceDE w:val="0"/>
      <w:autoSpaceDN w:val="0"/>
      <w:adjustRightInd w:val="0"/>
      <w:spacing w:after="0" w:line="360" w:lineRule="auto"/>
      <w:jc w:val="center"/>
      <w:outlineLvl w:val="2"/>
    </w:pPr>
    <w:rPr>
      <w:rFonts w:ascii="Times New Roman" w:eastAsia="Times New Roman" w:hAnsi="Times New Roman" w:cs="Times New Roman"/>
      <w:b/>
      <w:sz w:val="28"/>
      <w:szCs w:val="26"/>
      <w:lang w:eastAsia="ru-RU"/>
    </w:rPr>
  </w:style>
  <w:style w:type="paragraph" w:styleId="4">
    <w:name w:val="heading 4"/>
    <w:basedOn w:val="a"/>
    <w:next w:val="a"/>
    <w:link w:val="40"/>
    <w:qFormat/>
    <w:rsid w:val="0082102C"/>
    <w:pPr>
      <w:keepNext/>
      <w:shd w:val="clear" w:color="auto" w:fill="FFFFFF"/>
      <w:autoSpaceDE w:val="0"/>
      <w:autoSpaceDN w:val="0"/>
      <w:adjustRightInd w:val="0"/>
      <w:spacing w:after="0" w:line="360" w:lineRule="auto"/>
      <w:jc w:val="both"/>
      <w:outlineLvl w:val="3"/>
    </w:pPr>
    <w:rPr>
      <w:rFonts w:ascii="Times New Roman" w:eastAsia="Times New Roman" w:hAnsi="Times New Roman" w:cs="Times New Roman"/>
      <w:bCs/>
      <w:sz w:val="28"/>
      <w:szCs w:val="26"/>
      <w:lang w:eastAsia="ru-RU"/>
    </w:rPr>
  </w:style>
  <w:style w:type="paragraph" w:styleId="5">
    <w:name w:val="heading 5"/>
    <w:basedOn w:val="a"/>
    <w:next w:val="a"/>
    <w:link w:val="50"/>
    <w:qFormat/>
    <w:rsid w:val="0082102C"/>
    <w:pPr>
      <w:keepNext/>
      <w:shd w:val="clear" w:color="auto" w:fill="FFFFFF"/>
      <w:autoSpaceDE w:val="0"/>
      <w:autoSpaceDN w:val="0"/>
      <w:adjustRightInd w:val="0"/>
      <w:spacing w:after="0" w:line="360" w:lineRule="auto"/>
      <w:jc w:val="center"/>
      <w:outlineLvl w:val="4"/>
    </w:pPr>
    <w:rPr>
      <w:rFonts w:ascii="Times New Roman" w:eastAsia="Times New Roman" w:hAnsi="Times New Roman" w:cs="Times New Roman"/>
      <w:bCs/>
      <w:sz w:val="28"/>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102C"/>
    <w:rPr>
      <w:rFonts w:ascii="Times New Roman" w:eastAsia="Times New Roman" w:hAnsi="Times New Roman" w:cs="Times New Roman"/>
      <w:sz w:val="28"/>
      <w:szCs w:val="26"/>
      <w:lang w:eastAsia="ru-RU"/>
    </w:rPr>
  </w:style>
  <w:style w:type="character" w:customStyle="1" w:styleId="20">
    <w:name w:val="Заголовок 2 Знак"/>
    <w:basedOn w:val="a0"/>
    <w:link w:val="2"/>
    <w:rsid w:val="0082102C"/>
    <w:rPr>
      <w:rFonts w:ascii="Times New Roman" w:eastAsia="Times New Roman" w:hAnsi="Times New Roman" w:cs="Times New Roman"/>
      <w:sz w:val="28"/>
      <w:szCs w:val="26"/>
      <w:lang w:eastAsia="ru-RU"/>
    </w:rPr>
  </w:style>
  <w:style w:type="character" w:customStyle="1" w:styleId="30">
    <w:name w:val="Заголовок 3 Знак"/>
    <w:basedOn w:val="a0"/>
    <w:link w:val="3"/>
    <w:rsid w:val="0082102C"/>
    <w:rPr>
      <w:rFonts w:ascii="Times New Roman" w:eastAsia="Times New Roman" w:hAnsi="Times New Roman" w:cs="Times New Roman"/>
      <w:b/>
      <w:sz w:val="28"/>
      <w:szCs w:val="26"/>
      <w:shd w:val="clear" w:color="auto" w:fill="FFFFFF"/>
      <w:lang w:eastAsia="ru-RU"/>
    </w:rPr>
  </w:style>
  <w:style w:type="character" w:customStyle="1" w:styleId="40">
    <w:name w:val="Заголовок 4 Знак"/>
    <w:basedOn w:val="a0"/>
    <w:link w:val="4"/>
    <w:rsid w:val="0082102C"/>
    <w:rPr>
      <w:rFonts w:ascii="Times New Roman" w:eastAsia="Times New Roman" w:hAnsi="Times New Roman" w:cs="Times New Roman"/>
      <w:bCs/>
      <w:sz w:val="28"/>
      <w:szCs w:val="26"/>
      <w:shd w:val="clear" w:color="auto" w:fill="FFFFFF"/>
      <w:lang w:eastAsia="ru-RU"/>
    </w:rPr>
  </w:style>
  <w:style w:type="character" w:customStyle="1" w:styleId="50">
    <w:name w:val="Заголовок 5 Знак"/>
    <w:basedOn w:val="a0"/>
    <w:link w:val="5"/>
    <w:rsid w:val="0082102C"/>
    <w:rPr>
      <w:rFonts w:ascii="Times New Roman" w:eastAsia="Times New Roman" w:hAnsi="Times New Roman" w:cs="Times New Roman"/>
      <w:bCs/>
      <w:sz w:val="28"/>
      <w:szCs w:val="26"/>
      <w:shd w:val="clear" w:color="auto" w:fill="FFFFFF"/>
      <w:lang w:eastAsia="ru-RU"/>
    </w:rPr>
  </w:style>
  <w:style w:type="numbering" w:customStyle="1" w:styleId="11">
    <w:name w:val="Нет списка1"/>
    <w:next w:val="a2"/>
    <w:semiHidden/>
    <w:unhideWhenUsed/>
    <w:rsid w:val="0082102C"/>
  </w:style>
  <w:style w:type="paragraph" w:styleId="HTML">
    <w:name w:val="HTML Preformatted"/>
    <w:basedOn w:val="a"/>
    <w:link w:val="HTML0"/>
    <w:rsid w:val="00821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82102C"/>
    <w:rPr>
      <w:rFonts w:ascii="Courier New" w:eastAsia="Times New Roman" w:hAnsi="Courier New" w:cs="Courier New"/>
      <w:sz w:val="20"/>
      <w:szCs w:val="20"/>
      <w:lang w:eastAsia="ru-RU"/>
    </w:rPr>
  </w:style>
  <w:style w:type="paragraph" w:styleId="21">
    <w:name w:val="Body Text 2"/>
    <w:basedOn w:val="a"/>
    <w:link w:val="22"/>
    <w:rsid w:val="0082102C"/>
    <w:pPr>
      <w:spacing w:after="0" w:line="240" w:lineRule="auto"/>
      <w:jc w:val="both"/>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rsid w:val="0082102C"/>
    <w:rPr>
      <w:rFonts w:ascii="Times New Roman" w:eastAsia="Times New Roman" w:hAnsi="Times New Roman" w:cs="Times New Roman"/>
      <w:sz w:val="28"/>
      <w:szCs w:val="20"/>
      <w:lang w:eastAsia="ru-RU"/>
    </w:rPr>
  </w:style>
  <w:style w:type="paragraph" w:styleId="a3">
    <w:name w:val="Body Text"/>
    <w:basedOn w:val="a"/>
    <w:link w:val="a4"/>
    <w:rsid w:val="0082102C"/>
    <w:pPr>
      <w:tabs>
        <w:tab w:val="left" w:pos="3960"/>
      </w:tabs>
      <w:spacing w:after="0" w:line="360" w:lineRule="auto"/>
      <w:jc w:val="both"/>
    </w:pPr>
    <w:rPr>
      <w:rFonts w:ascii="Times New Roman" w:eastAsia="Times New Roman" w:hAnsi="Times New Roman" w:cs="Times New Roman"/>
      <w:color w:val="000000"/>
      <w:sz w:val="28"/>
      <w:szCs w:val="26"/>
      <w:lang w:eastAsia="ru-RU"/>
    </w:rPr>
  </w:style>
  <w:style w:type="character" w:customStyle="1" w:styleId="a4">
    <w:name w:val="Основной текст Знак"/>
    <w:basedOn w:val="a0"/>
    <w:link w:val="a3"/>
    <w:rsid w:val="0082102C"/>
    <w:rPr>
      <w:rFonts w:ascii="Times New Roman" w:eastAsia="Times New Roman" w:hAnsi="Times New Roman" w:cs="Times New Roman"/>
      <w:color w:val="000000"/>
      <w:sz w:val="28"/>
      <w:szCs w:val="26"/>
      <w:lang w:eastAsia="ru-RU"/>
    </w:rPr>
  </w:style>
  <w:style w:type="paragraph" w:styleId="31">
    <w:name w:val="Body Text 3"/>
    <w:basedOn w:val="a"/>
    <w:link w:val="32"/>
    <w:rsid w:val="0082102C"/>
    <w:pPr>
      <w:spacing w:after="0" w:line="360" w:lineRule="auto"/>
      <w:jc w:val="center"/>
    </w:pPr>
    <w:rPr>
      <w:rFonts w:ascii="Times New Roman" w:eastAsia="Times New Roman" w:hAnsi="Times New Roman" w:cs="Times New Roman"/>
      <w:sz w:val="28"/>
      <w:szCs w:val="26"/>
      <w:lang w:eastAsia="ru-RU"/>
    </w:rPr>
  </w:style>
  <w:style w:type="character" w:customStyle="1" w:styleId="32">
    <w:name w:val="Основной текст 3 Знак"/>
    <w:basedOn w:val="a0"/>
    <w:link w:val="31"/>
    <w:rsid w:val="0082102C"/>
    <w:rPr>
      <w:rFonts w:ascii="Times New Roman" w:eastAsia="Times New Roman" w:hAnsi="Times New Roman" w:cs="Times New Roman"/>
      <w:sz w:val="28"/>
      <w:szCs w:val="26"/>
      <w:lang w:eastAsia="ru-RU"/>
    </w:rPr>
  </w:style>
  <w:style w:type="paragraph" w:styleId="a5">
    <w:name w:val="List Paragraph"/>
    <w:basedOn w:val="a"/>
    <w:uiPriority w:val="34"/>
    <w:qFormat/>
    <w:rsid w:val="000F706E"/>
    <w:pPr>
      <w:ind w:left="720"/>
      <w:contextualSpacing/>
    </w:pPr>
  </w:style>
  <w:style w:type="paragraph" w:styleId="a6">
    <w:name w:val="header"/>
    <w:basedOn w:val="a"/>
    <w:link w:val="a7"/>
    <w:uiPriority w:val="99"/>
    <w:unhideWhenUsed/>
    <w:rsid w:val="00C2464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24645"/>
  </w:style>
  <w:style w:type="paragraph" w:styleId="a8">
    <w:name w:val="footer"/>
    <w:basedOn w:val="a"/>
    <w:link w:val="a9"/>
    <w:uiPriority w:val="99"/>
    <w:unhideWhenUsed/>
    <w:rsid w:val="00C246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24645"/>
  </w:style>
  <w:style w:type="character" w:styleId="aa">
    <w:name w:val="line number"/>
    <w:basedOn w:val="a0"/>
    <w:uiPriority w:val="99"/>
    <w:semiHidden/>
    <w:unhideWhenUsed/>
    <w:rsid w:val="00425F1D"/>
  </w:style>
  <w:style w:type="paragraph" w:styleId="ab">
    <w:name w:val="Normal (Web)"/>
    <w:basedOn w:val="a"/>
    <w:unhideWhenUsed/>
    <w:rsid w:val="00312C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9A0CA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A0CAB"/>
    <w:rPr>
      <w:rFonts w:ascii="Tahoma" w:hAnsi="Tahoma" w:cs="Tahoma"/>
      <w:sz w:val="16"/>
      <w:szCs w:val="16"/>
    </w:rPr>
  </w:style>
  <w:style w:type="table" w:customStyle="1" w:styleId="ae">
    <w:name w:val="Формирование базовых учебных действий"/>
    <w:uiPriority w:val="99"/>
    <w:rsid w:val="00714210"/>
    <w:pPr>
      <w:spacing w:after="160" w:line="259" w:lineRule="auto"/>
    </w:pPr>
    <w:rPr>
      <w:rFonts w:ascii="Times New Roman" w:eastAsia="Times New Roman" w:hAnsi="Times New Roman" w:cs="Times New Roman"/>
      <w:sz w:val="28"/>
      <w:szCs w:val="28"/>
      <w:lang w:val="en-US" w:eastAsia="ru-RU"/>
    </w:rPr>
    <w:tblPr>
      <w:jc w:val="cente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trPr>
      <w:jc w:val="center"/>
    </w:trPr>
  </w:style>
  <w:style w:type="table" w:styleId="af">
    <w:name w:val="Table Grid"/>
    <w:basedOn w:val="a1"/>
    <w:uiPriority w:val="39"/>
    <w:rsid w:val="002F5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c:v>
                </c:pt>
              </c:strCache>
            </c:strRef>
          </c:tx>
          <c:invertIfNegative val="0"/>
          <c:cat>
            <c:strRef>
              <c:f>Лист1!$A$2:$A$5</c:f>
              <c:strCache>
                <c:ptCount val="2"/>
                <c:pt idx="0">
                  <c:v>до </c:v>
                </c:pt>
                <c:pt idx="1">
                  <c:v>после</c:v>
                </c:pt>
              </c:strCache>
            </c:strRef>
          </c:cat>
          <c:val>
            <c:numRef>
              <c:f>Лист1!$B$2:$B$5</c:f>
              <c:numCache>
                <c:formatCode>General</c:formatCode>
                <c:ptCount val="4"/>
                <c:pt idx="0">
                  <c:v>0</c:v>
                </c:pt>
                <c:pt idx="1">
                  <c:v>10.7</c:v>
                </c:pt>
              </c:numCache>
            </c:numRef>
          </c:val>
          <c:extLst>
            <c:ext xmlns:c16="http://schemas.microsoft.com/office/drawing/2014/chart" uri="{C3380CC4-5D6E-409C-BE32-E72D297353CC}">
              <c16:uniqueId val="{00000000-F2F0-4C07-8BC0-4563CDEED26C}"/>
            </c:ext>
          </c:extLst>
        </c:ser>
        <c:ser>
          <c:idx val="1"/>
          <c:order val="1"/>
          <c:tx>
            <c:strRef>
              <c:f>Лист1!$C$1</c:f>
              <c:strCache>
                <c:ptCount val="1"/>
                <c:pt idx="0">
                  <c:v>средний</c:v>
                </c:pt>
              </c:strCache>
            </c:strRef>
          </c:tx>
          <c:invertIfNegative val="0"/>
          <c:cat>
            <c:strRef>
              <c:f>Лист1!$A$2:$A$5</c:f>
              <c:strCache>
                <c:ptCount val="2"/>
                <c:pt idx="0">
                  <c:v>до </c:v>
                </c:pt>
                <c:pt idx="1">
                  <c:v>после</c:v>
                </c:pt>
              </c:strCache>
            </c:strRef>
          </c:cat>
          <c:val>
            <c:numRef>
              <c:f>Лист1!$C$2:$C$5</c:f>
              <c:numCache>
                <c:formatCode>General</c:formatCode>
                <c:ptCount val="4"/>
                <c:pt idx="0">
                  <c:v>50</c:v>
                </c:pt>
                <c:pt idx="1">
                  <c:v>63.4</c:v>
                </c:pt>
              </c:numCache>
            </c:numRef>
          </c:val>
          <c:extLst>
            <c:ext xmlns:c16="http://schemas.microsoft.com/office/drawing/2014/chart" uri="{C3380CC4-5D6E-409C-BE32-E72D297353CC}">
              <c16:uniqueId val="{00000001-F2F0-4C07-8BC0-4563CDEED26C}"/>
            </c:ext>
          </c:extLst>
        </c:ser>
        <c:ser>
          <c:idx val="2"/>
          <c:order val="2"/>
          <c:tx>
            <c:strRef>
              <c:f>Лист1!$D$1</c:f>
              <c:strCache>
                <c:ptCount val="1"/>
                <c:pt idx="0">
                  <c:v>низкий</c:v>
                </c:pt>
              </c:strCache>
            </c:strRef>
          </c:tx>
          <c:invertIfNegative val="0"/>
          <c:cat>
            <c:strRef>
              <c:f>Лист1!$A$2:$A$5</c:f>
              <c:strCache>
                <c:ptCount val="2"/>
                <c:pt idx="0">
                  <c:v>до </c:v>
                </c:pt>
                <c:pt idx="1">
                  <c:v>после</c:v>
                </c:pt>
              </c:strCache>
            </c:strRef>
          </c:cat>
          <c:val>
            <c:numRef>
              <c:f>Лист1!$D$2:$D$5</c:f>
              <c:numCache>
                <c:formatCode>General</c:formatCode>
                <c:ptCount val="4"/>
                <c:pt idx="0">
                  <c:v>50</c:v>
                </c:pt>
                <c:pt idx="1">
                  <c:v>40</c:v>
                </c:pt>
              </c:numCache>
            </c:numRef>
          </c:val>
          <c:extLst>
            <c:ext xmlns:c16="http://schemas.microsoft.com/office/drawing/2014/chart" uri="{C3380CC4-5D6E-409C-BE32-E72D297353CC}">
              <c16:uniqueId val="{00000002-F2F0-4C07-8BC0-4563CDEED26C}"/>
            </c:ext>
          </c:extLst>
        </c:ser>
        <c:dLbls>
          <c:showLegendKey val="0"/>
          <c:showVal val="0"/>
          <c:showCatName val="0"/>
          <c:showSerName val="0"/>
          <c:showPercent val="0"/>
          <c:showBubbleSize val="0"/>
        </c:dLbls>
        <c:gapWidth val="150"/>
        <c:axId val="241419656"/>
        <c:axId val="231357032"/>
      </c:barChart>
      <c:catAx>
        <c:axId val="241419656"/>
        <c:scaling>
          <c:orientation val="minMax"/>
        </c:scaling>
        <c:delete val="1"/>
        <c:axPos val="b"/>
        <c:numFmt formatCode="General" sourceLinked="0"/>
        <c:majorTickMark val="out"/>
        <c:minorTickMark val="none"/>
        <c:tickLblPos val="nextTo"/>
        <c:crossAx val="231357032"/>
        <c:crosses val="autoZero"/>
        <c:auto val="1"/>
        <c:lblAlgn val="ctr"/>
        <c:lblOffset val="100"/>
        <c:noMultiLvlLbl val="0"/>
      </c:catAx>
      <c:valAx>
        <c:axId val="231357032"/>
        <c:scaling>
          <c:orientation val="minMax"/>
        </c:scaling>
        <c:delete val="0"/>
        <c:axPos val="l"/>
        <c:majorGridlines/>
        <c:numFmt formatCode="General" sourceLinked="1"/>
        <c:majorTickMark val="out"/>
        <c:minorTickMark val="none"/>
        <c:tickLblPos val="nextTo"/>
        <c:crossAx val="241419656"/>
        <c:crosses val="autoZero"/>
        <c:crossBetween val="between"/>
      </c:valAx>
    </c:plotArea>
    <c:legend>
      <c:legendPos val="r"/>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53B45-173D-4FD1-B450-C055AAE0F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9845</Words>
  <Characters>56123</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2019-10-08T10:56:00Z</cp:lastPrinted>
  <dcterms:created xsi:type="dcterms:W3CDTF">2024-06-25T08:00:00Z</dcterms:created>
  <dcterms:modified xsi:type="dcterms:W3CDTF">2024-06-25T08:02:00Z</dcterms:modified>
</cp:coreProperties>
</file>